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5DB" w:rsidRDefault="000735DB" w:rsidP="000735DB">
      <w:pPr>
        <w:jc w:val="center"/>
      </w:pPr>
      <w:r>
        <w:rPr>
          <w:noProof/>
        </w:rPr>
        <w:drawing>
          <wp:inline distT="0" distB="0" distL="0" distR="0">
            <wp:extent cx="695325" cy="828675"/>
            <wp:effectExtent l="19050" t="0" r="9525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5DB" w:rsidRDefault="000735DB" w:rsidP="000735DB">
      <w:pPr>
        <w:jc w:val="center"/>
      </w:pPr>
    </w:p>
    <w:p w:rsidR="000735DB" w:rsidRDefault="000735DB" w:rsidP="000735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РАЙОНА «ШИЛКИНСКИЙ РАЙОН»</w:t>
      </w:r>
    </w:p>
    <w:p w:rsidR="000735DB" w:rsidRDefault="000735DB" w:rsidP="000735DB">
      <w:pPr>
        <w:jc w:val="center"/>
        <w:rPr>
          <w:b/>
          <w:sz w:val="28"/>
          <w:szCs w:val="28"/>
        </w:rPr>
      </w:pPr>
    </w:p>
    <w:p w:rsidR="000735DB" w:rsidRDefault="000735DB" w:rsidP="000735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735DB" w:rsidRDefault="000735DB" w:rsidP="000735DB">
      <w:pPr>
        <w:jc w:val="center"/>
        <w:rPr>
          <w:b/>
          <w:sz w:val="28"/>
          <w:szCs w:val="28"/>
        </w:rPr>
      </w:pPr>
    </w:p>
    <w:p w:rsidR="000735DB" w:rsidRDefault="000735DB" w:rsidP="000735DB">
      <w:pPr>
        <w:jc w:val="center"/>
        <w:rPr>
          <w:b/>
          <w:sz w:val="28"/>
          <w:szCs w:val="28"/>
        </w:rPr>
      </w:pPr>
    </w:p>
    <w:p w:rsidR="000735DB" w:rsidRDefault="007A3E7B" w:rsidP="000735DB">
      <w:pPr>
        <w:jc w:val="both"/>
        <w:rPr>
          <w:sz w:val="28"/>
          <w:szCs w:val="28"/>
        </w:rPr>
      </w:pPr>
      <w:r>
        <w:rPr>
          <w:sz w:val="28"/>
          <w:szCs w:val="28"/>
        </w:rPr>
        <w:t>09 сентября</w:t>
      </w:r>
      <w:bookmarkStart w:id="0" w:name="_GoBack"/>
      <w:bookmarkEnd w:id="0"/>
      <w:r w:rsidR="000735DB">
        <w:rPr>
          <w:sz w:val="28"/>
          <w:szCs w:val="28"/>
        </w:rPr>
        <w:t xml:space="preserve"> 20</w:t>
      </w:r>
      <w:r w:rsidR="0088053A">
        <w:rPr>
          <w:sz w:val="28"/>
          <w:szCs w:val="28"/>
        </w:rPr>
        <w:t>2</w:t>
      </w:r>
      <w:r w:rsidR="0088053A" w:rsidRPr="00487214">
        <w:rPr>
          <w:sz w:val="28"/>
          <w:szCs w:val="28"/>
        </w:rPr>
        <w:t>4</w:t>
      </w:r>
      <w:r w:rsidR="004F515C">
        <w:rPr>
          <w:sz w:val="28"/>
          <w:szCs w:val="28"/>
        </w:rPr>
        <w:t xml:space="preserve"> года</w:t>
      </w:r>
      <w:r w:rsidR="004F515C">
        <w:rPr>
          <w:sz w:val="28"/>
          <w:szCs w:val="28"/>
        </w:rPr>
        <w:tab/>
      </w:r>
      <w:r w:rsidR="004F515C">
        <w:rPr>
          <w:sz w:val="28"/>
          <w:szCs w:val="28"/>
        </w:rPr>
        <w:tab/>
      </w:r>
      <w:r w:rsidR="004F515C">
        <w:rPr>
          <w:sz w:val="28"/>
          <w:szCs w:val="28"/>
        </w:rPr>
        <w:tab/>
      </w:r>
      <w:r w:rsidR="004F515C">
        <w:rPr>
          <w:sz w:val="28"/>
          <w:szCs w:val="28"/>
        </w:rPr>
        <w:tab/>
      </w:r>
      <w:r w:rsidR="004F515C">
        <w:rPr>
          <w:sz w:val="28"/>
          <w:szCs w:val="28"/>
        </w:rPr>
        <w:tab/>
      </w:r>
      <w:r w:rsidR="004F515C">
        <w:rPr>
          <w:sz w:val="28"/>
          <w:szCs w:val="28"/>
        </w:rPr>
        <w:tab/>
      </w:r>
      <w:r w:rsidR="000735DB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289</w:t>
      </w:r>
    </w:p>
    <w:p w:rsidR="000735DB" w:rsidRDefault="000735DB" w:rsidP="000735DB">
      <w:pPr>
        <w:jc w:val="both"/>
        <w:rPr>
          <w:sz w:val="28"/>
          <w:szCs w:val="28"/>
        </w:rPr>
      </w:pPr>
    </w:p>
    <w:p w:rsidR="000735DB" w:rsidRDefault="000735DB" w:rsidP="000735DB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</w:t>
      </w:r>
      <w:proofErr w:type="gramStart"/>
      <w:r>
        <w:rPr>
          <w:b/>
          <w:sz w:val="28"/>
          <w:szCs w:val="28"/>
        </w:rPr>
        <w:t>.Ш</w:t>
      </w:r>
      <w:proofErr w:type="gramEnd"/>
      <w:r>
        <w:rPr>
          <w:b/>
          <w:sz w:val="28"/>
          <w:szCs w:val="28"/>
        </w:rPr>
        <w:t>илка</w:t>
      </w:r>
      <w:proofErr w:type="spellEnd"/>
    </w:p>
    <w:p w:rsidR="00FC4E6F" w:rsidRDefault="00FC4E6F"/>
    <w:p w:rsidR="004F515C" w:rsidRPr="004F515C" w:rsidRDefault="004F515C" w:rsidP="004F51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r w:rsidR="00EA641E">
        <w:rPr>
          <w:b/>
          <w:sz w:val="28"/>
          <w:szCs w:val="28"/>
        </w:rPr>
        <w:t>в постановление Администрации муниципального района «</w:t>
      </w:r>
      <w:proofErr w:type="spellStart"/>
      <w:r w:rsidR="00EA641E">
        <w:rPr>
          <w:b/>
          <w:sz w:val="28"/>
          <w:szCs w:val="28"/>
        </w:rPr>
        <w:t>Шилкинский</w:t>
      </w:r>
      <w:proofErr w:type="spellEnd"/>
      <w:r w:rsidR="00EA641E">
        <w:rPr>
          <w:b/>
          <w:sz w:val="28"/>
          <w:szCs w:val="28"/>
        </w:rPr>
        <w:t xml:space="preserve"> район» от 10 декабря 2021 года № 475 «Об утверждении перечня главных администраторов доходов бюджета и главных администраторов финансирования дефицита бюджета муниципального </w:t>
      </w:r>
      <w:r w:rsidR="00487214">
        <w:rPr>
          <w:b/>
          <w:sz w:val="28"/>
          <w:szCs w:val="28"/>
        </w:rPr>
        <w:t>района «</w:t>
      </w:r>
      <w:proofErr w:type="spellStart"/>
      <w:r w:rsidR="00487214">
        <w:rPr>
          <w:b/>
          <w:sz w:val="28"/>
          <w:szCs w:val="28"/>
        </w:rPr>
        <w:t>Шилкинский</w:t>
      </w:r>
      <w:proofErr w:type="spellEnd"/>
      <w:r w:rsidR="00487214">
        <w:rPr>
          <w:b/>
          <w:sz w:val="28"/>
          <w:szCs w:val="28"/>
        </w:rPr>
        <w:t xml:space="preserve"> район» в 2024</w:t>
      </w:r>
      <w:r w:rsidR="00EA641E">
        <w:rPr>
          <w:b/>
          <w:sz w:val="28"/>
          <w:szCs w:val="28"/>
        </w:rPr>
        <w:t xml:space="preserve"> году</w:t>
      </w:r>
    </w:p>
    <w:p w:rsidR="004F515C" w:rsidRDefault="004F515C" w:rsidP="000735DB">
      <w:pPr>
        <w:jc w:val="both"/>
        <w:rPr>
          <w:sz w:val="28"/>
          <w:szCs w:val="28"/>
        </w:rPr>
      </w:pPr>
    </w:p>
    <w:p w:rsidR="000735DB" w:rsidRDefault="004F515C" w:rsidP="00E876EE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 w:rsidR="00571B00">
        <w:rPr>
          <w:sz w:val="28"/>
          <w:szCs w:val="28"/>
        </w:rPr>
        <w:t>соответствии с пунктом 3.2</w:t>
      </w:r>
      <w:r w:rsidR="00814F3E">
        <w:rPr>
          <w:sz w:val="28"/>
          <w:szCs w:val="28"/>
        </w:rPr>
        <w:t xml:space="preserve"> статьи 160.1 Бюджетного кодекса;</w:t>
      </w:r>
      <w:r w:rsidR="00C13242">
        <w:rPr>
          <w:sz w:val="28"/>
          <w:szCs w:val="28"/>
        </w:rPr>
        <w:t xml:space="preserve"> </w:t>
      </w:r>
      <w:proofErr w:type="gramStart"/>
      <w:r w:rsidR="00C13242">
        <w:rPr>
          <w:sz w:val="28"/>
          <w:szCs w:val="28"/>
        </w:rPr>
        <w:t>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</w:t>
      </w:r>
      <w:r w:rsidR="005E7070">
        <w:rPr>
          <w:sz w:val="28"/>
          <w:szCs w:val="28"/>
        </w:rPr>
        <w:t xml:space="preserve"> перечня главных администраторов доходов бюджета субъекта Российской Федерации, органами управления территориальными фондами обязательного медицинского страхования, местного бюджета</w:t>
      </w:r>
      <w:proofErr w:type="gramEnd"/>
      <w:r w:rsidR="00674ED5">
        <w:rPr>
          <w:sz w:val="28"/>
          <w:szCs w:val="28"/>
        </w:rPr>
        <w:t>; руководствуясь статьей 50 Устава муниципального района «</w:t>
      </w:r>
      <w:proofErr w:type="spellStart"/>
      <w:r w:rsidR="00674ED5">
        <w:rPr>
          <w:sz w:val="28"/>
          <w:szCs w:val="28"/>
        </w:rPr>
        <w:t>Шилкинский</w:t>
      </w:r>
      <w:proofErr w:type="spellEnd"/>
      <w:r w:rsidR="00674ED5">
        <w:rPr>
          <w:sz w:val="28"/>
          <w:szCs w:val="28"/>
        </w:rPr>
        <w:t xml:space="preserve"> район»</w:t>
      </w:r>
      <w:r w:rsidR="00814F3E" w:rsidRPr="00814F3E">
        <w:rPr>
          <w:sz w:val="28"/>
          <w:szCs w:val="28"/>
        </w:rPr>
        <w:t xml:space="preserve"> </w:t>
      </w:r>
      <w:r w:rsidR="000735DB">
        <w:rPr>
          <w:b/>
          <w:sz w:val="28"/>
          <w:szCs w:val="28"/>
        </w:rPr>
        <w:t>постановляет:</w:t>
      </w:r>
    </w:p>
    <w:p w:rsidR="000735DB" w:rsidRDefault="000735DB" w:rsidP="000735DB">
      <w:pPr>
        <w:jc w:val="both"/>
        <w:rPr>
          <w:sz w:val="28"/>
          <w:szCs w:val="28"/>
        </w:rPr>
      </w:pPr>
    </w:p>
    <w:p w:rsidR="00434DD9" w:rsidRDefault="00434DD9" w:rsidP="00FC2657">
      <w:pPr>
        <w:jc w:val="both"/>
        <w:rPr>
          <w:sz w:val="28"/>
          <w:szCs w:val="28"/>
        </w:rPr>
      </w:pPr>
    </w:p>
    <w:p w:rsidR="00997C4D" w:rsidRPr="004E3FCE" w:rsidRDefault="00A43576" w:rsidP="004E3FC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225BB4">
        <w:rPr>
          <w:sz w:val="28"/>
          <w:szCs w:val="28"/>
        </w:rPr>
        <w:t xml:space="preserve">в Перечень главных администраторов доходов бюджета муниципального </w:t>
      </w:r>
      <w:r w:rsidR="0088053A">
        <w:rPr>
          <w:sz w:val="28"/>
          <w:szCs w:val="28"/>
        </w:rPr>
        <w:t>района «</w:t>
      </w:r>
      <w:proofErr w:type="spellStart"/>
      <w:r w:rsidR="0088053A">
        <w:rPr>
          <w:sz w:val="28"/>
          <w:szCs w:val="28"/>
        </w:rPr>
        <w:t>Шилкинский</w:t>
      </w:r>
      <w:proofErr w:type="spellEnd"/>
      <w:r w:rsidR="0088053A">
        <w:rPr>
          <w:sz w:val="28"/>
          <w:szCs w:val="28"/>
        </w:rPr>
        <w:t xml:space="preserve"> район» в 202</w:t>
      </w:r>
      <w:r w:rsidR="0088053A" w:rsidRPr="0088053A">
        <w:rPr>
          <w:sz w:val="28"/>
          <w:szCs w:val="28"/>
        </w:rPr>
        <w:t>4</w:t>
      </w:r>
      <w:r w:rsidR="00225BB4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изменение, дополнив </w:t>
      </w:r>
      <w:r w:rsidR="00674ED5">
        <w:rPr>
          <w:sz w:val="28"/>
          <w:szCs w:val="28"/>
        </w:rPr>
        <w:t>следующим</w:t>
      </w:r>
      <w:r w:rsidR="004E3FCE">
        <w:rPr>
          <w:sz w:val="28"/>
          <w:szCs w:val="28"/>
        </w:rPr>
        <w:t>.</w:t>
      </w:r>
      <w:r w:rsidR="004E3FCE" w:rsidRPr="004E3FCE">
        <w:rPr>
          <w:sz w:val="28"/>
          <w:szCs w:val="28"/>
        </w:rPr>
        <w:t xml:space="preserve"> </w:t>
      </w:r>
      <w:r w:rsidR="004E3FCE">
        <w:rPr>
          <w:sz w:val="28"/>
          <w:szCs w:val="28"/>
        </w:rPr>
        <w:t>(Приложение №1)</w:t>
      </w:r>
    </w:p>
    <w:p w:rsidR="004E3FCE" w:rsidRDefault="004E3FCE" w:rsidP="004E3FC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4E3FCE" w:rsidRDefault="004E3FCE" w:rsidP="004E3FC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Настоящее постановление опубликовать (обнародовать на официальном портале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район».</w:t>
      </w:r>
      <w:proofErr w:type="gramEnd"/>
    </w:p>
    <w:p w:rsidR="004E3FCE" w:rsidRDefault="004E3FCE" w:rsidP="004E3FCE">
      <w:pPr>
        <w:jc w:val="both"/>
        <w:rPr>
          <w:sz w:val="28"/>
          <w:szCs w:val="28"/>
        </w:rPr>
      </w:pPr>
    </w:p>
    <w:p w:rsidR="004E3FCE" w:rsidRDefault="004E3FCE" w:rsidP="004E3FCE">
      <w:pPr>
        <w:jc w:val="both"/>
        <w:rPr>
          <w:sz w:val="28"/>
          <w:szCs w:val="28"/>
        </w:rPr>
      </w:pPr>
    </w:p>
    <w:p w:rsidR="00674ED5" w:rsidRPr="004E3FCE" w:rsidRDefault="00E43AE9" w:rsidP="004E3FC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E3FCE">
        <w:rPr>
          <w:sz w:val="28"/>
          <w:szCs w:val="28"/>
        </w:rPr>
        <w:t xml:space="preserve"> муниципального района</w:t>
      </w:r>
      <w:r w:rsidR="004E3FCE">
        <w:rPr>
          <w:sz w:val="28"/>
          <w:szCs w:val="28"/>
        </w:rPr>
        <w:tab/>
      </w:r>
      <w:r w:rsidR="004E3FCE">
        <w:rPr>
          <w:sz w:val="28"/>
          <w:szCs w:val="28"/>
        </w:rPr>
        <w:tab/>
      </w:r>
      <w:r w:rsidR="004E3FCE">
        <w:rPr>
          <w:sz w:val="28"/>
          <w:szCs w:val="28"/>
        </w:rPr>
        <w:tab/>
      </w:r>
      <w:r w:rsidR="004E3FCE">
        <w:rPr>
          <w:sz w:val="28"/>
          <w:szCs w:val="28"/>
        </w:rPr>
        <w:tab/>
      </w:r>
      <w:r w:rsidR="004E3FCE">
        <w:rPr>
          <w:sz w:val="28"/>
          <w:szCs w:val="28"/>
        </w:rPr>
        <w:tab/>
      </w:r>
      <w:r>
        <w:rPr>
          <w:sz w:val="28"/>
          <w:szCs w:val="28"/>
        </w:rPr>
        <w:t>С.В</w:t>
      </w:r>
      <w:r w:rsidR="004E3FCE" w:rsidRPr="00E876EE">
        <w:rPr>
          <w:sz w:val="28"/>
          <w:szCs w:val="28"/>
        </w:rPr>
        <w:t xml:space="preserve">. </w:t>
      </w:r>
      <w:r>
        <w:rPr>
          <w:sz w:val="28"/>
          <w:szCs w:val="28"/>
        </w:rPr>
        <w:t>Воробьев</w:t>
      </w:r>
    </w:p>
    <w:p w:rsidR="00674ED5" w:rsidRDefault="00674ED5" w:rsidP="00674ED5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674ED5" w:rsidRDefault="00674ED5" w:rsidP="00674ED5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674ED5" w:rsidRDefault="00674ED5" w:rsidP="00674ED5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</w:p>
    <w:p w:rsidR="00674ED5" w:rsidRDefault="00674ED5" w:rsidP="00674ED5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</w:t>
      </w:r>
    </w:p>
    <w:p w:rsidR="00674ED5" w:rsidRDefault="00674ED5" w:rsidP="00674ED5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№         от </w:t>
      </w:r>
    </w:p>
    <w:p w:rsidR="00E876EE" w:rsidRDefault="00E876EE" w:rsidP="00674ED5">
      <w:pPr>
        <w:pStyle w:val="a5"/>
        <w:jc w:val="center"/>
        <w:rPr>
          <w:sz w:val="28"/>
          <w:szCs w:val="28"/>
        </w:rPr>
      </w:pPr>
    </w:p>
    <w:tbl>
      <w:tblPr>
        <w:tblW w:w="10681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880"/>
        <w:gridCol w:w="6759"/>
      </w:tblGrid>
      <w:tr w:rsidR="00A43576" w:rsidRPr="00362ABA" w:rsidTr="00FB469D">
        <w:trPr>
          <w:trHeight w:val="2899"/>
        </w:trPr>
        <w:tc>
          <w:tcPr>
            <w:tcW w:w="3922" w:type="dxa"/>
            <w:gridSpan w:val="2"/>
          </w:tcPr>
          <w:tbl>
            <w:tblPr>
              <w:tblpPr w:leftFromText="180" w:rightFromText="180" w:vertAnchor="text" w:horzAnchor="margin" w:tblpY="-257"/>
              <w:tblOverlap w:val="never"/>
              <w:tblW w:w="39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88"/>
              <w:gridCol w:w="2992"/>
            </w:tblGrid>
            <w:tr w:rsidR="00A43576" w:rsidRPr="00362ABA" w:rsidTr="00FB469D">
              <w:trPr>
                <w:trHeight w:val="639"/>
              </w:trPr>
              <w:tc>
                <w:tcPr>
                  <w:tcW w:w="39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3576" w:rsidRDefault="00A43576" w:rsidP="00FB469D">
                  <w:pPr>
                    <w:jc w:val="center"/>
                  </w:pPr>
                  <w:r>
                    <w:t>Код классификации доходов бюджета Российской Федерации</w:t>
                  </w:r>
                </w:p>
              </w:tc>
            </w:tr>
            <w:tr w:rsidR="00A43576" w:rsidRPr="00362ABA" w:rsidTr="00FB469D">
              <w:trPr>
                <w:trHeight w:val="2187"/>
              </w:trPr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3576" w:rsidRDefault="00A43576" w:rsidP="00FB469D">
                  <w:pPr>
                    <w:jc w:val="center"/>
                  </w:pPr>
                  <w:r>
                    <w:t>Код главного администратора доходов</w:t>
                  </w:r>
                </w:p>
              </w:tc>
              <w:tc>
                <w:tcPr>
                  <w:tcW w:w="2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3576" w:rsidRDefault="00A43576" w:rsidP="00FB469D">
                  <w:r>
                    <w:t xml:space="preserve">Код вида доходов, код подвида доходов, </w:t>
                  </w:r>
                  <w:r w:rsidRPr="00957F4C">
                    <w:t>код классификации операций сектора государственного управления, относящихся к доходам бюджетов</w:t>
                  </w:r>
                </w:p>
              </w:tc>
            </w:tr>
          </w:tbl>
          <w:p w:rsidR="00A43576" w:rsidRPr="00A827F9" w:rsidRDefault="00A43576" w:rsidP="00FB469D">
            <w:pPr>
              <w:jc w:val="center"/>
            </w:pPr>
          </w:p>
        </w:tc>
        <w:tc>
          <w:tcPr>
            <w:tcW w:w="6759" w:type="dxa"/>
          </w:tcPr>
          <w:p w:rsidR="00A43576" w:rsidRPr="00362ABA" w:rsidRDefault="00A43576" w:rsidP="00FB469D">
            <w:pPr>
              <w:jc w:val="center"/>
              <w:rPr>
                <w:sz w:val="28"/>
                <w:szCs w:val="28"/>
              </w:rPr>
            </w:pPr>
          </w:p>
          <w:p w:rsidR="00A43576" w:rsidRPr="00362ABA" w:rsidRDefault="00A43576" w:rsidP="00FB469D">
            <w:pPr>
              <w:jc w:val="center"/>
              <w:rPr>
                <w:sz w:val="28"/>
                <w:szCs w:val="28"/>
              </w:rPr>
            </w:pPr>
            <w:r>
              <w:t>Наименование главных администраторов доходов консолидированного бюджета муниципального района «</w:t>
            </w:r>
            <w:proofErr w:type="spellStart"/>
            <w:r>
              <w:t>Шилкинский</w:t>
            </w:r>
            <w:proofErr w:type="spellEnd"/>
            <w:r>
              <w:t xml:space="preserve"> район - исполнительных органов местного самоуправления и находящихся в их ведении бюджетных учреждений</w:t>
            </w:r>
          </w:p>
        </w:tc>
      </w:tr>
      <w:tr w:rsidR="00A43576" w:rsidRPr="00362ABA" w:rsidTr="00FB469D">
        <w:tc>
          <w:tcPr>
            <w:tcW w:w="1042" w:type="dxa"/>
          </w:tcPr>
          <w:p w:rsidR="00A43576" w:rsidRPr="00487214" w:rsidRDefault="0088053A" w:rsidP="00FB46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9</w:t>
            </w:r>
            <w:r w:rsidR="00487214">
              <w:rPr>
                <w:b/>
              </w:rPr>
              <w:t>02</w:t>
            </w:r>
          </w:p>
        </w:tc>
        <w:tc>
          <w:tcPr>
            <w:tcW w:w="2880" w:type="dxa"/>
          </w:tcPr>
          <w:p w:rsidR="00A43576" w:rsidRPr="00FC1B6B" w:rsidRDefault="00A43576" w:rsidP="00FB469D">
            <w:pPr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6759" w:type="dxa"/>
          </w:tcPr>
          <w:p w:rsidR="00A43576" w:rsidRPr="007331E5" w:rsidRDefault="00487214" w:rsidP="00FB469D">
            <w:pPr>
              <w:jc w:val="center"/>
              <w:rPr>
                <w:b/>
              </w:rPr>
            </w:pPr>
            <w:r w:rsidRPr="007331E5">
              <w:rPr>
                <w:b/>
              </w:rPr>
              <w:t>Комитет по финансам администрации муниципального района «</w:t>
            </w:r>
            <w:proofErr w:type="spellStart"/>
            <w:r w:rsidRPr="007331E5">
              <w:rPr>
                <w:b/>
              </w:rPr>
              <w:t>Шилкинский</w:t>
            </w:r>
            <w:proofErr w:type="spellEnd"/>
            <w:r w:rsidRPr="007331E5">
              <w:rPr>
                <w:b/>
              </w:rPr>
              <w:t xml:space="preserve"> район»</w:t>
            </w:r>
          </w:p>
        </w:tc>
      </w:tr>
      <w:tr w:rsidR="00A43576" w:rsidRPr="00B5160E" w:rsidTr="00FB469D">
        <w:tc>
          <w:tcPr>
            <w:tcW w:w="1042" w:type="dxa"/>
          </w:tcPr>
          <w:p w:rsidR="00A43576" w:rsidRPr="00487214" w:rsidRDefault="0088053A" w:rsidP="00FB469D">
            <w:pPr>
              <w:jc w:val="center"/>
            </w:pPr>
            <w:r>
              <w:t>9</w:t>
            </w:r>
            <w:r w:rsidR="00487214">
              <w:t>02</w:t>
            </w:r>
          </w:p>
        </w:tc>
        <w:tc>
          <w:tcPr>
            <w:tcW w:w="2880" w:type="dxa"/>
          </w:tcPr>
          <w:p w:rsidR="00A43576" w:rsidRPr="0088053A" w:rsidRDefault="00487214" w:rsidP="007A02CE">
            <w:pPr>
              <w:rPr>
                <w:lang w:val="en-US"/>
              </w:rPr>
            </w:pPr>
            <w:r w:rsidRPr="00487214">
              <w:rPr>
                <w:lang w:val="en-US"/>
              </w:rPr>
              <w:t>2</w:t>
            </w:r>
            <w:r>
              <w:t xml:space="preserve"> </w:t>
            </w:r>
            <w:r w:rsidRPr="00487214">
              <w:rPr>
                <w:lang w:val="en-US"/>
              </w:rPr>
              <w:t>02</w:t>
            </w:r>
            <w:r>
              <w:t xml:space="preserve"> </w:t>
            </w:r>
            <w:r w:rsidRPr="00487214">
              <w:rPr>
                <w:lang w:val="en-US"/>
              </w:rPr>
              <w:t>45050</w:t>
            </w:r>
            <w:r>
              <w:t xml:space="preserve"> </w:t>
            </w:r>
            <w:r w:rsidRPr="00487214">
              <w:rPr>
                <w:lang w:val="en-US"/>
              </w:rPr>
              <w:t>05</w:t>
            </w:r>
            <w:r>
              <w:t xml:space="preserve"> </w:t>
            </w:r>
            <w:r w:rsidRPr="00487214">
              <w:rPr>
                <w:lang w:val="en-US"/>
              </w:rPr>
              <w:t>0000</w:t>
            </w:r>
            <w:r>
              <w:t xml:space="preserve"> </w:t>
            </w:r>
            <w:r w:rsidRPr="00487214">
              <w:rPr>
                <w:lang w:val="en-US"/>
              </w:rPr>
              <w:t>150</w:t>
            </w:r>
          </w:p>
        </w:tc>
        <w:tc>
          <w:tcPr>
            <w:tcW w:w="6759" w:type="dxa"/>
          </w:tcPr>
          <w:p w:rsidR="00A43576" w:rsidRPr="00B5160E" w:rsidRDefault="00487214" w:rsidP="00FB469D">
            <w:pPr>
              <w:jc w:val="both"/>
            </w:pPr>
            <w:proofErr w:type="gramStart"/>
            <w:r w:rsidRPr="00487214"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</w:tr>
    </w:tbl>
    <w:p w:rsidR="00434DD9" w:rsidRDefault="00434DD9" w:rsidP="00FC2657">
      <w:pPr>
        <w:jc w:val="both"/>
        <w:rPr>
          <w:sz w:val="28"/>
          <w:szCs w:val="28"/>
        </w:rPr>
      </w:pPr>
    </w:p>
    <w:p w:rsidR="00E876EE" w:rsidRDefault="00E876EE" w:rsidP="00E876EE">
      <w:pPr>
        <w:jc w:val="both"/>
        <w:rPr>
          <w:sz w:val="28"/>
          <w:szCs w:val="28"/>
        </w:rPr>
      </w:pPr>
    </w:p>
    <w:p w:rsidR="00E876EE" w:rsidRPr="00E876EE" w:rsidRDefault="00E876EE" w:rsidP="00E876EE">
      <w:pPr>
        <w:jc w:val="both"/>
        <w:rPr>
          <w:sz w:val="28"/>
          <w:szCs w:val="28"/>
        </w:rPr>
      </w:pPr>
    </w:p>
    <w:p w:rsidR="005E7070" w:rsidRDefault="005E7070" w:rsidP="00FC2657">
      <w:pPr>
        <w:jc w:val="both"/>
        <w:rPr>
          <w:sz w:val="28"/>
          <w:szCs w:val="28"/>
        </w:rPr>
      </w:pPr>
    </w:p>
    <w:sectPr w:rsidR="005E7070" w:rsidSect="00FC4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84010"/>
    <w:multiLevelType w:val="hybridMultilevel"/>
    <w:tmpl w:val="DF9A9F58"/>
    <w:lvl w:ilvl="0" w:tplc="35F688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1A4721D"/>
    <w:multiLevelType w:val="hybridMultilevel"/>
    <w:tmpl w:val="1340C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2E6571"/>
    <w:multiLevelType w:val="hybridMultilevel"/>
    <w:tmpl w:val="EB188684"/>
    <w:lvl w:ilvl="0" w:tplc="1FD0DF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35DB"/>
    <w:rsid w:val="000735DB"/>
    <w:rsid w:val="000B34F8"/>
    <w:rsid w:val="00113DA7"/>
    <w:rsid w:val="00225BB4"/>
    <w:rsid w:val="00434DD9"/>
    <w:rsid w:val="00487214"/>
    <w:rsid w:val="004E3FCE"/>
    <w:rsid w:val="004F515C"/>
    <w:rsid w:val="00571B00"/>
    <w:rsid w:val="005E7070"/>
    <w:rsid w:val="00674ED5"/>
    <w:rsid w:val="00696CC1"/>
    <w:rsid w:val="006E63BD"/>
    <w:rsid w:val="007331E5"/>
    <w:rsid w:val="00784E18"/>
    <w:rsid w:val="007A02CE"/>
    <w:rsid w:val="007A3E7B"/>
    <w:rsid w:val="007E3ED4"/>
    <w:rsid w:val="00814F3E"/>
    <w:rsid w:val="0088053A"/>
    <w:rsid w:val="008D1A0F"/>
    <w:rsid w:val="009260C2"/>
    <w:rsid w:val="00932A2B"/>
    <w:rsid w:val="00997C4D"/>
    <w:rsid w:val="00A43576"/>
    <w:rsid w:val="00C13242"/>
    <w:rsid w:val="00D7567B"/>
    <w:rsid w:val="00E43AE9"/>
    <w:rsid w:val="00E876EE"/>
    <w:rsid w:val="00EA32BA"/>
    <w:rsid w:val="00EA641E"/>
    <w:rsid w:val="00EF59A7"/>
    <w:rsid w:val="00FC2657"/>
    <w:rsid w:val="00FC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5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35D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73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0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KonakovaEA1</dc:creator>
  <cp:lastModifiedBy>Елена Александровна Боярская</cp:lastModifiedBy>
  <cp:revision>15</cp:revision>
  <cp:lastPrinted>2024-08-06T04:34:00Z</cp:lastPrinted>
  <dcterms:created xsi:type="dcterms:W3CDTF">2019-12-20T04:57:00Z</dcterms:created>
  <dcterms:modified xsi:type="dcterms:W3CDTF">2024-09-17T07:28:00Z</dcterms:modified>
</cp:coreProperties>
</file>