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F4" w:rsidRPr="00992BF4" w:rsidRDefault="00992BF4" w:rsidP="008F6BE2">
      <w:pPr>
        <w:spacing w:after="0"/>
        <w:ind w:hanging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 «РАЗМАХНИНСКОЕ»</w:t>
      </w:r>
    </w:p>
    <w:p w:rsidR="00992BF4" w:rsidRPr="00992BF4" w:rsidRDefault="00992BF4" w:rsidP="00992BF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992BF4" w:rsidRDefault="008F6BE2" w:rsidP="00992B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12.10.2020 </w:t>
      </w:r>
      <w:r w:rsidR="00992BF4">
        <w:rPr>
          <w:rFonts w:ascii="Times New Roman" w:hAnsi="Times New Roman"/>
          <w:sz w:val="28"/>
          <w:szCs w:val="28"/>
        </w:rPr>
        <w:t xml:space="preserve">г.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51</w:t>
      </w:r>
      <w:r w:rsidR="00FA72DD">
        <w:rPr>
          <w:rFonts w:ascii="Times New Roman" w:hAnsi="Times New Roman"/>
          <w:sz w:val="28"/>
          <w:szCs w:val="28"/>
        </w:rPr>
        <w:t>а</w:t>
      </w:r>
    </w:p>
    <w:p w:rsidR="00992BF4" w:rsidRDefault="00992BF4" w:rsidP="00992B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</w:p>
    <w:p w:rsidR="00992BF4" w:rsidRDefault="00992BF4" w:rsidP="00992B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поселения «Размахнинское» № 95 от 02.11.2012 года «Об утверждении административного регламента по предоставлению муниципальной услуги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Исполнение запросов социально-правового характера юридических и физических лиц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992BF4" w:rsidRDefault="00992BF4" w:rsidP="00992B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highlight w:val="lightGray"/>
        </w:rPr>
      </w:pPr>
    </w:p>
    <w:p w:rsidR="00992BF4" w:rsidRDefault="00992BF4" w:rsidP="00992BF4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Федеральным законом от 27.07.2010г. № 210-ФЗ «Об организации и представлении государственных и муниципальных услуг», </w:t>
      </w:r>
      <w:hyperlink r:id="rId5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  постановляет:</w:t>
      </w:r>
    </w:p>
    <w:p w:rsidR="00992BF4" w:rsidRDefault="00992BF4" w:rsidP="00992B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а административный регламент по предоставлению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Исполнение запросов социально-правового характера юридических и физических лиц</w:t>
      </w:r>
      <w:r>
        <w:rPr>
          <w:rFonts w:ascii="Times New Roman" w:hAnsi="Times New Roman"/>
          <w:bCs/>
          <w:sz w:val="28"/>
          <w:szCs w:val="28"/>
        </w:rPr>
        <w:t>» утвержденный постановлением администрации сельского поселения «Размахнинское»</w:t>
      </w:r>
      <w:r w:rsidR="007F204A">
        <w:rPr>
          <w:rFonts w:ascii="Times New Roman" w:hAnsi="Times New Roman"/>
          <w:bCs/>
          <w:sz w:val="28"/>
          <w:szCs w:val="28"/>
        </w:rPr>
        <w:t xml:space="preserve"> </w:t>
      </w:r>
      <w:r w:rsidR="007F204A" w:rsidRPr="007F204A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«Размахнинское»</w:t>
      </w:r>
      <w:r>
        <w:rPr>
          <w:rFonts w:ascii="Times New Roman" w:hAnsi="Times New Roman"/>
          <w:bCs/>
          <w:sz w:val="28"/>
          <w:szCs w:val="28"/>
        </w:rPr>
        <w:t xml:space="preserve"> № 95 от 02.11.2012 года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992BF4" w:rsidRDefault="00992BF4" w:rsidP="00992B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Пункт 2.16 административного регламента дополнить подпунктом 2.16.7 следующего содержания:</w:t>
      </w:r>
    </w:p>
    <w:p w:rsidR="00992BF4" w:rsidRPr="00EA0B91" w:rsidRDefault="00992BF4" w:rsidP="00992BF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"</w:t>
      </w:r>
      <w:proofErr w:type="gramEnd"/>
    </w:p>
    <w:p w:rsidR="00992BF4" w:rsidRPr="00992BF4" w:rsidRDefault="00992BF4" w:rsidP="00992BF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BF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обнародования на  информационном стенде администрации.</w:t>
      </w:r>
    </w:p>
    <w:p w:rsidR="00992BF4" w:rsidRDefault="00992BF4" w:rsidP="00992BF4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2BF4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  обнародовать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992BF4" w:rsidRDefault="00992BF4" w:rsidP="00992B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«Размахнинское»                                                 Ю.Т.Дациев</w:t>
      </w:r>
    </w:p>
    <w:p w:rsidR="00465504" w:rsidRDefault="00465504" w:rsidP="00465504">
      <w:pPr>
        <w:widowControl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widowControl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</w:p>
    <w:p w:rsidR="00465504" w:rsidRPr="00E95C0C" w:rsidRDefault="00465504" w:rsidP="00465504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E95C0C">
        <w:rPr>
          <w:rFonts w:ascii="Times New Roman" w:hAnsi="Times New Roman"/>
          <w:b/>
          <w:caps/>
          <w:sz w:val="28"/>
          <w:szCs w:val="28"/>
        </w:rPr>
        <w:lastRenderedPageBreak/>
        <w:t>Администрация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СЕЛЬСКОГО ПОСЕЛЕНИЯ «РАЗМАХНИНСКОЕ»</w:t>
      </w:r>
    </w:p>
    <w:p w:rsidR="00465504" w:rsidRPr="00E95C0C" w:rsidRDefault="00465504" w:rsidP="00465504">
      <w:pPr>
        <w:jc w:val="center"/>
        <w:rPr>
          <w:rFonts w:ascii="Times New Roman" w:hAnsi="Times New Roman"/>
          <w:sz w:val="28"/>
          <w:szCs w:val="28"/>
        </w:rPr>
      </w:pPr>
    </w:p>
    <w:p w:rsidR="00465504" w:rsidRPr="00E95C0C" w:rsidRDefault="00465504" w:rsidP="00465504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E95C0C"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465504" w:rsidRPr="00E95C0C" w:rsidRDefault="00465504" w:rsidP="00465504">
      <w:pPr>
        <w:jc w:val="center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jc w:val="center"/>
        <w:rPr>
          <w:rFonts w:ascii="Times New Roman" w:hAnsi="Times New Roman"/>
          <w:sz w:val="28"/>
          <w:szCs w:val="28"/>
        </w:rPr>
      </w:pPr>
      <w:r w:rsidRPr="00E95C0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02</w:t>
      </w:r>
      <w:r w:rsidRPr="00E95C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E95C0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12</w:t>
      </w:r>
      <w:r w:rsidRPr="00E95C0C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95</w:t>
      </w:r>
    </w:p>
    <w:p w:rsidR="00465504" w:rsidRDefault="00465504" w:rsidP="00465504">
      <w:pPr>
        <w:jc w:val="center"/>
        <w:rPr>
          <w:rFonts w:ascii="Times New Roman" w:hAnsi="Times New Roman"/>
          <w:sz w:val="28"/>
          <w:szCs w:val="28"/>
        </w:rPr>
      </w:pPr>
    </w:p>
    <w:p w:rsidR="00465504" w:rsidRPr="00E95C0C" w:rsidRDefault="00465504" w:rsidP="004655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</w:p>
    <w:p w:rsidR="00465504" w:rsidRDefault="00465504" w:rsidP="004655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95C0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927FDA">
        <w:rPr>
          <w:rFonts w:ascii="Times New Roman" w:hAnsi="Times New Roman"/>
          <w:b/>
          <w:bCs/>
          <w:sz w:val="28"/>
          <w:szCs w:val="28"/>
        </w:rPr>
        <w:t>«</w:t>
      </w:r>
      <w:r w:rsidRPr="00927FDA">
        <w:rPr>
          <w:rFonts w:ascii="Times New Roman" w:hAnsi="Times New Roman"/>
          <w:b/>
          <w:sz w:val="28"/>
          <w:szCs w:val="28"/>
        </w:rPr>
        <w:t>Исполнение запросов социально-правового характера юридических и физических лиц</w:t>
      </w:r>
      <w:r w:rsidRPr="00927FDA">
        <w:rPr>
          <w:rFonts w:ascii="Times New Roman" w:hAnsi="Times New Roman"/>
          <w:b/>
          <w:bCs/>
          <w:sz w:val="28"/>
          <w:szCs w:val="28"/>
        </w:rPr>
        <w:t>»</w:t>
      </w:r>
    </w:p>
    <w:p w:rsidR="00465504" w:rsidRPr="00927FDA" w:rsidRDefault="00465504" w:rsidP="004655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(в ред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ост. № 51а от 12.10.2020 г.)</w:t>
      </w:r>
    </w:p>
    <w:p w:rsidR="00465504" w:rsidRDefault="00465504" w:rsidP="004655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highlight w:val="lightGray"/>
        </w:rPr>
      </w:pPr>
    </w:p>
    <w:p w:rsidR="00465504" w:rsidRPr="00083C8C" w:rsidRDefault="00465504" w:rsidP="0046550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E95C0C">
        <w:rPr>
          <w:rFonts w:ascii="Times New Roman" w:hAnsi="Times New Roman"/>
          <w:sz w:val="28"/>
          <w:szCs w:val="28"/>
        </w:rPr>
        <w:t xml:space="preserve">         В соответствии с Федеральным законом от 27.07.2010г. № 210-ФЗ «Об организации и представлении государственных и муниципальных услуг», </w:t>
      </w:r>
      <w:hyperlink r:id="rId6" w:history="1">
        <w:r w:rsidRPr="00083C8C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Pr="00083C8C">
        <w:rPr>
          <w:rFonts w:ascii="Times New Roman" w:hAnsi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  постановля</w:t>
      </w:r>
      <w:r>
        <w:rPr>
          <w:rFonts w:ascii="Times New Roman" w:hAnsi="Times New Roman"/>
          <w:sz w:val="28"/>
          <w:szCs w:val="28"/>
        </w:rPr>
        <w:t>ет:</w:t>
      </w:r>
    </w:p>
    <w:p w:rsidR="00465504" w:rsidRPr="00E95C0C" w:rsidRDefault="00465504" w:rsidP="004655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5C0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по предоставлению муниципальной услуги </w:t>
      </w:r>
      <w:r w:rsidRPr="00927FDA">
        <w:rPr>
          <w:rFonts w:ascii="Times New Roman" w:hAnsi="Times New Roman"/>
          <w:bCs/>
          <w:sz w:val="28"/>
          <w:szCs w:val="28"/>
        </w:rPr>
        <w:t>«</w:t>
      </w:r>
      <w:r w:rsidRPr="00927FDA">
        <w:rPr>
          <w:rFonts w:ascii="Times New Roman" w:hAnsi="Times New Roman"/>
          <w:sz w:val="28"/>
          <w:szCs w:val="28"/>
        </w:rPr>
        <w:t>Исполнение запросов социально-правового характера юридических и физических лиц</w:t>
      </w:r>
      <w:r w:rsidRPr="00927FDA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95C0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465504" w:rsidRPr="00E95C0C" w:rsidRDefault="00465504" w:rsidP="00465504">
      <w:pPr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E95C0C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</w:t>
      </w:r>
      <w:r>
        <w:rPr>
          <w:rFonts w:ascii="Times New Roman" w:hAnsi="Times New Roman"/>
          <w:sz w:val="28"/>
          <w:szCs w:val="28"/>
        </w:rPr>
        <w:t>администрации сельского поселения «Размахнинское» № 67 от 17.08.2012 г.</w:t>
      </w:r>
    </w:p>
    <w:p w:rsidR="00465504" w:rsidRPr="00FF23A9" w:rsidRDefault="00465504" w:rsidP="00465504">
      <w:pPr>
        <w:pStyle w:val="ConsPlusTitle"/>
        <w:widowControl/>
        <w:numPr>
          <w:ilvl w:val="0"/>
          <w:numId w:val="5"/>
        </w:numPr>
        <w:ind w:left="115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5C0C">
        <w:rPr>
          <w:rFonts w:ascii="Times New Roman" w:hAnsi="Times New Roman" w:cs="Times New Roman"/>
          <w:sz w:val="28"/>
          <w:szCs w:val="28"/>
        </w:rPr>
        <w:t xml:space="preserve"> </w:t>
      </w:r>
      <w:r w:rsidRPr="00C17DBF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после обнародования на  информационном стенде администрации.</w:t>
      </w:r>
    </w:p>
    <w:p w:rsidR="00465504" w:rsidRPr="00FF23A9" w:rsidRDefault="00465504" w:rsidP="00465504">
      <w:pPr>
        <w:pStyle w:val="ConsPlusTitle"/>
        <w:widowControl/>
        <w:numPr>
          <w:ilvl w:val="0"/>
          <w:numId w:val="5"/>
        </w:numPr>
        <w:ind w:left="115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23A9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  обнародовать 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465504" w:rsidRPr="00FF23A9" w:rsidRDefault="00465504" w:rsidP="0046550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5504" w:rsidRPr="00FF23A9" w:rsidRDefault="00465504" w:rsidP="0046550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5504" w:rsidRPr="00FF23A9" w:rsidRDefault="00465504" w:rsidP="0046550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5504" w:rsidRPr="00FF23A9" w:rsidRDefault="00465504" w:rsidP="0046550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23A9"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 w:rsidRPr="00FF23A9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465504" w:rsidRPr="00C17DBF" w:rsidRDefault="00465504" w:rsidP="004655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7DBF">
        <w:rPr>
          <w:rFonts w:ascii="Times New Roman" w:hAnsi="Times New Roman"/>
          <w:sz w:val="28"/>
          <w:szCs w:val="28"/>
        </w:rPr>
        <w:t>поселения «Размахнинское»                                                 Ю.Т.Дациев</w:t>
      </w:r>
    </w:p>
    <w:p w:rsidR="00465504" w:rsidRDefault="00465504" w:rsidP="004655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65504" w:rsidRDefault="00465504" w:rsidP="004655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65504" w:rsidRDefault="00465504" w:rsidP="004655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65504" w:rsidRDefault="00465504" w:rsidP="0046550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widowControl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widowControl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465504" w:rsidRDefault="00465504" w:rsidP="00465504">
      <w:pPr>
        <w:widowControl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465504" w:rsidRDefault="00465504" w:rsidP="00465504">
      <w:pPr>
        <w:widowControl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«Размахнинское»</w:t>
      </w:r>
    </w:p>
    <w:p w:rsidR="00465504" w:rsidRDefault="00465504" w:rsidP="00465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3F2718">
        <w:rPr>
          <w:rFonts w:ascii="Times New Roman" w:hAnsi="Times New Roman"/>
          <w:sz w:val="24"/>
          <w:szCs w:val="24"/>
        </w:rPr>
        <w:t>от </w:t>
      </w:r>
      <w:r>
        <w:rPr>
          <w:rFonts w:ascii="Times New Roman" w:hAnsi="Times New Roman"/>
          <w:sz w:val="24"/>
          <w:szCs w:val="24"/>
        </w:rPr>
        <w:t xml:space="preserve"> 02 ноября 2012 г.</w:t>
      </w:r>
      <w:r w:rsidRPr="003F2718">
        <w:rPr>
          <w:rFonts w:ascii="Times New Roman" w:hAnsi="Times New Roman"/>
          <w:sz w:val="24"/>
          <w:szCs w:val="24"/>
        </w:rPr>
        <w:t> № </w:t>
      </w:r>
      <w:r>
        <w:rPr>
          <w:rFonts w:ascii="Times New Roman" w:hAnsi="Times New Roman"/>
          <w:sz w:val="24"/>
          <w:szCs w:val="24"/>
        </w:rPr>
        <w:t>95</w:t>
      </w:r>
    </w:p>
    <w:p w:rsidR="00465504" w:rsidRPr="003F2718" w:rsidRDefault="00465504" w:rsidP="004655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highlight w:val="lightGray"/>
        </w:rPr>
      </w:pPr>
    </w:p>
    <w:p w:rsidR="00465504" w:rsidRDefault="00465504" w:rsidP="004655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65504" w:rsidRPr="00927FDA" w:rsidRDefault="00465504" w:rsidP="004655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27FDA">
        <w:rPr>
          <w:rFonts w:ascii="Times New Roman" w:hAnsi="Times New Roman"/>
          <w:b/>
          <w:sz w:val="28"/>
          <w:szCs w:val="28"/>
        </w:rPr>
        <w:t>Административный регламент по предоставлению муниципальной услуги «Исполнение запросов социально-правового характера юридических и физических лиц»</w:t>
      </w:r>
    </w:p>
    <w:p w:rsidR="00465504" w:rsidRPr="00927FDA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27FDA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37F">
        <w:rPr>
          <w:rFonts w:ascii="Times New Roman" w:hAnsi="Times New Roman"/>
          <w:b/>
          <w:sz w:val="28"/>
          <w:szCs w:val="28"/>
        </w:rPr>
        <w:t>1.1</w:t>
      </w:r>
      <w:r w:rsidRPr="00927FDA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927FDA">
        <w:rPr>
          <w:rFonts w:ascii="Times New Roman" w:hAnsi="Times New Roman"/>
          <w:b/>
          <w:sz w:val="28"/>
          <w:szCs w:val="28"/>
        </w:rPr>
        <w:t>Предмет регулирования регламента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1.1.Административный регламент по предоставлению муниципальной услуги «Исполнение запросов социально-правового характера юридических и физических лиц» (далее соответственно Регламент, муниципальная услуга) определяет порядок оказания услуги в муниц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пальном архиве.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Предметом регулирования Регламента являются правоотношения, связанные с исполнением запросов социально-правового характера юридических и физических лиц (д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лее - заявители).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Положения настоящего Регламента распространяются на все запросы, в том числе пост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>пившие в электронном виде, от юридических и физических лиц.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6B637F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37F">
        <w:rPr>
          <w:rFonts w:ascii="Times New Roman" w:hAnsi="Times New Roman"/>
          <w:b/>
          <w:sz w:val="28"/>
          <w:szCs w:val="28"/>
        </w:rPr>
        <w:t>1.2.Круг заявителей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927FDA">
        <w:rPr>
          <w:rFonts w:ascii="Times New Roman" w:hAnsi="Times New Roman"/>
          <w:sz w:val="28"/>
          <w:szCs w:val="28"/>
        </w:rPr>
        <w:t>аявителями на получение муниципальной услуги являются: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юридические лица;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граждане Российской Федерации, иностранные граждане и лица без гражданс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ва.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6B637F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37F">
        <w:rPr>
          <w:rFonts w:ascii="Times New Roman" w:hAnsi="Times New Roman"/>
          <w:b/>
          <w:sz w:val="28"/>
          <w:szCs w:val="28"/>
        </w:rPr>
        <w:t>1.3.Требования к порядку информирования о предоставлении муниципальной услуги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1.3.1. Сведения о месте нахождения и графике работы органов, предоставляющих муниципал</w:t>
      </w:r>
      <w:r w:rsidRPr="00927FDA">
        <w:rPr>
          <w:rFonts w:ascii="Times New Roman" w:hAnsi="Times New Roman"/>
          <w:sz w:val="28"/>
          <w:szCs w:val="28"/>
        </w:rPr>
        <w:t>ь</w:t>
      </w:r>
      <w:r w:rsidRPr="00927FDA">
        <w:rPr>
          <w:rFonts w:ascii="Times New Roman" w:hAnsi="Times New Roman"/>
          <w:sz w:val="28"/>
          <w:szCs w:val="28"/>
        </w:rPr>
        <w:t>ную услугу: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</w:t>
      </w:r>
      <w:r w:rsidRPr="00927FDA">
        <w:rPr>
          <w:rFonts w:ascii="Times New Roman" w:hAnsi="Times New Roman"/>
          <w:sz w:val="28"/>
          <w:szCs w:val="28"/>
        </w:rPr>
        <w:t xml:space="preserve">очтовый адрес </w:t>
      </w:r>
      <w:r>
        <w:rPr>
          <w:rFonts w:ascii="Times New Roman" w:hAnsi="Times New Roman"/>
          <w:sz w:val="28"/>
          <w:szCs w:val="28"/>
        </w:rPr>
        <w:t>администрации сельского поселения «Размахнинское»: 673447, Забайкальский край, Шилкинский район,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азмахнино, ул.Зеленской,1;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2) адрес электронной почты:</w:t>
      </w:r>
      <w:r w:rsidRPr="001F0598">
        <w:rPr>
          <w:rFonts w:ascii="Times New Roman" w:hAnsi="Times New Roman"/>
          <w:sz w:val="28"/>
          <w:szCs w:val="28"/>
        </w:rPr>
        <w:t xml:space="preserve"> </w:t>
      </w:r>
      <w:r w:rsidRPr="009345DC">
        <w:rPr>
          <w:rFonts w:ascii="Times New Roman" w:hAnsi="Times New Roman"/>
          <w:sz w:val="28"/>
          <w:szCs w:val="28"/>
          <w:lang w:val="en-US"/>
        </w:rPr>
        <w:t>razmahnino</w:t>
      </w:r>
      <w:r w:rsidRPr="009345DC">
        <w:rPr>
          <w:rFonts w:ascii="Times New Roman" w:hAnsi="Times New Roman"/>
          <w:sz w:val="28"/>
          <w:szCs w:val="28"/>
        </w:rPr>
        <w:t>@</w:t>
      </w:r>
      <w:r w:rsidRPr="009345DC">
        <w:rPr>
          <w:rFonts w:ascii="Times New Roman" w:hAnsi="Times New Roman"/>
          <w:sz w:val="28"/>
          <w:szCs w:val="28"/>
          <w:lang w:val="en-US"/>
        </w:rPr>
        <w:t>rambler</w:t>
      </w:r>
      <w:r w:rsidRPr="009345DC">
        <w:rPr>
          <w:rFonts w:ascii="Times New Roman" w:hAnsi="Times New Roman"/>
          <w:sz w:val="28"/>
          <w:szCs w:val="28"/>
        </w:rPr>
        <w:t>.</w:t>
      </w:r>
      <w:r w:rsidRPr="009345DC">
        <w:rPr>
          <w:rFonts w:ascii="Times New Roman" w:hAnsi="Times New Roman"/>
          <w:sz w:val="28"/>
          <w:szCs w:val="28"/>
          <w:lang w:val="en-US"/>
        </w:rPr>
        <w:t>ru</w:t>
      </w:r>
      <w:r w:rsidRPr="00927FDA">
        <w:rPr>
          <w:rFonts w:ascii="Times New Roman" w:hAnsi="Times New Roman"/>
          <w:sz w:val="28"/>
          <w:szCs w:val="28"/>
        </w:rPr>
        <w:t xml:space="preserve"> 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3) сайт </w:t>
      </w:r>
      <w:r>
        <w:rPr>
          <w:rFonts w:ascii="Times New Roman" w:hAnsi="Times New Roman"/>
          <w:sz w:val="28"/>
          <w:szCs w:val="28"/>
        </w:rPr>
        <w:t xml:space="preserve">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927FD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//шилкинский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ф/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4) справочные телефоны / факсы: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5) режим работы муниципального архива: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3"/>
        <w:gridCol w:w="3164"/>
        <w:gridCol w:w="3167"/>
      </w:tblGrid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Дни недели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Время работы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Приемные дни</w:t>
            </w:r>
          </w:p>
        </w:tc>
      </w:tr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5504" w:rsidRPr="00927FDA" w:rsidTr="001B0BD0">
        <w:tc>
          <w:tcPr>
            <w:tcW w:w="2467" w:type="dxa"/>
            <w:hideMark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суббота, воскресенье, праздни</w:t>
            </w:r>
            <w:r w:rsidRPr="00927FDA">
              <w:rPr>
                <w:rFonts w:ascii="Times New Roman" w:hAnsi="Times New Roman"/>
                <w:sz w:val="28"/>
                <w:szCs w:val="28"/>
              </w:rPr>
              <w:t>ч</w:t>
            </w:r>
            <w:r w:rsidRPr="00927FDA">
              <w:rPr>
                <w:rFonts w:ascii="Times New Roman" w:hAnsi="Times New Roman"/>
                <w:sz w:val="28"/>
                <w:szCs w:val="28"/>
              </w:rPr>
              <w:t>ные дни</w:t>
            </w:r>
          </w:p>
        </w:tc>
        <w:tc>
          <w:tcPr>
            <w:tcW w:w="3285" w:type="dxa"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выходные дни</w:t>
            </w:r>
          </w:p>
        </w:tc>
        <w:tc>
          <w:tcPr>
            <w:tcW w:w="3285" w:type="dxa"/>
          </w:tcPr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5504" w:rsidRPr="00927FDA" w:rsidRDefault="00465504" w:rsidP="001B0BD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FDA">
              <w:rPr>
                <w:rFonts w:ascii="Times New Roman" w:hAnsi="Times New Roman"/>
                <w:sz w:val="28"/>
                <w:szCs w:val="28"/>
              </w:rPr>
              <w:t>не приемные дни</w:t>
            </w:r>
          </w:p>
        </w:tc>
      </w:tr>
    </w:tbl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1.3.2. </w:t>
      </w:r>
      <w:proofErr w:type="gramStart"/>
      <w:r w:rsidRPr="00927FDA">
        <w:rPr>
          <w:rFonts w:ascii="Times New Roman" w:hAnsi="Times New Roman"/>
          <w:sz w:val="28"/>
          <w:szCs w:val="28"/>
        </w:rPr>
        <w:t xml:space="preserve">Информация по вопросам предоставления муниципальной услуги, в том числе о ходе ее исполнения предоставляется </w:t>
      </w:r>
      <w:r>
        <w:rPr>
          <w:rFonts w:ascii="Times New Roman" w:hAnsi="Times New Roman"/>
          <w:sz w:val="28"/>
          <w:szCs w:val="28"/>
        </w:rPr>
        <w:t xml:space="preserve">администрацией сельского поселения «Размахнинское» </w:t>
      </w:r>
      <w:r w:rsidRPr="00927FDA">
        <w:rPr>
          <w:rFonts w:ascii="Times New Roman" w:hAnsi="Times New Roman"/>
          <w:sz w:val="28"/>
          <w:szCs w:val="28"/>
        </w:rPr>
        <w:t>при обращении заявителя непосредс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 xml:space="preserve">венно в муниципальный архив, по телефону, в письменном виде по почте, по электронным каналам, в том числе через </w:t>
      </w:r>
      <w:r w:rsidRPr="00927FDA">
        <w:rPr>
          <w:rFonts w:ascii="Times New Roman" w:hAnsi="Times New Roman"/>
          <w:color w:val="052635"/>
          <w:sz w:val="28"/>
          <w:szCs w:val="28"/>
        </w:rPr>
        <w:t>в государственной информационной системе «Портал государственных и муниципальных услуг Забайкальского края» в информационной сети Интернет-</w:t>
      </w:r>
      <w:r w:rsidRPr="00927FDA">
        <w:rPr>
          <w:rFonts w:ascii="Times New Roman" w:hAnsi="Times New Roman"/>
          <w:color w:val="052635"/>
          <w:sz w:val="28"/>
          <w:szCs w:val="28"/>
          <w:lang w:val="en-US"/>
        </w:rPr>
        <w:t>http</w:t>
      </w:r>
      <w:r w:rsidRPr="00927FDA">
        <w:rPr>
          <w:rFonts w:ascii="Times New Roman" w:hAnsi="Times New Roman"/>
          <w:color w:val="052635"/>
          <w:sz w:val="28"/>
          <w:szCs w:val="28"/>
        </w:rPr>
        <w:t xml:space="preserve">: // </w:t>
      </w:r>
      <w:hyperlink r:id="rId7" w:history="1">
        <w:r w:rsidRPr="00927FDA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927FDA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27FDA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927FDA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27FDA">
          <w:rPr>
            <w:rStyle w:val="a3"/>
            <w:rFonts w:ascii="Times New Roman" w:hAnsi="Times New Roman"/>
            <w:sz w:val="28"/>
            <w:szCs w:val="28"/>
            <w:lang w:val="en-US"/>
          </w:rPr>
          <w:t>e</w:t>
        </w:r>
        <w:r w:rsidRPr="00927FDA">
          <w:rPr>
            <w:rStyle w:val="a3"/>
            <w:rFonts w:ascii="Times New Roman" w:hAnsi="Times New Roman"/>
            <w:sz w:val="28"/>
            <w:szCs w:val="28"/>
          </w:rPr>
          <w:t>-</w:t>
        </w:r>
        <w:r w:rsidRPr="00927FDA">
          <w:rPr>
            <w:rStyle w:val="a3"/>
            <w:rFonts w:ascii="Times New Roman" w:hAnsi="Times New Roman"/>
            <w:sz w:val="28"/>
            <w:szCs w:val="28"/>
            <w:lang w:val="en-US"/>
          </w:rPr>
          <w:t>zab</w:t>
        </w:r>
        <w:r w:rsidRPr="00927FDA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27FDA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927FDA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1.3.3.Регистрация обращения заявителя о предоставлении информации по вопросам предо</w:t>
      </w:r>
      <w:r w:rsidRPr="00927FDA">
        <w:rPr>
          <w:rFonts w:ascii="Times New Roman" w:hAnsi="Times New Roman"/>
          <w:sz w:val="28"/>
          <w:szCs w:val="28"/>
        </w:rPr>
        <w:t>с</w:t>
      </w:r>
      <w:r w:rsidRPr="00927FDA">
        <w:rPr>
          <w:rFonts w:ascii="Times New Roman" w:hAnsi="Times New Roman"/>
          <w:sz w:val="28"/>
          <w:szCs w:val="28"/>
        </w:rPr>
        <w:t>тавления государственной услуги осуществляется не позднее трех дней со дня поступления запр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са.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1.3.4.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FDA">
        <w:rPr>
          <w:rFonts w:ascii="Times New Roman" w:hAnsi="Times New Roman"/>
          <w:sz w:val="28"/>
          <w:szCs w:val="28"/>
        </w:rPr>
        <w:t xml:space="preserve">Информирование при обращении заявителя непосредственно в </w:t>
      </w:r>
      <w:r>
        <w:rPr>
          <w:rFonts w:ascii="Times New Roman" w:hAnsi="Times New Roman"/>
          <w:sz w:val="28"/>
          <w:szCs w:val="28"/>
        </w:rPr>
        <w:t>администрацию сельского поселения «Размахнинское»</w:t>
      </w:r>
      <w:r w:rsidRPr="00927FDA">
        <w:rPr>
          <w:rFonts w:ascii="Times New Roman" w:hAnsi="Times New Roman"/>
          <w:sz w:val="28"/>
          <w:szCs w:val="28"/>
        </w:rPr>
        <w:t xml:space="preserve"> осуществляется ответственным специалистом на рабочем месте в соо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ветствии с графиком работы.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1.3.5.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FDA">
        <w:rPr>
          <w:rFonts w:ascii="Times New Roman" w:hAnsi="Times New Roman"/>
          <w:sz w:val="28"/>
          <w:szCs w:val="28"/>
        </w:rPr>
        <w:t xml:space="preserve">Информирование по телефону осуществляется сотрудником </w:t>
      </w: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«Размахнинское»  </w:t>
      </w:r>
      <w:r w:rsidRPr="00927FDA">
        <w:rPr>
          <w:rFonts w:ascii="Times New Roman" w:hAnsi="Times New Roman"/>
          <w:sz w:val="28"/>
          <w:szCs w:val="28"/>
        </w:rPr>
        <w:t xml:space="preserve">в соответствии с графиком работы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927FDA">
        <w:rPr>
          <w:rFonts w:ascii="Times New Roman" w:hAnsi="Times New Roman"/>
          <w:sz w:val="28"/>
          <w:szCs w:val="28"/>
        </w:rPr>
        <w:t xml:space="preserve">. Ответ на телефонный звонок должен содержать информацию о фамилии, имени, отчестве, должности ответственного специалиста, принявшего телефонный звонок, и наименовании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927FDA">
        <w:rPr>
          <w:rFonts w:ascii="Times New Roman" w:hAnsi="Times New Roman"/>
          <w:sz w:val="28"/>
          <w:szCs w:val="28"/>
        </w:rPr>
        <w:t>. При ответах на тел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 xml:space="preserve">фонные звонки сотрудник </w:t>
      </w:r>
      <w:r>
        <w:rPr>
          <w:rFonts w:ascii="Times New Roman" w:hAnsi="Times New Roman"/>
          <w:sz w:val="28"/>
          <w:szCs w:val="28"/>
        </w:rPr>
        <w:t>администрации сельского поселения «Размахнинское»</w:t>
      </w:r>
      <w:r w:rsidRPr="00927FDA">
        <w:rPr>
          <w:rFonts w:ascii="Times New Roman" w:hAnsi="Times New Roman"/>
          <w:sz w:val="28"/>
          <w:szCs w:val="28"/>
        </w:rPr>
        <w:t>, подробно, со ссылками на соответствующие нормативные правовые акты, в вежливой форме информирует заявителя по интересующим его в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 xml:space="preserve">просам. Если для подготовки ответа требуется продолжительное время, сотрудник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927FDA">
        <w:rPr>
          <w:rFonts w:ascii="Times New Roman" w:hAnsi="Times New Roman"/>
          <w:sz w:val="28"/>
          <w:szCs w:val="28"/>
        </w:rPr>
        <w:t>, осуществляющий информирование, может предложить заявителю обратиться за нео</w:t>
      </w:r>
      <w:r w:rsidRPr="00927FDA">
        <w:rPr>
          <w:rFonts w:ascii="Times New Roman" w:hAnsi="Times New Roman"/>
          <w:sz w:val="28"/>
          <w:szCs w:val="28"/>
        </w:rPr>
        <w:t>б</w:t>
      </w:r>
      <w:r w:rsidRPr="00927FDA">
        <w:rPr>
          <w:rFonts w:ascii="Times New Roman" w:hAnsi="Times New Roman"/>
          <w:sz w:val="28"/>
          <w:szCs w:val="28"/>
        </w:rPr>
        <w:t xml:space="preserve">ходимой информацией в письменном виде, либо назначить удобное для заявителя время для личного обращения непосредственно в </w:t>
      </w:r>
      <w:r>
        <w:rPr>
          <w:rFonts w:ascii="Times New Roman" w:hAnsi="Times New Roman"/>
          <w:sz w:val="28"/>
          <w:szCs w:val="28"/>
        </w:rPr>
        <w:t>администрацию сельского поселения «Размахнинское»</w:t>
      </w:r>
      <w:r w:rsidRPr="00927FDA">
        <w:rPr>
          <w:rFonts w:ascii="Times New Roman" w:hAnsi="Times New Roman"/>
          <w:sz w:val="28"/>
          <w:szCs w:val="28"/>
        </w:rPr>
        <w:t>.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1.3.6.Письменное информирование осуществляется путем направления ответа почтовым отправлением или по электронным каналам связи в зависимости от способа обращения заявителя. Ответ на обращение заявителя предоставляется в простой, четкой форме и должен содержать: ответы на поставленные вопросы, указание фамилии и номера телефона исполнителя. Ответ напра</w:t>
      </w:r>
      <w:r w:rsidRPr="00927FDA">
        <w:rPr>
          <w:rFonts w:ascii="Times New Roman" w:hAnsi="Times New Roman"/>
          <w:sz w:val="28"/>
          <w:szCs w:val="28"/>
        </w:rPr>
        <w:t>в</w:t>
      </w:r>
      <w:r w:rsidRPr="00927FDA">
        <w:rPr>
          <w:rFonts w:ascii="Times New Roman" w:hAnsi="Times New Roman"/>
          <w:sz w:val="28"/>
          <w:szCs w:val="28"/>
        </w:rPr>
        <w:t>ляется заявителю в срок, не превышающий 7 рабочих дней со дня регистрации обращения.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1.3.7.Основными требованиями к информированию являются достоверность и полнота предоставляемой информации, четкость в изложении информации, наглядность форм предоставляемой информации, оперативность, удобство и досту</w:t>
      </w:r>
      <w:r w:rsidRPr="00927FDA">
        <w:rPr>
          <w:rFonts w:ascii="Times New Roman" w:hAnsi="Times New Roman"/>
          <w:sz w:val="28"/>
          <w:szCs w:val="28"/>
        </w:rPr>
        <w:t>п</w:t>
      </w:r>
      <w:r w:rsidRPr="00927FDA">
        <w:rPr>
          <w:rFonts w:ascii="Times New Roman" w:hAnsi="Times New Roman"/>
          <w:sz w:val="28"/>
          <w:szCs w:val="28"/>
        </w:rPr>
        <w:t>ность получения информации.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1.3.8.В помещении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27FDA">
        <w:rPr>
          <w:rFonts w:ascii="Times New Roman" w:hAnsi="Times New Roman"/>
          <w:sz w:val="28"/>
          <w:szCs w:val="28"/>
        </w:rPr>
        <w:t xml:space="preserve"> оборудуется информационный уголок, где ра</w:t>
      </w:r>
      <w:r w:rsidRPr="00927FDA">
        <w:rPr>
          <w:rFonts w:ascii="Times New Roman" w:hAnsi="Times New Roman"/>
          <w:sz w:val="28"/>
          <w:szCs w:val="28"/>
        </w:rPr>
        <w:t>з</w:t>
      </w:r>
      <w:r w:rsidRPr="00927FDA">
        <w:rPr>
          <w:rFonts w:ascii="Times New Roman" w:hAnsi="Times New Roman"/>
          <w:sz w:val="28"/>
          <w:szCs w:val="28"/>
        </w:rPr>
        <w:t>мещается следующая информация: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1) график работы </w:t>
      </w:r>
      <w:r>
        <w:rPr>
          <w:rFonts w:ascii="Times New Roman" w:hAnsi="Times New Roman"/>
          <w:sz w:val="28"/>
          <w:szCs w:val="28"/>
        </w:rPr>
        <w:t>администрации;</w:t>
      </w:r>
    </w:p>
    <w:p w:rsidR="00465504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2) фамилия, имя, отчество ответственного специалиста </w:t>
      </w:r>
      <w:r>
        <w:rPr>
          <w:rFonts w:ascii="Times New Roman" w:hAnsi="Times New Roman"/>
          <w:sz w:val="28"/>
          <w:szCs w:val="28"/>
        </w:rPr>
        <w:t>администрации;</w:t>
      </w:r>
    </w:p>
    <w:p w:rsidR="00465504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927FDA">
        <w:rPr>
          <w:rFonts w:ascii="Times New Roman" w:hAnsi="Times New Roman"/>
          <w:sz w:val="28"/>
          <w:szCs w:val="28"/>
        </w:rPr>
        <w:t xml:space="preserve"> номер кабинета, где осуществляется информирование и приём д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 xml:space="preserve">кументов, необходимых для предоставления муниципальной услуги, фамилия, имя, отчество, должность сотрудника </w:t>
      </w:r>
      <w:r>
        <w:rPr>
          <w:rFonts w:ascii="Times New Roman" w:hAnsi="Times New Roman"/>
          <w:sz w:val="28"/>
          <w:szCs w:val="28"/>
        </w:rPr>
        <w:t>администрации;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4) номера справочных телефонов, почтовый адрес, адрес электронной почты муниципал</w:t>
      </w:r>
      <w:r w:rsidRPr="00927FDA">
        <w:rPr>
          <w:rFonts w:ascii="Times New Roman" w:hAnsi="Times New Roman"/>
          <w:sz w:val="28"/>
          <w:szCs w:val="28"/>
        </w:rPr>
        <w:t>ь</w:t>
      </w:r>
      <w:r w:rsidRPr="00927FDA">
        <w:rPr>
          <w:rFonts w:ascii="Times New Roman" w:hAnsi="Times New Roman"/>
          <w:sz w:val="28"/>
          <w:szCs w:val="28"/>
        </w:rPr>
        <w:t>ного архива, адрес портала на сайте;</w:t>
      </w:r>
    </w:p>
    <w:p w:rsidR="00465504" w:rsidRPr="00927FDA" w:rsidRDefault="00465504" w:rsidP="00465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5) настоящий Регламент.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27FDA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27FDA">
        <w:rPr>
          <w:rFonts w:ascii="Times New Roman" w:hAnsi="Times New Roman"/>
          <w:b/>
          <w:sz w:val="28"/>
          <w:szCs w:val="28"/>
        </w:rPr>
        <w:t>.Стандарт предоставления муниципальной услуги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0C208E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C208E">
        <w:rPr>
          <w:rFonts w:ascii="Times New Roman" w:hAnsi="Times New Roman"/>
          <w:b/>
          <w:sz w:val="28"/>
          <w:szCs w:val="28"/>
        </w:rPr>
        <w:t>2.1.Наименование муниципальной услуги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Муниципальная услуга по исполнению запросов социально-правового х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рактера юридических и физических лиц.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0C208E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C208E">
        <w:rPr>
          <w:rFonts w:ascii="Times New Roman" w:hAnsi="Times New Roman"/>
          <w:b/>
          <w:sz w:val="28"/>
          <w:szCs w:val="28"/>
        </w:rPr>
        <w:t>2.2.Наименование органа местного самоуправления, предоставляющего муниципал</w:t>
      </w:r>
      <w:r w:rsidRPr="000C208E">
        <w:rPr>
          <w:rFonts w:ascii="Times New Roman" w:hAnsi="Times New Roman"/>
          <w:b/>
          <w:sz w:val="28"/>
          <w:szCs w:val="28"/>
        </w:rPr>
        <w:t>ь</w:t>
      </w:r>
      <w:r w:rsidRPr="000C208E">
        <w:rPr>
          <w:rFonts w:ascii="Times New Roman" w:hAnsi="Times New Roman"/>
          <w:b/>
          <w:sz w:val="28"/>
          <w:szCs w:val="28"/>
        </w:rPr>
        <w:t>ную услугу</w:t>
      </w:r>
    </w:p>
    <w:p w:rsidR="00465504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 </w:t>
      </w:r>
      <w:r>
        <w:rPr>
          <w:rFonts w:ascii="Times New Roman" w:hAnsi="Times New Roman"/>
          <w:sz w:val="28"/>
          <w:szCs w:val="28"/>
        </w:rPr>
        <w:t>администрация сельского поселения «Размахнинское» (далее – муниципальный архив).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Для предоставления муниципальной услуги муниципальный архив не вправе требовать от заявителя осуществления действий, в том числе согласований, связанных с обращением в иные государственные органы и организ</w:t>
      </w: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ции.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0C208E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C208E">
        <w:rPr>
          <w:rFonts w:ascii="Times New Roman" w:hAnsi="Times New Roman"/>
          <w:b/>
          <w:sz w:val="28"/>
          <w:szCs w:val="28"/>
        </w:rPr>
        <w:t>2.3.Результаты предоставления муниципальной услуги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Результатами предоставления муниципальной услуги являются: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-ответ на запрос в виде архивной справки, архивной копии, архивной выписки, информац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онного письма (далее ответ);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-уведомление о передаче запроса в иной орган государственной власти, орган местного с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моуправления или должностному лицу по компетенции;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-отказ в рассмотрении запроса с изложением причин отказа.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0C208E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C208E">
        <w:rPr>
          <w:rFonts w:ascii="Times New Roman" w:hAnsi="Times New Roman"/>
          <w:b/>
          <w:sz w:val="28"/>
          <w:szCs w:val="28"/>
        </w:rPr>
        <w:t>2.4.Срок предоставления государственной услуги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2.4.1. Ответ на запрос</w:t>
      </w:r>
      <w:r>
        <w:rPr>
          <w:rFonts w:ascii="Times New Roman" w:hAnsi="Times New Roman"/>
          <w:sz w:val="28"/>
          <w:szCs w:val="28"/>
        </w:rPr>
        <w:t>,</w:t>
      </w:r>
      <w:r w:rsidRPr="00927FDA">
        <w:rPr>
          <w:rFonts w:ascii="Times New Roman" w:hAnsi="Times New Roman"/>
          <w:sz w:val="28"/>
          <w:szCs w:val="28"/>
        </w:rPr>
        <w:t xml:space="preserve"> в том числе п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ступивший в электронной форме, дается в срок, не превышающий</w:t>
      </w:r>
      <w:r>
        <w:rPr>
          <w:rFonts w:ascii="Times New Roman" w:hAnsi="Times New Roman"/>
          <w:sz w:val="28"/>
          <w:szCs w:val="28"/>
        </w:rPr>
        <w:t xml:space="preserve"> 30 дней со дня его регистрации</w:t>
      </w:r>
      <w:r w:rsidRPr="00927FDA">
        <w:rPr>
          <w:rFonts w:ascii="Times New Roman" w:hAnsi="Times New Roman"/>
          <w:sz w:val="28"/>
          <w:szCs w:val="28"/>
        </w:rPr>
        <w:t>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2.4.2. В исключительных случаях, а также в случае направления дополнительного запроса, связанного с рассмотрением запроса, указанный срок может быть продлен не более чем на 30 дней с уведомлением заявителя о продлении срока рассмотрения.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2.4.3.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FDA">
        <w:rPr>
          <w:rFonts w:ascii="Times New Roman" w:hAnsi="Times New Roman"/>
          <w:sz w:val="28"/>
          <w:szCs w:val="28"/>
        </w:rPr>
        <w:t>При поступлении запросов, которые не могут быть исполнены без предоставления дополнительных сведений или уточнений, сотрудник муниципального архива в 7-дневный срок з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прашивает автора обращения (запроса) об уточнении и дополнении запроса необходимыми для его исполнения св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дениями (приложение № 4 к Регламенту).</w:t>
      </w:r>
    </w:p>
    <w:p w:rsidR="00465504" w:rsidRPr="00927FDA" w:rsidRDefault="00465504" w:rsidP="004655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2.4.4. Запрос, не относящийся к составу хранящихся в архиве архивных документов, в теч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 (приложение № 3 к Регл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менту).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2.4.5. При получении запроса, в котором содержатся нецензурные либо оскорбительные выражения, угрозы жизни, здоровью и имуществу должностного лица, а также членов его семьи, с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трудник муниципального архива вправе оставить обращение без ответа и сообщить заявителю о нед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пустимости злоупотребления правом.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2.4.6. В случае</w:t>
      </w:r>
      <w:proofErr w:type="gramStart"/>
      <w:r w:rsidRPr="00927FDA">
        <w:rPr>
          <w:rFonts w:ascii="Times New Roman" w:hAnsi="Times New Roman"/>
          <w:sz w:val="28"/>
          <w:szCs w:val="28"/>
        </w:rPr>
        <w:t>,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если текст письменного обращения не поддается прочтению, ответ на запрос не дается, о чем в течение семи календарных дней со дня регистрации обращения сообщается заявителю, если его фамилия и по</w:t>
      </w:r>
      <w:r w:rsidRPr="00927FDA">
        <w:rPr>
          <w:rFonts w:ascii="Times New Roman" w:hAnsi="Times New Roman"/>
          <w:sz w:val="28"/>
          <w:szCs w:val="28"/>
        </w:rPr>
        <w:t>ч</w:t>
      </w:r>
      <w:r w:rsidRPr="00927FDA">
        <w:rPr>
          <w:rFonts w:ascii="Times New Roman" w:hAnsi="Times New Roman"/>
          <w:sz w:val="28"/>
          <w:szCs w:val="28"/>
        </w:rPr>
        <w:t>товый адрес поддаются прочтению.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2.4.7. В случае</w:t>
      </w:r>
      <w:proofErr w:type="gramStart"/>
      <w:r w:rsidRPr="00927FDA">
        <w:rPr>
          <w:rFonts w:ascii="Times New Roman" w:hAnsi="Times New Roman"/>
          <w:sz w:val="28"/>
          <w:szCs w:val="28"/>
        </w:rPr>
        <w:t>,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если в запросе содержится вопрос, на который заявителю многократно давались письменные ответы по существу в связи с ранее направляемыми обращениями в муниц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пальный архив и при этом в заявлении не приводятся новые доводы или обстоятельства, специ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лист муниципального архива вправе принять решение о безосновательности очередного обращ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ния и прекращении переписки с гражданином по данному вопросу, о чем в течение семи календарных дней со дня регистрации обращения сообщается заяв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телю.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2.4.8. В случае</w:t>
      </w:r>
      <w:proofErr w:type="gramStart"/>
      <w:r w:rsidRPr="00927FDA">
        <w:rPr>
          <w:rFonts w:ascii="Times New Roman" w:hAnsi="Times New Roman"/>
          <w:sz w:val="28"/>
          <w:szCs w:val="28"/>
        </w:rPr>
        <w:t>,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если ответ по существу поставленного в запросе вопроса не может быть дан без разглашения сведений, составляющих государственную или иную охраняемую законом </w:t>
      </w:r>
      <w:hyperlink r:id="rId8" w:history="1">
        <w:r w:rsidRPr="00927FDA">
          <w:rPr>
            <w:rFonts w:ascii="Times New Roman" w:hAnsi="Times New Roman"/>
            <w:sz w:val="28"/>
            <w:szCs w:val="28"/>
          </w:rPr>
          <w:t>тайну</w:t>
        </w:r>
      </w:hyperlink>
      <w:r w:rsidRPr="00927FDA">
        <w:rPr>
          <w:rFonts w:ascii="Times New Roman" w:hAnsi="Times New Roman"/>
          <w:sz w:val="28"/>
          <w:szCs w:val="28"/>
        </w:rPr>
        <w:t>, заявителю в течение семи календарных дней с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общается о невозможности дать ответ по существу поставленного в запросе вопроса в связи с недопустимостью разглашения указанных свед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ний.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</w:rPr>
      </w:pP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860768">
        <w:rPr>
          <w:rFonts w:ascii="Times New Roman" w:hAnsi="Times New Roman"/>
          <w:b/>
          <w:bCs/>
          <w:iCs/>
          <w:sz w:val="28"/>
          <w:szCs w:val="28"/>
        </w:rPr>
        <w:t xml:space="preserve">2.5. </w:t>
      </w:r>
      <w:r w:rsidRPr="0086076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</w:t>
      </w:r>
      <w:r w:rsidRPr="0086076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</w:t>
      </w:r>
      <w:r w:rsidRPr="0086076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вания</w:t>
      </w:r>
    </w:p>
    <w:p w:rsidR="00465504" w:rsidRPr="00860768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65504" w:rsidRPr="00927FDA" w:rsidRDefault="00465504" w:rsidP="00465504">
      <w:pPr>
        <w:pStyle w:val="ConsPlusNorma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FDA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предоставление муниципальной услуги: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</w:t>
      </w:r>
      <w:r w:rsidRPr="00927FDA">
        <w:rPr>
          <w:color w:val="auto"/>
          <w:sz w:val="28"/>
          <w:szCs w:val="28"/>
        </w:rPr>
        <w:lastRenderedPageBreak/>
        <w:t>ФКЗ) (Собрание законодательства Российской Федерации, 2009, № 4, ст. 445; № 1, ст. 1; № 1, ст. 2; № 29, ст. 3671);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proofErr w:type="gramStart"/>
      <w:r w:rsidRPr="00927FDA">
        <w:rPr>
          <w:color w:val="auto"/>
          <w:sz w:val="28"/>
          <w:szCs w:val="28"/>
        </w:rPr>
        <w:t>Закон Российской Федерации от 21.07.1993 № 5485-1 (ред. от 15.11.2010) «О государственной тайне» (Собрание законодательства Росси</w:t>
      </w:r>
      <w:r w:rsidRPr="00927FDA">
        <w:rPr>
          <w:color w:val="auto"/>
          <w:sz w:val="28"/>
          <w:szCs w:val="28"/>
        </w:rPr>
        <w:t>й</w:t>
      </w:r>
      <w:r w:rsidRPr="00927FDA">
        <w:rPr>
          <w:color w:val="auto"/>
          <w:sz w:val="28"/>
          <w:szCs w:val="28"/>
        </w:rPr>
        <w:t>ской Федерации, 1997, № 41, ст. 8220-8235; 1997, № 41, ст. 4673; 2003, № 27 (ч. I), ст. 2700; 2003, № 46 (ч. II), ст. 4449; 2004, № 27, ст. 2711; 2004, № 35, ст. 3607; 2007, № 49, ст. 6055; 2007, № 49, ст. 6079;</w:t>
      </w:r>
      <w:proofErr w:type="gramEnd"/>
      <w:r w:rsidRPr="00927FDA">
        <w:rPr>
          <w:color w:val="auto"/>
          <w:sz w:val="28"/>
          <w:szCs w:val="28"/>
        </w:rPr>
        <w:t xml:space="preserve"> </w:t>
      </w:r>
      <w:proofErr w:type="gramStart"/>
      <w:r w:rsidRPr="00927FDA">
        <w:rPr>
          <w:color w:val="auto"/>
          <w:sz w:val="28"/>
          <w:szCs w:val="28"/>
        </w:rPr>
        <w:t>2010, № 47, ст. 6033; 1996, № 15, ст. 1768; 2002, № 52 (2 ч.), ст. 5288; 2003, № 6, ст. 549);</w:t>
      </w:r>
      <w:proofErr w:type="gramEnd"/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Федеральный Закон от 27.07.2010 № 210-ФЗ (ред. от 06.04.2011) «Об организации предо</w:t>
      </w:r>
      <w:r w:rsidRPr="00927FDA">
        <w:rPr>
          <w:color w:val="auto"/>
          <w:sz w:val="28"/>
          <w:szCs w:val="28"/>
        </w:rPr>
        <w:t>с</w:t>
      </w:r>
      <w:r w:rsidRPr="00927FDA">
        <w:rPr>
          <w:color w:val="auto"/>
          <w:sz w:val="28"/>
          <w:szCs w:val="28"/>
        </w:rPr>
        <w:t>тавления государственных и муниципальных услуг» (Собрание законодательства Российской Ф</w:t>
      </w:r>
      <w:r w:rsidRPr="00927FDA">
        <w:rPr>
          <w:color w:val="auto"/>
          <w:sz w:val="28"/>
          <w:szCs w:val="28"/>
        </w:rPr>
        <w:t>е</w:t>
      </w:r>
      <w:r w:rsidRPr="00927FDA">
        <w:rPr>
          <w:color w:val="auto"/>
          <w:sz w:val="28"/>
          <w:szCs w:val="28"/>
        </w:rPr>
        <w:t>дерации, 2010, № 31, ст.4179; 2011, № 15, ст. 2038);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Федеральный закон от 22.10.2004 № 125-ФЗ (ред. от 27.07.2010) «Об архивном деле в Российской Федерации» (Собрание законодательства Ро</w:t>
      </w:r>
      <w:r w:rsidRPr="00927FDA">
        <w:rPr>
          <w:color w:val="auto"/>
          <w:sz w:val="28"/>
          <w:szCs w:val="28"/>
        </w:rPr>
        <w:t>с</w:t>
      </w:r>
      <w:r w:rsidRPr="00927FDA">
        <w:rPr>
          <w:color w:val="auto"/>
          <w:sz w:val="28"/>
          <w:szCs w:val="28"/>
        </w:rPr>
        <w:t>сийской Федерации, 2004, № 43, ст. 4169; 2006, № 50, ст. 5280; 2007, № 49, ст. 6079; 2008, № 20, ст. 2253; 2010, № 19, ст. 2291; № 31, ст. 4196);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Федеральный закон от 02.05.2006 № 59-ФЗ (ред. 27.07.2010) «О порядке рассмотрения о</w:t>
      </w:r>
      <w:r w:rsidRPr="00927FDA">
        <w:rPr>
          <w:color w:val="auto"/>
          <w:sz w:val="28"/>
          <w:szCs w:val="28"/>
        </w:rPr>
        <w:t>б</w:t>
      </w:r>
      <w:r w:rsidRPr="00927FDA">
        <w:rPr>
          <w:color w:val="auto"/>
          <w:sz w:val="28"/>
          <w:szCs w:val="28"/>
        </w:rPr>
        <w:t>ращений граждан Российской Федерации» (Собрание законодательства Российской Федерации, 2006, № 19, ст. 2060; 2010, № 27, ст. 3410; № 31, ст. 4196);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Федеральный закон от 27.07.2006 № 149-ФЗ (ред. от 06.04.2011) «Об информации, инфо</w:t>
      </w:r>
      <w:r w:rsidRPr="00927FDA">
        <w:rPr>
          <w:color w:val="auto"/>
          <w:sz w:val="28"/>
          <w:szCs w:val="28"/>
        </w:rPr>
        <w:t>р</w:t>
      </w:r>
      <w:r w:rsidRPr="00927FDA">
        <w:rPr>
          <w:color w:val="auto"/>
          <w:sz w:val="28"/>
          <w:szCs w:val="28"/>
        </w:rPr>
        <w:t>мационных технологиях и о защите информации» (Собрание законодательства Российской Фед</w:t>
      </w:r>
      <w:r w:rsidRPr="00927FDA">
        <w:rPr>
          <w:color w:val="auto"/>
          <w:sz w:val="28"/>
          <w:szCs w:val="28"/>
        </w:rPr>
        <w:t>е</w:t>
      </w:r>
      <w:r w:rsidRPr="00927FDA">
        <w:rPr>
          <w:color w:val="auto"/>
          <w:sz w:val="28"/>
          <w:szCs w:val="28"/>
        </w:rPr>
        <w:t>рации, 2006, № 31 (ч. I), ст. 3448; 2010, № 31, ст. 4196; 2011, № 15, ст. 2038);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Федеральный закон от 27.04.1993 № 4866-1 (ред. от 09.02.2009 «Об обжаловании в суд действий и решений, нарушающих права и свободы граждан» (Российская газета, 1993, № 89; 1995, № 245; 2009, № 25; Собрание з</w:t>
      </w:r>
      <w:r w:rsidRPr="00927FDA">
        <w:rPr>
          <w:color w:val="auto"/>
          <w:sz w:val="28"/>
          <w:szCs w:val="28"/>
        </w:rPr>
        <w:t>а</w:t>
      </w:r>
      <w:r w:rsidRPr="00927FDA">
        <w:rPr>
          <w:color w:val="auto"/>
          <w:sz w:val="28"/>
          <w:szCs w:val="28"/>
        </w:rPr>
        <w:t>конодательства Российской Федерации, 1995, № 51, ст. 4970, 2009, № 7, ст. 772);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 xml:space="preserve"> «Основы законодательства Российской Федерации о культуре», утвержденные Верховным Советом Российской Федерации от 09.10.1992 № 3612-1 (ред.08.05.2010; Ведомости СНД и </w:t>
      </w:r>
      <w:proofErr w:type="gramStart"/>
      <w:r w:rsidRPr="00927FDA">
        <w:rPr>
          <w:color w:val="auto"/>
          <w:sz w:val="28"/>
          <w:szCs w:val="28"/>
        </w:rPr>
        <w:t>ВС</w:t>
      </w:r>
      <w:proofErr w:type="gramEnd"/>
      <w:r w:rsidRPr="00927FDA">
        <w:rPr>
          <w:color w:val="auto"/>
          <w:sz w:val="28"/>
          <w:szCs w:val="28"/>
        </w:rPr>
        <w:t xml:space="preserve"> РФ, 1992, № 46, ст.2615; (Собрание законодательства Росси</w:t>
      </w:r>
      <w:r w:rsidRPr="00927FDA">
        <w:rPr>
          <w:color w:val="auto"/>
          <w:sz w:val="28"/>
          <w:szCs w:val="28"/>
        </w:rPr>
        <w:t>й</w:t>
      </w:r>
      <w:r w:rsidRPr="00927FDA">
        <w:rPr>
          <w:color w:val="auto"/>
          <w:sz w:val="28"/>
          <w:szCs w:val="28"/>
        </w:rPr>
        <w:t>ской Федерации, 1999, № 26, ст. 3172; 2004, № 35, ст.3607; 2006, № 1, ст. 10; 2006, № 45, ст. 4627; 2007, № 1 (ч. I), ст. 21; 2008, № 30 (ч. II), ст. 3616; 2001, № 1 (ч. I), ст. 2; 2001, № 53 (ч. I), ст. 5030; 2002, № 52 (ч. I), ст. 5132; 2003, № 52 (ч.1), ст. 5038);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proofErr w:type="gramStart"/>
      <w:r w:rsidRPr="00927FDA">
        <w:rPr>
          <w:color w:val="auto"/>
          <w:sz w:val="28"/>
          <w:szCs w:val="28"/>
        </w:rPr>
        <w:t>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</w:t>
      </w:r>
      <w:r w:rsidRPr="00927FDA">
        <w:rPr>
          <w:color w:val="auto"/>
          <w:sz w:val="28"/>
          <w:szCs w:val="28"/>
        </w:rPr>
        <w:t>и</w:t>
      </w:r>
      <w:r w:rsidRPr="00927FDA">
        <w:rPr>
          <w:color w:val="auto"/>
          <w:sz w:val="28"/>
          <w:szCs w:val="28"/>
        </w:rPr>
        <w:t>вах, музеях и библиотеках, организациях Российской академии наук» (зарегистрирован в Министерстве юстиции Российской Федерации 06.03.2007, р</w:t>
      </w:r>
      <w:r w:rsidRPr="00927FDA">
        <w:rPr>
          <w:color w:val="auto"/>
          <w:sz w:val="28"/>
          <w:szCs w:val="28"/>
        </w:rPr>
        <w:t>е</w:t>
      </w:r>
      <w:r w:rsidRPr="00927FDA">
        <w:rPr>
          <w:color w:val="auto"/>
          <w:sz w:val="28"/>
          <w:szCs w:val="28"/>
        </w:rPr>
        <w:t>гистрационный № 9059) (Бюллетень нормативных актов федеральных органов исполнительной власти, № 20, 14.05.2007) (в</w:t>
      </w:r>
      <w:proofErr w:type="gramEnd"/>
      <w:r w:rsidRPr="00927FDA">
        <w:rPr>
          <w:color w:val="auto"/>
          <w:sz w:val="28"/>
          <w:szCs w:val="28"/>
        </w:rPr>
        <w:t xml:space="preserve"> редакции Приказа Минкультуры России от </w:t>
      </w:r>
      <w:r w:rsidRPr="00927FDA">
        <w:rPr>
          <w:color w:val="auto"/>
          <w:sz w:val="28"/>
          <w:szCs w:val="28"/>
        </w:rPr>
        <w:lastRenderedPageBreak/>
        <w:t>16.02.2009 № 68 (</w:t>
      </w:r>
      <w:proofErr w:type="gramStart"/>
      <w:r w:rsidRPr="00927FDA">
        <w:rPr>
          <w:color w:val="auto"/>
          <w:sz w:val="28"/>
          <w:szCs w:val="28"/>
        </w:rPr>
        <w:t>зарегистрирован</w:t>
      </w:r>
      <w:proofErr w:type="gramEnd"/>
      <w:r w:rsidRPr="00927FDA">
        <w:rPr>
          <w:color w:val="auto"/>
          <w:sz w:val="28"/>
          <w:szCs w:val="28"/>
        </w:rPr>
        <w:t xml:space="preserve"> в Минюсте России 05.05.2009, регистрационный № 13893) (Ро</w:t>
      </w:r>
      <w:r w:rsidRPr="00927FDA">
        <w:rPr>
          <w:color w:val="auto"/>
          <w:sz w:val="28"/>
          <w:szCs w:val="28"/>
        </w:rPr>
        <w:t>с</w:t>
      </w:r>
      <w:r w:rsidRPr="00927FDA">
        <w:rPr>
          <w:color w:val="auto"/>
          <w:sz w:val="28"/>
          <w:szCs w:val="28"/>
        </w:rPr>
        <w:t>сийская газета, № 89, 20.05.2009);</w:t>
      </w:r>
    </w:p>
    <w:p w:rsidR="00465504" w:rsidRPr="00927FDA" w:rsidRDefault="00465504" w:rsidP="0046550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 xml:space="preserve">Положение о </w:t>
      </w:r>
      <w:r w:rsidRPr="00646269">
        <w:rPr>
          <w:color w:val="auto"/>
          <w:sz w:val="28"/>
          <w:szCs w:val="28"/>
        </w:rPr>
        <w:t>муниципальном архиве</w:t>
      </w:r>
      <w:r w:rsidRPr="00927FDA">
        <w:rPr>
          <w:i/>
          <w:color w:val="auto"/>
          <w:sz w:val="28"/>
          <w:szCs w:val="28"/>
        </w:rPr>
        <w:t xml:space="preserve">, </w:t>
      </w:r>
      <w:r>
        <w:rPr>
          <w:i/>
          <w:color w:val="auto"/>
          <w:sz w:val="28"/>
          <w:szCs w:val="28"/>
        </w:rPr>
        <w:t>(</w:t>
      </w:r>
      <w:r w:rsidRPr="00927FDA">
        <w:rPr>
          <w:i/>
          <w:color w:val="auto"/>
          <w:sz w:val="28"/>
          <w:szCs w:val="28"/>
        </w:rPr>
        <w:t xml:space="preserve">дата и номер </w:t>
      </w:r>
      <w:r>
        <w:rPr>
          <w:i/>
          <w:color w:val="auto"/>
          <w:sz w:val="28"/>
          <w:szCs w:val="28"/>
        </w:rPr>
        <w:t>наименование правового акта).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465504" w:rsidRPr="0000318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003184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с нормати</w:t>
      </w:r>
      <w:r w:rsidRPr="00003184">
        <w:rPr>
          <w:rFonts w:ascii="Times New Roman" w:hAnsi="Times New Roman"/>
          <w:b/>
          <w:sz w:val="28"/>
          <w:szCs w:val="28"/>
        </w:rPr>
        <w:t>в</w:t>
      </w:r>
      <w:r w:rsidRPr="00003184">
        <w:rPr>
          <w:rFonts w:ascii="Times New Roman" w:hAnsi="Times New Roman"/>
          <w:b/>
          <w:sz w:val="28"/>
          <w:szCs w:val="28"/>
        </w:rPr>
        <w:t>ными правовыми актами для предоставления муниципальной услуги и услуг, которые явл</w:t>
      </w:r>
      <w:r w:rsidRPr="00003184">
        <w:rPr>
          <w:rFonts w:ascii="Times New Roman" w:hAnsi="Times New Roman"/>
          <w:b/>
          <w:sz w:val="28"/>
          <w:szCs w:val="28"/>
        </w:rPr>
        <w:t>я</w:t>
      </w:r>
      <w:r w:rsidRPr="00003184">
        <w:rPr>
          <w:rFonts w:ascii="Times New Roman" w:hAnsi="Times New Roman"/>
          <w:b/>
          <w:sz w:val="28"/>
          <w:szCs w:val="28"/>
        </w:rPr>
        <w:t>ются необходимыми и обязательными для предоставления муниципальной услуги, подлежащих пре</w:t>
      </w:r>
      <w:r w:rsidRPr="00003184">
        <w:rPr>
          <w:rFonts w:ascii="Times New Roman" w:hAnsi="Times New Roman"/>
          <w:b/>
          <w:sz w:val="28"/>
          <w:szCs w:val="28"/>
        </w:rPr>
        <w:t>д</w:t>
      </w:r>
      <w:r w:rsidRPr="00003184">
        <w:rPr>
          <w:rFonts w:ascii="Times New Roman" w:hAnsi="Times New Roman"/>
          <w:b/>
          <w:sz w:val="28"/>
          <w:szCs w:val="28"/>
        </w:rPr>
        <w:t>ставлению заявителем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2.6.1. Основанием для предоставления муниципальной услуги является направленное в м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>ниципальный архив письменное обращение (далее запрос), оправленное по почте, по электронным каналам связи,</w:t>
      </w:r>
      <w:r>
        <w:rPr>
          <w:rFonts w:ascii="Times New Roman" w:hAnsi="Times New Roman"/>
          <w:sz w:val="28"/>
          <w:szCs w:val="28"/>
        </w:rPr>
        <w:t xml:space="preserve"> в том числе с использованием Портала,</w:t>
      </w:r>
      <w:r w:rsidRPr="00927FDA">
        <w:rPr>
          <w:rFonts w:ascii="Times New Roman" w:hAnsi="Times New Roman"/>
          <w:sz w:val="28"/>
          <w:szCs w:val="28"/>
        </w:rPr>
        <w:t xml:space="preserve"> а также представленное на личном приеме (Прил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жение №1к Регламенту).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2.6.2. В заявлении в обязательном порядке указывается: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наименование муниципального архива, в который направляется письменное обращение, либо фамилия, имя, отчество соответствующего должностного лица;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</w:t>
      </w:r>
      <w:r w:rsidRPr="00927FDA">
        <w:rPr>
          <w:rFonts w:ascii="Times New Roman" w:eastAsia="Courier New" w:hAnsi="Times New Roman"/>
          <w:sz w:val="28"/>
          <w:szCs w:val="28"/>
        </w:rPr>
        <w:t xml:space="preserve"> </w:t>
      </w:r>
      <w:r w:rsidRPr="00927FDA">
        <w:rPr>
          <w:rFonts w:ascii="Times New Roman" w:hAnsi="Times New Roman"/>
          <w:sz w:val="28"/>
          <w:szCs w:val="28"/>
        </w:rPr>
        <w:t>наименование юридического лица на бланке организации; для граждан - фамилия, имя и отчество (если имеется);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почтовый и/или электронный адрес заявителя, по которому должен быть направлен ответ;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интересующая заявителя тема, вопрос, событие, факт и хронологические рамки запраш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ваемой информации;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форма получения пользователем информации (информационное письмо, архивная спра</w:t>
      </w:r>
      <w:r w:rsidRPr="00927FDA">
        <w:rPr>
          <w:rFonts w:ascii="Times New Roman" w:hAnsi="Times New Roman"/>
          <w:sz w:val="28"/>
          <w:szCs w:val="28"/>
        </w:rPr>
        <w:t>в</w:t>
      </w:r>
      <w:r w:rsidRPr="00927FDA">
        <w:rPr>
          <w:rFonts w:ascii="Times New Roman" w:hAnsi="Times New Roman"/>
          <w:sz w:val="28"/>
          <w:szCs w:val="28"/>
        </w:rPr>
        <w:t>ка, архивные копии, архивная выписка, тематический перечень);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дата составления.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2.6.3. В случае необходимости в подтверждение своих доводов к запросу прилагаются соответствующие документы и матери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лы либо их копии.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2.6.4. При личном приеме заявитель предъявляет документ, удостоверяющий его личность, и сообщает суть обращения и после консультирования может составить письменное обращение (з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прос).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C06800" w:rsidRDefault="00465504" w:rsidP="00465504">
      <w:pPr>
        <w:shd w:val="clear" w:color="auto" w:fill="FFFFFF"/>
        <w:tabs>
          <w:tab w:val="left" w:pos="1260"/>
          <w:tab w:val="num" w:pos="19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6800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соответствии с нормати</w:t>
      </w:r>
      <w:r w:rsidRPr="00C06800">
        <w:rPr>
          <w:rFonts w:ascii="Times New Roman" w:hAnsi="Times New Roman"/>
          <w:b/>
          <w:sz w:val="28"/>
          <w:szCs w:val="28"/>
        </w:rPr>
        <w:t>в</w:t>
      </w:r>
      <w:r w:rsidRPr="00C06800">
        <w:rPr>
          <w:rFonts w:ascii="Times New Roman" w:hAnsi="Times New Roman"/>
          <w:b/>
          <w:sz w:val="28"/>
          <w:szCs w:val="28"/>
        </w:rPr>
        <w:t>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</w:t>
      </w:r>
      <w:r w:rsidRPr="00C06800">
        <w:rPr>
          <w:rFonts w:ascii="Times New Roman" w:hAnsi="Times New Roman"/>
          <w:b/>
          <w:sz w:val="28"/>
          <w:szCs w:val="28"/>
        </w:rPr>
        <w:t>а</w:t>
      </w:r>
      <w:r w:rsidRPr="00C06800">
        <w:rPr>
          <w:rFonts w:ascii="Times New Roman" w:hAnsi="Times New Roman"/>
          <w:b/>
          <w:sz w:val="28"/>
          <w:szCs w:val="28"/>
        </w:rPr>
        <w:t>вить</w:t>
      </w:r>
    </w:p>
    <w:p w:rsidR="00465504" w:rsidRPr="00927FDA" w:rsidRDefault="00465504" w:rsidP="00465504">
      <w:pPr>
        <w:shd w:val="clear" w:color="auto" w:fill="FFFFFF"/>
        <w:tabs>
          <w:tab w:val="left" w:pos="1260"/>
          <w:tab w:val="num" w:pos="19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2.7.1.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>ниципальных услуг, для предоставления услуги не требуется.</w:t>
      </w:r>
    </w:p>
    <w:p w:rsidR="00465504" w:rsidRPr="00927FDA" w:rsidRDefault="00465504" w:rsidP="00465504">
      <w:pPr>
        <w:shd w:val="clear" w:color="auto" w:fill="FFFFFF"/>
        <w:tabs>
          <w:tab w:val="left" w:pos="1260"/>
          <w:tab w:val="num" w:pos="19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tabs>
          <w:tab w:val="left" w:pos="1260"/>
          <w:tab w:val="num" w:pos="19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2.8. Запрет на требование от заявителя избыточных документов и информации или осуществления избыточных действий</w:t>
      </w:r>
    </w:p>
    <w:p w:rsidR="00465504" w:rsidRPr="00E56338" w:rsidRDefault="00465504" w:rsidP="00465504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архив</w:t>
      </w:r>
      <w:r w:rsidRPr="00E56338">
        <w:rPr>
          <w:rFonts w:ascii="Times New Roman" w:hAnsi="Times New Roman"/>
          <w:sz w:val="28"/>
          <w:szCs w:val="28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 услуги.</w:t>
      </w:r>
    </w:p>
    <w:p w:rsidR="00465504" w:rsidRPr="00E56338" w:rsidRDefault="00465504" w:rsidP="00465504">
      <w:pPr>
        <w:widowControl w:val="0"/>
        <w:tabs>
          <w:tab w:val="num" w:pos="786"/>
          <w:tab w:val="num" w:pos="993"/>
          <w:tab w:val="num" w:pos="20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Муниципальный архив</w:t>
      </w:r>
      <w:r w:rsidRPr="00E56338">
        <w:rPr>
          <w:rFonts w:ascii="Times New Roman" w:hAnsi="Times New Roman"/>
          <w:sz w:val="28"/>
          <w:szCs w:val="28"/>
        </w:rPr>
        <w:t xml:space="preserve"> не вправе требовать от заявителя представления документов и информации,  которые находятся в распоряжении органов, предоставляющих муниципальные услуги, иных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465504" w:rsidRPr="00927FDA" w:rsidRDefault="00465504" w:rsidP="00465504">
      <w:pPr>
        <w:shd w:val="clear" w:color="auto" w:fill="FFFFFF"/>
        <w:tabs>
          <w:tab w:val="left" w:pos="1260"/>
          <w:tab w:val="num" w:pos="19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tabs>
          <w:tab w:val="left" w:pos="1260"/>
          <w:tab w:val="num" w:pos="19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2.9. Исчерпывающий перечень оснований для отказа в приеме документов, необход</w:t>
      </w:r>
      <w:r w:rsidRPr="0017346C">
        <w:rPr>
          <w:rFonts w:ascii="Times New Roman" w:hAnsi="Times New Roman"/>
          <w:b/>
          <w:sz w:val="28"/>
          <w:szCs w:val="28"/>
        </w:rPr>
        <w:t>и</w:t>
      </w:r>
      <w:r w:rsidRPr="0017346C">
        <w:rPr>
          <w:rFonts w:ascii="Times New Roman" w:hAnsi="Times New Roman"/>
          <w:b/>
          <w:sz w:val="28"/>
          <w:szCs w:val="28"/>
        </w:rPr>
        <w:t>мых для предоставления муниципальной услуги</w:t>
      </w:r>
    </w:p>
    <w:p w:rsidR="00465504" w:rsidRDefault="00465504" w:rsidP="00465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2.10. Исчерпывающий перечень оснований для приостановления или отказа в предо</w:t>
      </w:r>
      <w:r w:rsidRPr="0017346C">
        <w:rPr>
          <w:rFonts w:ascii="Times New Roman" w:hAnsi="Times New Roman"/>
          <w:b/>
          <w:sz w:val="28"/>
          <w:szCs w:val="28"/>
        </w:rPr>
        <w:t>с</w:t>
      </w:r>
      <w:r w:rsidRPr="0017346C">
        <w:rPr>
          <w:rFonts w:ascii="Times New Roman" w:hAnsi="Times New Roman"/>
          <w:b/>
          <w:sz w:val="28"/>
          <w:szCs w:val="28"/>
        </w:rPr>
        <w:t>тавлении муниципальной услуги</w:t>
      </w:r>
      <w:r>
        <w:rPr>
          <w:rFonts w:ascii="Times New Roman" w:hAnsi="Times New Roman"/>
          <w:b/>
          <w:i/>
          <w:sz w:val="28"/>
          <w:szCs w:val="28"/>
        </w:rPr>
        <w:br/>
      </w:r>
      <w:r>
        <w:rPr>
          <w:rFonts w:ascii="Times New Roman" w:hAnsi="Times New Roman"/>
          <w:b/>
          <w:i/>
          <w:sz w:val="28"/>
          <w:szCs w:val="28"/>
        </w:rPr>
        <w:tab/>
      </w:r>
      <w:r w:rsidRPr="0087608F">
        <w:rPr>
          <w:rFonts w:ascii="Times New Roman" w:hAnsi="Times New Roman"/>
          <w:sz w:val="28"/>
          <w:szCs w:val="28"/>
        </w:rPr>
        <w:t xml:space="preserve">Основанием </w:t>
      </w:r>
      <w:r>
        <w:rPr>
          <w:rFonts w:ascii="Times New Roman" w:hAnsi="Times New Roman"/>
          <w:sz w:val="28"/>
          <w:szCs w:val="28"/>
        </w:rPr>
        <w:t>для отказа в предоставлении муниципальной услуги является:</w:t>
      </w:r>
    </w:p>
    <w:p w:rsidR="00465504" w:rsidRPr="0017714B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-отсутствие в запросе </w:t>
      </w:r>
      <w:r w:rsidRPr="0017714B">
        <w:rPr>
          <w:rFonts w:ascii="Times New Roman" w:hAnsi="Times New Roman"/>
          <w:sz w:val="28"/>
          <w:szCs w:val="28"/>
        </w:rPr>
        <w:t>необходимы</w:t>
      </w:r>
      <w:r>
        <w:rPr>
          <w:rFonts w:ascii="Times New Roman" w:hAnsi="Times New Roman"/>
          <w:sz w:val="28"/>
          <w:szCs w:val="28"/>
        </w:rPr>
        <w:t>х</w:t>
      </w:r>
      <w:r w:rsidRPr="0017714B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Pr="0017714B">
        <w:rPr>
          <w:rFonts w:ascii="Times New Roman" w:hAnsi="Times New Roman"/>
          <w:sz w:val="28"/>
          <w:szCs w:val="28"/>
        </w:rPr>
        <w:t xml:space="preserve"> для проведения поисковой р</w:t>
      </w:r>
      <w:r w:rsidRPr="0017714B">
        <w:rPr>
          <w:rFonts w:ascii="Times New Roman" w:hAnsi="Times New Roman"/>
          <w:sz w:val="28"/>
          <w:szCs w:val="28"/>
        </w:rPr>
        <w:t>а</w:t>
      </w:r>
      <w:r w:rsidRPr="0017714B">
        <w:rPr>
          <w:rFonts w:ascii="Times New Roman" w:hAnsi="Times New Roman"/>
          <w:sz w:val="28"/>
          <w:szCs w:val="28"/>
        </w:rPr>
        <w:t>боты</w:t>
      </w:r>
    </w:p>
    <w:p w:rsidR="00465504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927FDA"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если ответ по существу поставленного в нем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нем вопроса в связи с недопустимостью разглашения указанных сведений. Указанная информация может быть предоставлена только при наличии у заявителя документально подтвержденных прав на получение сведений, содержащих государственную тайну и/или конфиденциальную информацию</w:t>
      </w:r>
    </w:p>
    <w:p w:rsidR="00465504" w:rsidRPr="005F1E25" w:rsidRDefault="00465504" w:rsidP="00465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1E25">
        <w:rPr>
          <w:rFonts w:ascii="Times New Roman" w:hAnsi="Times New Roman"/>
          <w:sz w:val="28"/>
          <w:szCs w:val="28"/>
        </w:rPr>
        <w:t>отсутствие в запросе  наименования юридического лица (для гражданина – фамили</w:t>
      </w:r>
      <w:r>
        <w:rPr>
          <w:rFonts w:ascii="Times New Roman" w:hAnsi="Times New Roman"/>
          <w:sz w:val="28"/>
          <w:szCs w:val="28"/>
        </w:rPr>
        <w:t>и</w:t>
      </w:r>
      <w:r w:rsidRPr="005F1E25">
        <w:rPr>
          <w:rFonts w:ascii="Times New Roman" w:hAnsi="Times New Roman"/>
          <w:sz w:val="28"/>
          <w:szCs w:val="28"/>
        </w:rPr>
        <w:t>, им</w:t>
      </w:r>
      <w:r>
        <w:rPr>
          <w:rFonts w:ascii="Times New Roman" w:hAnsi="Times New Roman"/>
          <w:sz w:val="28"/>
          <w:szCs w:val="28"/>
        </w:rPr>
        <w:t>ени</w:t>
      </w:r>
      <w:r w:rsidRPr="005F1E25">
        <w:rPr>
          <w:rFonts w:ascii="Times New Roman" w:hAnsi="Times New Roman"/>
          <w:sz w:val="28"/>
          <w:szCs w:val="28"/>
        </w:rPr>
        <w:t xml:space="preserve"> отчество (последнее при наличии)), и почтов</w:t>
      </w:r>
      <w:r>
        <w:rPr>
          <w:rFonts w:ascii="Times New Roman" w:hAnsi="Times New Roman"/>
          <w:sz w:val="28"/>
          <w:szCs w:val="28"/>
        </w:rPr>
        <w:t>ого</w:t>
      </w:r>
      <w:r w:rsidRPr="005F1E25">
        <w:rPr>
          <w:rFonts w:ascii="Times New Roman" w:hAnsi="Times New Roman"/>
          <w:sz w:val="28"/>
          <w:szCs w:val="28"/>
        </w:rPr>
        <w:t xml:space="preserve"> адрес</w:t>
      </w:r>
      <w:r>
        <w:rPr>
          <w:rFonts w:ascii="Times New Roman" w:hAnsi="Times New Roman"/>
          <w:sz w:val="28"/>
          <w:szCs w:val="28"/>
        </w:rPr>
        <w:t>а</w:t>
      </w:r>
      <w:r w:rsidRPr="005F1E25">
        <w:rPr>
          <w:rFonts w:ascii="Times New Roman" w:hAnsi="Times New Roman"/>
          <w:sz w:val="28"/>
          <w:szCs w:val="28"/>
        </w:rPr>
        <w:t>,</w:t>
      </w:r>
      <w:r w:rsidRPr="005F1E25">
        <w:rPr>
          <w:rFonts w:ascii="Times New Roman" w:eastAsia="Calibri" w:hAnsi="Times New Roman"/>
          <w:sz w:val="28"/>
          <w:szCs w:val="28"/>
        </w:rPr>
        <w:t xml:space="preserve"> и/или электронного адреса заявителя</w:t>
      </w:r>
    </w:p>
    <w:p w:rsidR="00465504" w:rsidRPr="00927FDA" w:rsidRDefault="00465504" w:rsidP="0046550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в запросе </w:t>
      </w:r>
      <w:r w:rsidRPr="00927FDA">
        <w:rPr>
          <w:rFonts w:ascii="Times New Roman" w:hAnsi="Times New Roman"/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нов его семьи;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запрос</w:t>
      </w:r>
      <w:r w:rsidRPr="00927FDA">
        <w:rPr>
          <w:rFonts w:ascii="Times New Roman" w:hAnsi="Times New Roman"/>
          <w:sz w:val="28"/>
          <w:szCs w:val="28"/>
        </w:rPr>
        <w:t xml:space="preserve"> не поддается прочтению;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запросе </w:t>
      </w:r>
      <w:r w:rsidRPr="00927FDA">
        <w:rPr>
          <w:rFonts w:ascii="Times New Roman" w:hAnsi="Times New Roman"/>
          <w:sz w:val="28"/>
          <w:szCs w:val="28"/>
        </w:rPr>
        <w:t>содержится вопрос, на который заявителю многократно дав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 xml:space="preserve">лись письменные ответы по существу в связи с ранее направляемыми </w:t>
      </w:r>
      <w:r w:rsidRPr="00927FDA">
        <w:rPr>
          <w:rFonts w:ascii="Times New Roman" w:hAnsi="Times New Roman"/>
          <w:sz w:val="28"/>
          <w:szCs w:val="28"/>
        </w:rPr>
        <w:lastRenderedPageBreak/>
        <w:t>обращениями, и при этом в запросе не приводятся новые д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воды или обстоятельства. В случае</w:t>
      </w:r>
      <w:proofErr w:type="gramStart"/>
      <w:r w:rsidRPr="00927FDA">
        <w:rPr>
          <w:rFonts w:ascii="Times New Roman" w:hAnsi="Times New Roman"/>
          <w:sz w:val="28"/>
          <w:szCs w:val="28"/>
        </w:rPr>
        <w:t>,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если причины, по которым ответ по существу поставленных в запросе вопросов не мог быть дан, в последующем были устранены, заявитель вправе повторно направить запрос в муниципальный архив;</w:t>
      </w:r>
    </w:p>
    <w:p w:rsidR="00465504" w:rsidRDefault="00465504" w:rsidP="00465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17346C" w:rsidRDefault="00465504" w:rsidP="00465504">
      <w:pPr>
        <w:pStyle w:val="ae"/>
        <w:shd w:val="clear" w:color="auto" w:fill="FFFFFF"/>
        <w:ind w:firstLine="709"/>
        <w:jc w:val="both"/>
        <w:rPr>
          <w:b/>
          <w:sz w:val="28"/>
          <w:szCs w:val="28"/>
        </w:rPr>
      </w:pPr>
      <w:r w:rsidRPr="0017346C">
        <w:rPr>
          <w:b/>
          <w:sz w:val="28"/>
          <w:szCs w:val="28"/>
        </w:rPr>
        <w:t>2.11.Перечень услуг, которые являются необходимыми и обязательными для предо</w:t>
      </w:r>
      <w:r w:rsidRPr="0017346C">
        <w:rPr>
          <w:b/>
          <w:sz w:val="28"/>
          <w:szCs w:val="28"/>
        </w:rPr>
        <w:t>с</w:t>
      </w:r>
      <w:r w:rsidRPr="0017346C">
        <w:rPr>
          <w:b/>
          <w:sz w:val="28"/>
          <w:szCs w:val="28"/>
        </w:rPr>
        <w:t>тавления муниципальной услуги, в том числе сведения о документе (документах), выдава</w:t>
      </w:r>
      <w:r w:rsidRPr="0017346C">
        <w:rPr>
          <w:b/>
          <w:sz w:val="28"/>
          <w:szCs w:val="28"/>
        </w:rPr>
        <w:t>е</w:t>
      </w:r>
      <w:r w:rsidRPr="0017346C">
        <w:rPr>
          <w:b/>
          <w:sz w:val="28"/>
          <w:szCs w:val="28"/>
        </w:rPr>
        <w:t>мом (выдаваемых) организациями, участвующими в предоставлении муниципальной услуги</w:t>
      </w:r>
    </w:p>
    <w:p w:rsidR="00465504" w:rsidRPr="00927FDA" w:rsidRDefault="00465504" w:rsidP="00465504">
      <w:pPr>
        <w:pStyle w:val="ae"/>
        <w:shd w:val="clear" w:color="auto" w:fill="FFFFFF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Для предоставления муниципальной услуги не требуются дополнительные услуги, которые являются необходимыми и обязательными для пр</w:t>
      </w:r>
      <w:r w:rsidRPr="00927FDA">
        <w:rPr>
          <w:sz w:val="28"/>
          <w:szCs w:val="28"/>
        </w:rPr>
        <w:t>е</w:t>
      </w:r>
      <w:r w:rsidRPr="00927FDA">
        <w:rPr>
          <w:sz w:val="28"/>
          <w:szCs w:val="28"/>
        </w:rPr>
        <w:t>доставления услуги.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2.12. Порядок, размер и основания взимания государственной пошлины или иной пл</w:t>
      </w:r>
      <w:r w:rsidRPr="0017346C">
        <w:rPr>
          <w:rFonts w:ascii="Times New Roman" w:hAnsi="Times New Roman"/>
          <w:b/>
          <w:sz w:val="28"/>
          <w:szCs w:val="28"/>
        </w:rPr>
        <w:t>а</w:t>
      </w:r>
      <w:r w:rsidRPr="0017346C">
        <w:rPr>
          <w:rFonts w:ascii="Times New Roman" w:hAnsi="Times New Roman"/>
          <w:b/>
          <w:sz w:val="28"/>
          <w:szCs w:val="28"/>
        </w:rPr>
        <w:t xml:space="preserve">ты, </w:t>
      </w:r>
      <w:r w:rsidRPr="0017346C">
        <w:rPr>
          <w:rFonts w:ascii="Times New Roman" w:hAnsi="Times New Roman"/>
          <w:b/>
          <w:sz w:val="28"/>
          <w:szCs w:val="28"/>
          <w:shd w:val="clear" w:color="auto" w:fill="FFFFFF"/>
        </w:rPr>
        <w:t>взимаемой</w:t>
      </w:r>
      <w:r w:rsidRPr="0017346C">
        <w:rPr>
          <w:rFonts w:ascii="Times New Roman" w:hAnsi="Times New Roman"/>
          <w:b/>
          <w:sz w:val="28"/>
          <w:szCs w:val="28"/>
        </w:rPr>
        <w:t xml:space="preserve"> за предоставление муниципальной услуги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Дополнительных услуг для предоставления муниципальной услуги не требуется. 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Срок ожидания заявителями в очереди при подаче запроса о предоставлении муниципал</w:t>
      </w:r>
      <w:r w:rsidRPr="00927FDA">
        <w:rPr>
          <w:rFonts w:ascii="Times New Roman" w:hAnsi="Times New Roman"/>
          <w:sz w:val="28"/>
          <w:szCs w:val="28"/>
        </w:rPr>
        <w:t>ь</w:t>
      </w:r>
      <w:r w:rsidRPr="00927FDA">
        <w:rPr>
          <w:rFonts w:ascii="Times New Roman" w:hAnsi="Times New Roman"/>
          <w:sz w:val="28"/>
          <w:szCs w:val="28"/>
        </w:rPr>
        <w:t>ной услуги и при получении результата предоставления муниципальной услуги не должен прев</w:t>
      </w:r>
      <w:r w:rsidRPr="00927FDA">
        <w:rPr>
          <w:rFonts w:ascii="Times New Roman" w:hAnsi="Times New Roman"/>
          <w:sz w:val="28"/>
          <w:szCs w:val="28"/>
        </w:rPr>
        <w:t>ы</w:t>
      </w:r>
      <w:r w:rsidRPr="00927FDA">
        <w:rPr>
          <w:rFonts w:ascii="Times New Roman" w:hAnsi="Times New Roman"/>
          <w:sz w:val="28"/>
          <w:szCs w:val="28"/>
        </w:rPr>
        <w:t xml:space="preserve">шать </w:t>
      </w: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15</w:t>
      </w:r>
      <w:r w:rsidRPr="00927FDA">
        <w:rPr>
          <w:rFonts w:ascii="Times New Roman" w:hAnsi="Times New Roman"/>
          <w:sz w:val="28"/>
          <w:szCs w:val="28"/>
        </w:rPr>
        <w:t xml:space="preserve"> минут.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2.15.Срок и порядок регистрации запроса о предоставлении муниципальной услуги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Срок регистрации запроса составляет три календарных дня с момента поступления запроса в муниципальный архив.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Запрос </w:t>
      </w: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регистрируется в журнале р</w:t>
      </w: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927FDA">
        <w:rPr>
          <w:rFonts w:ascii="Times New Roman" w:hAnsi="Times New Roman"/>
          <w:sz w:val="28"/>
          <w:szCs w:val="28"/>
          <w:shd w:val="clear" w:color="auto" w:fill="FFFFFF"/>
        </w:rPr>
        <w:t>гистрации обращений граждан.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2.16. Требования к помещениям, в которых предоставляется муниципальная услуга, к месту ожидания и приема заявителей, р</w:t>
      </w:r>
      <w:r>
        <w:rPr>
          <w:rFonts w:ascii="Times New Roman" w:hAnsi="Times New Roman"/>
          <w:b/>
          <w:sz w:val="28"/>
          <w:szCs w:val="28"/>
        </w:rPr>
        <w:t>азмещению информации на стендах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2.16.1. Помещение, в котором осуществляется прием заявителей, должно обеспечивать комфортное расположение, как заявителя, так и сотрудника муниципал</w:t>
      </w:r>
      <w:r w:rsidRPr="00927FDA">
        <w:rPr>
          <w:rFonts w:ascii="Times New Roman" w:hAnsi="Times New Roman"/>
          <w:sz w:val="28"/>
          <w:szCs w:val="28"/>
        </w:rPr>
        <w:t>ь</w:t>
      </w:r>
      <w:r w:rsidRPr="00927FDA">
        <w:rPr>
          <w:rFonts w:ascii="Times New Roman" w:hAnsi="Times New Roman"/>
          <w:sz w:val="28"/>
          <w:szCs w:val="28"/>
        </w:rPr>
        <w:t>ного архива.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2.16.2. Вход в здание, в котором располагается муниципальный архив, оборудуется инфо</w:t>
      </w:r>
      <w:r w:rsidRPr="00927FDA">
        <w:rPr>
          <w:rFonts w:ascii="Times New Roman" w:hAnsi="Times New Roman"/>
          <w:sz w:val="28"/>
          <w:szCs w:val="28"/>
        </w:rPr>
        <w:t>р</w:t>
      </w:r>
      <w:r w:rsidRPr="00927FDA">
        <w:rPr>
          <w:rFonts w:ascii="Times New Roman" w:hAnsi="Times New Roman"/>
          <w:sz w:val="28"/>
          <w:szCs w:val="28"/>
        </w:rPr>
        <w:t>мационной табличкой (вывеской)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2.16.3. Места получения информации о предоставлении муниципальной услуги оборудуются информационными стендами, телефонной связью и копировальной те</w:t>
      </w:r>
      <w:r w:rsidRPr="00927FDA">
        <w:rPr>
          <w:rFonts w:ascii="Times New Roman" w:hAnsi="Times New Roman"/>
          <w:sz w:val="28"/>
          <w:szCs w:val="28"/>
        </w:rPr>
        <w:t>х</w:t>
      </w:r>
      <w:r w:rsidRPr="00927FDA">
        <w:rPr>
          <w:rFonts w:ascii="Times New Roman" w:hAnsi="Times New Roman"/>
          <w:sz w:val="28"/>
          <w:szCs w:val="28"/>
        </w:rPr>
        <w:t>никой.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2.16.4. Для ожидания заявителями приема, а также для заполнения необходимых для предоставления муниципальной услуги документов отводятся места, оборудованные стульями, столами (стойками) для возможности оформления документов, которые обеспечиваются писчей бумагой, ручк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ми, бланками документов.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2.16.5. Вход и передвижение по помещениям, в которых проводится прием заявителей, не должны создавать затруднений для лиц с ограниченными возможност</w:t>
      </w:r>
      <w:r w:rsidRPr="00927FDA">
        <w:rPr>
          <w:rFonts w:ascii="Times New Roman" w:hAnsi="Times New Roman"/>
          <w:sz w:val="28"/>
          <w:szCs w:val="28"/>
        </w:rPr>
        <w:t>я</w:t>
      </w:r>
      <w:r w:rsidRPr="00927FDA">
        <w:rPr>
          <w:rFonts w:ascii="Times New Roman" w:hAnsi="Times New Roman"/>
          <w:sz w:val="28"/>
          <w:szCs w:val="28"/>
        </w:rPr>
        <w:t>ми.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2.16.6. Места для информирования, предназначенные для ознакомления заявителей с информационными материалами, оборудуются информационными сте</w:t>
      </w:r>
      <w:r w:rsidRPr="00927FDA">
        <w:rPr>
          <w:rFonts w:ascii="Times New Roman" w:hAnsi="Times New Roman"/>
          <w:sz w:val="28"/>
          <w:szCs w:val="28"/>
        </w:rPr>
        <w:t>н</w:t>
      </w:r>
      <w:r w:rsidRPr="00927FDA">
        <w:rPr>
          <w:rFonts w:ascii="Times New Roman" w:hAnsi="Times New Roman"/>
          <w:sz w:val="28"/>
          <w:szCs w:val="28"/>
        </w:rPr>
        <w:t>дами или уголками.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2.16.7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(изменения внесены пост. № 51а от 12.10.2020г.)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2.17. Показатели доступности и качества муниципальной услуги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2.17.1. При обращении в муниципальный архив заявитель имеет право: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получать муниципальную услугу своевременно и в соответствии со стандартом предоста</w:t>
      </w:r>
      <w:r w:rsidRPr="00927FDA">
        <w:rPr>
          <w:rFonts w:ascii="Times New Roman" w:hAnsi="Times New Roman"/>
          <w:sz w:val="28"/>
          <w:szCs w:val="28"/>
        </w:rPr>
        <w:t>в</w:t>
      </w:r>
      <w:r w:rsidRPr="00927FDA">
        <w:rPr>
          <w:rFonts w:ascii="Times New Roman" w:hAnsi="Times New Roman"/>
          <w:sz w:val="28"/>
          <w:szCs w:val="28"/>
        </w:rPr>
        <w:t>ления муниципальной услуги;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получать полную, актуальную и достоверную информацию о порядке предоставления м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>ниципальной услуги, в том числе в электронной форме;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получать муниципальную услугу в электронной форме, если это не запрещено законом, а также в иных формах, предусмотренных законодательством Российской Федер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ции, по выбору заявителя;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знакомиться с документами и материалами, касающимися рассмотрения запроса,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</w:t>
      </w:r>
      <w:hyperlink r:id="rId9" w:history="1">
        <w:r w:rsidRPr="00927FDA">
          <w:rPr>
            <w:rFonts w:ascii="Times New Roman" w:hAnsi="Times New Roman"/>
            <w:sz w:val="28"/>
            <w:szCs w:val="28"/>
          </w:rPr>
          <w:t>зак</w:t>
        </w:r>
        <w:r w:rsidRPr="00927FDA">
          <w:rPr>
            <w:rFonts w:ascii="Times New Roman" w:hAnsi="Times New Roman"/>
            <w:sz w:val="28"/>
            <w:szCs w:val="28"/>
          </w:rPr>
          <w:t>о</w:t>
        </w:r>
        <w:r w:rsidRPr="00927FDA">
          <w:rPr>
            <w:rFonts w:ascii="Times New Roman" w:hAnsi="Times New Roman"/>
            <w:sz w:val="28"/>
            <w:szCs w:val="28"/>
          </w:rPr>
          <w:t>ном</w:t>
        </w:r>
      </w:hyperlink>
      <w:r w:rsidRPr="00927FDA">
        <w:rPr>
          <w:rFonts w:ascii="Times New Roman" w:hAnsi="Times New Roman"/>
          <w:sz w:val="28"/>
          <w:szCs w:val="28"/>
        </w:rPr>
        <w:t xml:space="preserve"> тайну;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получать письменный ответ по существу поставленных в запросе вопросов, за исключен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 xml:space="preserve">ем случаев, указанных в </w:t>
      </w:r>
      <w:hyperlink r:id="rId10" w:history="1">
        <w:r w:rsidRPr="00927FDA">
          <w:rPr>
            <w:rFonts w:ascii="Times New Roman" w:hAnsi="Times New Roman"/>
            <w:sz w:val="28"/>
            <w:szCs w:val="28"/>
          </w:rPr>
          <w:t>настоящем</w:t>
        </w:r>
      </w:hyperlink>
      <w:r w:rsidRPr="00927FDA">
        <w:rPr>
          <w:rFonts w:ascii="Times New Roman" w:hAnsi="Times New Roman"/>
          <w:sz w:val="28"/>
          <w:szCs w:val="28"/>
        </w:rPr>
        <w:t xml:space="preserve"> Регламенте, уведомление о переадресации письменного обр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 xml:space="preserve">щения в соответствующий </w:t>
      </w:r>
      <w:r w:rsidRPr="00927FDA">
        <w:rPr>
          <w:rFonts w:ascii="Times New Roman" w:hAnsi="Times New Roman"/>
          <w:sz w:val="28"/>
          <w:szCs w:val="28"/>
        </w:rPr>
        <w:lastRenderedPageBreak/>
        <w:t>государственный орган, орган местного самоуправления или должн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стному лицу, в компетенцию которых входит решение поставленных в обращении вопросов;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обращаться с жалобой на принятое по обращению решение или на действия (бездействия) должностных лиц муниципального архива в связи с рассмотрением запроса в административном и (или) судебном порядке в соответствии с законод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тельством Российской Федерации;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обращаться с заявлением о прекращении рассмотрения запроса.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2.17.2. Сотрудник муниципального архива, ответственный за рассмотрение конкретного з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проса: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обеспечивает объективное, всестороннее и своевременное рассмотрение запроса, в случае необходимости - с участием заявителя;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заявителей;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уведомляет заявителя о направлении его запроса на рассмотрение в другой государстве</w:t>
      </w:r>
      <w:r w:rsidRPr="00927FDA">
        <w:rPr>
          <w:rFonts w:ascii="Times New Roman" w:hAnsi="Times New Roman"/>
          <w:sz w:val="28"/>
          <w:szCs w:val="28"/>
        </w:rPr>
        <w:t>н</w:t>
      </w:r>
      <w:r w:rsidRPr="00927FDA">
        <w:rPr>
          <w:rFonts w:ascii="Times New Roman" w:hAnsi="Times New Roman"/>
          <w:sz w:val="28"/>
          <w:szCs w:val="28"/>
        </w:rPr>
        <w:t>ный орган, орган местного самоуправления или иному должностному лицу в соответствии с их комп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тенцией.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2.17.3. Основными требованиями к качеству рассмотрения обращений в муниципальный архив являются: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полнота и своевременность ответов на все поставленные в запросе вопросы и принятие необходимых мер в соответствии с законодательством Российской Фед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рации;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достоверность предоставляемой информации о ходе рассмотрения запроса;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полнота информирования заявителей о ходе рассмотрения запроса;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цедурах;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удобство и доступность получения заявителями информации о порядке предоставления г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сударственной услуги.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2.18. Иные требования, в том числе учитывающие особенности предоставления мун</w:t>
      </w:r>
      <w:r w:rsidRPr="0017346C">
        <w:rPr>
          <w:rFonts w:ascii="Times New Roman" w:hAnsi="Times New Roman"/>
          <w:b/>
          <w:sz w:val="28"/>
          <w:szCs w:val="28"/>
        </w:rPr>
        <w:t>и</w:t>
      </w:r>
      <w:r w:rsidRPr="0017346C">
        <w:rPr>
          <w:rFonts w:ascii="Times New Roman" w:hAnsi="Times New Roman"/>
          <w:b/>
          <w:sz w:val="28"/>
          <w:szCs w:val="28"/>
        </w:rPr>
        <w:t>ципальной услуги в электронной форме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2.18.1. Обеспечение доступа заявителей к сведениям о предоставляемой муниципальной услуге на официальном сайте органа местного самоуправления и на Портале государственных и м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>ниципальных услуг.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2.18.2. Обеспечение доступности для копирования и заполнения заяв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телями в электронной форме запроса и иных документов, необходимых для получения муниципальной у</w:t>
      </w:r>
      <w:r w:rsidRPr="00927FDA">
        <w:rPr>
          <w:rFonts w:ascii="Times New Roman" w:hAnsi="Times New Roman"/>
          <w:sz w:val="28"/>
          <w:szCs w:val="28"/>
        </w:rPr>
        <w:t>с</w:t>
      </w:r>
      <w:r w:rsidRPr="00927FDA">
        <w:rPr>
          <w:rFonts w:ascii="Times New Roman" w:hAnsi="Times New Roman"/>
          <w:sz w:val="28"/>
          <w:szCs w:val="28"/>
        </w:rPr>
        <w:t>луги.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2.18.3. Обеспечение возможности подачи заявителем письменного обращения и иных документов, необходимых для получения государственной услуги, с испол</w:t>
      </w:r>
      <w:r w:rsidRPr="00927FDA">
        <w:rPr>
          <w:rFonts w:ascii="Times New Roman" w:hAnsi="Times New Roman"/>
          <w:sz w:val="28"/>
          <w:szCs w:val="28"/>
        </w:rPr>
        <w:t>ь</w:t>
      </w:r>
      <w:r w:rsidRPr="00927FDA">
        <w:rPr>
          <w:rFonts w:ascii="Times New Roman" w:hAnsi="Times New Roman"/>
          <w:sz w:val="28"/>
          <w:szCs w:val="28"/>
        </w:rPr>
        <w:t>зованием официального сайта органа местного самоуправления, Портала государственных и м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>ниципальных услуг.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2.18.4. Обеспечение возможности получения заявителем сведений о ходе выполнения з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проса о предоставлении муниципальной услуги.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2.18.5. Обеспечение возможности получения заявителем с использованием официального сайта органа самоуправления, Портала государственных и муниципальных услуг результатов пр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доставления муниципальной услуги в электронной форме, за исключением случаев, когда такое получение запрещено законодательством Российской Федер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ции.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2.18.6. Сотрудни</w:t>
      </w:r>
      <w:proofErr w:type="gramStart"/>
      <w:r w:rsidRPr="00927FDA">
        <w:rPr>
          <w:rFonts w:ascii="Times New Roman" w:hAnsi="Times New Roman"/>
          <w:sz w:val="28"/>
          <w:szCs w:val="28"/>
        </w:rPr>
        <w:t>к(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и) муниципального архива, участвующий в рассмотрении обращений, обеспечивает обработку и хранение персональных данных, обратившихся в муниципальный архив заявителей, в соответствии с </w:t>
      </w:r>
      <w:hyperlink r:id="rId11" w:history="1">
        <w:r w:rsidRPr="00927FDA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927FDA">
        <w:rPr>
          <w:rFonts w:ascii="Times New Roman" w:hAnsi="Times New Roman"/>
          <w:sz w:val="28"/>
          <w:szCs w:val="28"/>
        </w:rPr>
        <w:t xml:space="preserve"> Российской Федерации о персональных да</w:t>
      </w:r>
      <w:r w:rsidRPr="00927FDA">
        <w:rPr>
          <w:rFonts w:ascii="Times New Roman" w:hAnsi="Times New Roman"/>
          <w:sz w:val="28"/>
          <w:szCs w:val="28"/>
        </w:rPr>
        <w:t>н</w:t>
      </w:r>
      <w:r w:rsidRPr="00927FDA">
        <w:rPr>
          <w:rFonts w:ascii="Times New Roman" w:hAnsi="Times New Roman"/>
          <w:sz w:val="28"/>
          <w:szCs w:val="28"/>
        </w:rPr>
        <w:t>ных.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927FDA">
        <w:rPr>
          <w:rFonts w:ascii="Times New Roman" w:hAnsi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</w:t>
      </w:r>
      <w:r w:rsidRPr="00927FDA">
        <w:rPr>
          <w:rFonts w:ascii="Times New Roman" w:hAnsi="Times New Roman"/>
          <w:b/>
          <w:sz w:val="28"/>
          <w:szCs w:val="28"/>
        </w:rPr>
        <w:t>а</w:t>
      </w:r>
      <w:r w:rsidRPr="00927FDA">
        <w:rPr>
          <w:rFonts w:ascii="Times New Roman" w:hAnsi="Times New Roman"/>
          <w:b/>
          <w:sz w:val="28"/>
          <w:szCs w:val="28"/>
        </w:rPr>
        <w:t>тивных процедур в электронной форме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3.1. Последовательность административных действий при предоставлении госуда</w:t>
      </w:r>
      <w:r w:rsidRPr="0017346C">
        <w:rPr>
          <w:rFonts w:ascii="Times New Roman" w:hAnsi="Times New Roman"/>
          <w:b/>
          <w:sz w:val="28"/>
          <w:szCs w:val="28"/>
        </w:rPr>
        <w:t>р</w:t>
      </w:r>
      <w:r w:rsidRPr="0017346C">
        <w:rPr>
          <w:rFonts w:ascii="Times New Roman" w:hAnsi="Times New Roman"/>
          <w:b/>
          <w:sz w:val="28"/>
          <w:szCs w:val="28"/>
        </w:rPr>
        <w:t>ственной услуги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прием и регистрация запроса;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направление запроса на рассмотрение по подведомственности;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рассмотрение запроса специалистом муниципального архива и принятие по нему реш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ния;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направление ответа на запрос.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Рассмотрение запроса заявителя считается законченным, если по нему приняты необходимые меры, автор обращения проинформирован о резул</w:t>
      </w:r>
      <w:r w:rsidRPr="00927FDA">
        <w:rPr>
          <w:rFonts w:ascii="Times New Roman" w:hAnsi="Times New Roman"/>
          <w:sz w:val="28"/>
          <w:szCs w:val="28"/>
        </w:rPr>
        <w:t>ь</w:t>
      </w:r>
      <w:r w:rsidRPr="00927FDA">
        <w:rPr>
          <w:rFonts w:ascii="Times New Roman" w:hAnsi="Times New Roman"/>
          <w:sz w:val="28"/>
          <w:szCs w:val="28"/>
        </w:rPr>
        <w:t>татах рассмотрения</w:t>
      </w:r>
      <w:r w:rsidRPr="00927FDA">
        <w:rPr>
          <w:rFonts w:ascii="Times New Roman" w:hAnsi="Times New Roman"/>
          <w:b/>
          <w:sz w:val="28"/>
          <w:szCs w:val="28"/>
        </w:rPr>
        <w:t>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b/>
          <w:sz w:val="28"/>
          <w:szCs w:val="28"/>
        </w:rPr>
        <w:t>Блок-схема</w:t>
      </w:r>
      <w:r w:rsidRPr="00927FDA">
        <w:rPr>
          <w:rFonts w:ascii="Times New Roman" w:hAnsi="Times New Roman"/>
          <w:sz w:val="28"/>
          <w:szCs w:val="28"/>
        </w:rPr>
        <w:t xml:space="preserve"> предоставления государственной услуги приведена в Приложении № 8 к Регл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менту.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Pr="0017346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7346C">
        <w:rPr>
          <w:rFonts w:ascii="Times New Roman" w:hAnsi="Times New Roman"/>
          <w:b/>
          <w:sz w:val="28"/>
          <w:szCs w:val="28"/>
        </w:rPr>
        <w:t>3.2. Прием и регистрация запроса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3.2.1. Поступающие в муниципальный архив запросы принимаются и регистрируются специалистом муниципального архива, что является началом административной процедуры по пр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доставлению муниципальным архивом муниципальной услуги.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3.2.2. Регистрация запроса осуществляется в течение 3 дней со дня поступления в муниц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пальный архив.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3.2.3. В целях обеспечения безопасности при работе с поступающими документами они подлежат обязательному вскрытию и предварительному просмотру, кроме случаев, установленных иными нормативными правов</w:t>
      </w:r>
      <w:r w:rsidRPr="00927FDA">
        <w:rPr>
          <w:rFonts w:ascii="Times New Roman" w:hAnsi="Times New Roman"/>
          <w:sz w:val="28"/>
          <w:szCs w:val="28"/>
        </w:rPr>
        <w:t>ы</w:t>
      </w:r>
      <w:r w:rsidRPr="00927FDA">
        <w:rPr>
          <w:rFonts w:ascii="Times New Roman" w:hAnsi="Times New Roman"/>
          <w:sz w:val="28"/>
          <w:szCs w:val="28"/>
        </w:rPr>
        <w:t>ми актами.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При приеме запросов и документов, связанных с их рассмотр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нием, поступивших по почте: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проверяется правильность адреса корреспонденции;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вскрываются конверты, проверяется наличие в них документов (разорванные документы подклеиваются);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сортируются ответы на запросы по обращениям граждан;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поступившие с письмом документы (паспорт, военный билет, трудовая книжка, пенсионное удостоверение, фотографии и другие приложения к письму) подкалываются под скрепку после текста письма, затем подкалывается конверт. В случае отсутствия самого текста письма специал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стом, принимающим почту, подкалывается заверенный его подписью с указанием даты лист бумаги с текстом: «Письменного обращения к адресату нет», кот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рый прилагается к конверту;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 выявленным нарушениям и недостаткам составляются акты на следующие письма: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к </w:t>
      </w:r>
      <w:proofErr w:type="gramStart"/>
      <w:r w:rsidRPr="00927FDA">
        <w:rPr>
          <w:rFonts w:ascii="Times New Roman" w:hAnsi="Times New Roman"/>
          <w:sz w:val="28"/>
          <w:szCs w:val="28"/>
        </w:rPr>
        <w:t>которым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прилагаются вложенные в конверты денежные знаки, ценные бум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ги и т.п.;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при </w:t>
      </w:r>
      <w:proofErr w:type="gramStart"/>
      <w:r w:rsidRPr="00927FDA">
        <w:rPr>
          <w:rFonts w:ascii="Times New Roman" w:hAnsi="Times New Roman"/>
          <w:sz w:val="28"/>
          <w:szCs w:val="28"/>
        </w:rPr>
        <w:t>вскрытии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которых не обнаружилось письменного вложения;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в конвертах, в которых обнаружилась недостача документов, упоминаемых в обращении или вложенной в конверт описью документов.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Акт составляется в двух экземплярах и подписывается сотрудником муниципального арх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ва.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При этом один экземпляр акта посылается отправителю, второй - приобщается к получе</w:t>
      </w:r>
      <w:r w:rsidRPr="00927FDA">
        <w:rPr>
          <w:rFonts w:ascii="Times New Roman" w:hAnsi="Times New Roman"/>
          <w:sz w:val="28"/>
          <w:szCs w:val="28"/>
        </w:rPr>
        <w:t>н</w:t>
      </w:r>
      <w:r w:rsidRPr="00927FDA">
        <w:rPr>
          <w:rFonts w:ascii="Times New Roman" w:hAnsi="Times New Roman"/>
          <w:sz w:val="28"/>
          <w:szCs w:val="28"/>
        </w:rPr>
        <w:t>ным документам.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Письма, присланные с нарушением требований оформления адреса, возвращаются на почту не </w:t>
      </w:r>
      <w:proofErr w:type="gramStart"/>
      <w:r w:rsidRPr="00927FDA">
        <w:rPr>
          <w:rFonts w:ascii="Times New Roman" w:hAnsi="Times New Roman"/>
          <w:sz w:val="28"/>
          <w:szCs w:val="28"/>
        </w:rPr>
        <w:t>вскрытыми</w:t>
      </w:r>
      <w:proofErr w:type="gramEnd"/>
      <w:r w:rsidRPr="00927FDA">
        <w:rPr>
          <w:rFonts w:ascii="Times New Roman" w:hAnsi="Times New Roman"/>
          <w:sz w:val="28"/>
          <w:szCs w:val="28"/>
        </w:rPr>
        <w:t>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3.2.4. </w:t>
      </w:r>
      <w:r>
        <w:rPr>
          <w:rFonts w:ascii="Times New Roman" w:hAnsi="Times New Roman"/>
          <w:sz w:val="28"/>
          <w:szCs w:val="28"/>
        </w:rPr>
        <w:t>Запросы</w:t>
      </w:r>
      <w:r w:rsidRPr="00927FDA">
        <w:rPr>
          <w:rFonts w:ascii="Times New Roman" w:hAnsi="Times New Roman"/>
          <w:sz w:val="28"/>
          <w:szCs w:val="28"/>
        </w:rPr>
        <w:t xml:space="preserve">, поступающие в </w:t>
      </w:r>
      <w:r>
        <w:rPr>
          <w:rFonts w:ascii="Times New Roman" w:hAnsi="Times New Roman"/>
          <w:sz w:val="28"/>
          <w:szCs w:val="28"/>
        </w:rPr>
        <w:t>электронной форме,</w:t>
      </w:r>
      <w:r w:rsidRPr="00927FDA">
        <w:rPr>
          <w:rFonts w:ascii="Times New Roman" w:hAnsi="Times New Roman"/>
          <w:sz w:val="28"/>
          <w:szCs w:val="28"/>
        </w:rPr>
        <w:t xml:space="preserve"> поступившие по электронной почте или через </w:t>
      </w:r>
      <w:r>
        <w:rPr>
          <w:rFonts w:ascii="Times New Roman" w:hAnsi="Times New Roman"/>
          <w:sz w:val="28"/>
          <w:szCs w:val="28"/>
        </w:rPr>
        <w:t>Портал</w:t>
      </w:r>
      <w:r w:rsidRPr="00927FDA">
        <w:rPr>
          <w:rFonts w:ascii="Times New Roman" w:hAnsi="Times New Roman"/>
          <w:sz w:val="28"/>
          <w:szCs w:val="28"/>
        </w:rPr>
        <w:t xml:space="preserve">, распечатываются, регистрируются и в дальнейшем с ними ведется работа в установленном </w:t>
      </w:r>
      <w:r>
        <w:rPr>
          <w:rFonts w:ascii="Times New Roman" w:hAnsi="Times New Roman"/>
          <w:sz w:val="28"/>
          <w:szCs w:val="28"/>
        </w:rPr>
        <w:t xml:space="preserve">пунктами 3.2.1.- 3.2.3. настоящего Регламента </w:t>
      </w:r>
      <w:r w:rsidRPr="00927FDA">
        <w:rPr>
          <w:rFonts w:ascii="Times New Roman" w:hAnsi="Times New Roman"/>
          <w:sz w:val="28"/>
          <w:szCs w:val="28"/>
        </w:rPr>
        <w:t>порядке.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927FDA">
        <w:rPr>
          <w:rFonts w:ascii="Times New Roman" w:hAnsi="Times New Roman"/>
          <w:sz w:val="28"/>
          <w:szCs w:val="28"/>
        </w:rPr>
        <w:t>. Регистрация запросов заявителей осуществляется специалистом в журнале регистр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ции запросов.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927FDA">
        <w:rPr>
          <w:rFonts w:ascii="Times New Roman" w:hAnsi="Times New Roman"/>
          <w:sz w:val="28"/>
          <w:szCs w:val="28"/>
        </w:rPr>
        <w:t>. Если одновременно поступило несколько запросов одного и того же содержания от одного и того же заявителя, то осуществляется регистрация только одного из запр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сов.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7</w:t>
      </w:r>
      <w:r w:rsidRPr="00927FDA">
        <w:rPr>
          <w:rFonts w:ascii="Times New Roman" w:hAnsi="Times New Roman"/>
          <w:sz w:val="28"/>
          <w:szCs w:val="28"/>
        </w:rPr>
        <w:t>. Повторными считаются запросы, поступившие в муниципальный архив от одного и того же заявителя по одному и тому же в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просу: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если заявитель не удовлетворен данным ему ответом по первоначальному зая</w:t>
      </w:r>
      <w:r w:rsidRPr="00927FDA">
        <w:rPr>
          <w:rFonts w:ascii="Times New Roman" w:hAnsi="Times New Roman"/>
          <w:sz w:val="28"/>
          <w:szCs w:val="28"/>
        </w:rPr>
        <w:t>в</w:t>
      </w:r>
      <w:r w:rsidRPr="00927FDA">
        <w:rPr>
          <w:rFonts w:ascii="Times New Roman" w:hAnsi="Times New Roman"/>
          <w:sz w:val="28"/>
          <w:szCs w:val="28"/>
        </w:rPr>
        <w:t>лению;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если со времени подачи первого запроса истек установленный </w:t>
      </w:r>
      <w:hyperlink r:id="rId12" w:history="1">
        <w:r w:rsidRPr="00927FDA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927FDA">
        <w:rPr>
          <w:rFonts w:ascii="Times New Roman" w:hAnsi="Times New Roman"/>
          <w:sz w:val="28"/>
          <w:szCs w:val="28"/>
        </w:rPr>
        <w:t xml:space="preserve"> Росси</w:t>
      </w:r>
      <w:r w:rsidRPr="00927FDA">
        <w:rPr>
          <w:rFonts w:ascii="Times New Roman" w:hAnsi="Times New Roman"/>
          <w:sz w:val="28"/>
          <w:szCs w:val="28"/>
        </w:rPr>
        <w:t>й</w:t>
      </w:r>
      <w:r w:rsidRPr="00927FDA">
        <w:rPr>
          <w:rFonts w:ascii="Times New Roman" w:hAnsi="Times New Roman"/>
          <w:sz w:val="28"/>
          <w:szCs w:val="28"/>
        </w:rPr>
        <w:t>ской Федерации срок рассмотрения и ответ заявителю не дан.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Не считаются повторными: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запросы, от одного и того же заявителя, в которых содержатся новые вопросы или дополнительные свед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ния.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Повторные обращения регистрируются так же, как и первичные, при этом в журнале рег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страции делается пометка «Повторное».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8</w:t>
      </w:r>
      <w:r w:rsidRPr="00927FD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Запросы</w:t>
      </w:r>
      <w:r w:rsidRPr="00927FDA">
        <w:rPr>
          <w:rFonts w:ascii="Times New Roman" w:hAnsi="Times New Roman"/>
          <w:sz w:val="28"/>
          <w:szCs w:val="28"/>
        </w:rPr>
        <w:t xml:space="preserve"> заявителей, в которых не указаны для юридического лица название орг</w:t>
      </w:r>
      <w:r w:rsidRPr="00927FD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низации, для физического – фамилия, имя, отчество (последнее при наличии)</w:t>
      </w:r>
      <w:r w:rsidRPr="00927FDA">
        <w:rPr>
          <w:rFonts w:ascii="Times New Roman" w:hAnsi="Times New Roman"/>
          <w:sz w:val="28"/>
          <w:szCs w:val="28"/>
        </w:rPr>
        <w:t>, направивш</w:t>
      </w:r>
      <w:r>
        <w:rPr>
          <w:rFonts w:ascii="Times New Roman" w:hAnsi="Times New Roman"/>
          <w:sz w:val="28"/>
          <w:szCs w:val="28"/>
        </w:rPr>
        <w:t xml:space="preserve">его обращение, и почтовый адрес и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>/или электронный адрес</w:t>
      </w:r>
      <w:r w:rsidRPr="00927FDA">
        <w:rPr>
          <w:rFonts w:ascii="Times New Roman" w:hAnsi="Times New Roman"/>
          <w:sz w:val="28"/>
          <w:szCs w:val="28"/>
        </w:rPr>
        <w:t xml:space="preserve"> по которому должен быть направлен ответ, признаются анонимными. Анонимные запросы не регистрируются и ответы на подобные обращения не даю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ся.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Pr="005E7C02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5E7C02">
        <w:rPr>
          <w:rFonts w:ascii="Times New Roman" w:hAnsi="Times New Roman"/>
          <w:b/>
          <w:sz w:val="28"/>
          <w:szCs w:val="28"/>
        </w:rPr>
        <w:t>3.3. Направление обращения на рассмотрение по подведомственности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3.3.1. Все запросы, поступившие в муниципальный архив, подлежат обязательному ра</w:t>
      </w:r>
      <w:r w:rsidRPr="00927FDA">
        <w:rPr>
          <w:rFonts w:ascii="Times New Roman" w:hAnsi="Times New Roman"/>
          <w:sz w:val="28"/>
          <w:szCs w:val="28"/>
        </w:rPr>
        <w:t>с</w:t>
      </w:r>
      <w:r w:rsidRPr="00927FDA">
        <w:rPr>
          <w:rFonts w:ascii="Times New Roman" w:hAnsi="Times New Roman"/>
          <w:sz w:val="28"/>
          <w:szCs w:val="28"/>
        </w:rPr>
        <w:t>смотрению.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3.3.2. В случае ошибочного направления запроса в муниципальный архив, специалист м</w:t>
      </w:r>
      <w:r w:rsidRPr="00927FDA">
        <w:rPr>
          <w:rFonts w:ascii="Times New Roman" w:hAnsi="Times New Roman"/>
          <w:sz w:val="28"/>
          <w:szCs w:val="28"/>
        </w:rPr>
        <w:t>у</w:t>
      </w:r>
      <w:r w:rsidRPr="00927FDA">
        <w:rPr>
          <w:rFonts w:ascii="Times New Roman" w:hAnsi="Times New Roman"/>
          <w:sz w:val="28"/>
          <w:szCs w:val="28"/>
        </w:rPr>
        <w:t xml:space="preserve">ниципального архива в срок до семи календарных дней </w:t>
      </w:r>
      <w:proofErr w:type="gramStart"/>
      <w:r w:rsidRPr="00927FDA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запроса переадресует запрос по ко</w:t>
      </w:r>
      <w:r w:rsidRPr="00927FDA">
        <w:rPr>
          <w:rFonts w:ascii="Times New Roman" w:hAnsi="Times New Roman"/>
          <w:sz w:val="28"/>
          <w:szCs w:val="28"/>
        </w:rPr>
        <w:t>м</w:t>
      </w:r>
      <w:r w:rsidRPr="00927FDA">
        <w:rPr>
          <w:rFonts w:ascii="Times New Roman" w:hAnsi="Times New Roman"/>
          <w:sz w:val="28"/>
          <w:szCs w:val="28"/>
        </w:rPr>
        <w:t>петенции.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5E7C02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E7C02">
        <w:rPr>
          <w:rFonts w:ascii="Times New Roman" w:hAnsi="Times New Roman"/>
          <w:b/>
          <w:sz w:val="28"/>
          <w:szCs w:val="28"/>
        </w:rPr>
        <w:t>3.4. Рассмотрение запроса специалистом муниципального архива и принятие по нему реш</w:t>
      </w:r>
      <w:r w:rsidRPr="005E7C02">
        <w:rPr>
          <w:rFonts w:ascii="Times New Roman" w:hAnsi="Times New Roman"/>
          <w:b/>
          <w:sz w:val="28"/>
          <w:szCs w:val="28"/>
        </w:rPr>
        <w:t>е</w:t>
      </w:r>
      <w:r w:rsidRPr="005E7C02">
        <w:rPr>
          <w:rFonts w:ascii="Times New Roman" w:hAnsi="Times New Roman"/>
          <w:b/>
          <w:sz w:val="28"/>
          <w:szCs w:val="28"/>
        </w:rPr>
        <w:t>ния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 xml:space="preserve">Рассмотрение запроса состоит </w:t>
      </w:r>
      <w:proofErr w:type="gramStart"/>
      <w:r w:rsidRPr="00927FDA">
        <w:rPr>
          <w:sz w:val="28"/>
          <w:szCs w:val="28"/>
        </w:rPr>
        <w:t>из</w:t>
      </w:r>
      <w:proofErr w:type="gramEnd"/>
      <w:r w:rsidRPr="00927FDA">
        <w:rPr>
          <w:sz w:val="28"/>
          <w:szCs w:val="28"/>
        </w:rPr>
        <w:t>: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-анализа запроса;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-подготовки ответа.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3.4.1. При анализе определяется: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а) правомочность получения пользователем запрашиваемой информации с учетом огран</w:t>
      </w:r>
      <w:r w:rsidRPr="00927FDA">
        <w:rPr>
          <w:sz w:val="28"/>
          <w:szCs w:val="28"/>
        </w:rPr>
        <w:t>и</w:t>
      </w:r>
      <w:r w:rsidRPr="00927FDA">
        <w:rPr>
          <w:sz w:val="28"/>
          <w:szCs w:val="28"/>
        </w:rPr>
        <w:t>чений на представление сведений, содержащих государственную тайну и сведения конфиденц</w:t>
      </w:r>
      <w:r w:rsidRPr="00927FDA">
        <w:rPr>
          <w:sz w:val="28"/>
          <w:szCs w:val="28"/>
        </w:rPr>
        <w:t>и</w:t>
      </w:r>
      <w:r w:rsidRPr="00927FDA">
        <w:rPr>
          <w:sz w:val="28"/>
          <w:szCs w:val="28"/>
        </w:rPr>
        <w:t>ального характера;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б) степень полноты информации, содержащейся в запросе и необходимой для его исполн</w:t>
      </w:r>
      <w:r w:rsidRPr="00927FDA">
        <w:rPr>
          <w:sz w:val="28"/>
          <w:szCs w:val="28"/>
        </w:rPr>
        <w:t>е</w:t>
      </w:r>
      <w:r w:rsidRPr="00927FDA">
        <w:rPr>
          <w:sz w:val="28"/>
          <w:szCs w:val="28"/>
        </w:rPr>
        <w:t>ния;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в) местонахождение архивных документов, необходимых для исполнения запроса;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 xml:space="preserve">г) адреса конкретных органов и организаций, куда по принадлежности следует направить на исполнение запрос. 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27FDA">
        <w:rPr>
          <w:color w:val="auto"/>
          <w:sz w:val="28"/>
          <w:szCs w:val="28"/>
        </w:rPr>
        <w:t>В случае отсутствия в запросе заявителя достаточных данных для организации выявления сведений в архиве, либо нечеткого, неправильно сформулированного запроса, сотрудник муниц</w:t>
      </w:r>
      <w:r w:rsidRPr="00927FDA">
        <w:rPr>
          <w:color w:val="auto"/>
          <w:sz w:val="28"/>
          <w:szCs w:val="28"/>
        </w:rPr>
        <w:t>и</w:t>
      </w:r>
      <w:r w:rsidRPr="00927FDA">
        <w:rPr>
          <w:color w:val="auto"/>
          <w:sz w:val="28"/>
          <w:szCs w:val="28"/>
        </w:rPr>
        <w:t>пального архива письменно запрашивает заявителя об уточнении и дополнении запроса необх</w:t>
      </w:r>
      <w:r w:rsidRPr="00927FDA">
        <w:rPr>
          <w:color w:val="auto"/>
          <w:sz w:val="28"/>
          <w:szCs w:val="28"/>
        </w:rPr>
        <w:t>о</w:t>
      </w:r>
      <w:r w:rsidRPr="00927FDA">
        <w:rPr>
          <w:color w:val="auto"/>
          <w:sz w:val="28"/>
          <w:szCs w:val="28"/>
        </w:rPr>
        <w:t>димыми для его исполнения сведениями (Приложение № 4 к Регламенту).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3.4.2. По итогам анализа запроса специалист муниципального архива подготавливает пр</w:t>
      </w:r>
      <w:r w:rsidRPr="00927FDA">
        <w:rPr>
          <w:sz w:val="28"/>
          <w:szCs w:val="28"/>
        </w:rPr>
        <w:t>о</w:t>
      </w:r>
      <w:r w:rsidRPr="00927FDA">
        <w:rPr>
          <w:sz w:val="28"/>
          <w:szCs w:val="28"/>
        </w:rPr>
        <w:t>ект ответа заявителю.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3.4.2.1. Дает ответ заявителю в виде архивной справки, архивной копии, архивной выписки, тематического перечня (Приложение № 2 к регламенту). Вид ответа определяется заявит</w:t>
      </w:r>
      <w:r w:rsidRPr="00927FDA">
        <w:rPr>
          <w:sz w:val="28"/>
          <w:szCs w:val="28"/>
        </w:rPr>
        <w:t>е</w:t>
      </w:r>
      <w:r w:rsidRPr="00927FDA">
        <w:rPr>
          <w:sz w:val="28"/>
          <w:szCs w:val="28"/>
        </w:rPr>
        <w:t>лем. Срок подготовки ответа не должен превышать 30 дней со дня регистрации запроса.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3.4.2.2.</w:t>
      </w:r>
      <w:r w:rsidRPr="00927FDA">
        <w:rPr>
          <w:rFonts w:eastAsia="Courier New"/>
          <w:sz w:val="28"/>
          <w:szCs w:val="28"/>
        </w:rPr>
        <w:t xml:space="preserve"> </w:t>
      </w:r>
      <w:r w:rsidRPr="00927FDA">
        <w:rPr>
          <w:sz w:val="28"/>
          <w:szCs w:val="28"/>
        </w:rPr>
        <w:t>При отсутствии запрашиваемых сведений в фондах муниципального архива в теч</w:t>
      </w:r>
      <w:r w:rsidRPr="00927FDA">
        <w:rPr>
          <w:sz w:val="28"/>
          <w:szCs w:val="28"/>
        </w:rPr>
        <w:t>е</w:t>
      </w:r>
      <w:r w:rsidRPr="00927FDA">
        <w:rPr>
          <w:sz w:val="28"/>
          <w:szCs w:val="28"/>
        </w:rPr>
        <w:t xml:space="preserve">ние 7 дней со дня регистрации запроса </w:t>
      </w:r>
      <w:r w:rsidRPr="00927FDA">
        <w:rPr>
          <w:sz w:val="28"/>
          <w:szCs w:val="28"/>
        </w:rPr>
        <w:lastRenderedPageBreak/>
        <w:t>уведомляет об этом заявителя и, при необходимости, дает р</w:t>
      </w:r>
      <w:r w:rsidRPr="00927FDA">
        <w:rPr>
          <w:sz w:val="28"/>
          <w:szCs w:val="28"/>
        </w:rPr>
        <w:t>е</w:t>
      </w:r>
      <w:r w:rsidRPr="00927FDA">
        <w:rPr>
          <w:sz w:val="28"/>
          <w:szCs w:val="28"/>
        </w:rPr>
        <w:t>комендации по их дальнейшему поиску (Приложения № 5, 6 к регламенту).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3.4.2.3. Дает мотивированный отказ заявителю в получении запрашиваемых сведений при отсутствии у него права на их получение и разъясняет его дальнейшие действия, предусмотренные законодательством Российской Фед</w:t>
      </w:r>
      <w:r w:rsidRPr="00927FDA">
        <w:rPr>
          <w:sz w:val="28"/>
          <w:szCs w:val="28"/>
        </w:rPr>
        <w:t>е</w:t>
      </w:r>
      <w:r w:rsidRPr="00927FDA">
        <w:rPr>
          <w:sz w:val="28"/>
          <w:szCs w:val="28"/>
        </w:rPr>
        <w:t>рации.</w:t>
      </w:r>
    </w:p>
    <w:p w:rsidR="00465504" w:rsidRPr="00927FDA" w:rsidRDefault="00465504" w:rsidP="00465504">
      <w:pPr>
        <w:pStyle w:val="ad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FDA">
        <w:rPr>
          <w:sz w:val="28"/>
          <w:szCs w:val="28"/>
        </w:rPr>
        <w:t>3.4.2.4. На одно обращение направляется только один ответ, несмотря на количество вопр</w:t>
      </w:r>
      <w:r w:rsidRPr="00927FDA">
        <w:rPr>
          <w:sz w:val="28"/>
          <w:szCs w:val="28"/>
        </w:rPr>
        <w:t>о</w:t>
      </w:r>
      <w:r w:rsidRPr="00927FDA">
        <w:rPr>
          <w:sz w:val="28"/>
          <w:szCs w:val="28"/>
        </w:rPr>
        <w:t>сов, изложенных в нем.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3.4.2.5. Ответственность за своевременное, всестороннее и объективное рассмотрение о</w:t>
      </w:r>
      <w:r w:rsidRPr="00927FDA">
        <w:rPr>
          <w:rFonts w:ascii="Times New Roman" w:hAnsi="Times New Roman"/>
          <w:sz w:val="28"/>
          <w:szCs w:val="28"/>
        </w:rPr>
        <w:t>б</w:t>
      </w:r>
      <w:r w:rsidRPr="00927FDA">
        <w:rPr>
          <w:rFonts w:ascii="Times New Roman" w:hAnsi="Times New Roman"/>
          <w:sz w:val="28"/>
          <w:szCs w:val="28"/>
        </w:rPr>
        <w:t>ращений в равной степени несет специалист муниципального архива.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3.4.2.6. Обращение считается рассмотренным, если даны ответы на все поставленные в нем вопросы, по ним приняты необходимые меры, и заявителю дан исчерпывающий ответ в соответствии с </w:t>
      </w:r>
      <w:hyperlink r:id="rId13" w:history="1">
        <w:r w:rsidRPr="00927FDA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927FDA">
        <w:rPr>
          <w:rFonts w:ascii="Times New Roman" w:hAnsi="Times New Roman"/>
          <w:sz w:val="28"/>
          <w:szCs w:val="28"/>
        </w:rPr>
        <w:t xml:space="preserve"> Российской Ф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дерации.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3.4.2.7. Ответ должен быть конкретным, ясным по содержанию, обоснованным и охват</w:t>
      </w:r>
      <w:r w:rsidRPr="00927FDA">
        <w:rPr>
          <w:rFonts w:ascii="Times New Roman" w:hAnsi="Times New Roman"/>
          <w:sz w:val="28"/>
          <w:szCs w:val="28"/>
        </w:rPr>
        <w:t>ы</w:t>
      </w:r>
      <w:r w:rsidRPr="00927FDA">
        <w:rPr>
          <w:rFonts w:ascii="Times New Roman" w:hAnsi="Times New Roman"/>
          <w:sz w:val="28"/>
          <w:szCs w:val="28"/>
        </w:rPr>
        <w:t>вать все вопросы, поставленные в обращении.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Если просьба, изложенная в обращении, не может быть разрешена положительно, то указывается, по каким причинам она не может быть удовл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творена.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3.4.2.8. Исполнитель и должностное лицо, подписавшее ответ, несут ответственность за полноту, содержание, ясность и четкость изложения сути ответа, достоверность ссылки на нормати</w:t>
      </w:r>
      <w:r w:rsidRPr="00927FDA">
        <w:rPr>
          <w:rFonts w:ascii="Times New Roman" w:hAnsi="Times New Roman"/>
          <w:sz w:val="28"/>
          <w:szCs w:val="28"/>
        </w:rPr>
        <w:t>в</w:t>
      </w:r>
      <w:r w:rsidRPr="00927FDA">
        <w:rPr>
          <w:rFonts w:ascii="Times New Roman" w:hAnsi="Times New Roman"/>
          <w:sz w:val="28"/>
          <w:szCs w:val="28"/>
        </w:rPr>
        <w:t>ные акты.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3.4.2.9. Вносить какие-либо изменения в содержание ответа без разрешения должностного лица, подписавшего его, запрещается.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465504" w:rsidRPr="005E7C02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5E7C02">
        <w:rPr>
          <w:rFonts w:ascii="Times New Roman" w:hAnsi="Times New Roman"/>
          <w:b/>
          <w:sz w:val="28"/>
          <w:szCs w:val="28"/>
        </w:rPr>
        <w:t>3.5. Направление ответа на обращение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3.5.1. Подлинные документы (паспорта, дипломы, трудовые книжки и др.) возвращаются заявителю заказным отправлением вместе с ответом. При этом в ответе должны быть перечисл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ны их наименования и указано общее количество листов приложения.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3.5.2. Перед отправкой писем специалист, ответственный за делопроизводство, проверяет наличие подписей, виз на копиях ответов, приложений, указанных в ответе, правильность напис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ния индекса почтового отделения, адреса, фамилии и инициалов корреспондента и исходящего ном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ра.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3.5.3. Ответы на запросы должны быть оформлены надлежащим образом и с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держать: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угловой штамп организации (</w:t>
      </w:r>
      <w:r w:rsidRPr="00927FDA">
        <w:rPr>
          <w:rFonts w:ascii="Times New Roman" w:hAnsi="Times New Roman"/>
          <w:i/>
          <w:sz w:val="28"/>
          <w:szCs w:val="28"/>
        </w:rPr>
        <w:t>название</w:t>
      </w:r>
      <w:r w:rsidRPr="00927FDA">
        <w:rPr>
          <w:rFonts w:ascii="Times New Roman" w:hAnsi="Times New Roman"/>
          <w:sz w:val="28"/>
          <w:szCs w:val="28"/>
        </w:rPr>
        <w:t>);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номер, под какими запрос был зарегистрирован;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дата;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адрес получателя ответа;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вид ответа (кроме переадресованного запроса);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ответ;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- при положительном ответе: основание (поисковые данные документов, на основании которых выдан ответ);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- должность, Ф.И.О., подпись </w:t>
      </w: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927FDA">
        <w:rPr>
          <w:rFonts w:ascii="Times New Roman" w:hAnsi="Times New Roman"/>
          <w:sz w:val="28"/>
          <w:szCs w:val="28"/>
        </w:rPr>
        <w:t>администрации муниципального района, ответственн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го специалиста муниципального архива;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- печать организации (</w:t>
      </w:r>
      <w:r w:rsidRPr="00927FDA">
        <w:rPr>
          <w:rFonts w:ascii="Times New Roman" w:hAnsi="Times New Roman"/>
          <w:i/>
          <w:sz w:val="28"/>
          <w:szCs w:val="28"/>
        </w:rPr>
        <w:t>название)</w:t>
      </w:r>
      <w:r w:rsidRPr="00927FDA">
        <w:rPr>
          <w:rFonts w:ascii="Times New Roman" w:hAnsi="Times New Roman"/>
          <w:sz w:val="28"/>
          <w:szCs w:val="28"/>
        </w:rPr>
        <w:t>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3.5.4. Ответы направляются заявителям сотрудником муниципального архива или ответс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 xml:space="preserve">венным за делопроизводство специалистом </w:t>
      </w:r>
      <w:r>
        <w:rPr>
          <w:rFonts w:ascii="Times New Roman" w:hAnsi="Times New Roman"/>
          <w:sz w:val="28"/>
          <w:szCs w:val="28"/>
        </w:rPr>
        <w:t>администрации (наименование муниципального образования)</w:t>
      </w:r>
      <w:r w:rsidRPr="00927FDA">
        <w:rPr>
          <w:rFonts w:ascii="Times New Roman" w:hAnsi="Times New Roman"/>
          <w:sz w:val="28"/>
          <w:szCs w:val="28"/>
        </w:rPr>
        <w:t>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3.5.5. Ответы, требующие направления почтой России передаются специалисту, ответс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венному за делопроизводство, для отправки адресатам.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3.5.6. Специалист, ответственный за делопроизводство в течение трех дней направляет письма адресатам.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3.5.7. Отправка ответов на обращения в адрес Администрации Президента Российской Федерации, Аппарата Правительства Российской Федерации, Государс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венной Думы Федерального Собрания Российской Федерации, Совета Федерации Федерального Собрания Российской Федерации, Генеральной прокуратуры Росси</w:t>
      </w:r>
      <w:r w:rsidRPr="00927FDA">
        <w:rPr>
          <w:rFonts w:ascii="Times New Roman" w:hAnsi="Times New Roman"/>
          <w:sz w:val="28"/>
          <w:szCs w:val="28"/>
        </w:rPr>
        <w:t>й</w:t>
      </w:r>
      <w:r w:rsidRPr="00927FDA">
        <w:rPr>
          <w:rFonts w:ascii="Times New Roman" w:hAnsi="Times New Roman"/>
          <w:sz w:val="28"/>
          <w:szCs w:val="28"/>
        </w:rPr>
        <w:t>ской Федерации осуществляется через фельдъегерскую связь.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63797D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797D">
        <w:rPr>
          <w:rFonts w:ascii="Times New Roman" w:hAnsi="Times New Roman"/>
          <w:b/>
          <w:sz w:val="28"/>
          <w:szCs w:val="28"/>
        </w:rPr>
        <w:t>3.6. Состав документов, которые находятся в распоряжении органа, предоставляющ</w:t>
      </w:r>
      <w:r w:rsidRPr="0063797D">
        <w:rPr>
          <w:rFonts w:ascii="Times New Roman" w:hAnsi="Times New Roman"/>
          <w:b/>
          <w:sz w:val="28"/>
          <w:szCs w:val="28"/>
        </w:rPr>
        <w:t>е</w:t>
      </w:r>
      <w:r w:rsidRPr="0063797D">
        <w:rPr>
          <w:rFonts w:ascii="Times New Roman" w:hAnsi="Times New Roman"/>
          <w:b/>
          <w:sz w:val="28"/>
          <w:szCs w:val="28"/>
        </w:rPr>
        <w:t>го муниципальную услугу, а также организации, участвующей в предоставлении государс</w:t>
      </w:r>
      <w:r w:rsidRPr="0063797D">
        <w:rPr>
          <w:rFonts w:ascii="Times New Roman" w:hAnsi="Times New Roman"/>
          <w:b/>
          <w:sz w:val="28"/>
          <w:szCs w:val="28"/>
        </w:rPr>
        <w:t>т</w:t>
      </w:r>
      <w:r w:rsidRPr="0063797D">
        <w:rPr>
          <w:rFonts w:ascii="Times New Roman" w:hAnsi="Times New Roman"/>
          <w:b/>
          <w:sz w:val="28"/>
          <w:szCs w:val="28"/>
        </w:rPr>
        <w:t>венных и муниципальных услуг, и которые должны быть представлены в иные органы и орг</w:t>
      </w:r>
      <w:r w:rsidRPr="0063797D">
        <w:rPr>
          <w:rFonts w:ascii="Times New Roman" w:hAnsi="Times New Roman"/>
          <w:b/>
          <w:sz w:val="28"/>
          <w:szCs w:val="28"/>
        </w:rPr>
        <w:t>а</w:t>
      </w:r>
      <w:r w:rsidRPr="0063797D">
        <w:rPr>
          <w:rFonts w:ascii="Times New Roman" w:hAnsi="Times New Roman"/>
          <w:b/>
          <w:sz w:val="28"/>
          <w:szCs w:val="28"/>
        </w:rPr>
        <w:t>низации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В иные органы документы о результатах оказания муниципальной услуги не представляю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ся.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63797D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797D">
        <w:rPr>
          <w:rFonts w:ascii="Times New Roman" w:hAnsi="Times New Roman"/>
          <w:b/>
          <w:sz w:val="28"/>
          <w:szCs w:val="28"/>
        </w:rPr>
        <w:t>3.7. Состав документов, которые необходимы органу, предоставляющему муниципальную услугу, но находятся в иных органах и организац</w:t>
      </w:r>
      <w:r w:rsidRPr="0063797D">
        <w:rPr>
          <w:rFonts w:ascii="Times New Roman" w:hAnsi="Times New Roman"/>
          <w:b/>
          <w:sz w:val="28"/>
          <w:szCs w:val="28"/>
        </w:rPr>
        <w:t>и</w:t>
      </w:r>
      <w:r w:rsidRPr="0063797D">
        <w:rPr>
          <w:rFonts w:ascii="Times New Roman" w:hAnsi="Times New Roman"/>
          <w:b/>
          <w:sz w:val="28"/>
          <w:szCs w:val="28"/>
        </w:rPr>
        <w:t>ях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Документов, находящихся в иных органах и организациях, для предоставления муниц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пальной услуги не требуется.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63797D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797D">
        <w:rPr>
          <w:rFonts w:ascii="Times New Roman" w:hAnsi="Times New Roman"/>
          <w:b/>
          <w:sz w:val="28"/>
          <w:szCs w:val="28"/>
        </w:rPr>
        <w:t>3.8. Порядок осуществления в электронном формате, в т.ч. с использованием госуда</w:t>
      </w:r>
      <w:r w:rsidRPr="0063797D">
        <w:rPr>
          <w:rFonts w:ascii="Times New Roman" w:hAnsi="Times New Roman"/>
          <w:b/>
          <w:sz w:val="28"/>
          <w:szCs w:val="28"/>
        </w:rPr>
        <w:t>р</w:t>
      </w:r>
      <w:r w:rsidRPr="0063797D">
        <w:rPr>
          <w:rFonts w:ascii="Times New Roman" w:hAnsi="Times New Roman"/>
          <w:b/>
          <w:sz w:val="28"/>
          <w:szCs w:val="28"/>
        </w:rPr>
        <w:t>ственной информационной системы «Портал государственных и муниципальных услуг З</w:t>
      </w:r>
      <w:r w:rsidRPr="0063797D">
        <w:rPr>
          <w:rFonts w:ascii="Times New Roman" w:hAnsi="Times New Roman"/>
          <w:b/>
          <w:sz w:val="28"/>
          <w:szCs w:val="28"/>
        </w:rPr>
        <w:t>а</w:t>
      </w:r>
      <w:r w:rsidRPr="0063797D">
        <w:rPr>
          <w:rFonts w:ascii="Times New Roman" w:hAnsi="Times New Roman"/>
          <w:b/>
          <w:sz w:val="28"/>
          <w:szCs w:val="28"/>
        </w:rPr>
        <w:t>байкальского края»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3.8.1. Информация о предоставлении муниципальной услуги размещена в установленном порядке на официальном сайте </w:t>
      </w:r>
      <w:r>
        <w:rPr>
          <w:rFonts w:ascii="Times New Roman" w:hAnsi="Times New Roman"/>
          <w:sz w:val="28"/>
          <w:szCs w:val="28"/>
        </w:rPr>
        <w:t xml:space="preserve">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ф/</w:t>
      </w:r>
      <w:r w:rsidRPr="00927FDA">
        <w:rPr>
          <w:rFonts w:ascii="Times New Roman" w:hAnsi="Times New Roman"/>
          <w:sz w:val="28"/>
          <w:szCs w:val="28"/>
        </w:rPr>
        <w:t>, в государственных информационных системах «Реестр государственных и муниципальных услуг Забайкальского края», «Портал государственных и муниципальных услуг Забайкальского края» со всеми необх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димыми для получения муниципальной услуги формами, примерами, образцами документов с обеспечением доступа к скачиванию, копированию и заполнению документов в электронном в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де.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3.8.2. Заявитель вправе подать документы, необходимые для предоставления муниципальной услуги через «Портал государственных и муниципальных услуг З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байкальского края».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3.8.3. В ходе оказания услуги заявитель может в электронной форме получать сведения о ходе выполнения запроса о предоставлении муниципальной услуги.</w:t>
      </w:r>
    </w:p>
    <w:p w:rsidR="00465504" w:rsidRPr="00927FDA" w:rsidRDefault="00465504" w:rsidP="0046550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3.8.4. В электронном виде при оказании муниципальной услуги муниципальный архив не осуществляет взаимодействие с иными органами государственной власти, органами местного с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моуправления и организациями, участвующими в предоставлении муниципальных услуг.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927FDA">
        <w:rPr>
          <w:rFonts w:ascii="Times New Roman" w:hAnsi="Times New Roman"/>
          <w:b/>
          <w:sz w:val="28"/>
          <w:szCs w:val="28"/>
        </w:rPr>
        <w:t xml:space="preserve">. Формы </w:t>
      </w:r>
      <w:proofErr w:type="gramStart"/>
      <w:r w:rsidRPr="00927FD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27FDA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</w:t>
      </w:r>
      <w:r w:rsidRPr="00927FDA">
        <w:rPr>
          <w:rFonts w:ascii="Times New Roman" w:hAnsi="Times New Roman"/>
          <w:b/>
          <w:sz w:val="28"/>
          <w:szCs w:val="28"/>
        </w:rPr>
        <w:t>а</w:t>
      </w:r>
      <w:r w:rsidRPr="00927FDA">
        <w:rPr>
          <w:rFonts w:ascii="Times New Roman" w:hAnsi="Times New Roman"/>
          <w:b/>
          <w:sz w:val="28"/>
          <w:szCs w:val="28"/>
        </w:rPr>
        <w:t>мента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2EFB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 w:rsidRPr="00CD2EFB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D2EFB">
        <w:rPr>
          <w:rFonts w:ascii="Times New Roman" w:hAnsi="Times New Roman"/>
          <w:b/>
          <w:sz w:val="28"/>
          <w:szCs w:val="28"/>
        </w:rPr>
        <w:t xml:space="preserve"> соблюдением и исполнением с</w:t>
      </w:r>
      <w:r w:rsidRPr="00CD2EFB">
        <w:rPr>
          <w:rFonts w:ascii="Times New Roman" w:hAnsi="Times New Roman"/>
          <w:b/>
          <w:sz w:val="28"/>
          <w:szCs w:val="28"/>
        </w:rPr>
        <w:t>о</w:t>
      </w:r>
      <w:r w:rsidRPr="00CD2EFB">
        <w:rPr>
          <w:rFonts w:ascii="Times New Roman" w:hAnsi="Times New Roman"/>
          <w:b/>
          <w:sz w:val="28"/>
          <w:szCs w:val="28"/>
        </w:rPr>
        <w:t>трудниками муниципального архива положений регламента и иных нормативных правовых актов, устанавливающих требования к предоставлению муниципальной услуги, а также принятием по ним решений</w:t>
      </w:r>
    </w:p>
    <w:p w:rsidR="00465504" w:rsidRPr="00CD2EFB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4.1.1. </w:t>
      </w:r>
      <w:proofErr w:type="gramStart"/>
      <w:r w:rsidRPr="00927F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исполнением обращений включает: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постановку поручений по исполнению запросов на контроль;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сбор и обработку информации о ходе и состоянии рассмотрения запросов;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подготовку и обобщение данных о содержании и сроках исполнения поручений по запр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сам заявителей;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снятие обращений с контроля.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4.1.2.</w:t>
      </w:r>
      <w:proofErr w:type="gramStart"/>
      <w:r w:rsidRPr="00927F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сроками рассмотрения запросов, взятых на особый контроль, осуществл</w:t>
      </w:r>
      <w:r w:rsidRPr="00927FDA">
        <w:rPr>
          <w:rFonts w:ascii="Times New Roman" w:hAnsi="Times New Roman"/>
          <w:sz w:val="28"/>
          <w:szCs w:val="28"/>
        </w:rPr>
        <w:t>я</w:t>
      </w:r>
      <w:r w:rsidRPr="00927FDA">
        <w:rPr>
          <w:rFonts w:ascii="Times New Roman" w:hAnsi="Times New Roman"/>
          <w:sz w:val="28"/>
          <w:szCs w:val="28"/>
        </w:rPr>
        <w:t>ет глава органа местного самоуправления.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4.1.3. Личная ответственность за исполнение запросов в установленные сроки возлагается на сотрудника муниципального архива.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4.1.4. Запросы, поставленные на особый контроль, считаются исполненными и снимаются с контроля после полного рассмотрения поставленных в запросе вопросов и направления соответствующих ответов по существу заявителям и при необх</w:t>
      </w:r>
      <w:r w:rsidRPr="00927FDA">
        <w:rPr>
          <w:rFonts w:ascii="Times New Roman" w:hAnsi="Times New Roman"/>
          <w:sz w:val="28"/>
          <w:szCs w:val="28"/>
        </w:rPr>
        <w:t>о</w:t>
      </w:r>
      <w:r w:rsidRPr="00927FDA">
        <w:rPr>
          <w:rFonts w:ascii="Times New Roman" w:hAnsi="Times New Roman"/>
          <w:sz w:val="28"/>
          <w:szCs w:val="28"/>
        </w:rPr>
        <w:t>димости - контролирующим органам.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4.1.5. Датой снятия с контроля является дата отправления окончательного отв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та заявителю и в контролирующий орган.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4.1.6. Обращения, на которые даются промежуточные ответы, с контроля не снимаются.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CD2EFB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2EFB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D2EFB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D2EFB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 муниципальной у</w:t>
      </w:r>
      <w:r w:rsidRPr="00CD2EFB">
        <w:rPr>
          <w:rFonts w:ascii="Times New Roman" w:hAnsi="Times New Roman"/>
          <w:b/>
          <w:sz w:val="28"/>
          <w:szCs w:val="28"/>
        </w:rPr>
        <w:t>с</w:t>
      </w:r>
      <w:r w:rsidRPr="00CD2EFB">
        <w:rPr>
          <w:rFonts w:ascii="Times New Roman" w:hAnsi="Times New Roman"/>
          <w:b/>
          <w:sz w:val="28"/>
          <w:szCs w:val="28"/>
        </w:rPr>
        <w:t>луги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lastRenderedPageBreak/>
        <w:t>4.2.1. Проверки полноты и качества предоставления муниципальной услуги осуществляю</w:t>
      </w:r>
      <w:r w:rsidRPr="00927FDA">
        <w:rPr>
          <w:rFonts w:ascii="Times New Roman" w:hAnsi="Times New Roman"/>
          <w:sz w:val="28"/>
          <w:szCs w:val="28"/>
        </w:rPr>
        <w:t>т</w:t>
      </w:r>
      <w:r w:rsidRPr="00927FDA">
        <w:rPr>
          <w:rFonts w:ascii="Times New Roman" w:hAnsi="Times New Roman"/>
          <w:sz w:val="28"/>
          <w:szCs w:val="28"/>
        </w:rPr>
        <w:t>ся как в плановом, так и в неплановом порядке.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4.2.2. Плановые проверки осуществляются в конце каждого месяца. Целью плановой поверки является контроль за своевременным и качественным рассмотрен</w:t>
      </w:r>
      <w:r w:rsidRPr="00927FDA">
        <w:rPr>
          <w:rFonts w:ascii="Times New Roman" w:hAnsi="Times New Roman"/>
          <w:sz w:val="28"/>
          <w:szCs w:val="28"/>
        </w:rPr>
        <w:t>и</w:t>
      </w:r>
      <w:r w:rsidRPr="00927FDA">
        <w:rPr>
          <w:rFonts w:ascii="Times New Roman" w:hAnsi="Times New Roman"/>
          <w:sz w:val="28"/>
          <w:szCs w:val="28"/>
        </w:rPr>
        <w:t>ем запросов.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4.2.3. Порядок </w:t>
      </w:r>
      <w:proofErr w:type="gramStart"/>
      <w:r w:rsidRPr="00927FD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включает: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4.2.3.1. Проверку сроков исполнения запросов заявителей, выявление запросов, срок исполнения которых истекает; выявление случаев затягивания сроков рассмотрения запросов; принятие мер по устранению причин нарушений сроков и</w:t>
      </w:r>
      <w:r w:rsidRPr="00927FDA">
        <w:rPr>
          <w:rFonts w:ascii="Times New Roman" w:hAnsi="Times New Roman"/>
          <w:sz w:val="28"/>
          <w:szCs w:val="28"/>
        </w:rPr>
        <w:t>с</w:t>
      </w:r>
      <w:r w:rsidRPr="00927FDA">
        <w:rPr>
          <w:rFonts w:ascii="Times New Roman" w:hAnsi="Times New Roman"/>
          <w:sz w:val="28"/>
          <w:szCs w:val="28"/>
        </w:rPr>
        <w:t>полнения.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4.2.3.2. Анализ полноты и достоверности ответов на запросы заявителей. Выявление случ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ев принятия необоснованных, нарушающих законодательство Российской Федерации решений, пр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доставление недостоверной информации, разглашение сведений о частной жизни гражданина влекут в отношении виновных должностных лиц ответственность в соответствии с законодательством Российской Федер</w:t>
      </w:r>
      <w:r w:rsidRPr="00927FDA">
        <w:rPr>
          <w:rFonts w:ascii="Times New Roman" w:hAnsi="Times New Roman"/>
          <w:sz w:val="28"/>
          <w:szCs w:val="28"/>
        </w:rPr>
        <w:t>а</w:t>
      </w:r>
      <w:r w:rsidRPr="00927FDA">
        <w:rPr>
          <w:rFonts w:ascii="Times New Roman" w:hAnsi="Times New Roman"/>
          <w:sz w:val="28"/>
          <w:szCs w:val="28"/>
        </w:rPr>
        <w:t>ции.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CD2EFB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2EFB">
        <w:rPr>
          <w:rFonts w:ascii="Times New Roman" w:hAnsi="Times New Roman"/>
          <w:b/>
          <w:sz w:val="28"/>
          <w:szCs w:val="28"/>
        </w:rPr>
        <w:t>4.3. Ответственность сотрудников муниципального архива за решения и действия (бездействия), принимаемые (осуществляемые) ими в ходе предоставления государственной усл</w:t>
      </w:r>
      <w:r w:rsidRPr="00CD2EFB">
        <w:rPr>
          <w:rFonts w:ascii="Times New Roman" w:hAnsi="Times New Roman"/>
          <w:b/>
          <w:sz w:val="28"/>
          <w:szCs w:val="28"/>
        </w:rPr>
        <w:t>у</w:t>
      </w:r>
      <w:r w:rsidRPr="00CD2EFB">
        <w:rPr>
          <w:rFonts w:ascii="Times New Roman" w:hAnsi="Times New Roman"/>
          <w:b/>
          <w:sz w:val="28"/>
          <w:szCs w:val="28"/>
        </w:rPr>
        <w:t>ги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4.3.1. Контроль за своевременным и полным рассмотрением запросов осуществляется </w:t>
      </w:r>
      <w:r>
        <w:rPr>
          <w:rFonts w:ascii="Times New Roman" w:hAnsi="Times New Roman"/>
          <w:sz w:val="28"/>
          <w:szCs w:val="28"/>
        </w:rPr>
        <w:t>руководителем администрации сельского поселения «Размахнинское»</w:t>
      </w:r>
      <w:r w:rsidRPr="00927FDA">
        <w:rPr>
          <w:rFonts w:ascii="Times New Roman" w:hAnsi="Times New Roman"/>
          <w:sz w:val="28"/>
          <w:szCs w:val="28"/>
        </w:rPr>
        <w:t>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4.3.2. </w:t>
      </w:r>
      <w:proofErr w:type="gramStart"/>
      <w:r w:rsidRPr="00927F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FDA">
        <w:rPr>
          <w:rFonts w:ascii="Times New Roman" w:hAnsi="Times New Roman"/>
          <w:sz w:val="28"/>
          <w:szCs w:val="28"/>
        </w:rPr>
        <w:t xml:space="preserve"> сроками рассмотрения запросов, взятых на особый контроль, осущест</w:t>
      </w:r>
      <w:r w:rsidRPr="00927FDA">
        <w:rPr>
          <w:rFonts w:ascii="Times New Roman" w:hAnsi="Times New Roman"/>
          <w:sz w:val="28"/>
          <w:szCs w:val="28"/>
        </w:rPr>
        <w:t>в</w:t>
      </w:r>
      <w:r w:rsidRPr="00927FDA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руководителем администрации сельское поселение «Размахнинское»</w:t>
      </w:r>
      <w:r w:rsidRPr="00927FDA">
        <w:rPr>
          <w:rFonts w:ascii="Times New Roman" w:hAnsi="Times New Roman"/>
          <w:sz w:val="28"/>
          <w:szCs w:val="28"/>
        </w:rPr>
        <w:t>.</w:t>
      </w:r>
    </w:p>
    <w:p w:rsidR="00465504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 xml:space="preserve">4.3.3. </w:t>
      </w:r>
      <w:r>
        <w:rPr>
          <w:rFonts w:ascii="Times New Roman" w:hAnsi="Times New Roman"/>
          <w:sz w:val="28"/>
          <w:szCs w:val="28"/>
        </w:rPr>
        <w:t>С</w:t>
      </w:r>
      <w:r w:rsidRPr="00927FDA">
        <w:rPr>
          <w:rFonts w:ascii="Times New Roman" w:hAnsi="Times New Roman"/>
          <w:sz w:val="28"/>
          <w:szCs w:val="28"/>
        </w:rPr>
        <w:t xml:space="preserve">отрудник муниципального архива </w:t>
      </w:r>
      <w:r>
        <w:rPr>
          <w:rFonts w:ascii="Times New Roman" w:hAnsi="Times New Roman"/>
          <w:sz w:val="28"/>
          <w:szCs w:val="28"/>
        </w:rPr>
        <w:t xml:space="preserve">несет установленную законодательством </w:t>
      </w:r>
      <w:r w:rsidRPr="00927FDA">
        <w:rPr>
          <w:rFonts w:ascii="Times New Roman" w:hAnsi="Times New Roman"/>
          <w:sz w:val="28"/>
          <w:szCs w:val="28"/>
        </w:rPr>
        <w:t xml:space="preserve">ответственность за исполнение </w:t>
      </w:r>
      <w:r>
        <w:rPr>
          <w:rFonts w:ascii="Times New Roman" w:hAnsi="Times New Roman"/>
          <w:sz w:val="28"/>
          <w:szCs w:val="28"/>
        </w:rPr>
        <w:t>запросов.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504" w:rsidRPr="00CD2EFB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2EFB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CD2EFB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D2EFB">
        <w:rPr>
          <w:rFonts w:ascii="Times New Roman" w:hAnsi="Times New Roman"/>
          <w:b/>
          <w:sz w:val="28"/>
          <w:szCs w:val="28"/>
        </w:rPr>
        <w:t xml:space="preserve"> пр</w:t>
      </w:r>
      <w:r w:rsidRPr="00CD2EFB">
        <w:rPr>
          <w:rFonts w:ascii="Times New Roman" w:hAnsi="Times New Roman"/>
          <w:b/>
          <w:sz w:val="28"/>
          <w:szCs w:val="28"/>
        </w:rPr>
        <w:t>е</w:t>
      </w:r>
      <w:r w:rsidRPr="00CD2EFB">
        <w:rPr>
          <w:rFonts w:ascii="Times New Roman" w:hAnsi="Times New Roman"/>
          <w:b/>
          <w:sz w:val="28"/>
          <w:szCs w:val="28"/>
        </w:rPr>
        <w:t>доставлением муниципальной услуги, в том числе со стороны граждан, их объединений и о</w:t>
      </w:r>
      <w:r w:rsidRPr="00CD2EFB">
        <w:rPr>
          <w:rFonts w:ascii="Times New Roman" w:hAnsi="Times New Roman"/>
          <w:b/>
          <w:sz w:val="28"/>
          <w:szCs w:val="28"/>
        </w:rPr>
        <w:t>р</w:t>
      </w:r>
      <w:r w:rsidRPr="00CD2EFB">
        <w:rPr>
          <w:rFonts w:ascii="Times New Roman" w:hAnsi="Times New Roman"/>
          <w:b/>
          <w:sz w:val="28"/>
          <w:szCs w:val="28"/>
        </w:rPr>
        <w:t>ганизаций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FDA">
        <w:rPr>
          <w:rFonts w:ascii="Times New Roman" w:hAnsi="Times New Roman"/>
          <w:sz w:val="28"/>
          <w:szCs w:val="28"/>
        </w:rPr>
        <w:t>В ходе предоставления муниципальной услуги заявитель, чей запрос рассматривается, им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ет право получить информацию о ходе рассмотрения его запроса. Граждане, их объединения и организации вправе проконтролировать своевременное предоставление муниципальной услуги; сведения о полноте предоставления муниципальной услуги предоставляются только по разрешению заявит</w:t>
      </w:r>
      <w:r w:rsidRPr="00927FDA">
        <w:rPr>
          <w:rFonts w:ascii="Times New Roman" w:hAnsi="Times New Roman"/>
          <w:sz w:val="28"/>
          <w:szCs w:val="28"/>
        </w:rPr>
        <w:t>е</w:t>
      </w:r>
      <w:r w:rsidRPr="00927FDA">
        <w:rPr>
          <w:rFonts w:ascii="Times New Roman" w:hAnsi="Times New Roman"/>
          <w:sz w:val="28"/>
          <w:szCs w:val="28"/>
        </w:rPr>
        <w:t>ля.</w:t>
      </w: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Pr="00927FDA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1"/>
        <w:spacing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sub_500"/>
      <w:r>
        <w:rPr>
          <w:rFonts w:ascii="Times New Roman" w:hAnsi="Times New Roman"/>
          <w:sz w:val="28"/>
          <w:szCs w:val="28"/>
        </w:rPr>
        <w:lastRenderedPageBreak/>
        <w:t>5. Досудебный (внесудебный) порядок обжалования</w:t>
      </w:r>
    </w:p>
    <w:p w:rsidR="00465504" w:rsidRDefault="00465504" w:rsidP="00465504">
      <w:pPr>
        <w:pStyle w:val="1"/>
        <w:spacing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решений и действий (бездействия) муниципального архива, а также его должностных лиц, муниципальных служащих</w:t>
      </w:r>
    </w:p>
    <w:bookmarkEnd w:id="0"/>
    <w:p w:rsidR="00465504" w:rsidRDefault="00465504" w:rsidP="0046550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65504" w:rsidRDefault="00465504" w:rsidP="0046550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5.1. Информация для заявителя о его праве подать жалобу на решение и (или) действие (бездействие) муниципального архива и (или) его должностных лиц, муниципальных служащих при предоставлении муниципальной услуги (далее – жалоба)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11.1, 11.2 Федерального закона № 210-ФЗ заявитель вправе обжаловать решение и (или) действие (бездействие) муниципального архива, а также специалистов муниципального архива, ответственных за осуществление административных процедур, связанных с предоставлением муниципальной услуги.</w:t>
      </w:r>
    </w:p>
    <w:p w:rsidR="00465504" w:rsidRDefault="00465504" w:rsidP="00465504">
      <w:pPr>
        <w:ind w:firstLine="720"/>
        <w:outlineLvl w:val="1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spacing w:after="0"/>
        <w:ind w:firstLine="72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 жалобы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10101"/>
      <w:r>
        <w:rPr>
          <w:rFonts w:ascii="Times New Roman" w:hAnsi="Times New Roman"/>
          <w:sz w:val="28"/>
          <w:szCs w:val="28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8"/>
          <w:szCs w:val="28"/>
        </w:rPr>
        <w:t>жалобой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10102"/>
      <w:bookmarkEnd w:id="1"/>
      <w:r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10103"/>
      <w:bookmarkEnd w:id="2"/>
      <w:r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 для предоставления муниципальной услуги;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10104"/>
      <w:bookmarkEnd w:id="3"/>
      <w:r>
        <w:rPr>
          <w:rFonts w:ascii="Times New Roman" w:hAnsi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  для предоставления муниципальной услуги, у заявителя;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10105"/>
      <w:bookmarkEnd w:id="4"/>
      <w:proofErr w:type="gramStart"/>
      <w:r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«Размахнинское»;</w:t>
      </w:r>
      <w:proofErr w:type="gramEnd"/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10106"/>
      <w:bookmarkEnd w:id="5"/>
      <w:r>
        <w:rPr>
          <w:rFonts w:ascii="Times New Roman" w:hAnsi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10107"/>
      <w:bookmarkEnd w:id="6"/>
      <w:proofErr w:type="gramStart"/>
      <w:r>
        <w:rPr>
          <w:rFonts w:ascii="Times New Roman" w:hAnsi="Times New Roman"/>
          <w:sz w:val="28"/>
          <w:szCs w:val="28"/>
        </w:rPr>
        <w:t>отказ муниципального архива,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bookmarkEnd w:id="7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65504" w:rsidRDefault="00465504" w:rsidP="0046550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65504" w:rsidRDefault="00465504" w:rsidP="0046550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65504" w:rsidRDefault="00465504" w:rsidP="00465504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5.3.Органы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 Жалоба может быть направлена следующим органам и должностным лицам: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муниципального архива;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заместителю главы администрации сельского поселения «Размахнинское», курирующему соответствующее направление деятельности;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 администрации сельского поселения «Размахнинское»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 Рассмотрение жалобы не может быть поручено лицу, чьи решения и (или) действия (бездействие) обжалуются.</w:t>
      </w:r>
    </w:p>
    <w:p w:rsidR="00465504" w:rsidRDefault="00465504" w:rsidP="00465504">
      <w:pPr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bookmarkStart w:id="8" w:name="sub_55"/>
      <w:r>
        <w:rPr>
          <w:rFonts w:ascii="Times New Roman" w:hAnsi="Times New Roman"/>
          <w:sz w:val="28"/>
          <w:szCs w:val="28"/>
        </w:rPr>
        <w:t xml:space="preserve">Жалоба на решения, принятые руководителем муниципального архива подаются в вышестоящий орган </w:t>
      </w:r>
      <w:r>
        <w:rPr>
          <w:rFonts w:ascii="Times New Roman" w:hAnsi="Times New Roman"/>
          <w:i/>
          <w:sz w:val="28"/>
          <w:szCs w:val="28"/>
        </w:rPr>
        <w:t>(при его наличии)</w:t>
      </w:r>
      <w:r>
        <w:rPr>
          <w:rFonts w:ascii="Times New Roman" w:hAnsi="Times New Roman"/>
          <w:sz w:val="28"/>
          <w:szCs w:val="28"/>
        </w:rPr>
        <w:t xml:space="preserve"> либо в случае его отсутствия рассматриваются непосредственно руководителем муниципального архива.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5.3.3 Должностное лицо, уполномоченное на рассмотрение жалобы, обязано:</w:t>
      </w:r>
    </w:p>
    <w:bookmarkEnd w:id="8"/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465504" w:rsidRDefault="00465504" w:rsidP="004655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465504" w:rsidRDefault="00465504" w:rsidP="00465504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465504" w:rsidRDefault="00465504" w:rsidP="00465504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5.4. Порядок подачи и рассмотрения жалобы</w:t>
      </w:r>
    </w:p>
    <w:p w:rsidR="00465504" w:rsidRDefault="00465504" w:rsidP="00465504">
      <w:pPr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5.4.1. Жалоба (претензия) подается в письменной форме на бумажном носителе либо в электронном виде в форме электронного документа муниципальному архиву.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5.4.2 Жалоба может быть направлена: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почте (в адрес руководителя муниципального архива по адресу: 673447, Забайкальский край, Шилкинский район,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азмахнино, ул.Зеленской, 1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адрес заместителя главы администрации сельского поселения «Размахнинское», курирующего соответствующее направление деятельности, по адресу: 673447, Забайкальский край, Шилкинский район,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азмахнино, ул.Зеленской, 1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адрес руководителя администрации сельского поселения «Размахнинское»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 адресу: 673447, Забайкальский край, Шилкинский район,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азмахнино, ул.Зеленской, 1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использованием официального сайта 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ф/в информационно-телекоммуникационной сети «Интернет»: </w:t>
      </w:r>
      <w:hyperlink r:id="rId14" w:history="1">
        <w:r>
          <w:rPr>
            <w:rStyle w:val="a3"/>
            <w:szCs w:val="28"/>
          </w:rPr>
          <w:t>http://www</w:t>
        </w:r>
      </w:hyperlink>
      <w:r>
        <w:rPr>
          <w:rFonts w:ascii="Times New Roman" w:hAnsi="Times New Roman"/>
          <w:sz w:val="28"/>
          <w:szCs w:val="28"/>
        </w:rPr>
        <w:t>. ...;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15" w:history="1">
        <w:r>
          <w:rPr>
            <w:rStyle w:val="a3"/>
            <w:szCs w:val="28"/>
            <w:lang w:val="en-US"/>
          </w:rPr>
          <w:t>http</w:t>
        </w:r>
        <w:r>
          <w:rPr>
            <w:rStyle w:val="a3"/>
            <w:szCs w:val="28"/>
          </w:rPr>
          <w:t>://</w:t>
        </w:r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pgu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e</w:t>
        </w:r>
        <w:r>
          <w:rPr>
            <w:rStyle w:val="a3"/>
            <w:szCs w:val="28"/>
          </w:rPr>
          <w:t>-</w:t>
        </w:r>
        <w:r>
          <w:rPr>
            <w:rStyle w:val="a3"/>
            <w:szCs w:val="28"/>
            <w:lang w:val="en-US"/>
          </w:rPr>
          <w:t>zab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также может быть </w:t>
      </w:r>
      <w:proofErr w:type="gramStart"/>
      <w:r>
        <w:rPr>
          <w:rFonts w:ascii="Times New Roman" w:hAnsi="Times New Roman"/>
          <w:sz w:val="28"/>
          <w:szCs w:val="28"/>
        </w:rPr>
        <w:t>принята</w:t>
      </w:r>
      <w:proofErr w:type="gramEnd"/>
      <w:r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465504" w:rsidRDefault="00465504" w:rsidP="00465504">
      <w:pPr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 Жалоба должна содержать: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наименование муниципального архива,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муниципального архива, его должностного лица, либо муниципального служащего;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муниципального архива, его должностного лица, либо муниципального служащего.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65504" w:rsidRDefault="00465504" w:rsidP="00465504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5.4.4. Жалоба, поступившая в муниципальный архив, подлежит регистрации не позднее следующего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абочего дня со дня ее поступления.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5.4.5. 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муниципальный архив,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5.4.6. 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65504" w:rsidRDefault="00465504" w:rsidP="0046550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504" w:rsidRDefault="00465504" w:rsidP="0046550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5.5.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65504" w:rsidRDefault="00465504" w:rsidP="0046550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Основания для приостановления рассмотрения жалобы отсутствуют.</w:t>
      </w:r>
    </w:p>
    <w:p w:rsidR="00465504" w:rsidRDefault="00465504" w:rsidP="0046550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5.5. Результат рассмотрения жалобы</w:t>
      </w:r>
    </w:p>
    <w:p w:rsidR="00465504" w:rsidRDefault="00465504" w:rsidP="0046550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5.5.1.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 2. По результатам рассмотрения жалобы муниципальный архив принимает одно из следующих решений: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муниципальным архивом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«Размахнинское», а также в иных формах;</w:t>
      </w:r>
      <w:proofErr w:type="gramEnd"/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5.5.3.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5.5.4. Уполномоченный на рассмотрение жалобы орган отказывает в удовлетворении жалобы в следующих случаях: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5.5.5. Уполномоченный на рассмотрение жалобы орган вправе оставить жалобу без ответа в следующих случаях: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65504" w:rsidRDefault="00465504" w:rsidP="0046550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5.6. Порядок информирования заявителя о результатах рассмотрения жалобы</w:t>
      </w:r>
    </w:p>
    <w:p w:rsidR="00465504" w:rsidRDefault="00465504" w:rsidP="0046550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5.6.1. Не позднее дня, следующего за днем принятия решения, указанного в </w:t>
      </w:r>
      <w:r>
        <w:rPr>
          <w:rFonts w:ascii="Times New Roman" w:hAnsi="Times New Roman"/>
          <w:b/>
          <w:sz w:val="28"/>
          <w:szCs w:val="28"/>
        </w:rPr>
        <w:t>подпункте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5.5.2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5.6.2. В ответе по результатам рассмотрения жалобы указываются: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наименование уполномоченного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5.6.3.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5.6.4.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465504" w:rsidRDefault="00465504" w:rsidP="0046550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5.7.Порядок обжалования решения по жалобе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5.7. 1.</w:t>
      </w:r>
      <w:r>
        <w:rPr>
          <w:rFonts w:ascii="Times New Roman" w:hAnsi="Times New Roman"/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>
        <w:rPr>
          <w:rFonts w:ascii="Times New Roman" w:hAnsi="Times New Roman"/>
          <w:b/>
          <w:bCs/>
          <w:sz w:val="28"/>
          <w:szCs w:val="28"/>
        </w:rPr>
        <w:t>подпункте 5.4.2.</w:t>
      </w:r>
      <w:r>
        <w:rPr>
          <w:rFonts w:ascii="Times New Roman" w:hAnsi="Times New Roman"/>
          <w:bCs/>
          <w:sz w:val="28"/>
          <w:szCs w:val="28"/>
        </w:rPr>
        <w:t xml:space="preserve"> Административного регламента.</w:t>
      </w:r>
    </w:p>
    <w:p w:rsidR="00465504" w:rsidRDefault="00465504" w:rsidP="0046550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5.9. Способы информирования заявителей о порядке подачи и рассмотрения жалобы</w:t>
      </w:r>
    </w:p>
    <w:p w:rsidR="00465504" w:rsidRDefault="00465504" w:rsidP="00465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5.9.1. Информация о порядке подачи и рассмотрения жалобы размещается на официальном сайте 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ф/,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муниципального архива при личном контакте с использованием почтовой, телефонной связи, посредством электронной почты.</w:t>
      </w: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center"/>
      </w:pPr>
      <w:r>
        <w:t>____________________________</w:t>
      </w: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  <w:r>
        <w:t>Приложение № 1</w:t>
      </w: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  <w:r>
        <w:t>к модельному административному регламенту</w:t>
      </w: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1"/>
        <w:gridCol w:w="5570"/>
      </w:tblGrid>
      <w:tr w:rsidR="00465504" w:rsidTr="001B0B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 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465504" w:rsidRDefault="00465504" w:rsidP="001B0BD0">
            <w:pPr>
              <w:pStyle w:val="consplusnormal0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 «Размахнинское»</w:t>
            </w:r>
          </w:p>
          <w:p w:rsidR="00465504" w:rsidRPr="00CC2F5C" w:rsidRDefault="00465504" w:rsidP="001B0BD0">
            <w:pPr>
              <w:pStyle w:val="consplusnormal0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65504" w:rsidTr="001B0B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504" w:rsidRPr="00CC2F5C" w:rsidRDefault="00465504" w:rsidP="001B0BD0">
            <w:pPr>
              <w:pStyle w:val="consplusnormal0"/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либо (наименование должности руководителя муниципального архива) </w:t>
            </w:r>
          </w:p>
        </w:tc>
      </w:tr>
      <w:tr w:rsidR="00465504" w:rsidTr="001B0B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504" w:rsidRPr="00CC2F5C" w:rsidRDefault="00465504" w:rsidP="001B0BD0">
            <w:pPr>
              <w:pStyle w:val="consplusnormal0"/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465504" w:rsidTr="001B0B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504" w:rsidRPr="00CC2F5C" w:rsidRDefault="00465504" w:rsidP="001B0BD0">
            <w:pPr>
              <w:pStyle w:val="consplusnormal0"/>
              <w:spacing w:after="0"/>
              <w:rPr>
                <w:sz w:val="28"/>
                <w:szCs w:val="28"/>
              </w:rPr>
            </w:pPr>
            <w:proofErr w:type="gramStart"/>
            <w:r w:rsidRPr="00CC2F5C">
              <w:rPr>
                <w:sz w:val="28"/>
                <w:szCs w:val="28"/>
              </w:rPr>
              <w:t>от</w:t>
            </w:r>
            <w:proofErr w:type="gramEnd"/>
            <w:r w:rsidRPr="00CC2F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C2F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gramStart"/>
            <w:r w:rsidRPr="00CC2F5C">
              <w:rPr>
                <w:i/>
                <w:sz w:val="28"/>
                <w:szCs w:val="28"/>
              </w:rPr>
              <w:t>фамилия</w:t>
            </w:r>
            <w:proofErr w:type="gramEnd"/>
            <w:r w:rsidRPr="00CC2F5C">
              <w:rPr>
                <w:i/>
                <w:sz w:val="28"/>
                <w:szCs w:val="28"/>
              </w:rPr>
              <w:t>, имя, отчество заявителя</w:t>
            </w:r>
            <w:r>
              <w:rPr>
                <w:sz w:val="28"/>
                <w:szCs w:val="28"/>
              </w:rPr>
              <w:t>)</w:t>
            </w:r>
            <w:r w:rsidRPr="00CC2F5C">
              <w:rPr>
                <w:sz w:val="28"/>
                <w:szCs w:val="28"/>
              </w:rPr>
              <w:t xml:space="preserve">         </w:t>
            </w:r>
          </w:p>
        </w:tc>
      </w:tr>
      <w:tr w:rsidR="00465504" w:rsidTr="001B0B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504" w:rsidRPr="00CC2F5C" w:rsidRDefault="00465504" w:rsidP="001B0BD0">
            <w:pPr>
              <w:pStyle w:val="consplusnormal0"/>
              <w:spacing w:after="0"/>
              <w:rPr>
                <w:sz w:val="28"/>
                <w:szCs w:val="28"/>
              </w:rPr>
            </w:pPr>
            <w:proofErr w:type="gramStart"/>
            <w:r w:rsidRPr="00CC2F5C">
              <w:rPr>
                <w:sz w:val="28"/>
                <w:szCs w:val="28"/>
              </w:rPr>
              <w:t>проживающего</w:t>
            </w:r>
            <w:proofErr w:type="gramEnd"/>
            <w:r w:rsidRPr="00CC2F5C">
              <w:rPr>
                <w:sz w:val="28"/>
                <w:szCs w:val="28"/>
              </w:rPr>
              <w:t xml:space="preserve"> по </w:t>
            </w:r>
            <w:r w:rsidRPr="00CC2F5C">
              <w:rPr>
                <w:sz w:val="28"/>
                <w:szCs w:val="28"/>
              </w:rPr>
              <w:lastRenderedPageBreak/>
              <w:t>адресу</w:t>
            </w:r>
            <w:r>
              <w:rPr>
                <w:sz w:val="28"/>
                <w:szCs w:val="28"/>
              </w:rPr>
              <w:t>:</w:t>
            </w:r>
            <w:r w:rsidRPr="00CC2F5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</w:t>
            </w:r>
            <w:r w:rsidRPr="00CC2F5C">
              <w:rPr>
                <w:sz w:val="28"/>
                <w:szCs w:val="28"/>
              </w:rPr>
              <w:t>__________________</w:t>
            </w:r>
          </w:p>
        </w:tc>
      </w:tr>
      <w:tr w:rsidR="00465504" w:rsidTr="001B0B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65504" w:rsidRDefault="00465504" w:rsidP="001B0BD0">
            <w:pPr>
              <w:pStyle w:val="consplusnormal0"/>
              <w:spacing w:after="0"/>
              <w:jc w:val="right"/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504" w:rsidRPr="00CC2F5C" w:rsidRDefault="00465504" w:rsidP="001B0BD0">
            <w:pPr>
              <w:pStyle w:val="consplusnormal0"/>
              <w:spacing w:after="0"/>
              <w:jc w:val="both"/>
              <w:rPr>
                <w:sz w:val="28"/>
                <w:szCs w:val="28"/>
              </w:rPr>
            </w:pPr>
            <w:r w:rsidRPr="00CC2F5C">
              <w:rPr>
                <w:sz w:val="28"/>
                <w:szCs w:val="28"/>
              </w:rPr>
              <w:t>адрес электронной почты (</w:t>
            </w:r>
            <w:r w:rsidRPr="00CC2F5C">
              <w:rPr>
                <w:i/>
                <w:sz w:val="28"/>
                <w:szCs w:val="28"/>
              </w:rPr>
              <w:t>при наличии</w:t>
            </w:r>
            <w:r w:rsidRPr="00CC2F5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:</w:t>
            </w:r>
          </w:p>
        </w:tc>
      </w:tr>
    </w:tbl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center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center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center"/>
      </w:pPr>
      <w:r>
        <w:t>заявление.</w:t>
      </w: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center"/>
      </w:pPr>
    </w:p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center"/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9571"/>
      </w:tblGrid>
      <w:tr w:rsidR="00465504" w:rsidTr="001B0BD0">
        <w:tc>
          <w:tcPr>
            <w:tcW w:w="10421" w:type="dxa"/>
          </w:tcPr>
          <w:p w:rsidR="00465504" w:rsidRDefault="00465504" w:rsidP="001B0BD0">
            <w:pPr>
              <w:pStyle w:val="consplusnormal0"/>
              <w:spacing w:after="0"/>
              <w:jc w:val="both"/>
            </w:pPr>
            <w:r>
              <w:t>Прошу выдать справку (</w:t>
            </w:r>
            <w:r w:rsidRPr="001453CC">
              <w:rPr>
                <w:i/>
              </w:rPr>
              <w:t>архивную копию, архивную выписку</w:t>
            </w:r>
            <w:r>
              <w:t xml:space="preserve">) </w:t>
            </w:r>
          </w:p>
        </w:tc>
      </w:tr>
      <w:tr w:rsidR="00465504" w:rsidTr="001B0BD0">
        <w:tc>
          <w:tcPr>
            <w:tcW w:w="10421" w:type="dxa"/>
          </w:tcPr>
          <w:p w:rsidR="00465504" w:rsidRDefault="00465504" w:rsidP="001B0BD0">
            <w:pPr>
              <w:pStyle w:val="consplusnormal0"/>
              <w:spacing w:after="0"/>
              <w:jc w:val="both"/>
            </w:pPr>
          </w:p>
          <w:p w:rsidR="00465504" w:rsidRDefault="00465504" w:rsidP="001B0BD0">
            <w:pPr>
              <w:pStyle w:val="consplusnormal0"/>
              <w:spacing w:after="0"/>
              <w:jc w:val="both"/>
            </w:pPr>
            <w:r>
              <w:t>о (</w:t>
            </w:r>
            <w:r w:rsidRPr="001453CC">
              <w:rPr>
                <w:i/>
              </w:rPr>
              <w:t xml:space="preserve">стаже работы, заработной платы, выделении земли, переименовании организации, дате создания учреждения/села и т.д.) </w:t>
            </w:r>
          </w:p>
        </w:tc>
      </w:tr>
      <w:tr w:rsidR="00465504" w:rsidTr="001B0BD0">
        <w:tc>
          <w:tcPr>
            <w:tcW w:w="10421" w:type="dxa"/>
          </w:tcPr>
          <w:p w:rsidR="00465504" w:rsidRDefault="00465504" w:rsidP="001B0BD0">
            <w:pPr>
              <w:pStyle w:val="consplusnormal0"/>
              <w:spacing w:after="0"/>
              <w:jc w:val="both"/>
            </w:pPr>
          </w:p>
          <w:p w:rsidR="00465504" w:rsidRDefault="00465504" w:rsidP="001B0BD0">
            <w:pPr>
              <w:pStyle w:val="consplusnormal0"/>
              <w:spacing w:after="0"/>
              <w:jc w:val="both"/>
            </w:pPr>
            <w:r w:rsidRPr="00736D4F">
              <w:t>за</w:t>
            </w:r>
            <w:r w:rsidRPr="001453CC">
              <w:rPr>
                <w:i/>
              </w:rPr>
              <w:t xml:space="preserve"> (хронологические рамки</w:t>
            </w:r>
            <w:r>
              <w:t>)</w:t>
            </w:r>
          </w:p>
        </w:tc>
      </w:tr>
      <w:tr w:rsidR="00465504" w:rsidTr="001B0BD0">
        <w:tc>
          <w:tcPr>
            <w:tcW w:w="10421" w:type="dxa"/>
          </w:tcPr>
          <w:p w:rsidR="00465504" w:rsidRDefault="00465504" w:rsidP="001B0BD0">
            <w:pPr>
              <w:pStyle w:val="consplusnormal0"/>
              <w:spacing w:after="0"/>
              <w:jc w:val="center"/>
            </w:pPr>
          </w:p>
          <w:p w:rsidR="00465504" w:rsidRDefault="00465504" w:rsidP="001B0BD0">
            <w:pPr>
              <w:pStyle w:val="consplusnormal0"/>
              <w:spacing w:after="0"/>
              <w:jc w:val="center"/>
            </w:pPr>
          </w:p>
        </w:tc>
      </w:tr>
      <w:tr w:rsidR="00465504" w:rsidTr="001B0BD0">
        <w:tc>
          <w:tcPr>
            <w:tcW w:w="10421" w:type="dxa"/>
          </w:tcPr>
          <w:p w:rsidR="00465504" w:rsidRDefault="00465504" w:rsidP="001B0BD0">
            <w:pPr>
              <w:pStyle w:val="consplusnormal0"/>
              <w:spacing w:after="0"/>
              <w:jc w:val="center"/>
            </w:pPr>
          </w:p>
          <w:p w:rsidR="00465504" w:rsidRDefault="00465504" w:rsidP="001B0BD0">
            <w:pPr>
              <w:pStyle w:val="consplusnormal0"/>
              <w:spacing w:after="0"/>
              <w:jc w:val="center"/>
            </w:pPr>
          </w:p>
        </w:tc>
      </w:tr>
      <w:tr w:rsidR="00465504" w:rsidTr="001B0BD0">
        <w:tc>
          <w:tcPr>
            <w:tcW w:w="10421" w:type="dxa"/>
          </w:tcPr>
          <w:p w:rsidR="00465504" w:rsidRDefault="00465504" w:rsidP="001B0BD0">
            <w:pPr>
              <w:pStyle w:val="consplusnormal0"/>
              <w:spacing w:after="0"/>
              <w:jc w:val="center"/>
            </w:pPr>
          </w:p>
        </w:tc>
      </w:tr>
    </w:tbl>
    <w:p w:rsidR="00465504" w:rsidRDefault="00465504" w:rsidP="00465504">
      <w:pPr>
        <w:pStyle w:val="consplusnormal0"/>
        <w:shd w:val="clear" w:color="auto" w:fill="FFFFFF"/>
        <w:spacing w:after="0"/>
        <w:ind w:firstLine="709"/>
        <w:jc w:val="both"/>
      </w:pPr>
      <w:r>
        <w:t>Подпись_______________                                               «______»________20   г.</w:t>
      </w:r>
    </w:p>
    <w:p w:rsidR="00465504" w:rsidRPr="000519DE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  <w:sz w:val="28"/>
          <w:szCs w:val="28"/>
        </w:rPr>
      </w:pPr>
      <w:r>
        <w:br w:type="page"/>
      </w:r>
      <w:r w:rsidRPr="000519DE">
        <w:rPr>
          <w:b/>
          <w:sz w:val="28"/>
          <w:szCs w:val="28"/>
        </w:rPr>
        <w:lastRenderedPageBreak/>
        <w:t>Приложение № 2</w:t>
      </w:r>
    </w:p>
    <w:p w:rsidR="00465504" w:rsidRPr="000519DE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0519DE">
        <w:rPr>
          <w:sz w:val="28"/>
          <w:szCs w:val="28"/>
        </w:rPr>
        <w:t>к модельному административному регламенту</w:t>
      </w:r>
    </w:p>
    <w:p w:rsidR="00465504" w:rsidRPr="00AB06B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465504" w:rsidRPr="001453CC" w:rsidTr="001B0BD0">
        <w:trPr>
          <w:trHeight w:val="1127"/>
        </w:trPr>
        <w:tc>
          <w:tcPr>
            <w:tcW w:w="5210" w:type="dxa"/>
          </w:tcPr>
          <w:p w:rsidR="00465504" w:rsidRPr="000519DE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519DE">
              <w:rPr>
                <w:rFonts w:ascii="Times New Roman" w:hAnsi="Times New Roman"/>
                <w:sz w:val="28"/>
                <w:szCs w:val="28"/>
              </w:rPr>
              <w:t xml:space="preserve">Угловой штамп </w:t>
            </w:r>
          </w:p>
          <w:p w:rsidR="00465504" w:rsidRPr="000519DE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519DE">
              <w:rPr>
                <w:rFonts w:ascii="Times New Roman" w:hAnsi="Times New Roman"/>
                <w:sz w:val="28"/>
                <w:szCs w:val="28"/>
              </w:rPr>
              <w:t>Номер, дата</w:t>
            </w:r>
          </w:p>
        </w:tc>
        <w:tc>
          <w:tcPr>
            <w:tcW w:w="5211" w:type="dxa"/>
          </w:tcPr>
          <w:p w:rsidR="00465504" w:rsidRPr="000519DE" w:rsidRDefault="00465504" w:rsidP="001B0BD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9DE">
              <w:rPr>
                <w:rFonts w:ascii="Times New Roman" w:hAnsi="Times New Roman"/>
                <w:sz w:val="28"/>
                <w:szCs w:val="28"/>
              </w:rPr>
              <w:t>Адресат</w:t>
            </w:r>
          </w:p>
        </w:tc>
      </w:tr>
    </w:tbl>
    <w:p w:rsidR="00465504" w:rsidRPr="00AC62D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p w:rsidR="00465504" w:rsidRPr="000519DE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19DE">
        <w:rPr>
          <w:rFonts w:ascii="Times New Roman" w:hAnsi="Times New Roman"/>
          <w:b/>
          <w:sz w:val="28"/>
          <w:szCs w:val="28"/>
        </w:rPr>
        <w:t>Архивная справка.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 xml:space="preserve">По документам фонда (ов) (номер, название фонда), </w:t>
      </w:r>
      <w:proofErr w:type="gramStart"/>
      <w:r w:rsidRPr="000519DE">
        <w:rPr>
          <w:rFonts w:ascii="Times New Roman" w:hAnsi="Times New Roman"/>
          <w:sz w:val="28"/>
          <w:szCs w:val="28"/>
        </w:rPr>
        <w:t>хранящихся</w:t>
      </w:r>
      <w:proofErr w:type="gramEnd"/>
      <w:r w:rsidRPr="000519DE">
        <w:rPr>
          <w:rFonts w:ascii="Times New Roman" w:hAnsi="Times New Roman"/>
          <w:sz w:val="28"/>
          <w:szCs w:val="28"/>
        </w:rPr>
        <w:t xml:space="preserve"> в архиве частично ….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>Основание: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proofErr w:type="gramStart"/>
      <w:r w:rsidRPr="000519DE">
        <w:rPr>
          <w:rFonts w:ascii="Times New Roman" w:hAnsi="Times New Roman"/>
          <w:i/>
          <w:sz w:val="28"/>
          <w:szCs w:val="28"/>
        </w:rPr>
        <w:t xml:space="preserve">(руководитель </w:t>
      </w:r>
      <w:r>
        <w:rPr>
          <w:rFonts w:ascii="Times New Roman" w:hAnsi="Times New Roman"/>
          <w:i/>
          <w:sz w:val="28"/>
          <w:szCs w:val="28"/>
        </w:rPr>
        <w:t>муниципального</w:t>
      </w:r>
      <w:proofErr w:type="gramEnd"/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архива</w:t>
      </w:r>
      <w:r w:rsidRPr="000519DE">
        <w:rPr>
          <w:rFonts w:ascii="Times New Roman" w:hAnsi="Times New Roman"/>
          <w:i/>
          <w:sz w:val="28"/>
          <w:szCs w:val="28"/>
        </w:rPr>
        <w:t>)</w:t>
      </w:r>
      <w:r w:rsidRPr="000519DE">
        <w:rPr>
          <w:rFonts w:ascii="Times New Roman" w:hAnsi="Times New Roman"/>
          <w:i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(подпись)</w:t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(расшифровка подписи)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  <w:t>Печать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Исполнитель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телефон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Pr="000519DE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19DE">
        <w:rPr>
          <w:rFonts w:ascii="Times New Roman" w:hAnsi="Times New Roman"/>
          <w:b/>
          <w:sz w:val="28"/>
          <w:szCs w:val="28"/>
        </w:rPr>
        <w:t>Форма архивной справки</w:t>
      </w:r>
    </w:p>
    <w:p w:rsidR="00465504" w:rsidRPr="000519DE" w:rsidRDefault="00465504" w:rsidP="00465504">
      <w:pPr>
        <w:pStyle w:val="af1"/>
        <w:ind w:firstLine="709"/>
        <w:jc w:val="center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>Формат А</w:t>
      </w:r>
      <w:proofErr w:type="gramStart"/>
      <w:r w:rsidRPr="000519DE">
        <w:rPr>
          <w:rFonts w:ascii="Times New Roman" w:hAnsi="Times New Roman"/>
          <w:sz w:val="28"/>
          <w:szCs w:val="28"/>
        </w:rPr>
        <w:t>4</w:t>
      </w:r>
      <w:proofErr w:type="gramEnd"/>
      <w:r w:rsidRPr="000519DE">
        <w:rPr>
          <w:rFonts w:ascii="Times New Roman" w:hAnsi="Times New Roman"/>
          <w:sz w:val="28"/>
          <w:szCs w:val="28"/>
        </w:rPr>
        <w:t xml:space="preserve"> (210 </w:t>
      </w:r>
      <w:r w:rsidRPr="000519DE">
        <w:rPr>
          <w:rFonts w:ascii="Times New Roman" w:hAnsi="Times New Roman"/>
          <w:sz w:val="28"/>
          <w:szCs w:val="28"/>
        </w:rPr>
        <w:sym w:font="Symbol" w:char="F0B4"/>
      </w:r>
      <w:r w:rsidRPr="000519DE">
        <w:rPr>
          <w:rFonts w:ascii="Times New Roman" w:hAnsi="Times New Roman"/>
          <w:sz w:val="28"/>
          <w:szCs w:val="28"/>
        </w:rPr>
        <w:t xml:space="preserve"> 297)</w:t>
      </w: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  <w:sz w:val="28"/>
          <w:szCs w:val="28"/>
        </w:rPr>
      </w:pPr>
      <w:r>
        <w:rPr>
          <w:b/>
          <w:sz w:val="20"/>
          <w:szCs w:val="20"/>
        </w:rPr>
        <w:br w:type="page"/>
      </w:r>
      <w:r w:rsidRPr="00DA1223">
        <w:rPr>
          <w:b/>
          <w:sz w:val="28"/>
          <w:szCs w:val="28"/>
        </w:rPr>
        <w:lastRenderedPageBreak/>
        <w:t>Приложение № 3</w:t>
      </w: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DA1223">
        <w:rPr>
          <w:sz w:val="28"/>
          <w:szCs w:val="28"/>
        </w:rPr>
        <w:t>к модельному административному регламенту</w:t>
      </w:r>
    </w:p>
    <w:p w:rsidR="00465504" w:rsidRPr="00AB06B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36"/>
        <w:gridCol w:w="4935"/>
      </w:tblGrid>
      <w:tr w:rsidR="00465504" w:rsidRPr="001453CC" w:rsidTr="001B0BD0">
        <w:trPr>
          <w:trHeight w:val="1127"/>
        </w:trPr>
        <w:tc>
          <w:tcPr>
            <w:tcW w:w="5210" w:type="dxa"/>
          </w:tcPr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 xml:space="preserve">Угловой штамп </w:t>
            </w:r>
          </w:p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Номер, дата</w:t>
            </w:r>
          </w:p>
        </w:tc>
        <w:tc>
          <w:tcPr>
            <w:tcW w:w="5211" w:type="dxa"/>
          </w:tcPr>
          <w:p w:rsidR="00465504" w:rsidRPr="00DA1223" w:rsidRDefault="00465504" w:rsidP="001B0BD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Адрес организации/учреждения, куда передается запрос</w:t>
            </w:r>
          </w:p>
          <w:p w:rsidR="00465504" w:rsidRPr="00DA1223" w:rsidRDefault="00465504" w:rsidP="001B0BD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Адрес заявителя</w:t>
            </w:r>
          </w:p>
        </w:tc>
      </w:tr>
    </w:tbl>
    <w:p w:rsidR="00465504" w:rsidRPr="00AC62D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rPr>
          <w:rFonts w:ascii="Times New Roman" w:hAnsi="Times New Roman"/>
          <w:sz w:val="24"/>
          <w:szCs w:val="24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Направляем заявление о (</w:t>
      </w:r>
      <w:r w:rsidRPr="00DA1223">
        <w:rPr>
          <w:rFonts w:ascii="Times New Roman" w:hAnsi="Times New Roman"/>
          <w:i/>
          <w:sz w:val="28"/>
          <w:szCs w:val="28"/>
        </w:rPr>
        <w:t>тема заявления и название/Ф.И.О. заявителя</w:t>
      </w:r>
      <w:r w:rsidRPr="00DA1223">
        <w:rPr>
          <w:rFonts w:ascii="Times New Roman" w:hAnsi="Times New Roman"/>
          <w:sz w:val="28"/>
          <w:szCs w:val="28"/>
        </w:rPr>
        <w:t>). Ответ просим направить в адрес заявителя.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 xml:space="preserve">Для сведения </w:t>
      </w:r>
      <w:r w:rsidRPr="00DA1223">
        <w:rPr>
          <w:rFonts w:ascii="Times New Roman" w:hAnsi="Times New Roman"/>
          <w:b/>
          <w:sz w:val="28"/>
          <w:szCs w:val="28"/>
        </w:rPr>
        <w:t>заявителя</w:t>
      </w:r>
      <w:r w:rsidRPr="00DA1223">
        <w:rPr>
          <w:rFonts w:ascii="Times New Roman" w:hAnsi="Times New Roman"/>
          <w:sz w:val="28"/>
          <w:szCs w:val="28"/>
        </w:rPr>
        <w:t xml:space="preserve"> сообщаем, что документы запрашиваемой организации на хранении в архив не поступали.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Приложение: на 2л. в первый адрес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proofErr w:type="gramStart"/>
      <w:r w:rsidRPr="000519DE">
        <w:rPr>
          <w:rFonts w:ascii="Times New Roman" w:hAnsi="Times New Roman"/>
          <w:i/>
          <w:sz w:val="28"/>
          <w:szCs w:val="28"/>
        </w:rPr>
        <w:t xml:space="preserve">(руководитель </w:t>
      </w:r>
      <w:r>
        <w:rPr>
          <w:rFonts w:ascii="Times New Roman" w:hAnsi="Times New Roman"/>
          <w:i/>
          <w:sz w:val="28"/>
          <w:szCs w:val="28"/>
        </w:rPr>
        <w:t>муниципального</w:t>
      </w:r>
      <w:proofErr w:type="gramEnd"/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архива</w:t>
      </w:r>
      <w:r w:rsidRPr="000519DE">
        <w:rPr>
          <w:rFonts w:ascii="Times New Roman" w:hAnsi="Times New Roman"/>
          <w:i/>
          <w:sz w:val="28"/>
          <w:szCs w:val="28"/>
        </w:rPr>
        <w:t>)</w:t>
      </w:r>
      <w:r w:rsidRPr="000519DE">
        <w:rPr>
          <w:rFonts w:ascii="Times New Roman" w:hAnsi="Times New Roman"/>
          <w:i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(подпись)</w:t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(расшифровка подписи)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  <w:t>Печать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Исполнитель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телефон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0"/>
        </w:rPr>
      </w:pPr>
      <w:r w:rsidRPr="00534DC9">
        <w:rPr>
          <w:rFonts w:ascii="Times New Roman" w:hAnsi="Times New Roman"/>
          <w:b/>
          <w:sz w:val="20"/>
        </w:rPr>
        <w:t xml:space="preserve">Форма </w:t>
      </w:r>
      <w:r>
        <w:rPr>
          <w:rFonts w:ascii="Times New Roman" w:hAnsi="Times New Roman"/>
          <w:b/>
          <w:sz w:val="20"/>
        </w:rPr>
        <w:t>ответа о переадресации запроса,</w:t>
      </w:r>
    </w:p>
    <w:p w:rsidR="00465504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Один экз. отправляется по компетенции, другой экземпляр - заявителю</w:t>
      </w:r>
    </w:p>
    <w:p w:rsidR="00465504" w:rsidRPr="00534DC9" w:rsidRDefault="00465504" w:rsidP="00465504">
      <w:pPr>
        <w:pStyle w:val="af1"/>
        <w:ind w:firstLine="709"/>
        <w:jc w:val="center"/>
        <w:rPr>
          <w:rFonts w:ascii="Times New Roman" w:hAnsi="Times New Roman"/>
          <w:sz w:val="20"/>
        </w:rPr>
      </w:pPr>
      <w:r w:rsidRPr="00534DC9">
        <w:rPr>
          <w:rFonts w:ascii="Times New Roman" w:hAnsi="Times New Roman"/>
          <w:sz w:val="20"/>
        </w:rPr>
        <w:t>Формат А</w:t>
      </w:r>
      <w:proofErr w:type="gramStart"/>
      <w:r w:rsidRPr="00534DC9">
        <w:rPr>
          <w:rFonts w:ascii="Times New Roman" w:hAnsi="Times New Roman"/>
          <w:sz w:val="20"/>
        </w:rPr>
        <w:t>4</w:t>
      </w:r>
      <w:proofErr w:type="gramEnd"/>
      <w:r w:rsidRPr="00534DC9">
        <w:rPr>
          <w:rFonts w:ascii="Times New Roman" w:hAnsi="Times New Roman"/>
          <w:sz w:val="20"/>
        </w:rPr>
        <w:t xml:space="preserve"> (210 </w:t>
      </w:r>
      <w:r w:rsidRPr="00534DC9">
        <w:rPr>
          <w:rFonts w:ascii="Times New Roman" w:hAnsi="Times New Roman"/>
          <w:sz w:val="20"/>
        </w:rPr>
        <w:sym w:font="Symbol" w:char="F0B4"/>
      </w:r>
      <w:r w:rsidRPr="00534DC9">
        <w:rPr>
          <w:rFonts w:ascii="Times New Roman" w:hAnsi="Times New Roman"/>
          <w:sz w:val="20"/>
        </w:rPr>
        <w:t xml:space="preserve"> 297)</w:t>
      </w: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  <w:sz w:val="28"/>
          <w:szCs w:val="28"/>
        </w:rPr>
      </w:pPr>
      <w:r>
        <w:rPr>
          <w:b/>
          <w:sz w:val="20"/>
          <w:szCs w:val="20"/>
        </w:rPr>
        <w:br w:type="page"/>
      </w:r>
      <w:r w:rsidRPr="00DA1223">
        <w:rPr>
          <w:b/>
          <w:sz w:val="28"/>
          <w:szCs w:val="28"/>
        </w:rPr>
        <w:lastRenderedPageBreak/>
        <w:t>Приложение № 4</w:t>
      </w: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DA1223">
        <w:rPr>
          <w:sz w:val="28"/>
          <w:szCs w:val="28"/>
        </w:rPr>
        <w:t>к модельному административному регламенту</w:t>
      </w: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465504" w:rsidRPr="00DA1223" w:rsidTr="001B0BD0">
        <w:trPr>
          <w:trHeight w:val="1127"/>
        </w:trPr>
        <w:tc>
          <w:tcPr>
            <w:tcW w:w="5210" w:type="dxa"/>
          </w:tcPr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 xml:space="preserve">Угловой штамп </w:t>
            </w:r>
          </w:p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DA1223">
              <w:rPr>
                <w:rFonts w:ascii="Times New Roman" w:hAnsi="Times New Roman"/>
                <w:sz w:val="28"/>
                <w:szCs w:val="28"/>
              </w:rPr>
              <w:t>омер, дата</w:t>
            </w:r>
          </w:p>
        </w:tc>
        <w:tc>
          <w:tcPr>
            <w:tcW w:w="5211" w:type="dxa"/>
          </w:tcPr>
          <w:p w:rsidR="00465504" w:rsidRPr="00DA1223" w:rsidRDefault="00465504" w:rsidP="001B0BD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Адресат</w:t>
            </w:r>
          </w:p>
        </w:tc>
      </w:tr>
    </w:tbl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На Ваш запрос (</w:t>
      </w:r>
      <w:r w:rsidRPr="00DA1223">
        <w:rPr>
          <w:rFonts w:ascii="Times New Roman" w:hAnsi="Times New Roman"/>
          <w:i/>
          <w:sz w:val="28"/>
          <w:szCs w:val="28"/>
        </w:rPr>
        <w:t>дата №____</w:t>
      </w:r>
      <w:r w:rsidRPr="00DA1223">
        <w:rPr>
          <w:rFonts w:ascii="Times New Roman" w:hAnsi="Times New Roman"/>
          <w:sz w:val="28"/>
          <w:szCs w:val="28"/>
        </w:rPr>
        <w:t>) сообщаем, что для выявления сведений о (</w:t>
      </w:r>
      <w:r w:rsidRPr="00DA1223">
        <w:rPr>
          <w:rFonts w:ascii="Times New Roman" w:hAnsi="Times New Roman"/>
          <w:i/>
          <w:sz w:val="28"/>
          <w:szCs w:val="28"/>
        </w:rPr>
        <w:t>тема запроса</w:t>
      </w:r>
      <w:r w:rsidRPr="00DA1223">
        <w:rPr>
          <w:rFonts w:ascii="Times New Roman" w:hAnsi="Times New Roman"/>
          <w:sz w:val="28"/>
          <w:szCs w:val="28"/>
        </w:rPr>
        <w:t>) необходимо уточнить сведения о (</w:t>
      </w:r>
      <w:r w:rsidRPr="00DA1223">
        <w:rPr>
          <w:rFonts w:ascii="Times New Roman" w:hAnsi="Times New Roman"/>
          <w:i/>
          <w:sz w:val="28"/>
          <w:szCs w:val="28"/>
        </w:rPr>
        <w:t>необходимые для поиска информации сведения</w:t>
      </w:r>
      <w:r w:rsidRPr="00DA1223">
        <w:rPr>
          <w:rFonts w:ascii="Times New Roman" w:hAnsi="Times New Roman"/>
          <w:sz w:val="28"/>
          <w:szCs w:val="28"/>
        </w:rPr>
        <w:t>).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Основание: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proofErr w:type="gramStart"/>
      <w:r w:rsidRPr="000519DE">
        <w:rPr>
          <w:rFonts w:ascii="Times New Roman" w:hAnsi="Times New Roman"/>
          <w:i/>
          <w:sz w:val="28"/>
          <w:szCs w:val="28"/>
        </w:rPr>
        <w:t xml:space="preserve">(руководитель </w:t>
      </w:r>
      <w:r>
        <w:rPr>
          <w:rFonts w:ascii="Times New Roman" w:hAnsi="Times New Roman"/>
          <w:i/>
          <w:sz w:val="28"/>
          <w:szCs w:val="28"/>
        </w:rPr>
        <w:t>муниципального</w:t>
      </w:r>
      <w:proofErr w:type="gramEnd"/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архива</w:t>
      </w:r>
      <w:r w:rsidRPr="000519DE">
        <w:rPr>
          <w:rFonts w:ascii="Times New Roman" w:hAnsi="Times New Roman"/>
          <w:i/>
          <w:sz w:val="28"/>
          <w:szCs w:val="28"/>
        </w:rPr>
        <w:t>)</w:t>
      </w:r>
      <w:r w:rsidRPr="000519DE">
        <w:rPr>
          <w:rFonts w:ascii="Times New Roman" w:hAnsi="Times New Roman"/>
          <w:i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(подпись)</w:t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(расшифровка подписи)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  <w:t>Печать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ab/>
      </w:r>
      <w:r w:rsidRPr="00DA1223">
        <w:rPr>
          <w:rFonts w:ascii="Times New Roman" w:hAnsi="Times New Roman"/>
          <w:sz w:val="28"/>
          <w:szCs w:val="28"/>
        </w:rPr>
        <w:tab/>
      </w:r>
      <w:r w:rsidRPr="00DA1223">
        <w:rPr>
          <w:rFonts w:ascii="Times New Roman" w:hAnsi="Times New Roman"/>
          <w:sz w:val="28"/>
          <w:szCs w:val="28"/>
        </w:rPr>
        <w:tab/>
      </w:r>
      <w:r w:rsidRPr="00DA1223">
        <w:rPr>
          <w:rFonts w:ascii="Times New Roman" w:hAnsi="Times New Roman"/>
          <w:sz w:val="28"/>
          <w:szCs w:val="28"/>
        </w:rPr>
        <w:tab/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Исполнитель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телефон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0"/>
        </w:rPr>
      </w:pPr>
      <w:r w:rsidRPr="00534DC9">
        <w:rPr>
          <w:rFonts w:ascii="Times New Roman" w:hAnsi="Times New Roman"/>
          <w:b/>
          <w:sz w:val="20"/>
        </w:rPr>
        <w:t xml:space="preserve">Форма </w:t>
      </w:r>
      <w:r>
        <w:rPr>
          <w:rFonts w:ascii="Times New Roman" w:hAnsi="Times New Roman"/>
          <w:b/>
          <w:sz w:val="20"/>
        </w:rPr>
        <w:t>ответа архива о предоставлении дополнительных сведений</w:t>
      </w:r>
    </w:p>
    <w:p w:rsidR="00465504" w:rsidRPr="00534DC9" w:rsidRDefault="00465504" w:rsidP="00465504">
      <w:pPr>
        <w:pStyle w:val="af1"/>
        <w:ind w:firstLine="709"/>
        <w:jc w:val="center"/>
        <w:rPr>
          <w:rFonts w:ascii="Times New Roman" w:hAnsi="Times New Roman"/>
          <w:sz w:val="20"/>
        </w:rPr>
      </w:pPr>
      <w:r w:rsidRPr="00534DC9">
        <w:rPr>
          <w:rFonts w:ascii="Times New Roman" w:hAnsi="Times New Roman"/>
          <w:sz w:val="20"/>
        </w:rPr>
        <w:t>Формат А</w:t>
      </w:r>
      <w:proofErr w:type="gramStart"/>
      <w:r w:rsidRPr="00534DC9">
        <w:rPr>
          <w:rFonts w:ascii="Times New Roman" w:hAnsi="Times New Roman"/>
          <w:sz w:val="20"/>
        </w:rPr>
        <w:t>4</w:t>
      </w:r>
      <w:proofErr w:type="gramEnd"/>
      <w:r w:rsidRPr="00534DC9">
        <w:rPr>
          <w:rFonts w:ascii="Times New Roman" w:hAnsi="Times New Roman"/>
          <w:sz w:val="20"/>
        </w:rPr>
        <w:t xml:space="preserve"> (210 </w:t>
      </w:r>
      <w:r w:rsidRPr="00534DC9">
        <w:rPr>
          <w:rFonts w:ascii="Times New Roman" w:hAnsi="Times New Roman"/>
          <w:sz w:val="20"/>
        </w:rPr>
        <w:sym w:font="Symbol" w:char="F0B4"/>
      </w:r>
      <w:r w:rsidRPr="00534DC9">
        <w:rPr>
          <w:rFonts w:ascii="Times New Roman" w:hAnsi="Times New Roman"/>
          <w:sz w:val="20"/>
        </w:rPr>
        <w:t xml:space="preserve"> 297)</w:t>
      </w:r>
    </w:p>
    <w:p w:rsidR="00465504" w:rsidRPr="00AC62DC" w:rsidRDefault="00465504" w:rsidP="00465504">
      <w:pPr>
        <w:pStyle w:val="consplusnormal0"/>
        <w:shd w:val="clear" w:color="auto" w:fill="FFFFFF"/>
        <w:spacing w:after="0"/>
        <w:ind w:firstLine="709"/>
        <w:jc w:val="both"/>
      </w:pP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  <w:sz w:val="28"/>
          <w:szCs w:val="28"/>
        </w:rPr>
      </w:pPr>
      <w:r>
        <w:br w:type="page"/>
      </w:r>
      <w:r w:rsidRPr="00DA1223">
        <w:rPr>
          <w:b/>
          <w:sz w:val="28"/>
          <w:szCs w:val="28"/>
        </w:rPr>
        <w:lastRenderedPageBreak/>
        <w:t>Приложение № 5</w:t>
      </w: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DA1223">
        <w:rPr>
          <w:sz w:val="28"/>
          <w:szCs w:val="28"/>
        </w:rPr>
        <w:t>к модельному административному регламенту</w:t>
      </w: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465504" w:rsidRPr="00DA1223" w:rsidTr="001B0BD0">
        <w:trPr>
          <w:trHeight w:val="1127"/>
        </w:trPr>
        <w:tc>
          <w:tcPr>
            <w:tcW w:w="5210" w:type="dxa"/>
          </w:tcPr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 xml:space="preserve">Угловой штамп </w:t>
            </w:r>
          </w:p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Номер, дата</w:t>
            </w:r>
          </w:p>
        </w:tc>
        <w:tc>
          <w:tcPr>
            <w:tcW w:w="5211" w:type="dxa"/>
          </w:tcPr>
          <w:p w:rsidR="00465504" w:rsidRPr="00DA1223" w:rsidRDefault="00465504" w:rsidP="001B0BD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Адресат</w:t>
            </w:r>
          </w:p>
        </w:tc>
      </w:tr>
    </w:tbl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В документах фонда (ов) (номер, название фонда), хранящихся в архиве частично сведений о (тема запроса) не обнаружено.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proofErr w:type="gramStart"/>
      <w:r w:rsidRPr="000519DE">
        <w:rPr>
          <w:rFonts w:ascii="Times New Roman" w:hAnsi="Times New Roman"/>
          <w:i/>
          <w:sz w:val="28"/>
          <w:szCs w:val="28"/>
        </w:rPr>
        <w:t xml:space="preserve">(руководитель </w:t>
      </w:r>
      <w:r>
        <w:rPr>
          <w:rFonts w:ascii="Times New Roman" w:hAnsi="Times New Roman"/>
          <w:i/>
          <w:sz w:val="28"/>
          <w:szCs w:val="28"/>
        </w:rPr>
        <w:t>муниципального</w:t>
      </w:r>
      <w:proofErr w:type="gramEnd"/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архива</w:t>
      </w:r>
      <w:r w:rsidRPr="000519DE">
        <w:rPr>
          <w:rFonts w:ascii="Times New Roman" w:hAnsi="Times New Roman"/>
          <w:i/>
          <w:sz w:val="28"/>
          <w:szCs w:val="28"/>
        </w:rPr>
        <w:t>)</w:t>
      </w:r>
      <w:r w:rsidRPr="000519DE">
        <w:rPr>
          <w:rFonts w:ascii="Times New Roman" w:hAnsi="Times New Roman"/>
          <w:i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(подпись)</w:t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(расшифровка подписи)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  <w:t>Печать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ab/>
      </w:r>
      <w:r w:rsidRPr="00DA1223">
        <w:rPr>
          <w:rFonts w:ascii="Times New Roman" w:hAnsi="Times New Roman"/>
          <w:sz w:val="28"/>
          <w:szCs w:val="28"/>
        </w:rPr>
        <w:tab/>
      </w:r>
      <w:r w:rsidRPr="00DA1223">
        <w:rPr>
          <w:rFonts w:ascii="Times New Roman" w:hAnsi="Times New Roman"/>
          <w:sz w:val="28"/>
          <w:szCs w:val="28"/>
        </w:rPr>
        <w:tab/>
      </w:r>
      <w:r w:rsidRPr="00DA1223">
        <w:rPr>
          <w:rFonts w:ascii="Times New Roman" w:hAnsi="Times New Roman"/>
          <w:sz w:val="28"/>
          <w:szCs w:val="28"/>
        </w:rPr>
        <w:tab/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Исполнитель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телефон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0"/>
        </w:rPr>
      </w:pPr>
      <w:r w:rsidRPr="00534DC9">
        <w:rPr>
          <w:rFonts w:ascii="Times New Roman" w:hAnsi="Times New Roman"/>
          <w:b/>
          <w:sz w:val="20"/>
        </w:rPr>
        <w:t xml:space="preserve">Форма </w:t>
      </w:r>
      <w:r>
        <w:rPr>
          <w:rFonts w:ascii="Times New Roman" w:hAnsi="Times New Roman"/>
          <w:b/>
          <w:sz w:val="20"/>
        </w:rPr>
        <w:t>«отрицательного» ответа запрос</w:t>
      </w:r>
    </w:p>
    <w:p w:rsidR="00465504" w:rsidRPr="00534DC9" w:rsidRDefault="00465504" w:rsidP="00465504">
      <w:pPr>
        <w:pStyle w:val="af1"/>
        <w:ind w:firstLine="709"/>
        <w:jc w:val="center"/>
        <w:rPr>
          <w:rFonts w:ascii="Times New Roman" w:hAnsi="Times New Roman"/>
          <w:sz w:val="20"/>
        </w:rPr>
      </w:pPr>
      <w:r w:rsidRPr="00534DC9">
        <w:rPr>
          <w:rFonts w:ascii="Times New Roman" w:hAnsi="Times New Roman"/>
          <w:sz w:val="20"/>
        </w:rPr>
        <w:t>Формат А</w:t>
      </w:r>
      <w:proofErr w:type="gramStart"/>
      <w:r w:rsidRPr="00534DC9">
        <w:rPr>
          <w:rFonts w:ascii="Times New Roman" w:hAnsi="Times New Roman"/>
          <w:sz w:val="20"/>
        </w:rPr>
        <w:t>4</w:t>
      </w:r>
      <w:proofErr w:type="gramEnd"/>
      <w:r w:rsidRPr="00534DC9">
        <w:rPr>
          <w:rFonts w:ascii="Times New Roman" w:hAnsi="Times New Roman"/>
          <w:sz w:val="20"/>
        </w:rPr>
        <w:t xml:space="preserve"> (210 </w:t>
      </w:r>
      <w:r w:rsidRPr="00534DC9">
        <w:rPr>
          <w:rFonts w:ascii="Times New Roman" w:hAnsi="Times New Roman"/>
          <w:sz w:val="20"/>
        </w:rPr>
        <w:sym w:font="Symbol" w:char="F0B4"/>
      </w:r>
      <w:r w:rsidRPr="00534DC9">
        <w:rPr>
          <w:rFonts w:ascii="Times New Roman" w:hAnsi="Times New Roman"/>
          <w:sz w:val="20"/>
        </w:rPr>
        <w:t xml:space="preserve"> 297)</w:t>
      </w:r>
    </w:p>
    <w:p w:rsidR="00465504" w:rsidRPr="00534DC9" w:rsidRDefault="00465504" w:rsidP="00465504">
      <w:pPr>
        <w:pStyle w:val="af1"/>
        <w:jc w:val="center"/>
        <w:rPr>
          <w:rFonts w:ascii="Times New Roman" w:hAnsi="Times New Roman"/>
          <w:sz w:val="20"/>
        </w:rPr>
      </w:pP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  <w:sz w:val="28"/>
          <w:szCs w:val="28"/>
        </w:rPr>
      </w:pPr>
      <w:r>
        <w:rPr>
          <w:b/>
        </w:rPr>
        <w:br w:type="page"/>
      </w:r>
      <w:r w:rsidRPr="00DA1223">
        <w:rPr>
          <w:b/>
          <w:sz w:val="28"/>
          <w:szCs w:val="28"/>
        </w:rPr>
        <w:lastRenderedPageBreak/>
        <w:t>Приложение № 6</w:t>
      </w:r>
    </w:p>
    <w:p w:rsidR="00465504" w:rsidRPr="00DA1223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DA1223">
        <w:rPr>
          <w:sz w:val="28"/>
          <w:szCs w:val="28"/>
        </w:rPr>
        <w:t>к модельному административному регламенту</w:t>
      </w: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465504" w:rsidRPr="00DA1223" w:rsidTr="001B0BD0">
        <w:trPr>
          <w:trHeight w:val="1127"/>
        </w:trPr>
        <w:tc>
          <w:tcPr>
            <w:tcW w:w="5210" w:type="dxa"/>
          </w:tcPr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 xml:space="preserve">Угловой штамп </w:t>
            </w:r>
          </w:p>
          <w:p w:rsidR="00465504" w:rsidRPr="00DA1223" w:rsidRDefault="00465504" w:rsidP="001B0BD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Номер, дата</w:t>
            </w:r>
          </w:p>
        </w:tc>
        <w:tc>
          <w:tcPr>
            <w:tcW w:w="5211" w:type="dxa"/>
          </w:tcPr>
          <w:p w:rsidR="00465504" w:rsidRPr="00DA1223" w:rsidRDefault="00465504" w:rsidP="001B0BD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1223">
              <w:rPr>
                <w:rFonts w:ascii="Times New Roman" w:hAnsi="Times New Roman"/>
                <w:sz w:val="28"/>
                <w:szCs w:val="28"/>
              </w:rPr>
              <w:t>Адресат</w:t>
            </w:r>
          </w:p>
        </w:tc>
      </w:tr>
    </w:tbl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В документах фонда (ов) (номер, название фонда), хранящихся в архиве частично сведений о (тема запроса) не обнаружено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 xml:space="preserve">или 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В архив документы (организации) не поступали, поэтому выдать справу о (тема) не представляется возможным.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DA1223">
        <w:rPr>
          <w:rFonts w:ascii="Times New Roman" w:hAnsi="Times New Roman"/>
          <w:sz w:val="28"/>
          <w:szCs w:val="28"/>
        </w:rPr>
        <w:t>Рекомендуем Вам обратиться (</w:t>
      </w:r>
      <w:r w:rsidRPr="00DA1223">
        <w:rPr>
          <w:rFonts w:ascii="Times New Roman" w:hAnsi="Times New Roman"/>
          <w:i/>
          <w:sz w:val="28"/>
          <w:szCs w:val="28"/>
        </w:rPr>
        <w:t>название организации, должностного лица, адрес</w:t>
      </w:r>
      <w:r w:rsidRPr="00DA1223">
        <w:rPr>
          <w:rFonts w:ascii="Times New Roman" w:hAnsi="Times New Roman"/>
          <w:sz w:val="28"/>
          <w:szCs w:val="28"/>
        </w:rPr>
        <w:t>).</w:t>
      </w: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proofErr w:type="gramStart"/>
      <w:r w:rsidRPr="000519DE">
        <w:rPr>
          <w:rFonts w:ascii="Times New Roman" w:hAnsi="Times New Roman"/>
          <w:i/>
          <w:sz w:val="28"/>
          <w:szCs w:val="28"/>
        </w:rPr>
        <w:t xml:space="preserve">(руководитель </w:t>
      </w:r>
      <w:r>
        <w:rPr>
          <w:rFonts w:ascii="Times New Roman" w:hAnsi="Times New Roman"/>
          <w:i/>
          <w:sz w:val="28"/>
          <w:szCs w:val="28"/>
        </w:rPr>
        <w:t>муниципального</w:t>
      </w:r>
      <w:proofErr w:type="gramEnd"/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архива</w:t>
      </w:r>
      <w:r w:rsidRPr="000519DE">
        <w:rPr>
          <w:rFonts w:ascii="Times New Roman" w:hAnsi="Times New Roman"/>
          <w:i/>
          <w:sz w:val="28"/>
          <w:szCs w:val="28"/>
        </w:rPr>
        <w:t>)</w:t>
      </w:r>
      <w:r w:rsidRPr="000519DE">
        <w:rPr>
          <w:rFonts w:ascii="Times New Roman" w:hAnsi="Times New Roman"/>
          <w:i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(подпись)</w:t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i/>
          <w:sz w:val="28"/>
          <w:szCs w:val="28"/>
        </w:rPr>
        <w:t>(расшифровка подписи)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</w:r>
      <w:r w:rsidRPr="000519DE">
        <w:rPr>
          <w:rFonts w:ascii="Times New Roman" w:hAnsi="Times New Roman"/>
          <w:sz w:val="28"/>
          <w:szCs w:val="28"/>
        </w:rPr>
        <w:tab/>
        <w:t>Печать</w:t>
      </w:r>
    </w:p>
    <w:p w:rsidR="00465504" w:rsidRPr="000519DE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DA1223" w:rsidRDefault="00465504" w:rsidP="00465504">
      <w:pPr>
        <w:pStyle w:val="af1"/>
        <w:ind w:firstLine="709"/>
        <w:rPr>
          <w:rFonts w:ascii="Times New Roman" w:hAnsi="Times New Roman"/>
          <w:sz w:val="28"/>
          <w:szCs w:val="28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Исполнитель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  <w:r w:rsidRPr="00AC62DC">
        <w:rPr>
          <w:rFonts w:ascii="Times New Roman" w:hAnsi="Times New Roman"/>
          <w:sz w:val="24"/>
          <w:szCs w:val="24"/>
        </w:rPr>
        <w:t>телефон</w:t>
      </w: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Pr="00AC62DC" w:rsidRDefault="00465504" w:rsidP="00465504">
      <w:pPr>
        <w:pStyle w:val="af1"/>
        <w:ind w:firstLine="709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rPr>
          <w:rFonts w:ascii="Times New Roman" w:hAnsi="Times New Roman"/>
          <w:b/>
          <w:sz w:val="20"/>
        </w:rPr>
      </w:pPr>
    </w:p>
    <w:p w:rsidR="00465504" w:rsidRDefault="00465504" w:rsidP="00465504">
      <w:pPr>
        <w:pStyle w:val="af1"/>
        <w:ind w:firstLine="709"/>
        <w:jc w:val="center"/>
        <w:rPr>
          <w:rFonts w:ascii="Times New Roman" w:hAnsi="Times New Roman"/>
          <w:b/>
          <w:sz w:val="20"/>
        </w:rPr>
      </w:pPr>
      <w:r w:rsidRPr="00534DC9">
        <w:rPr>
          <w:rFonts w:ascii="Times New Roman" w:hAnsi="Times New Roman"/>
          <w:b/>
          <w:sz w:val="20"/>
        </w:rPr>
        <w:t xml:space="preserve">Форма </w:t>
      </w:r>
      <w:r>
        <w:rPr>
          <w:rFonts w:ascii="Times New Roman" w:hAnsi="Times New Roman"/>
          <w:b/>
          <w:sz w:val="20"/>
        </w:rPr>
        <w:t>«отрицательного» ответа запрос</w:t>
      </w:r>
    </w:p>
    <w:p w:rsidR="00465504" w:rsidRPr="00534DC9" w:rsidRDefault="00465504" w:rsidP="00465504">
      <w:pPr>
        <w:pStyle w:val="af1"/>
        <w:ind w:firstLine="709"/>
        <w:jc w:val="center"/>
        <w:rPr>
          <w:rFonts w:ascii="Times New Roman" w:hAnsi="Times New Roman"/>
          <w:sz w:val="20"/>
        </w:rPr>
      </w:pPr>
      <w:r w:rsidRPr="00534DC9">
        <w:rPr>
          <w:rFonts w:ascii="Times New Roman" w:hAnsi="Times New Roman"/>
          <w:sz w:val="20"/>
        </w:rPr>
        <w:t>Формат А</w:t>
      </w:r>
      <w:proofErr w:type="gramStart"/>
      <w:r w:rsidRPr="00534DC9">
        <w:rPr>
          <w:rFonts w:ascii="Times New Roman" w:hAnsi="Times New Roman"/>
          <w:sz w:val="20"/>
        </w:rPr>
        <w:t>4</w:t>
      </w:r>
      <w:proofErr w:type="gramEnd"/>
      <w:r w:rsidRPr="00534DC9">
        <w:rPr>
          <w:rFonts w:ascii="Times New Roman" w:hAnsi="Times New Roman"/>
          <w:sz w:val="20"/>
        </w:rPr>
        <w:t xml:space="preserve"> (210 </w:t>
      </w:r>
      <w:r w:rsidRPr="00534DC9">
        <w:rPr>
          <w:rFonts w:ascii="Times New Roman" w:hAnsi="Times New Roman"/>
          <w:sz w:val="20"/>
        </w:rPr>
        <w:sym w:font="Symbol" w:char="F0B4"/>
      </w:r>
      <w:r w:rsidRPr="00534DC9">
        <w:rPr>
          <w:rFonts w:ascii="Times New Roman" w:hAnsi="Times New Roman"/>
          <w:sz w:val="20"/>
        </w:rPr>
        <w:t xml:space="preserve"> 297)</w:t>
      </w:r>
    </w:p>
    <w:p w:rsidR="00465504" w:rsidRPr="00534DC9" w:rsidRDefault="00465504" w:rsidP="00465504">
      <w:pPr>
        <w:pStyle w:val="af1"/>
        <w:jc w:val="center"/>
        <w:rPr>
          <w:rFonts w:ascii="Times New Roman" w:hAnsi="Times New Roman"/>
          <w:sz w:val="20"/>
        </w:rPr>
      </w:pPr>
    </w:p>
    <w:p w:rsidR="00465504" w:rsidRPr="00DA1223" w:rsidRDefault="00465504" w:rsidP="00465504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Pr="00DA122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7</w:t>
      </w:r>
    </w:p>
    <w:p w:rsidR="00465504" w:rsidRPr="00DA1223" w:rsidRDefault="00465504" w:rsidP="00465504">
      <w:pPr>
        <w:pStyle w:val="ConsPlusNormal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A12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65504" w:rsidRPr="00DA1223" w:rsidRDefault="00465504" w:rsidP="00465504">
      <w:pPr>
        <w:pStyle w:val="ConsPlusNormal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A1223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465504" w:rsidRPr="004B4C92" w:rsidRDefault="00465504" w:rsidP="00465504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r w:rsidRPr="007B053C">
        <w:rPr>
          <w:rFonts w:ascii="Times New Roman" w:hAnsi="Times New Roman" w:cs="Times New Roman"/>
          <w:sz w:val="24"/>
          <w:szCs w:val="24"/>
        </w:rPr>
        <w:t>Кому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r w:rsidRPr="007B053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r w:rsidRPr="007B053C">
        <w:rPr>
          <w:rFonts w:ascii="Times New Roman" w:hAnsi="Times New Roman" w:cs="Times New Roman"/>
          <w:sz w:val="24"/>
          <w:szCs w:val="24"/>
        </w:rPr>
        <w:t>(</w:t>
      </w:r>
      <w:r w:rsidRPr="00DA1223">
        <w:rPr>
          <w:rFonts w:ascii="Times New Roman" w:hAnsi="Times New Roman" w:cs="Times New Roman"/>
          <w:i/>
          <w:sz w:val="24"/>
          <w:szCs w:val="24"/>
        </w:rPr>
        <w:t>инициалы имени и отчества, фамилия должностного лица</w:t>
      </w:r>
      <w:r w:rsidRPr="007B053C">
        <w:rPr>
          <w:rFonts w:ascii="Times New Roman" w:hAnsi="Times New Roman" w:cs="Times New Roman"/>
          <w:sz w:val="24"/>
          <w:szCs w:val="24"/>
        </w:rPr>
        <w:t>)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r w:rsidRPr="007B053C">
        <w:rPr>
          <w:rFonts w:ascii="Times New Roman" w:hAnsi="Times New Roman" w:cs="Times New Roman"/>
          <w:sz w:val="24"/>
          <w:szCs w:val="24"/>
        </w:rPr>
        <w:t>от________________________________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r w:rsidRPr="007B053C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B053C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7B053C">
        <w:rPr>
          <w:rFonts w:ascii="Times New Roman" w:hAnsi="Times New Roman" w:cs="Times New Roman"/>
          <w:sz w:val="24"/>
          <w:szCs w:val="24"/>
        </w:rPr>
        <w:t xml:space="preserve"> (-ей) по адресу: ____________________________________________________________________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left="4469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B053C">
        <w:rPr>
          <w:rFonts w:ascii="Times New Roman" w:hAnsi="Times New Roman" w:cs="Times New Roman"/>
          <w:sz w:val="24"/>
          <w:szCs w:val="24"/>
        </w:rPr>
        <w:t>контактный</w:t>
      </w:r>
      <w:proofErr w:type="gramEnd"/>
      <w:r w:rsidRPr="007B053C">
        <w:rPr>
          <w:rFonts w:ascii="Times New Roman" w:hAnsi="Times New Roman" w:cs="Times New Roman"/>
          <w:sz w:val="24"/>
          <w:szCs w:val="24"/>
        </w:rPr>
        <w:t xml:space="preserve"> тел.:___________________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053C">
        <w:rPr>
          <w:rFonts w:ascii="Times New Roman" w:hAnsi="Times New Roman" w:cs="Times New Roman"/>
          <w:sz w:val="24"/>
          <w:szCs w:val="24"/>
        </w:rPr>
        <w:t>жалоба.</w:t>
      </w: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465504" w:rsidRPr="007B053C" w:rsidTr="001B0BD0">
        <w:tc>
          <w:tcPr>
            <w:tcW w:w="10422" w:type="dxa"/>
            <w:tcBorders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053C">
              <w:rPr>
                <w:rFonts w:ascii="Times New Roman" w:hAnsi="Times New Roman" w:cs="Times New Roman"/>
                <w:sz w:val="24"/>
                <w:szCs w:val="24"/>
              </w:rPr>
              <w:t>Изложение сути жалобы</w:t>
            </w: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65504" w:rsidRPr="007B053C" w:rsidTr="001B0BD0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</w:tcPr>
          <w:p w:rsidR="00465504" w:rsidRPr="007B053C" w:rsidRDefault="00465504" w:rsidP="001B0BD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5504" w:rsidRPr="007B053C" w:rsidRDefault="00465504" w:rsidP="00465504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5504" w:rsidRPr="007B053C" w:rsidRDefault="00465504" w:rsidP="00465504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7B053C">
        <w:rPr>
          <w:sz w:val="24"/>
          <w:szCs w:val="24"/>
        </w:rPr>
        <w:t xml:space="preserve">«___» __________20 ___г. </w:t>
      </w:r>
      <w:r w:rsidRPr="007B053C">
        <w:rPr>
          <w:rFonts w:ascii="Times New Roman" w:hAnsi="Times New Roman"/>
          <w:sz w:val="24"/>
          <w:szCs w:val="24"/>
        </w:rPr>
        <w:t>Подпись гражданина</w:t>
      </w:r>
      <w:r w:rsidRPr="007B053C">
        <w:rPr>
          <w:sz w:val="24"/>
          <w:szCs w:val="24"/>
        </w:rPr>
        <w:t>_____________</w:t>
      </w:r>
    </w:p>
    <w:p w:rsidR="00465504" w:rsidRPr="007B053C" w:rsidRDefault="00465504" w:rsidP="00465504">
      <w:pPr>
        <w:shd w:val="clear" w:color="auto" w:fill="FFFFFF"/>
        <w:rPr>
          <w:sz w:val="24"/>
          <w:szCs w:val="24"/>
        </w:rPr>
      </w:pPr>
    </w:p>
    <w:p w:rsidR="00465504" w:rsidRPr="007B053C" w:rsidRDefault="00465504" w:rsidP="00465504">
      <w:pPr>
        <w:shd w:val="clear" w:color="auto" w:fill="FFFFFF"/>
        <w:rPr>
          <w:sz w:val="24"/>
          <w:szCs w:val="24"/>
        </w:rPr>
      </w:pPr>
    </w:p>
    <w:p w:rsidR="00465504" w:rsidRDefault="00465504" w:rsidP="0046550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B053C">
        <w:rPr>
          <w:rFonts w:ascii="Times New Roman" w:hAnsi="Times New Roman"/>
          <w:b/>
          <w:sz w:val="20"/>
          <w:szCs w:val="20"/>
        </w:rPr>
        <w:t xml:space="preserve">Рекомендуемая форма </w:t>
      </w:r>
      <w:r>
        <w:rPr>
          <w:rFonts w:ascii="Times New Roman" w:hAnsi="Times New Roman"/>
          <w:b/>
          <w:sz w:val="20"/>
          <w:szCs w:val="20"/>
        </w:rPr>
        <w:t>жалобы</w:t>
      </w:r>
    </w:p>
    <w:p w:rsidR="00465504" w:rsidRPr="007B053C" w:rsidRDefault="00465504" w:rsidP="004655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DC9">
        <w:rPr>
          <w:rFonts w:ascii="Times New Roman" w:hAnsi="Times New Roman"/>
          <w:sz w:val="20"/>
          <w:szCs w:val="20"/>
        </w:rPr>
        <w:t>Формат А</w:t>
      </w:r>
      <w:proofErr w:type="gramStart"/>
      <w:r w:rsidRPr="00534DC9">
        <w:rPr>
          <w:rFonts w:ascii="Times New Roman" w:hAnsi="Times New Roman"/>
          <w:sz w:val="20"/>
          <w:szCs w:val="20"/>
        </w:rPr>
        <w:t>4</w:t>
      </w:r>
      <w:proofErr w:type="gramEnd"/>
      <w:r w:rsidRPr="00534DC9">
        <w:rPr>
          <w:rFonts w:ascii="Times New Roman" w:hAnsi="Times New Roman"/>
          <w:sz w:val="20"/>
          <w:szCs w:val="20"/>
        </w:rPr>
        <w:t xml:space="preserve"> (210 </w:t>
      </w:r>
      <w:r w:rsidRPr="00534DC9">
        <w:rPr>
          <w:rFonts w:ascii="Times New Roman" w:hAnsi="Times New Roman"/>
          <w:sz w:val="20"/>
          <w:szCs w:val="20"/>
        </w:rPr>
        <w:sym w:font="Symbol" w:char="F0B4"/>
      </w:r>
      <w:r w:rsidRPr="00534DC9">
        <w:rPr>
          <w:rFonts w:ascii="Times New Roman" w:hAnsi="Times New Roman"/>
          <w:sz w:val="20"/>
          <w:szCs w:val="20"/>
        </w:rPr>
        <w:t xml:space="preserve"> 297)</w:t>
      </w:r>
    </w:p>
    <w:p w:rsidR="00465504" w:rsidRPr="007943F9" w:rsidRDefault="00465504" w:rsidP="00465504">
      <w:pPr>
        <w:shd w:val="clear" w:color="auto" w:fill="FFFFFF"/>
        <w:jc w:val="center"/>
        <w:rPr>
          <w:rFonts w:ascii="Times New Roman" w:hAnsi="Times New Roman"/>
          <w:b/>
          <w:sz w:val="20"/>
          <w:szCs w:val="20"/>
        </w:rPr>
      </w:pPr>
    </w:p>
    <w:p w:rsidR="00465504" w:rsidRPr="007B053C" w:rsidRDefault="00465504" w:rsidP="00465504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b/>
        </w:rPr>
      </w:pPr>
      <w:r>
        <w:br w:type="page"/>
      </w:r>
    </w:p>
    <w:p w:rsidR="00465504" w:rsidRPr="007B053C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</w:rPr>
      </w:pPr>
      <w:r w:rsidRPr="007B053C">
        <w:rPr>
          <w:b/>
        </w:rPr>
        <w:lastRenderedPageBreak/>
        <w:t xml:space="preserve"> </w:t>
      </w:r>
    </w:p>
    <w:p w:rsidR="00465504" w:rsidRPr="00AB06BC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b/>
          <w:sz w:val="20"/>
          <w:szCs w:val="20"/>
        </w:rPr>
      </w:pPr>
      <w:r w:rsidRPr="00AB06BC">
        <w:rPr>
          <w:b/>
          <w:sz w:val="20"/>
          <w:szCs w:val="20"/>
        </w:rPr>
        <w:t xml:space="preserve">Приложение </w:t>
      </w:r>
      <w:r>
        <w:rPr>
          <w:b/>
          <w:sz w:val="20"/>
          <w:szCs w:val="20"/>
        </w:rPr>
        <w:t>№ 8</w:t>
      </w:r>
    </w:p>
    <w:p w:rsidR="00465504" w:rsidRPr="00AB06BC" w:rsidRDefault="00465504" w:rsidP="00465504">
      <w:pPr>
        <w:pStyle w:val="consplusnormal0"/>
        <w:shd w:val="clear" w:color="auto" w:fill="FFFFFF"/>
        <w:spacing w:after="0"/>
        <w:ind w:firstLine="709"/>
        <w:jc w:val="right"/>
        <w:rPr>
          <w:sz w:val="20"/>
          <w:szCs w:val="20"/>
        </w:rPr>
      </w:pPr>
      <w:r w:rsidRPr="00AB06BC">
        <w:rPr>
          <w:sz w:val="20"/>
          <w:szCs w:val="20"/>
        </w:rPr>
        <w:t>к модельному административному регламенту</w:t>
      </w:r>
    </w:p>
    <w:p w:rsidR="00465504" w:rsidRDefault="00465504" w:rsidP="00465504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65504" w:rsidRDefault="00465504" w:rsidP="00465504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92FE9">
        <w:rPr>
          <w:rFonts w:ascii="Times New Roman" w:hAnsi="Times New Roman"/>
          <w:b/>
          <w:sz w:val="24"/>
          <w:szCs w:val="24"/>
        </w:rPr>
        <w:t>Блок-схема</w:t>
      </w:r>
    </w:p>
    <w:p w:rsidR="00465504" w:rsidRPr="00DA5452" w:rsidRDefault="00465504" w:rsidP="004655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92FE9">
        <w:rPr>
          <w:rFonts w:ascii="Times New Roman" w:hAnsi="Times New Roman"/>
          <w:b/>
          <w:sz w:val="24"/>
          <w:szCs w:val="24"/>
        </w:rPr>
        <w:t xml:space="preserve">последовательности действий муниципального архива по предоставлению муниципальной </w:t>
      </w:r>
      <w:r w:rsidRPr="00DA5452">
        <w:rPr>
          <w:rFonts w:ascii="Times New Roman" w:hAnsi="Times New Roman"/>
          <w:b/>
          <w:sz w:val="24"/>
          <w:szCs w:val="24"/>
        </w:rPr>
        <w:t xml:space="preserve">услуги </w:t>
      </w:r>
      <w:r w:rsidRPr="00DA5452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DA5452">
        <w:rPr>
          <w:rFonts w:ascii="Times New Roman" w:hAnsi="Times New Roman"/>
          <w:b/>
          <w:sz w:val="24"/>
          <w:szCs w:val="24"/>
        </w:rPr>
        <w:t>Исполнение запросов социально-правового характера юридич</w:t>
      </w:r>
      <w:r w:rsidRPr="00DA5452">
        <w:rPr>
          <w:rFonts w:ascii="Times New Roman" w:hAnsi="Times New Roman"/>
          <w:b/>
          <w:sz w:val="24"/>
          <w:szCs w:val="24"/>
        </w:rPr>
        <w:t>е</w:t>
      </w:r>
      <w:r w:rsidRPr="00DA5452">
        <w:rPr>
          <w:rFonts w:ascii="Times New Roman" w:hAnsi="Times New Roman"/>
          <w:b/>
          <w:sz w:val="24"/>
          <w:szCs w:val="24"/>
        </w:rPr>
        <w:t>ских и физических лиц</w:t>
      </w:r>
      <w:r w:rsidRPr="00DA545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465504" w:rsidRPr="00DA5452" w:rsidRDefault="00465504" w:rsidP="004655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aps/>
          <w:sz w:val="24"/>
          <w:szCs w:val="24"/>
        </w:rPr>
      </w:pPr>
      <w:r w:rsidRPr="00492FE9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2.35pt;width:6in;height:423pt;z-index:-251656192">
            <v:imagedata croptop="-65520f" cropbottom="65520f"/>
            <w10:wrap anchorx="page"/>
          </v:shape>
        </w:pict>
      </w:r>
      <w:r w:rsidRPr="00492FE9">
        <w:rPr>
          <w:rFonts w:ascii="Times New Roman" w:hAnsi="Times New Roman"/>
          <w:b/>
          <w:bCs/>
          <w:caps/>
          <w:sz w:val="24"/>
          <w:szCs w:val="24"/>
        </w:rPr>
        <w:t>Условные обозначения</w:t>
      </w: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2FE9">
        <w:rPr>
          <w:rFonts w:ascii="Times New Roman" w:hAnsi="Times New Roman"/>
          <w:sz w:val="24"/>
          <w:szCs w:val="24"/>
        </w:rPr>
        <w:pict>
          <v:group id="_x0000_s1027" style="position:absolute;left:0;text-align:left;margin-left:-9pt;margin-top:.45pt;width:180pt;height:243pt;z-index:-251655168" coordorigin="1521,4014" coordsize="3600,8100">
            <v:shape id="_x0000_s1028" type="#_x0000_t75" style="position:absolute;left:1521;top:4014;width:3600;height:8100" o:preferrelative="f">
              <v:fill o:detectmouseclick="t"/>
              <v:path o:extrusionok="t" o:connecttype="none"/>
            </v:shape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_x0000_s1029" type="#_x0000_t186" style="position:absolute;left:1931;top:4194;width:2872;height:1260"/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30" type="#_x0000_t65" style="position:absolute;left:2067;top:10674;width:2736;height:1080;rotation:180"/>
            <v:rect id="_x0000_s1031" style="position:absolute;left:2067;top:6534;width:2736;height:1081"/>
            <v:line id="_x0000_s1032" style="position:absolute" from="2067,4194" to="4667,4195">
              <v:stroke dashstyle="longDash"/>
            </v:line>
            <v:line id="_x0000_s1033" style="position:absolute" from="2067,5454" to="4667,5454">
              <v:stroke dashstyle="longDash"/>
            </v:line>
            <v:rect id="_x0000_s1034" style="position:absolute;left:2067;top:8694;width:2736;height:1077"/>
            <v:line id="_x0000_s1035" style="position:absolute;flip:y" from="3162,8514" to="3435,8694"/>
            <v:line id="_x0000_s1036" style="position:absolute" from="3435,8514" to="3709,8694"/>
            <v:line id="_x0000_s1037" style="position:absolute;flip:y" from="4803,9234" to="4940,9414"/>
            <v:line id="_x0000_s1038" style="position:absolute" from="4803,9054" to="4940,9234"/>
            <v:line id="_x0000_s1039" style="position:absolute;flip:y" from="3435,9774" to="3709,9956"/>
            <v:line id="_x0000_s1040" style="position:absolute;flip:x y" from="3162,9774" to="3435,9956"/>
            <v:line id="_x0000_s1041" style="position:absolute" from="1931,9234" to="2067,9414"/>
            <v:line id="_x0000_s1042" style="position:absolute;flip:y" from="1931,9054" to="2067,9234"/>
            <w10:wrap type="square" anchorx="page"/>
          </v:group>
        </w:pict>
      </w:r>
      <w:r w:rsidRPr="00492FE9">
        <w:rPr>
          <w:rFonts w:ascii="Times New Roman" w:hAnsi="Times New Roman"/>
          <w:sz w:val="24"/>
          <w:szCs w:val="24"/>
        </w:rPr>
        <w:t xml:space="preserve">Начало или завершение </w:t>
      </w:r>
      <w:proofErr w:type="gramStart"/>
      <w:r w:rsidRPr="00492FE9">
        <w:rPr>
          <w:rFonts w:ascii="Times New Roman" w:hAnsi="Times New Roman"/>
          <w:sz w:val="24"/>
          <w:szCs w:val="24"/>
        </w:rPr>
        <w:t>административной</w:t>
      </w:r>
      <w:proofErr w:type="gramEnd"/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FE9">
        <w:rPr>
          <w:rFonts w:ascii="Times New Roman" w:hAnsi="Times New Roman"/>
          <w:sz w:val="24"/>
          <w:szCs w:val="24"/>
        </w:rPr>
        <w:t>процедуры</w:t>
      </w: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FE9">
        <w:rPr>
          <w:rFonts w:ascii="Times New Roman" w:hAnsi="Times New Roman"/>
          <w:sz w:val="24"/>
          <w:szCs w:val="24"/>
        </w:rPr>
        <w:t>Операция, действие, мероприятие</w:t>
      </w: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FE9">
        <w:rPr>
          <w:rFonts w:ascii="Times New Roman" w:hAnsi="Times New Roman"/>
          <w:sz w:val="24"/>
          <w:szCs w:val="24"/>
        </w:rPr>
        <w:t>Ситуация выбора, принятие решения</w:t>
      </w: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FE9">
        <w:rPr>
          <w:rFonts w:ascii="Times New Roman" w:hAnsi="Times New Roman"/>
          <w:sz w:val="24"/>
          <w:szCs w:val="24"/>
        </w:rPr>
        <w:t>Внешний документ (передача документа)</w:t>
      </w: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504" w:rsidRPr="00492FE9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504" w:rsidRPr="00AB06BC" w:rsidRDefault="00465504" w:rsidP="00465504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492FE9">
        <w:rPr>
          <w:rFonts w:ascii="Times New Roman" w:hAnsi="Times New Roman"/>
          <w:sz w:val="24"/>
          <w:szCs w:val="24"/>
        </w:rPr>
        <w:br w:type="page"/>
      </w:r>
      <w:r w:rsidRPr="00AB06BC">
        <w:rPr>
          <w:rFonts w:ascii="Times New Roman" w:hAnsi="Times New Roman"/>
          <w:sz w:val="20"/>
          <w:szCs w:val="20"/>
        </w:rPr>
        <w:lastRenderedPageBreak/>
        <w:t xml:space="preserve">Продолжение приложения </w:t>
      </w: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92FE9">
        <w:rPr>
          <w:rFonts w:ascii="Times New Roman" w:hAnsi="Times New Roman"/>
          <w:sz w:val="24"/>
          <w:szCs w:val="24"/>
        </w:rPr>
        <w:lastRenderedPageBreak/>
        <w:pict>
          <v:group id="_x0000_s1043" style="position:absolute;margin-left:-36pt;margin-top:9.55pt;width:450pt;height:738pt;z-index:-251654144;mso-position-horizontal-relative:char;mso-position-vertical-relative:line" coordorigin="2705,7813" coordsize="9289,11428">
            <o:lock v:ext="edit" aspectratio="t"/>
            <v:shape id="_x0000_s1044" type="#_x0000_t75" style="position:absolute;left:2705;top:7813;width:9289;height:11428" o:preferrelative="f">
              <v:fill o:detectmouseclick="t"/>
              <v:path o:extrusionok="t" o:connecttype="none"/>
            </v:shape>
            <v:shape id="_x0000_s1045" type="#_x0000_t186" style="position:absolute;left:4563;top:8789;width:5386;height:696">
              <v:textbox style="mso-next-textbox:#_x0000_s1045">
                <w:txbxContent>
                  <w:p w:rsidR="00465504" w:rsidRPr="005973F5" w:rsidRDefault="00465504" w:rsidP="00465504">
                    <w:pPr>
                      <w:rPr>
                        <w:rFonts w:ascii="Times New Roman" w:hAnsi="Times New Roman"/>
                      </w:rPr>
                    </w:pPr>
                    <w:r w:rsidRPr="005973F5">
                      <w:rPr>
                        <w:rFonts w:ascii="Times New Roman" w:hAnsi="Times New Roman"/>
                      </w:rPr>
                      <w:t>Начало предоставления муниципальной услуги: поступление запроса</w:t>
                    </w:r>
                  </w:p>
                </w:txbxContent>
              </v:textbox>
            </v:shape>
            <v:shape id="_x0000_s1046" type="#_x0000_t65" style="position:absolute;left:5678;top:7952;width:2787;height:558;rotation:180">
              <v:textbox style="mso-next-textbox:#_x0000_s1046">
                <w:txbxContent>
                  <w:p w:rsidR="00465504" w:rsidRPr="005973F5" w:rsidRDefault="00465504" w:rsidP="00465504">
                    <w:pPr>
                      <w:pStyle w:val="31"/>
                      <w:jc w:val="center"/>
                      <w:rPr>
                        <w:sz w:val="22"/>
                        <w:szCs w:val="22"/>
                      </w:rPr>
                    </w:pPr>
                    <w:r w:rsidRPr="005973F5">
                      <w:rPr>
                        <w:sz w:val="22"/>
                        <w:szCs w:val="22"/>
                      </w:rPr>
                      <w:t>Запрос заявителя</w:t>
                    </w:r>
                  </w:p>
                </w:txbxContent>
              </v:textbox>
            </v:shape>
            <v:rect id="_x0000_s1047" style="position:absolute;left:5677;top:9764;width:2824;height:421">
              <v:textbox style="mso-next-textbox:#_x0000_s1047">
                <w:txbxContent>
                  <w:p w:rsidR="00465504" w:rsidRPr="005973F5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5973F5">
                      <w:rPr>
                        <w:rFonts w:ascii="Times New Roman" w:hAnsi="Times New Roman"/>
                      </w:rPr>
                      <w:t>Регистрация з</w:t>
                    </w:r>
                    <w:r w:rsidRPr="005973F5">
                      <w:rPr>
                        <w:rFonts w:ascii="Times New Roman" w:hAnsi="Times New Roman"/>
                      </w:rPr>
                      <w:t>а</w:t>
                    </w:r>
                    <w:r w:rsidRPr="005973F5">
                      <w:rPr>
                        <w:rFonts w:ascii="Times New Roman" w:hAnsi="Times New Roman"/>
                      </w:rPr>
                      <w:t>просов</w:t>
                    </w:r>
                  </w:p>
                </w:txbxContent>
              </v:textbox>
            </v:rect>
            <v:line id="_x0000_s1048" style="position:absolute" from="4749,8789" to="9766,8790">
              <v:stroke dashstyle="longDash"/>
            </v:line>
            <v:line id="_x0000_s1049" style="position:absolute" from="4749,9485" to="9766,9487">
              <v:stroke dashstyle="longDash"/>
            </v:line>
            <v:rect id="_x0000_s1050" style="position:absolute;left:4377;top:11715;width:5759;height:836">
              <v:textbox style="mso-next-textbox:#_x0000_s1050">
                <w:txbxContent>
                  <w:p w:rsidR="00465504" w:rsidRPr="005973F5" w:rsidRDefault="00465504" w:rsidP="0046550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5973F5">
                      <w:rPr>
                        <w:rFonts w:ascii="Times New Roman" w:hAnsi="Times New Roman"/>
                      </w:rPr>
                      <w:t>Анализ тематики запроса.</w:t>
                    </w:r>
                  </w:p>
                  <w:p w:rsidR="00465504" w:rsidRDefault="00465504" w:rsidP="0046550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 w:rsidRPr="005973F5">
                      <w:rPr>
                        <w:rFonts w:ascii="Times New Roman" w:hAnsi="Times New Roman"/>
                      </w:rPr>
                      <w:t>Принятие решения о возможности исполнения</w:t>
                    </w:r>
                    <w:r>
                      <w:rPr>
                        <w:rFonts w:ascii="Times New Roman" w:hAnsi="Times New Roman"/>
                      </w:rPr>
                      <w:t xml:space="preserve"> </w:t>
                    </w:r>
                    <w:r w:rsidRPr="00AB06BC">
                      <w:rPr>
                        <w:rFonts w:ascii="Times New Roman" w:hAnsi="Times New Roman"/>
                      </w:rPr>
                      <w:t>запроса</w:t>
                    </w:r>
                  </w:p>
                </w:txbxContent>
              </v:textbox>
            </v:rect>
            <v:line id="_x0000_s1051" style="position:absolute;flip:y" from="6792,11576" to="7350,11716"/>
            <v:line id="_x0000_s1052" style="position:absolute" from="7350,11576" to="7907,11715"/>
            <v:line id="_x0000_s1053" style="position:absolute;flip:y" from="10136,12133" to="10279,12275"/>
            <v:line id="_x0000_s1054" style="position:absolute" from="10136,11994" to="10279,12134"/>
            <v:line id="_x0000_s1055" style="position:absolute;flip:y" from="7350,12551" to="7819,12691"/>
            <v:line id="_x0000_s1056" style="position:absolute;flip:x y" from="6792,12551" to="7350,12691"/>
            <v:line id="_x0000_s1057" style="position:absolute" from="4191,12133" to="4332,12273"/>
            <v:line id="_x0000_s1058" style="position:absolute;flip:y" from="4191,11994" to="4332,12133"/>
            <v:rect id="_x0000_s1059" style="position:absolute;left:3077;top:10461;width:3344;height:697">
              <v:textbox style="mso-next-textbox:#_x0000_s1059">
                <w:txbxContent>
                  <w:p w:rsidR="00465504" w:rsidRPr="005973F5" w:rsidRDefault="00465504" w:rsidP="00465504">
                    <w:pPr>
                      <w:rPr>
                        <w:rFonts w:ascii="Times New Roman" w:hAnsi="Times New Roman"/>
                      </w:rPr>
                    </w:pPr>
                    <w:r w:rsidRPr="005973F5">
                      <w:rPr>
                        <w:rFonts w:ascii="Times New Roman" w:hAnsi="Times New Roman"/>
                      </w:rPr>
                      <w:t>Рассмотрение запросов</w:t>
                    </w:r>
                  </w:p>
                </w:txbxContent>
              </v:textbox>
            </v:rect>
            <v:rect id="_x0000_s1060" style="position:absolute;left:7721;top:10461;width:4087;height:835">
              <v:textbox style="mso-next-textbox:#_x0000_s1060">
                <w:txbxContent>
                  <w:p w:rsidR="00465504" w:rsidRPr="005973F5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5973F5">
                      <w:rPr>
                        <w:rFonts w:ascii="Times New Roman" w:hAnsi="Times New Roman"/>
                      </w:rPr>
                      <w:t>Передача запроса на исполнение специалистам</w:t>
                    </w:r>
                  </w:p>
                </w:txbxContent>
              </v:textbox>
            </v:rect>
            <v:rect id="_x0000_s1061" style="position:absolute;left:3262;top:12830;width:3716;height:1533">
              <v:textbox style="mso-next-textbox:#_x0000_s1061">
                <w:txbxContent>
                  <w:p w:rsidR="00465504" w:rsidRPr="005973F5" w:rsidRDefault="00465504" w:rsidP="00465504">
                    <w:r w:rsidRPr="005973F5">
                      <w:rPr>
                        <w:rFonts w:ascii="Times New Roman" w:hAnsi="Times New Roman"/>
                      </w:rPr>
                      <w:t>Уведомление заявителя о предоставлении дополн</w:t>
                    </w:r>
                    <w:r w:rsidRPr="005973F5">
                      <w:rPr>
                        <w:rFonts w:ascii="Times New Roman" w:hAnsi="Times New Roman"/>
                      </w:rPr>
                      <w:t>и</w:t>
                    </w:r>
                    <w:r w:rsidRPr="005973F5">
                      <w:rPr>
                        <w:rFonts w:ascii="Times New Roman" w:hAnsi="Times New Roman"/>
                      </w:rPr>
                      <w:t>тельных сведений для и</w:t>
                    </w:r>
                    <w:r w:rsidRPr="005973F5">
                      <w:rPr>
                        <w:rFonts w:ascii="Times New Roman" w:hAnsi="Times New Roman"/>
                      </w:rPr>
                      <w:t>с</w:t>
                    </w:r>
                    <w:r w:rsidRPr="005973F5">
                      <w:rPr>
                        <w:rFonts w:ascii="Times New Roman" w:hAnsi="Times New Roman"/>
                      </w:rPr>
                      <w:t>полнения запроса или об о</w:t>
                    </w:r>
                    <w:r w:rsidRPr="005973F5">
                      <w:rPr>
                        <w:rFonts w:ascii="Times New Roman" w:hAnsi="Times New Roman"/>
                      </w:rPr>
                      <w:t>т</w:t>
                    </w:r>
                    <w:r w:rsidRPr="005973F5">
                      <w:rPr>
                        <w:rFonts w:ascii="Times New Roman" w:hAnsi="Times New Roman"/>
                      </w:rPr>
                      <w:t>сутствии</w:t>
                    </w:r>
                    <w:r>
                      <w:rPr>
                        <w:sz w:val="26"/>
                        <w:szCs w:val="26"/>
                      </w:rPr>
                      <w:t xml:space="preserve"> </w:t>
                    </w:r>
                    <w:r w:rsidRPr="005973F5">
                      <w:rPr>
                        <w:rFonts w:ascii="Times New Roman" w:hAnsi="Times New Roman"/>
                      </w:rPr>
                      <w:t>запрашиваемых сведений</w:t>
                    </w:r>
                  </w:p>
                </w:txbxContent>
              </v:textbox>
            </v:rect>
            <v:rect id="_x0000_s1062" style="position:absolute;left:9022;top:12830;width:2823;height:1114">
              <v:textbox style="mso-next-textbox:#_x0000_s1062">
                <w:txbxContent>
                  <w:p w:rsidR="00465504" w:rsidRPr="00AB06BC" w:rsidRDefault="00465504" w:rsidP="00465504">
                    <w:pPr>
                      <w:rPr>
                        <w:rFonts w:ascii="Times New Roman" w:hAnsi="Times New Roman"/>
                      </w:rPr>
                    </w:pPr>
                    <w:r w:rsidRPr="00AB06BC">
                      <w:rPr>
                        <w:rFonts w:ascii="Times New Roman" w:hAnsi="Times New Roman"/>
                      </w:rPr>
                      <w:t xml:space="preserve">Исполнение запроса </w:t>
                    </w:r>
                  </w:p>
                </w:txbxContent>
              </v:textbox>
            </v:rect>
            <v:rect id="_x0000_s1063" style="position:absolute;left:3820;top:17011;width:7245;height:698">
              <v:textbox style="mso-next-textbox:#_x0000_s1063">
                <w:txbxContent>
                  <w:p w:rsidR="00465504" w:rsidRPr="00AB06BC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B06BC">
                      <w:rPr>
                        <w:rFonts w:ascii="Times New Roman" w:hAnsi="Times New Roman"/>
                      </w:rPr>
                      <w:t>Направление заявителю архивной справки, архивной копии, архивной выписки</w:t>
                    </w:r>
                  </w:p>
                </w:txbxContent>
              </v:textbox>
            </v:rect>
            <v:line id="_x0000_s1064" style="position:absolute" from="4005,18126" to="10694,18127">
              <v:stroke dashstyle="longDash"/>
            </v:line>
            <v:line id="_x0000_s1065" style="position:absolute" from="4005,18544" to="10694,18545">
              <v:stroke dashstyle="longDash"/>
            </v:line>
            <v:rect id="_x0000_s1066" style="position:absolute;left:8093;top:14224;width:3715;height:605">
              <v:textbox style="mso-next-textbox:#_x0000_s1066">
                <w:txbxContent>
                  <w:p w:rsidR="00465504" w:rsidRPr="00AB06BC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B06BC">
                      <w:rPr>
                        <w:rFonts w:ascii="Times New Roman" w:hAnsi="Times New Roman"/>
                      </w:rPr>
                      <w:t>Проверка ответов на запросы</w:t>
                    </w:r>
                  </w:p>
                </w:txbxContent>
              </v:textbox>
            </v:rect>
            <v:rect id="_x0000_s1067" style="position:absolute;left:6792;top:16314;width:4087;height:418">
              <v:textbox style="mso-next-textbox:#_x0000_s1067">
                <w:txbxContent>
                  <w:p w:rsidR="00465504" w:rsidRPr="00AB06BC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B06BC">
                      <w:rPr>
                        <w:rFonts w:ascii="Times New Roman" w:hAnsi="Times New Roman"/>
                      </w:rPr>
                      <w:t>Снятие запросов с контроля</w:t>
                    </w:r>
                  </w:p>
                </w:txbxContent>
              </v:textbox>
            </v:rect>
            <v:shape id="_x0000_s1068" type="#_x0000_t186" style="position:absolute;left:3820;top:18126;width:7059;height:418">
              <v:textbox style="mso-next-textbox:#_x0000_s1068">
                <w:txbxContent>
                  <w:p w:rsidR="00465504" w:rsidRPr="00AB06BC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B06BC">
                      <w:rPr>
                        <w:rFonts w:ascii="Times New Roman" w:hAnsi="Times New Roman"/>
                      </w:rPr>
                      <w:t>Предоставление муниципальной услуги завершено</w:t>
                    </w:r>
                  </w:p>
                </w:txbxContent>
              </v:textbox>
            </v:shape>
            <v:line id="_x0000_s1069" style="position:absolute" from="7164,8510" to="7164,8789">
              <v:stroke endarrow="block"/>
            </v:line>
            <v:line id="_x0000_s1070" style="position:absolute" from="7164,9485" to="7164,9764">
              <v:stroke endarrow="block"/>
            </v:line>
            <v:line id="_x0000_s1071" style="position:absolute" from="5863,10182" to="5863,10461">
              <v:stroke endarrow="block"/>
            </v:line>
            <v:line id="_x0000_s1072" style="position:absolute" from="8278,10182" to="8278,10461">
              <v:stroke endarrow="block"/>
            </v:line>
            <v:line id="_x0000_s1073" style="position:absolute" from="6421,10740" to="7721,10740">
              <v:stroke endarrow="block"/>
            </v:line>
            <v:line id="_x0000_s1074" style="position:absolute" from="9207,11297" to="9207,11715">
              <v:stroke endarrow="block"/>
            </v:line>
            <v:line id="_x0000_s1075" style="position:absolute" from="3820,12133" to="3821,12830">
              <v:stroke endarrow="block"/>
            </v:line>
            <v:line id="_x0000_s1076" style="position:absolute;flip:x" from="3820,12133" to="4191,12133"/>
            <v:line id="_x0000_s1077" style="position:absolute" from="10322,12133" to="10694,12134"/>
            <v:line id="_x0000_s1078" style="position:absolute" from="10694,12133" to="10695,12830">
              <v:stroke endarrow="block"/>
            </v:line>
            <v:line id="_x0000_s1079" style="position:absolute" from="9950,13945" to="9951,14225">
              <v:stroke endarrow="block"/>
            </v:line>
            <v:line id="_x0000_s1080" style="position:absolute" from="8836,15896" to="8837,16317">
              <v:stroke endarrow="block"/>
            </v:line>
            <v:line id="_x0000_s1081" style="position:absolute" from="7350,16732" to="7351,17013">
              <v:stroke endarrow="block"/>
            </v:line>
            <v:line id="_x0000_s1082" style="position:absolute" from="7350,17708" to="7351,18126">
              <v:stroke endarrow="block"/>
            </v:line>
            <v:rect id="_x0000_s1083" style="position:absolute;left:8093;top:15107;width:3715;height:791">
              <v:textbox style="mso-next-textbox:#_x0000_s1083">
                <w:txbxContent>
                  <w:p w:rsidR="00465504" w:rsidRPr="00AB06BC" w:rsidRDefault="00465504" w:rsidP="0046550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B06BC">
                      <w:rPr>
                        <w:rFonts w:ascii="Times New Roman" w:hAnsi="Times New Roman"/>
                      </w:rPr>
                      <w:t>Подписание ответа на запрос</w:t>
                    </w:r>
                  </w:p>
                </w:txbxContent>
              </v:textbox>
            </v:rect>
            <v:line id="_x0000_s1084" style="position:absolute" from="9950,14829" to="9951,15107">
              <v:stroke endarrow="block"/>
            </v:line>
            <w10:wrap type="square"/>
          </v:group>
        </w:pict>
      </w: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465504" w:rsidRPr="00AB06BC" w:rsidRDefault="00465504" w:rsidP="00465504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Pr="005973F5" w:rsidRDefault="00465504" w:rsidP="00465504">
      <w:pPr>
        <w:rPr>
          <w:rFonts w:ascii="Times New Roman" w:hAnsi="Times New Roman"/>
          <w:sz w:val="24"/>
          <w:szCs w:val="24"/>
        </w:rPr>
      </w:pPr>
    </w:p>
    <w:p w:rsidR="00465504" w:rsidRDefault="00465504" w:rsidP="00992B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0AA1" w:rsidRPr="00992BF4" w:rsidRDefault="00E50AA1">
      <w:pPr>
        <w:rPr>
          <w:rFonts w:ascii="Times New Roman" w:hAnsi="Times New Roman" w:cs="Times New Roman"/>
        </w:rPr>
      </w:pPr>
    </w:p>
    <w:sectPr w:rsidR="00E50AA1" w:rsidRPr="00992BF4" w:rsidSect="0078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710A"/>
    <w:multiLevelType w:val="multilevel"/>
    <w:tmpl w:val="F4AAA466"/>
    <w:lvl w:ilvl="0">
      <w:start w:val="1"/>
      <w:numFmt w:val="decimal"/>
      <w:lvlText w:val="%1."/>
      <w:lvlJc w:val="left"/>
      <w:pPr>
        <w:ind w:left="1218" w:hanging="79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5" w:hanging="792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">
    <w:nsid w:val="0ED6480C"/>
    <w:multiLevelType w:val="multilevel"/>
    <w:tmpl w:val="A58A3DC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8143837"/>
    <w:multiLevelType w:val="hybridMultilevel"/>
    <w:tmpl w:val="0894625E"/>
    <w:lvl w:ilvl="0" w:tplc="57E6ADD4">
      <w:start w:val="3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AA4149"/>
    <w:multiLevelType w:val="hybridMultilevel"/>
    <w:tmpl w:val="73888A88"/>
    <w:lvl w:ilvl="0" w:tplc="5FCC6A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992BF4"/>
    <w:rsid w:val="000C7A4E"/>
    <w:rsid w:val="002908F3"/>
    <w:rsid w:val="00465504"/>
    <w:rsid w:val="00784D99"/>
    <w:rsid w:val="007F204A"/>
    <w:rsid w:val="008F6BE2"/>
    <w:rsid w:val="00912802"/>
    <w:rsid w:val="00962B73"/>
    <w:rsid w:val="00992BF4"/>
    <w:rsid w:val="00E50AA1"/>
    <w:rsid w:val="00E8621E"/>
    <w:rsid w:val="00FA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9"/>
  </w:style>
  <w:style w:type="paragraph" w:styleId="1">
    <w:name w:val="heading 1"/>
    <w:basedOn w:val="a"/>
    <w:next w:val="a"/>
    <w:link w:val="10"/>
    <w:uiPriority w:val="9"/>
    <w:qFormat/>
    <w:rsid w:val="0046550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655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spacing w:val="30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65504"/>
    <w:pPr>
      <w:keepNext/>
      <w:spacing w:after="0" w:line="240" w:lineRule="auto"/>
      <w:ind w:right="-142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2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992BF4"/>
    <w:rPr>
      <w:color w:val="0000FF"/>
      <w:u w:val="single"/>
    </w:rPr>
  </w:style>
  <w:style w:type="paragraph" w:customStyle="1" w:styleId="ConsPlusNormal">
    <w:name w:val="ConsPlusNormal"/>
    <w:rsid w:val="00992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992B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655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465504"/>
    <w:rPr>
      <w:rFonts w:ascii="Times New Roman" w:eastAsia="Times New Roman" w:hAnsi="Times New Roman" w:cs="Times New Roman"/>
      <w:b/>
      <w:smallCaps/>
      <w:spacing w:val="30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46550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unhideWhenUsed/>
    <w:rsid w:val="00465504"/>
    <w:pPr>
      <w:spacing w:after="0" w:line="240" w:lineRule="auto"/>
      <w:ind w:right="496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465504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465504"/>
    <w:pPr>
      <w:tabs>
        <w:tab w:val="left" w:pos="978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465504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semiHidden/>
    <w:unhideWhenUsed/>
    <w:rsid w:val="004655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465504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6550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465504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46550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465504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6550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5504"/>
    <w:rPr>
      <w:rFonts w:ascii="Tahoma" w:eastAsia="Times New Roman" w:hAnsi="Tahoma" w:cs="Tahoma"/>
      <w:sz w:val="16"/>
      <w:szCs w:val="16"/>
    </w:rPr>
  </w:style>
  <w:style w:type="paragraph" w:styleId="ad">
    <w:name w:val="Normal (Web)"/>
    <w:basedOn w:val="a"/>
    <w:rsid w:val="00465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465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46550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465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uiPriority w:val="99"/>
    <w:rsid w:val="00465504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uiPriority w:val="59"/>
    <w:rsid w:val="0046550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Текст приложения"/>
    <w:basedOn w:val="a"/>
    <w:rsid w:val="00465504"/>
    <w:pPr>
      <w:spacing w:after="0" w:line="240" w:lineRule="auto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ConsPlusNonformat">
    <w:name w:val="ConsPlusNonformat"/>
    <w:rsid w:val="004655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3980;fld=134" TargetMode="External"/><Relationship Id="rId13" Type="http://schemas.openxmlformats.org/officeDocument/2006/relationships/hyperlink" Target="consultantplus://offline/main?base=LAW;n=103155;fld=134;dst=10005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gu.e-zab.ru" TargetMode="External"/><Relationship Id="rId12" Type="http://schemas.openxmlformats.org/officeDocument/2006/relationships/hyperlink" Target="consultantplus://offline/main?base=LAW;n=103155;fld=134;dst=10006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yperlink" Target="consultantplus://offline/main?base=LAW;n=117587;fld=134;dst=100058" TargetMode="External"/><Relationship Id="rId5" Type="http://schemas.openxmlformats.org/officeDocument/2006/relationships/hyperlink" Target="consultantplus://offline/main?base=RLAW011;n=48189;fld=134" TargetMode="External"/><Relationship Id="rId15" Type="http://schemas.openxmlformats.org/officeDocument/2006/relationships/hyperlink" Target="http://www.pgu.e-zab.ru" TargetMode="External"/><Relationship Id="rId10" Type="http://schemas.openxmlformats.org/officeDocument/2006/relationships/hyperlink" Target="consultantplus://offline/main?base=LAW;n=114537;fld=134;dst=1000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93980;fld=134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8733</Words>
  <Characters>49780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10</cp:revision>
  <cp:lastPrinted>2020-10-12T01:43:00Z</cp:lastPrinted>
  <dcterms:created xsi:type="dcterms:W3CDTF">2020-09-30T04:24:00Z</dcterms:created>
  <dcterms:modified xsi:type="dcterms:W3CDTF">2020-10-13T05:08:00Z</dcterms:modified>
</cp:coreProperties>
</file>