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E6" w:rsidRPr="00A8520A" w:rsidRDefault="00A8520A" w:rsidP="00A852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520A">
        <w:rPr>
          <w:rFonts w:ascii="Times New Roman" w:hAnsi="Times New Roman" w:cs="Times New Roman"/>
          <w:b/>
          <w:sz w:val="28"/>
          <w:szCs w:val="28"/>
          <w:lang w:val="ru-RU"/>
        </w:rPr>
        <w:t>ИЗБИРАТЕЛЬНАЯ КОМИССИЯ</w:t>
      </w:r>
    </w:p>
    <w:p w:rsidR="00A8520A" w:rsidRPr="00A8520A" w:rsidRDefault="00A8520A" w:rsidP="00A852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520A">
        <w:rPr>
          <w:rFonts w:ascii="Times New Roman" w:hAnsi="Times New Roman" w:cs="Times New Roman"/>
          <w:b/>
          <w:sz w:val="28"/>
          <w:szCs w:val="28"/>
          <w:lang w:val="ru-RU"/>
        </w:rPr>
        <w:t>СЕЛЬСКОГО ПОСЕЛЕНИЯ «ОНОНСКОЕ»</w:t>
      </w:r>
    </w:p>
    <w:p w:rsidR="00A8520A" w:rsidRPr="00A8520A" w:rsidRDefault="00A8520A" w:rsidP="00A852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520A" w:rsidRPr="00A8520A" w:rsidRDefault="00A8520A" w:rsidP="00A852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520A">
        <w:rPr>
          <w:rFonts w:ascii="Times New Roman" w:hAnsi="Times New Roman" w:cs="Times New Roman"/>
          <w:b/>
          <w:sz w:val="28"/>
          <w:szCs w:val="28"/>
          <w:lang w:val="ru-RU"/>
        </w:rPr>
        <w:t>ПОСТАНОВЛЕНИЕ</w:t>
      </w:r>
    </w:p>
    <w:p w:rsidR="00A8520A" w:rsidRDefault="00607143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AA7803">
        <w:rPr>
          <w:rFonts w:ascii="Times New Roman" w:hAnsi="Times New Roman" w:cs="Times New Roman"/>
          <w:sz w:val="28"/>
          <w:szCs w:val="28"/>
          <w:lang w:val="ru-RU"/>
        </w:rPr>
        <w:t xml:space="preserve"> июн</w:t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 xml:space="preserve">я 2020 г. </w:t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E2BCA">
        <w:rPr>
          <w:rFonts w:ascii="Times New Roman" w:hAnsi="Times New Roman" w:cs="Times New Roman"/>
          <w:sz w:val="28"/>
          <w:szCs w:val="28"/>
          <w:lang w:val="ru-RU"/>
        </w:rPr>
        <w:tab/>
        <w:t>№ 4</w:t>
      </w:r>
    </w:p>
    <w:p w:rsidR="00ED4C43" w:rsidRDefault="00ED4C43" w:rsidP="00ED4C4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8520A" w:rsidRDefault="00A8520A" w:rsidP="00A8520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утверждении </w:t>
      </w:r>
      <w:r w:rsidR="00246B8C">
        <w:rPr>
          <w:rFonts w:ascii="Times New Roman" w:hAnsi="Times New Roman" w:cs="Times New Roman"/>
          <w:b/>
          <w:sz w:val="28"/>
          <w:szCs w:val="28"/>
          <w:lang w:val="ru-RU"/>
        </w:rPr>
        <w:t>формы подписного листа в поддержку выдвижения кандидата</w:t>
      </w:r>
      <w:r w:rsidR="00ED4C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выборах главы сельского поселения «Ононское»</w:t>
      </w:r>
    </w:p>
    <w:p w:rsidR="00A8520A" w:rsidRDefault="00A8520A" w:rsidP="00A8520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8520A" w:rsidRDefault="00A8520A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целях обеспечения приёма и качественной обработки документов, принимаемых избирательной комиссией</w:t>
      </w:r>
      <w:r w:rsidR="00B87C41">
        <w:rPr>
          <w:rFonts w:ascii="Times New Roman" w:hAnsi="Times New Roman" w:cs="Times New Roman"/>
          <w:sz w:val="28"/>
          <w:szCs w:val="28"/>
          <w:lang w:val="ru-RU"/>
        </w:rPr>
        <w:t xml:space="preserve">, необходимых для выдвижения и регистрации кандидатов, списков кандидатов на выборах </w:t>
      </w:r>
      <w:r w:rsidR="00607143">
        <w:rPr>
          <w:rFonts w:ascii="Times New Roman" w:hAnsi="Times New Roman" w:cs="Times New Roman"/>
          <w:sz w:val="28"/>
          <w:szCs w:val="28"/>
          <w:lang w:val="ru-RU"/>
        </w:rPr>
        <w:t>главы</w:t>
      </w:r>
      <w:r w:rsidR="00B87C4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«Ононское</w:t>
      </w:r>
      <w:r w:rsidR="001B1CC9">
        <w:rPr>
          <w:rFonts w:ascii="Times New Roman" w:hAnsi="Times New Roman" w:cs="Times New Roman"/>
          <w:sz w:val="28"/>
          <w:szCs w:val="28"/>
          <w:lang w:val="ru-RU"/>
        </w:rPr>
        <w:t>», избирательная комиссия сельского поселения «Ононское» постановила:</w:t>
      </w:r>
    </w:p>
    <w:p w:rsidR="001B1CC9" w:rsidRDefault="001B1CC9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1. Утвердить </w:t>
      </w:r>
      <w:r w:rsidR="00ED4C43">
        <w:rPr>
          <w:rFonts w:ascii="Times New Roman" w:hAnsi="Times New Roman" w:cs="Times New Roman"/>
          <w:sz w:val="28"/>
          <w:szCs w:val="28"/>
          <w:lang w:val="ru-RU"/>
        </w:rPr>
        <w:t xml:space="preserve">прилагаемую форму </w:t>
      </w:r>
      <w:r w:rsidR="00ED4C43" w:rsidRPr="00ED4C43">
        <w:rPr>
          <w:rFonts w:ascii="Times New Roman" w:hAnsi="Times New Roman" w:cs="Times New Roman"/>
          <w:sz w:val="28"/>
          <w:szCs w:val="28"/>
          <w:lang w:val="ru-RU"/>
        </w:rPr>
        <w:t>формы подписного листа в поддержку выдвижения кандидата на выборах главы сельского поселения «Ононское»</w:t>
      </w:r>
      <w:r w:rsidR="00ED4C4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1CC9" w:rsidRDefault="00ED4C43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2</w:t>
      </w:r>
      <w:r w:rsidR="001B1CC9">
        <w:rPr>
          <w:rFonts w:ascii="Times New Roman" w:hAnsi="Times New Roman" w:cs="Times New Roman"/>
          <w:sz w:val="28"/>
          <w:szCs w:val="28"/>
          <w:lang w:val="ru-RU"/>
        </w:rPr>
        <w:t>. Обнародовать настоящее постановление на стенде избирательной комиссии и на официальной странице сельского поселения «Ононское» в информационно-коммуникационной сети «Интернет».</w:t>
      </w:r>
    </w:p>
    <w:p w:rsidR="00312EB2" w:rsidRDefault="00ED4C43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3</w:t>
      </w:r>
      <w:r w:rsidR="00312EB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312EB2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312EB2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возложить на председателя комиссии Сенотрусову О.В.</w:t>
      </w:r>
    </w:p>
    <w:p w:rsidR="00312EB2" w:rsidRDefault="00312EB2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2EB2" w:rsidRDefault="00312EB2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Председатель избирательной комиссии</w:t>
      </w:r>
    </w:p>
    <w:p w:rsidR="00312EB2" w:rsidRDefault="00312EB2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«Ононское»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Сенторусова</w:t>
      </w:r>
      <w:proofErr w:type="spellEnd"/>
    </w:p>
    <w:p w:rsidR="00312EB2" w:rsidRDefault="00312EB2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2EB2" w:rsidRDefault="00312EB2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Секретарь комиссии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Подшивалова</w:t>
      </w:r>
      <w:proofErr w:type="spellEnd"/>
    </w:p>
    <w:p w:rsidR="00ED4C43" w:rsidRDefault="00ED4C43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4C43" w:rsidRDefault="00ED4C43" w:rsidP="00A8520A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D4C43" w:rsidSect="00A4228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b/>
          <w:bCs/>
          <w:color w:val="26282F"/>
          <w:sz w:val="22"/>
          <w:lang w:val="ru-RU" w:eastAsia="ru-RU" w:bidi="ar-SA"/>
        </w:rPr>
        <w:lastRenderedPageBreak/>
        <w:t>ПОДПИСНОЙ ЛИСТ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Выборы главы сельского поселения «Ононское» муниципального района «Шилкинский район» Забайкальского края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19 сентября 2021 года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 xml:space="preserve">     Мы, нижеподписавшиеся, поддерживаем ___________________________________________________________________________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lang w:val="ru-RU" w:eastAsia="ru-RU" w:bidi="ar-SA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lang w:val="ru-RU" w:eastAsia="ru-RU" w:bidi="ar-SA"/>
        </w:rPr>
        <w:t>кандидата на должность главы сельского поселения «Ононское» муниципального района «Шилкинский район» Забайкальского края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гражданина _____________  _________________________________________________________, родившегося __________________,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 xml:space="preserve">           </w:t>
      </w:r>
      <w:r w:rsidRPr="00490625">
        <w:rPr>
          <w:rFonts w:ascii="Courier New" w:eastAsiaTheme="minorEastAsia" w:hAnsi="Courier New" w:cs="Courier New"/>
          <w:lang w:val="ru-RU" w:eastAsia="ru-RU" w:bidi="ar-SA"/>
        </w:rPr>
        <w:t>(гражданство)          (фамилия, имя, отчество)                                       (дата рождения)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работающего _______________________________________________________________________________________________________,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lang w:val="ru-RU" w:eastAsia="ru-RU" w:bidi="ar-SA"/>
        </w:rPr>
        <w:t>(место работы, занимаемая должность или род занятий; если кандидат является депутатом и осуществляет свои полномочия на непостоянной основе, - сведения об этом с указанием наименования соответствующего представительного органа)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проживающего ______________________________________________________________________________________________________.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lang w:val="ru-RU" w:eastAsia="ru-RU" w:bidi="ar-SA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val="ru-RU" w:eastAsia="ru-RU" w:bidi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0"/>
        <w:gridCol w:w="2979"/>
        <w:gridCol w:w="2211"/>
        <w:gridCol w:w="2557"/>
        <w:gridCol w:w="2977"/>
        <w:gridCol w:w="1701"/>
        <w:gridCol w:w="1701"/>
      </w:tblGrid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bookmarkStart w:id="0" w:name="sub_610"/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N </w:t>
            </w:r>
            <w:proofErr w:type="spellStart"/>
            <w:proofErr w:type="gramStart"/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п</w:t>
            </w:r>
            <w:proofErr w:type="spellEnd"/>
            <w:proofErr w:type="gramEnd"/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/</w:t>
            </w:r>
            <w:proofErr w:type="spellStart"/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п</w:t>
            </w:r>
            <w:bookmarkEnd w:id="0"/>
            <w:proofErr w:type="spellEnd"/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Год рождения (в возрасте 18 лет - дополнительно число и месяц рождения)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Адрес места жительства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Подпись</w:t>
            </w:r>
          </w:p>
        </w:tc>
      </w:tr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1</w:t>
            </w: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</w:tr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2</w:t>
            </w: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</w:tr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3</w:t>
            </w: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</w:tr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4</w:t>
            </w: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</w:tr>
      <w:tr w:rsidR="00490625" w:rsidRPr="00490625" w:rsidTr="00F35839"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Theme="minorEastAsia" w:hAnsi="Arial" w:cs="Arial"/>
                <w:lang w:val="ru-RU" w:eastAsia="ru-RU" w:bidi="ar-SA"/>
              </w:rPr>
            </w:pPr>
            <w:r w:rsidRPr="00490625">
              <w:rPr>
                <w:rFonts w:ascii="Arial" w:eastAsiaTheme="minorEastAsia" w:hAnsi="Arial" w:cs="Arial"/>
                <w:lang w:val="ru-RU" w:eastAsia="ru-RU" w:bidi="ar-SA"/>
              </w:rPr>
              <w:t>5</w:t>
            </w: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firstLine="720"/>
              <w:jc w:val="both"/>
              <w:rPr>
                <w:rFonts w:ascii="Arial" w:eastAsiaTheme="minorEastAsia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0625" w:rsidRPr="00490625" w:rsidRDefault="00490625" w:rsidP="00490625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Theme="minorEastAsia" w:hAnsi="Arial" w:cs="Arial"/>
                <w:lang w:val="ru-RU" w:eastAsia="ru-RU" w:bidi="ar-SA"/>
              </w:rPr>
            </w:pPr>
          </w:p>
        </w:tc>
      </w:tr>
    </w:tbl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val="ru-RU" w:eastAsia="ru-RU" w:bidi="ar-SA"/>
        </w:rPr>
      </w:pP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Подписной лист удостоверяю: ________________________________________________________________________________________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val="ru-RU" w:eastAsia="ru-RU" w:bidi="ar-SA"/>
        </w:rPr>
      </w:pPr>
      <w:r w:rsidRPr="00490625">
        <w:rPr>
          <w:rFonts w:ascii="Arial" w:eastAsiaTheme="minorEastAsia" w:hAnsi="Arial" w:cs="Arial"/>
          <w:sz w:val="24"/>
          <w:szCs w:val="24"/>
          <w:lang w:val="ru-RU" w:eastAsia="ru-RU" w:bidi="ar-SA"/>
        </w:rPr>
        <w:t>_____________________________________________________________________________________________________________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val="ru-RU" w:eastAsia="ru-RU" w:bidi="ar-SA"/>
        </w:rPr>
      </w:pPr>
      <w:r w:rsidRPr="00490625">
        <w:rPr>
          <w:rFonts w:ascii="Arial" w:eastAsiaTheme="minorEastAsia" w:hAnsi="Arial" w:cs="Arial"/>
          <w:sz w:val="24"/>
          <w:szCs w:val="24"/>
          <w:lang w:val="ru-RU" w:eastAsia="ru-RU" w:bidi="ar-SA"/>
        </w:rPr>
        <w:t>_____________________________________________________________________________________________________________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Courier New" w:eastAsiaTheme="minorEastAsia" w:hAnsi="Courier New" w:cs="Courier New"/>
          <w:sz w:val="16"/>
          <w:szCs w:val="16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16"/>
          <w:szCs w:val="16"/>
          <w:lang w:val="ru-RU" w:eastAsia="ru-RU" w:bidi="ar-SA"/>
        </w:rPr>
        <w:t>(фамилия, имя, отчество, дата рождения, адрес места жительства,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90625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>Кандидат ___________________________________________________________________________________________________________</w:t>
      </w:r>
    </w:p>
    <w:p w:rsidR="00CC1852" w:rsidRPr="00490625" w:rsidRDefault="00490625" w:rsidP="0049062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urier New" w:eastAsiaTheme="minorEastAsia" w:hAnsi="Courier New" w:cs="Courier New"/>
          <w:lang w:val="ru-RU" w:eastAsia="ru-RU" w:bidi="ar-SA"/>
        </w:rPr>
      </w:pPr>
      <w:r w:rsidRPr="00490625">
        <w:rPr>
          <w:rFonts w:ascii="Courier New" w:eastAsiaTheme="minorEastAsia" w:hAnsi="Courier New" w:cs="Courier New"/>
          <w:sz w:val="22"/>
          <w:szCs w:val="22"/>
          <w:lang w:val="ru-RU" w:eastAsia="ru-RU" w:bidi="ar-SA"/>
        </w:rPr>
        <w:t xml:space="preserve">                         </w:t>
      </w:r>
      <w:r w:rsidRPr="00490625">
        <w:rPr>
          <w:rFonts w:ascii="Courier New" w:eastAsiaTheme="minorEastAsia" w:hAnsi="Courier New" w:cs="Courier New"/>
          <w:lang w:val="ru-RU" w:eastAsia="ru-RU" w:bidi="ar-SA"/>
        </w:rPr>
        <w:t xml:space="preserve"> (фамилия, имя, отчество, подпись и дата ее внесения)</w:t>
      </w:r>
    </w:p>
    <w:sectPr w:rsidR="00CC1852" w:rsidRPr="00490625" w:rsidSect="00047402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A8520A"/>
    <w:rsid w:val="000D0BC5"/>
    <w:rsid w:val="001057D6"/>
    <w:rsid w:val="00156B03"/>
    <w:rsid w:val="001B1CC9"/>
    <w:rsid w:val="00246B8C"/>
    <w:rsid w:val="00276CB7"/>
    <w:rsid w:val="00312EB2"/>
    <w:rsid w:val="00392E49"/>
    <w:rsid w:val="00405066"/>
    <w:rsid w:val="00465CE6"/>
    <w:rsid w:val="00490625"/>
    <w:rsid w:val="004C790C"/>
    <w:rsid w:val="00607143"/>
    <w:rsid w:val="00752E5B"/>
    <w:rsid w:val="00793188"/>
    <w:rsid w:val="00823675"/>
    <w:rsid w:val="00837CD2"/>
    <w:rsid w:val="00980BB3"/>
    <w:rsid w:val="00A42289"/>
    <w:rsid w:val="00A8520A"/>
    <w:rsid w:val="00AA7803"/>
    <w:rsid w:val="00AE120A"/>
    <w:rsid w:val="00AF44C8"/>
    <w:rsid w:val="00B27ADF"/>
    <w:rsid w:val="00B87C41"/>
    <w:rsid w:val="00C04456"/>
    <w:rsid w:val="00CC1852"/>
    <w:rsid w:val="00CE2BCA"/>
    <w:rsid w:val="00D87ABD"/>
    <w:rsid w:val="00E1031E"/>
    <w:rsid w:val="00E73DAD"/>
    <w:rsid w:val="00ED4C43"/>
    <w:rsid w:val="00ED7029"/>
    <w:rsid w:val="00F5495C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D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7C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7C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aliases w:val="Главный"/>
    <w:basedOn w:val="a"/>
    <w:next w:val="a"/>
    <w:link w:val="30"/>
    <w:uiPriority w:val="9"/>
    <w:unhideWhenUsed/>
    <w:qFormat/>
    <w:rsid w:val="00837CD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CD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CD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CD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CD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CD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CD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7CD2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aliases w:val="Главный Знак"/>
    <w:basedOn w:val="a0"/>
    <w:link w:val="3"/>
    <w:uiPriority w:val="9"/>
    <w:rsid w:val="00837CD2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37CD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7CD2"/>
    <w:rPr>
      <w:i/>
      <w:caps/>
      <w:spacing w:val="10"/>
      <w:sz w:val="18"/>
      <w:szCs w:val="18"/>
    </w:rPr>
  </w:style>
  <w:style w:type="paragraph" w:styleId="a3">
    <w:name w:val="Title"/>
    <w:aliases w:val="Подраздел"/>
    <w:basedOn w:val="a"/>
    <w:next w:val="a"/>
    <w:link w:val="a4"/>
    <w:uiPriority w:val="10"/>
    <w:qFormat/>
    <w:rsid w:val="00837C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aliases w:val="Подраздел Знак"/>
    <w:basedOn w:val="a0"/>
    <w:link w:val="a3"/>
    <w:uiPriority w:val="10"/>
    <w:rsid w:val="00837CD2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aliases w:val="Подраздел1"/>
    <w:basedOn w:val="a"/>
    <w:next w:val="a"/>
    <w:link w:val="a6"/>
    <w:uiPriority w:val="11"/>
    <w:qFormat/>
    <w:rsid w:val="00837CD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6">
    <w:name w:val="Подзаголовок Знак"/>
    <w:aliases w:val="Подраздел1 Знак"/>
    <w:basedOn w:val="a0"/>
    <w:link w:val="a5"/>
    <w:uiPriority w:val="11"/>
    <w:rsid w:val="00837CD2"/>
    <w:rPr>
      <w:caps/>
      <w:color w:val="595959" w:themeColor="text1" w:themeTint="A6"/>
      <w:spacing w:val="10"/>
      <w:sz w:val="24"/>
      <w:szCs w:val="24"/>
    </w:rPr>
  </w:style>
  <w:style w:type="character" w:styleId="a7">
    <w:name w:val="Strong"/>
    <w:uiPriority w:val="22"/>
    <w:qFormat/>
    <w:rsid w:val="00837CD2"/>
    <w:rPr>
      <w:b/>
      <w:bCs/>
    </w:rPr>
  </w:style>
  <w:style w:type="character" w:styleId="a8">
    <w:name w:val="Emphasis"/>
    <w:uiPriority w:val="20"/>
    <w:qFormat/>
    <w:rsid w:val="00837CD2"/>
    <w:rPr>
      <w:caps/>
      <w:color w:val="243F60" w:themeColor="accent1" w:themeShade="7F"/>
      <w:spacing w:val="5"/>
    </w:rPr>
  </w:style>
  <w:style w:type="paragraph" w:styleId="a9">
    <w:name w:val="No Spacing"/>
    <w:aliases w:val="Таблица"/>
    <w:basedOn w:val="a"/>
    <w:link w:val="aa"/>
    <w:uiPriority w:val="1"/>
    <w:qFormat/>
    <w:rsid w:val="00837CD2"/>
    <w:pPr>
      <w:spacing w:before="0" w:after="0" w:line="240" w:lineRule="auto"/>
    </w:pPr>
  </w:style>
  <w:style w:type="character" w:customStyle="1" w:styleId="aa">
    <w:name w:val="Без интервала Знак"/>
    <w:aliases w:val="Таблица Знак"/>
    <w:basedOn w:val="a0"/>
    <w:link w:val="a9"/>
    <w:uiPriority w:val="1"/>
    <w:rsid w:val="00837CD2"/>
    <w:rPr>
      <w:sz w:val="20"/>
      <w:szCs w:val="20"/>
    </w:rPr>
  </w:style>
  <w:style w:type="paragraph" w:styleId="ab">
    <w:name w:val="List Paragraph"/>
    <w:basedOn w:val="a"/>
    <w:uiPriority w:val="34"/>
    <w:qFormat/>
    <w:rsid w:val="00837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7CD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7CD2"/>
    <w:rPr>
      <w:i/>
      <w:iCs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37CD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37CD2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837CD2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837CD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837CD2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837CD2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837CD2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unhideWhenUsed/>
    <w:qFormat/>
    <w:rsid w:val="00837CD2"/>
    <w:pPr>
      <w:outlineLvl w:val="9"/>
    </w:pPr>
  </w:style>
  <w:style w:type="paragraph" w:customStyle="1" w:styleId="af4">
    <w:name w:val="ОснТекст"/>
    <w:basedOn w:val="a"/>
    <w:link w:val="af5"/>
    <w:rsid w:val="00E73DAD"/>
    <w:pPr>
      <w:spacing w:line="360" w:lineRule="auto"/>
      <w:ind w:firstLine="567"/>
      <w:jc w:val="both"/>
    </w:pPr>
    <w:rPr>
      <w:rFonts w:eastAsia="Calibri"/>
      <w:sz w:val="28"/>
    </w:rPr>
  </w:style>
  <w:style w:type="character" w:customStyle="1" w:styleId="af5">
    <w:name w:val="ОснТекст Знак"/>
    <w:link w:val="af4"/>
    <w:locked/>
    <w:rsid w:val="00E73DAD"/>
    <w:rPr>
      <w:rFonts w:eastAsia="Calibri"/>
      <w:sz w:val="28"/>
      <w:szCs w:val="20"/>
    </w:rPr>
  </w:style>
  <w:style w:type="paragraph" w:customStyle="1" w:styleId="af6">
    <w:name w:val="ТАБЛИЦЫ"/>
    <w:basedOn w:val="a9"/>
    <w:link w:val="af7"/>
    <w:rsid w:val="00E73DAD"/>
    <w:pPr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af7">
    <w:name w:val="ТАБЛИЦЫ Знак"/>
    <w:basedOn w:val="a0"/>
    <w:link w:val="af6"/>
    <w:rsid w:val="00E73DAD"/>
    <w:rPr>
      <w:rFonts w:ascii="Times New Roman" w:eastAsia="Calibri" w:hAnsi="Times New Roman" w:cs="Times New Roman"/>
      <w:sz w:val="24"/>
      <w:szCs w:val="20"/>
    </w:rPr>
  </w:style>
  <w:style w:type="paragraph" w:styleId="af8">
    <w:name w:val="caption"/>
    <w:basedOn w:val="a"/>
    <w:next w:val="a"/>
    <w:uiPriority w:val="35"/>
    <w:semiHidden/>
    <w:unhideWhenUsed/>
    <w:qFormat/>
    <w:rsid w:val="00837CD2"/>
    <w:rPr>
      <w:b/>
      <w:bCs/>
      <w:color w:val="365F91" w:themeColor="accent1" w:themeShade="B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6</cp:revision>
  <cp:lastPrinted>2020-08-04T00:38:00Z</cp:lastPrinted>
  <dcterms:created xsi:type="dcterms:W3CDTF">2020-08-03T23:53:00Z</dcterms:created>
  <dcterms:modified xsi:type="dcterms:W3CDTF">2021-07-01T00:27:00Z</dcterms:modified>
</cp:coreProperties>
</file>