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C0" w:rsidRPr="009F4D8E" w:rsidRDefault="009862C0" w:rsidP="009862C0">
      <w:pPr>
        <w:pStyle w:val="a4"/>
        <w:suppressAutoHyphens/>
        <w:jc w:val="right"/>
        <w:rPr>
          <w:iCs/>
        </w:rPr>
      </w:pPr>
    </w:p>
    <w:p w:rsidR="009862C0" w:rsidRPr="009F4D8E" w:rsidRDefault="009F4D8E" w:rsidP="009862C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4D8E">
        <w:rPr>
          <w:rFonts w:ascii="Times New Roman" w:hAnsi="Times New Roman"/>
          <w:b/>
          <w:sz w:val="28"/>
          <w:szCs w:val="28"/>
        </w:rPr>
        <w:t>Совет сельского поселения «</w:t>
      </w:r>
      <w:proofErr w:type="spellStart"/>
      <w:r w:rsidRPr="009F4D8E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Pr="009F4D8E">
        <w:rPr>
          <w:rFonts w:ascii="Times New Roman" w:hAnsi="Times New Roman"/>
          <w:b/>
          <w:sz w:val="28"/>
          <w:szCs w:val="28"/>
        </w:rPr>
        <w:t>»</w:t>
      </w:r>
    </w:p>
    <w:p w:rsidR="009862C0" w:rsidRPr="009F4D8E" w:rsidRDefault="009862C0" w:rsidP="009862C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862C0" w:rsidRDefault="009862C0" w:rsidP="009862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9862C0" w:rsidRDefault="009862C0" w:rsidP="009862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62C0" w:rsidRDefault="009862C0" w:rsidP="009862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62C0" w:rsidRDefault="00AC1B86" w:rsidP="009F4D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«29» марта 2021</w:t>
      </w:r>
      <w:r w:rsidR="009862C0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№ 5</w:t>
      </w:r>
    </w:p>
    <w:p w:rsidR="009862C0" w:rsidRDefault="009F4D8E" w:rsidP="009862C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с</w:t>
      </w:r>
      <w:proofErr w:type="gramStart"/>
      <w:r>
        <w:rPr>
          <w:rFonts w:ascii="Times New Roman" w:hAnsi="Times New Roman"/>
          <w:i/>
          <w:sz w:val="28"/>
          <w:szCs w:val="28"/>
        </w:rPr>
        <w:t>.Н</w:t>
      </w:r>
      <w:proofErr w:type="gramEnd"/>
      <w:r>
        <w:rPr>
          <w:rFonts w:ascii="Times New Roman" w:hAnsi="Times New Roman"/>
          <w:i/>
          <w:sz w:val="28"/>
          <w:szCs w:val="28"/>
        </w:rPr>
        <w:t>овоберезовское</w:t>
      </w:r>
      <w:proofErr w:type="spellEnd"/>
    </w:p>
    <w:p w:rsidR="009862C0" w:rsidRDefault="009862C0" w:rsidP="009862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ежегодном отчете главы</w:t>
      </w:r>
      <w:r w:rsidR="009F4D8E">
        <w:rPr>
          <w:rFonts w:ascii="Times New Roman" w:hAnsi="Times New Roman"/>
          <w:b/>
          <w:sz w:val="28"/>
          <w:szCs w:val="28"/>
        </w:rPr>
        <w:t xml:space="preserve"> сельского поселения «</w:t>
      </w:r>
      <w:proofErr w:type="spellStart"/>
      <w:r w:rsidR="009F4D8E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о результатах его деятельности, деятельности администрации</w:t>
      </w:r>
      <w:r w:rsidR="009F4D8E">
        <w:rPr>
          <w:rFonts w:ascii="Times New Roman" w:hAnsi="Times New Roman"/>
          <w:b/>
          <w:sz w:val="28"/>
          <w:szCs w:val="28"/>
        </w:rPr>
        <w:t xml:space="preserve"> сельского поселения «</w:t>
      </w:r>
      <w:proofErr w:type="spellStart"/>
      <w:r w:rsidR="009F4D8E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b/>
          <w:sz w:val="28"/>
          <w:szCs w:val="28"/>
        </w:rPr>
        <w:t xml:space="preserve">», </w:t>
      </w:r>
      <w:r>
        <w:rPr>
          <w:rFonts w:ascii="Times New Roman" w:hAnsi="Times New Roman"/>
          <w:b/>
          <w:sz w:val="28"/>
          <w:szCs w:val="28"/>
        </w:rPr>
        <w:t xml:space="preserve">в том числе о решении вопросов, </w:t>
      </w:r>
      <w:proofErr w:type="spellStart"/>
      <w:r w:rsidR="009F4D8E">
        <w:rPr>
          <w:rFonts w:ascii="Times New Roman" w:hAnsi="Times New Roman"/>
          <w:b/>
          <w:sz w:val="28"/>
          <w:szCs w:val="28"/>
        </w:rPr>
        <w:t>поставленых</w:t>
      </w:r>
      <w:proofErr w:type="spellEnd"/>
      <w:r w:rsidR="009F4D8E">
        <w:rPr>
          <w:rFonts w:ascii="Times New Roman" w:hAnsi="Times New Roman"/>
          <w:b/>
          <w:sz w:val="28"/>
          <w:szCs w:val="28"/>
        </w:rPr>
        <w:t xml:space="preserve"> Советом сельского поселения «</w:t>
      </w:r>
      <w:proofErr w:type="spellStart"/>
      <w:r w:rsidR="009F4D8E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b/>
          <w:sz w:val="28"/>
          <w:szCs w:val="28"/>
        </w:rPr>
        <w:t>»</w:t>
      </w:r>
    </w:p>
    <w:p w:rsidR="009862C0" w:rsidRDefault="009862C0" w:rsidP="009862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9 части 10, частью 11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35, частями 5, 5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36, пунктом 2 части 6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37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9F4D8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Устав</w:t>
      </w:r>
      <w:r w:rsidR="009F4D8E">
        <w:rPr>
          <w:rFonts w:ascii="Times New Roman" w:hAnsi="Times New Roman"/>
          <w:sz w:val="28"/>
          <w:szCs w:val="28"/>
        </w:rPr>
        <w:t>ом сельского поселения «</w:t>
      </w:r>
      <w:proofErr w:type="spellStart"/>
      <w:r w:rsidR="009F4D8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Совет</w:t>
      </w:r>
      <w:r w:rsidR="009F4D8E">
        <w:rPr>
          <w:rFonts w:ascii="Times New Roman" w:hAnsi="Times New Roman"/>
          <w:i/>
          <w:sz w:val="28"/>
          <w:szCs w:val="28"/>
        </w:rPr>
        <w:t xml:space="preserve"> </w:t>
      </w:r>
      <w:r w:rsidR="009F4D8E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9F4D8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sz w:val="28"/>
          <w:szCs w:val="28"/>
        </w:rPr>
        <w:t xml:space="preserve">»,  </w:t>
      </w:r>
      <w:r w:rsidR="009F4D8E">
        <w:rPr>
          <w:rFonts w:ascii="Times New Roman" w:hAnsi="Times New Roman"/>
          <w:b/>
          <w:sz w:val="28"/>
          <w:szCs w:val="28"/>
        </w:rPr>
        <w:t>решил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прилагаемое Положение о ежегодном отчете главы </w:t>
      </w:r>
      <w:r w:rsidR="009F4D8E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9F4D8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 результатах его деятельности, деятельности администрации </w:t>
      </w:r>
      <w:r w:rsidR="009F4D8E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9F4D8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том числе о решении вопросов, поставленных</w:t>
      </w:r>
      <w:r w:rsidR="009F4D8E">
        <w:rPr>
          <w:rFonts w:ascii="Times New Roman" w:hAnsi="Times New Roman"/>
          <w:sz w:val="28"/>
          <w:szCs w:val="28"/>
        </w:rPr>
        <w:t xml:space="preserve"> Советом сельского поселения «</w:t>
      </w:r>
      <w:proofErr w:type="spellStart"/>
      <w:r w:rsidR="009F4D8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9862C0" w:rsidRDefault="009F4D8E" w:rsidP="009862C0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62C0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>
        <w:rPr>
          <w:rFonts w:ascii="Times New Roman" w:hAnsi="Times New Roman" w:cs="Times New Roman"/>
          <w:sz w:val="28"/>
          <w:szCs w:val="28"/>
        </w:rPr>
        <w:t>вступает в силу после</w:t>
      </w:r>
      <w:r w:rsidR="00986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 w:rsidR="009862C0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9862C0" w:rsidRDefault="009F4D8E" w:rsidP="009862C0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62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9862C0">
        <w:rPr>
          <w:rFonts w:ascii="Times New Roman" w:hAnsi="Times New Roman" w:cs="Times New Roman"/>
          <w:sz w:val="28"/>
          <w:szCs w:val="28"/>
        </w:rPr>
        <w:t>обнародовать.</w:t>
      </w:r>
    </w:p>
    <w:p w:rsidR="009862C0" w:rsidRDefault="009862C0" w:rsidP="00986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2C0" w:rsidRDefault="009862C0" w:rsidP="009862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F4D8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F4D8E" w:rsidRDefault="009F4D8E" w:rsidP="009862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 А.А.Назимов</w:t>
      </w:r>
    </w:p>
    <w:p w:rsidR="009862C0" w:rsidRDefault="009862C0" w:rsidP="009862C0">
      <w:pPr>
        <w:spacing w:after="0" w:line="240" w:lineRule="auto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862C0" w:rsidRDefault="009862C0" w:rsidP="009862C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УТВЕРЖДЕНО</w:t>
      </w:r>
    </w:p>
    <w:p w:rsidR="009862C0" w:rsidRDefault="009862C0" w:rsidP="009862C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9862C0" w:rsidRDefault="009F4D8E" w:rsidP="009862C0">
      <w:pPr>
        <w:suppressAutoHyphens/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9862C0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>м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9862C0" w:rsidRDefault="00AC1B86" w:rsidP="009862C0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«29» марта 2021 года № 5</w:t>
      </w:r>
    </w:p>
    <w:p w:rsidR="009862C0" w:rsidRDefault="009862C0" w:rsidP="009862C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862C0" w:rsidRDefault="009862C0" w:rsidP="009862C0">
      <w:pPr>
        <w:pStyle w:val="ConsPlusTitle"/>
        <w:jc w:val="center"/>
        <w:rPr>
          <w:b w:val="0"/>
        </w:rPr>
      </w:pPr>
    </w:p>
    <w:p w:rsidR="009862C0" w:rsidRDefault="009862C0" w:rsidP="009862C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9862C0" w:rsidRDefault="009862C0" w:rsidP="009862C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ежегодном отчете главы</w:t>
      </w:r>
      <w:r w:rsidR="009F4D8E">
        <w:rPr>
          <w:rFonts w:ascii="Times New Roman" w:hAnsi="Times New Roman"/>
          <w:b/>
          <w:sz w:val="28"/>
          <w:szCs w:val="28"/>
        </w:rPr>
        <w:t xml:space="preserve"> сельского поселения «</w:t>
      </w:r>
      <w:proofErr w:type="spellStart"/>
      <w:r w:rsidR="009F4D8E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о результатах его деятельности, деятельности администрации</w:t>
      </w:r>
      <w:r w:rsidR="009F4D8E">
        <w:rPr>
          <w:rFonts w:ascii="Times New Roman" w:hAnsi="Times New Roman"/>
          <w:b/>
          <w:sz w:val="28"/>
          <w:szCs w:val="28"/>
        </w:rPr>
        <w:t xml:space="preserve"> сельского поселения «</w:t>
      </w:r>
      <w:proofErr w:type="spellStart"/>
      <w:r w:rsidR="009F4D8E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b/>
          <w:sz w:val="28"/>
          <w:szCs w:val="28"/>
        </w:rPr>
        <w:t>»,</w:t>
      </w:r>
      <w:r>
        <w:rPr>
          <w:rFonts w:ascii="Times New Roman" w:hAnsi="Times New Roman"/>
          <w:b/>
          <w:sz w:val="28"/>
          <w:szCs w:val="28"/>
        </w:rPr>
        <w:t xml:space="preserve"> в том числе о решении вопросов, поставленных</w:t>
      </w:r>
      <w:r w:rsidR="009F4D8E">
        <w:rPr>
          <w:rFonts w:ascii="Times New Roman" w:hAnsi="Times New Roman"/>
          <w:b/>
          <w:sz w:val="28"/>
          <w:szCs w:val="28"/>
        </w:rPr>
        <w:t xml:space="preserve"> Советом сельского поселения «</w:t>
      </w:r>
      <w:proofErr w:type="spellStart"/>
      <w:r w:rsidR="009F4D8E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b/>
          <w:sz w:val="28"/>
          <w:szCs w:val="28"/>
        </w:rPr>
        <w:t>»</w:t>
      </w:r>
    </w:p>
    <w:p w:rsidR="009862C0" w:rsidRDefault="009862C0" w:rsidP="009862C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Настоящее Положение разработано с целью реализации исключительной компетенции представительного органа муниципального образования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главой </w:t>
      </w:r>
      <w:r w:rsidR="009F4D8E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9F4D8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глава) полномочий по решению вопросов местного значения.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Положение устанавливает форму и содержание ежегодного отчета главы о результатах его деятельности, деятельности администрации</w:t>
      </w:r>
      <w:r w:rsidR="009F4D8E"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 w:rsidR="009F4D8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(далее - администрация), в том числе о решении вопросов, поставленных</w:t>
      </w:r>
      <w:r w:rsidR="009F4D8E">
        <w:rPr>
          <w:rFonts w:ascii="Times New Roman" w:hAnsi="Times New Roman"/>
          <w:sz w:val="28"/>
          <w:szCs w:val="28"/>
        </w:rPr>
        <w:t xml:space="preserve"> Советом сельского поселения «</w:t>
      </w:r>
      <w:proofErr w:type="spellStart"/>
      <w:r w:rsidR="009F4D8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9F4D8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(далее вместе–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>чет главы),порядок его представления в</w:t>
      </w:r>
      <w:r w:rsidR="00261613">
        <w:rPr>
          <w:rFonts w:ascii="Times New Roman" w:hAnsi="Times New Roman"/>
          <w:sz w:val="28"/>
          <w:szCs w:val="28"/>
        </w:rPr>
        <w:t xml:space="preserve"> Совет сельского поселения «</w:t>
      </w:r>
      <w:proofErr w:type="spellStart"/>
      <w:r w:rsidR="00261613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26161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(далее – Совет и рассмотрение Советом.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глава был избран в году, предшествующем году отчета главы, то отчет главы переносится на следующий год.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Глава, избранный в году, предшествующем году отчета главы, отчитывается за отчетный период о деятельности администрации. Отчет администрации представляется в Совет и рассматривается Советом в порядке, установленном настоящим Положением.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Отчетным периодом является период с 1 января по 31 декабря года, предшествующего году отчета главы.</w:t>
      </w:r>
    </w:p>
    <w:p w:rsidR="009862C0" w:rsidRDefault="009862C0" w:rsidP="009862C0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Содержание отчета главы и порядок его представления в Совет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Отчет главы представляется в письменной форме и включает в себя следующие разделы: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раздел 1: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краткая характеристика социально-экономического положения в </w:t>
      </w:r>
      <w:r w:rsidR="00261613">
        <w:rPr>
          <w:rFonts w:ascii="Times New Roman" w:hAnsi="Times New Roman"/>
          <w:sz w:val="28"/>
          <w:szCs w:val="28"/>
        </w:rPr>
        <w:t>поселении</w:t>
      </w:r>
      <w:r>
        <w:rPr>
          <w:rFonts w:ascii="Times New Roman" w:hAnsi="Times New Roman"/>
          <w:sz w:val="28"/>
          <w:szCs w:val="28"/>
        </w:rPr>
        <w:t>;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основные направления деятельности главы, администрации, положительная и отрицательная динамика в сравнении с периодом предыдущим отчетному периоду;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раздел 2: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описание проведенных мероприятий по исполнению полномочий по решению вопросов местного значения в сфере экономики и финансов, социальной сфере, сфере жизнеобеспечения населения </w:t>
      </w:r>
      <w:r w:rsidR="00261613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, сфере общественной безопасности и других;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)о</w:t>
      </w:r>
      <w:proofErr w:type="gramEnd"/>
      <w:r>
        <w:rPr>
          <w:rFonts w:ascii="Times New Roman" w:hAnsi="Times New Roman"/>
          <w:sz w:val="28"/>
          <w:szCs w:val="28"/>
        </w:rPr>
        <w:t>писание основных проблем в решении вопросов местного значения, способов их решения;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раздел 3 – анализ исполнения отдельных государственных полномочий, переданных органам местного самоуправления </w:t>
      </w:r>
      <w:r w:rsidR="00261613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раздел 4 – цели и задачи на период, следующим за отчетным периодом.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Отчет главы представляется главой в Совет ежегодно в период с 1 февраля до 1 апреля. 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Датой представления отчета главы считается дата, когда отчет главы был получен Советом.</w:t>
      </w:r>
    </w:p>
    <w:p w:rsidR="009862C0" w:rsidRDefault="009862C0" w:rsidP="009862C0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Порядок рассмотрения отчета главы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Не позднее трех календарных дней со дня получения отчета главы председатель Совета: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назначает дату заседания Совета по рассмотрению отчета главы по согласованию с главой, но не ранее чем за 14 календарных дней до даты заседания Совета по рассмотрению отчета главы отчета главы.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направляет отчет главы депутатам, в комитеты </w:t>
      </w:r>
      <w:r>
        <w:rPr>
          <w:rFonts w:ascii="Times New Roman" w:hAnsi="Times New Roman"/>
          <w:i/>
          <w:sz w:val="28"/>
          <w:szCs w:val="28"/>
        </w:rPr>
        <w:t>(комиссии)</w:t>
      </w:r>
      <w:r>
        <w:rPr>
          <w:rFonts w:ascii="Times New Roman" w:hAnsi="Times New Roman"/>
          <w:sz w:val="28"/>
          <w:szCs w:val="28"/>
        </w:rPr>
        <w:t>, рабочие группы Совет</w:t>
      </w:r>
      <w:r w:rsidR="00261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комитеты) для его рассмотрения и подготовки вопросов.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Депутаты Совета, руководители комитетов направляют председателю Совета вопросы по представленному отчету главы в срок не позднее за 7 рабочих дней до даты проведения указанного заседания.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Уведомление о дате заседания Совета по рассмотрению отчета главы и вопросы, поставленные Советом</w:t>
      </w:r>
      <w:r>
        <w:rPr>
          <w:rFonts w:ascii="Times New Roman" w:hAnsi="Times New Roman"/>
          <w:i/>
          <w:sz w:val="28"/>
          <w:szCs w:val="28"/>
        </w:rPr>
        <w:t>,</w:t>
      </w:r>
      <w:r w:rsidR="0026161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представляются главе не позднее, чем за пять рабочих дней до даты проведения указанного заседания.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 случае нарушения срока представления главе уведомления о дате заседания Совета по рассмотрению отчета главы и (или) вопросов, поставленных Советом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заседание Совет</w:t>
      </w:r>
      <w:r w:rsidR="0026161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переносится на более позднюю дату с учётом соблюдения срока, установленного пунктом 9 настоящего Положения.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глава в течение срока, указанного в пункте 9 настоящего Положения, направит в Совет уведомление о невозможности присутствовать на заседании Совета по рассмотрению отчета главы с указанием причин, Совет</w:t>
      </w:r>
      <w:r w:rsidR="0026161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переносит дату заседания Совета по рассмотрению отчета главы на более поздний срок, но не более чем на 7календарных дней.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12. Отчёт главы на заседании Совета осуществляется в форме доклада с учётом вопросов, поста</w:t>
      </w:r>
      <w:r w:rsidR="00261613">
        <w:rPr>
          <w:rFonts w:ascii="Times New Roman" w:hAnsi="Times New Roman"/>
          <w:sz w:val="28"/>
          <w:szCs w:val="28"/>
        </w:rPr>
        <w:t>вленных депутатами Совета</w:t>
      </w:r>
      <w:r>
        <w:rPr>
          <w:rFonts w:ascii="Times New Roman" w:hAnsi="Times New Roman"/>
          <w:sz w:val="28"/>
          <w:szCs w:val="28"/>
        </w:rPr>
        <w:t>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</w:t>
      </w:r>
      <w:r w:rsidR="00261613">
        <w:rPr>
          <w:rFonts w:ascii="Times New Roman" w:hAnsi="Times New Roman"/>
          <w:sz w:val="28"/>
          <w:szCs w:val="28"/>
        </w:rPr>
        <w:t>трении отчета главы Совет</w:t>
      </w:r>
      <w:r>
        <w:rPr>
          <w:rFonts w:ascii="Times New Roman" w:hAnsi="Times New Roman"/>
          <w:sz w:val="28"/>
          <w:szCs w:val="28"/>
        </w:rPr>
        <w:t xml:space="preserve"> заслушивает главу.</w:t>
      </w:r>
    </w:p>
    <w:p w:rsidR="009862C0" w:rsidRPr="00261613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Отчет главы рассматривается на открытом заседании Совета. Заседание проводится в порядке, определенном Регламентом Совета, утвержденным решением Совета </w:t>
      </w:r>
      <w:r w:rsidR="00261613">
        <w:rPr>
          <w:rFonts w:ascii="Times New Roman" w:hAnsi="Times New Roman"/>
          <w:sz w:val="28"/>
          <w:szCs w:val="28"/>
        </w:rPr>
        <w:t>от «16» марта 2005 года  № 1</w:t>
      </w:r>
      <w:r w:rsidRPr="00261613">
        <w:rPr>
          <w:rFonts w:ascii="Times New Roman" w:hAnsi="Times New Roman"/>
          <w:sz w:val="28"/>
          <w:szCs w:val="28"/>
        </w:rPr>
        <w:t>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Процедура рассмотрения отчета главы устанавли</w:t>
      </w:r>
      <w:r w:rsidR="00261613">
        <w:rPr>
          <w:rFonts w:ascii="Times New Roman" w:hAnsi="Times New Roman"/>
          <w:sz w:val="28"/>
          <w:szCs w:val="28"/>
        </w:rPr>
        <w:t>вается Регламентом Совета</w:t>
      </w:r>
      <w:proofErr w:type="gramStart"/>
      <w:r w:rsidR="00261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глава отсутствует на заседании Совета</w:t>
      </w:r>
      <w:r w:rsidR="00261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рассмотрению отчета главы и не направил уведомление о невозможности присутствовать на заседании Совета по рассмотрению отчета главы в порядке, предусмотренном пунктом 10 настоящего Положения, Сове</w:t>
      </w:r>
      <w:r w:rsidR="0026161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вправе рассмотреть отчет главы по представленным материалам.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После заслушивания главы депутаты вправе задавать вопросы главе, высказывать свое мнение о деятельности главы и администрации.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Руководители комитетов излагают свое мнение о его деятельности по исполнению полномочий в соответствующей сфере.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По итогам рассмотрения отчета главы Совет осуществляет оценку деятельности главы по системе удовлетворительно или неудовлетворительно.</w:t>
      </w:r>
    </w:p>
    <w:p w:rsidR="009862C0" w:rsidRDefault="009862C0" w:rsidP="009862C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Решение об оценке деятельности главы принимается открытым голосованием.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На голосование ставится вопрос об удовлетворительной оценке деятельности главы.</w:t>
      </w:r>
    </w:p>
    <w:p w:rsidR="009862C0" w:rsidRDefault="009862C0" w:rsidP="00986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удовлетворительной оценке деятельности главы принимается большинством голосов от установленной численности депутатов Совета.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При отсутствии числа голосов, необходимого для принятия решения об удовлетворительной оценке деятельности главы, в том числе при равенстве голосов, проводится повторное голосование по тому же вопросу.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при повторном голосовании решение об удовлетворительной оценке деятельности главы не принято, то на голосование ставится вопрос о неудовлетворительной оценке деятельности главы.</w:t>
      </w:r>
    </w:p>
    <w:p w:rsidR="009862C0" w:rsidRDefault="009862C0" w:rsidP="00986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неудовлетворительной оценке деятельности главы принимается большинством голосов от установленной численности депутатов Совета.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При отсутствии числа голосов, необходимого для принятия решения о неудовлетворительной оценке деятельности главы, в том числе при равенстве голосов, проводится повторное голосование по тому же вопросу.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при повторном голосовании решение о неудовлетворительной оценке деятельности главы не принято, повторное рассмотрение отчета главы переносится на другой день, но не позднее</w:t>
      </w:r>
      <w:r>
        <w:rPr>
          <w:rFonts w:ascii="Times New Roman" w:hAnsi="Times New Roman"/>
          <w:sz w:val="28"/>
          <w:szCs w:val="28"/>
        </w:rPr>
        <w:br/>
        <w:t>14 календарных дней со</w:t>
      </w:r>
      <w:r w:rsidR="00261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дня рассмотрения отчета главы.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При повторном рассмотрении отчета главы глава вправе направлять в Совет дополнительные материалы, пояснения к отчету главы не позднее, </w:t>
      </w:r>
      <w:r>
        <w:rPr>
          <w:rFonts w:ascii="Times New Roman" w:hAnsi="Times New Roman"/>
          <w:sz w:val="28"/>
          <w:szCs w:val="28"/>
        </w:rPr>
        <w:lastRenderedPageBreak/>
        <w:t>чем за три рабочих дня до даты проведения заседания Совета по повторному рассмотрению отчета главы.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В решении о неудовлетворительной оценке деятельности главы указываются конкретные вопросы местного значения и (или) отдельные государственные полномочия, переданные органам местного самоуправления </w:t>
      </w:r>
      <w:r w:rsidR="00261613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, полномочия по решению (исполнению) которых не осуществлялись главой.</w:t>
      </w:r>
    </w:p>
    <w:p w:rsidR="009862C0" w:rsidRDefault="009862C0" w:rsidP="009862C0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Решение об оценке деятельности главы подлежит официальному опубликованию (обнародованию</w:t>
      </w:r>
      <w:r w:rsidR="0026161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62C0" w:rsidRDefault="009862C0" w:rsidP="009862C0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Непредставление отчета главы</w:t>
      </w:r>
    </w:p>
    <w:p w:rsidR="009862C0" w:rsidRDefault="009862C0" w:rsidP="009862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2C0" w:rsidRDefault="009862C0" w:rsidP="009862C0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В случае непредставления отчета главы в срок, установленный пунктом 5 настоящего Положения Совет вправе принять решение о неудовлетворительной оценке деятельности главы на очередном заседании Совета. При этом </w:t>
      </w:r>
      <w:r>
        <w:rPr>
          <w:rFonts w:ascii="Times New Roman" w:hAnsi="Times New Roman"/>
          <w:sz w:val="28"/>
          <w:szCs w:val="28"/>
        </w:rPr>
        <w:t>решение о неудовлетворительной оценке деятельности главы считается принятым, если за него проголосовало не менее двух третей от установленной численности депутатов Совета.</w:t>
      </w:r>
    </w:p>
    <w:p w:rsidR="009862C0" w:rsidRDefault="009862C0" w:rsidP="009862C0">
      <w:pPr>
        <w:pStyle w:val="ConsPlusNormal"/>
        <w:widowControl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D27BF8" w:rsidRDefault="00D27BF8"/>
    <w:sectPr w:rsidR="00D27BF8" w:rsidSect="000F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862C0"/>
    <w:rsid w:val="000F2B52"/>
    <w:rsid w:val="00160C46"/>
    <w:rsid w:val="00261613"/>
    <w:rsid w:val="009862C0"/>
    <w:rsid w:val="009F4D8E"/>
    <w:rsid w:val="00AC1B86"/>
    <w:rsid w:val="00D2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10"/>
    <w:qFormat/>
    <w:rsid w:val="009862C0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sid w:val="009862C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9862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9862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862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9862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2021-03-24T00:26:00Z</cp:lastPrinted>
  <dcterms:created xsi:type="dcterms:W3CDTF">2021-03-23T23:09:00Z</dcterms:created>
  <dcterms:modified xsi:type="dcterms:W3CDTF">2021-03-24T00:27:00Z</dcterms:modified>
</cp:coreProperties>
</file>