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B06" w:rsidRDefault="00007B06" w:rsidP="00053BDB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D6FB7" w:rsidRDefault="00007B06" w:rsidP="007D56F6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6D6FB7">
        <w:rPr>
          <w:rFonts w:ascii="Times New Roman" w:hAnsi="Times New Roman" w:cs="Times New Roman"/>
          <w:b/>
          <w:bCs/>
          <w:sz w:val="32"/>
          <w:szCs w:val="32"/>
        </w:rPr>
        <w:t>овет сельского поселения «</w:t>
      </w:r>
      <w:proofErr w:type="spellStart"/>
      <w:r w:rsidR="006D6FB7">
        <w:rPr>
          <w:rFonts w:ascii="Times New Roman" w:hAnsi="Times New Roman" w:cs="Times New Roman"/>
          <w:b/>
          <w:bCs/>
          <w:sz w:val="32"/>
          <w:szCs w:val="32"/>
        </w:rPr>
        <w:t>Новоберёзовское</w:t>
      </w:r>
      <w:proofErr w:type="spellEnd"/>
      <w:r w:rsidR="006D6FB7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6D6FB7" w:rsidRDefault="006D6FB7" w:rsidP="00BC19F2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6D6FB7" w:rsidRPr="00BC19F2" w:rsidRDefault="006D6FB7" w:rsidP="00BC19F2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917">
        <w:rPr>
          <w:rFonts w:ascii="Times New Roman" w:hAnsi="Times New Roman" w:cs="Times New Roman"/>
          <w:sz w:val="28"/>
          <w:szCs w:val="28"/>
        </w:rPr>
        <w:t>«30» сентября</w:t>
      </w:r>
      <w:r>
        <w:rPr>
          <w:rFonts w:ascii="Times New Roman" w:hAnsi="Times New Roman" w:cs="Times New Roman"/>
          <w:sz w:val="28"/>
          <w:szCs w:val="28"/>
        </w:rPr>
        <w:t xml:space="preserve"> 2019                                   </w:t>
      </w:r>
      <w:r w:rsidR="00112917">
        <w:rPr>
          <w:rFonts w:ascii="Times New Roman" w:hAnsi="Times New Roman" w:cs="Times New Roman"/>
          <w:sz w:val="28"/>
          <w:szCs w:val="28"/>
        </w:rPr>
        <w:t xml:space="preserve">                            № 128</w:t>
      </w:r>
    </w:p>
    <w:p w:rsidR="006D6FB7" w:rsidRPr="007D56F6" w:rsidRDefault="006D6FB7" w:rsidP="007D56F6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проекте внесения изменений и дополнений в Устав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D6FB7" w:rsidRPr="007D56F6" w:rsidRDefault="006D6FB7" w:rsidP="007D56F6">
      <w:pPr>
        <w:suppressAutoHyphens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7D56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7D56F6" w:rsidRPr="007D56F6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spellEnd"/>
      <w:proofErr w:type="gramEnd"/>
      <w:r w:rsidRPr="007D56F6">
        <w:rPr>
          <w:rFonts w:ascii="Times New Roman" w:hAnsi="Times New Roman" w:cs="Times New Roman"/>
          <w:b/>
          <w:bCs/>
          <w:sz w:val="28"/>
          <w:szCs w:val="28"/>
        </w:rPr>
        <w:t xml:space="preserve"> е </w:t>
      </w:r>
      <w:proofErr w:type="spellStart"/>
      <w:r w:rsidRPr="007D56F6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spellEnd"/>
      <w:r w:rsidRPr="007D56F6">
        <w:rPr>
          <w:rFonts w:ascii="Times New Roman" w:hAnsi="Times New Roman" w:cs="Times New Roman"/>
          <w:b/>
          <w:bCs/>
          <w:sz w:val="28"/>
          <w:szCs w:val="28"/>
        </w:rPr>
        <w:t xml:space="preserve"> и л:</w:t>
      </w:r>
    </w:p>
    <w:p w:rsidR="006D6FB7" w:rsidRDefault="006D6FB7" w:rsidP="006D6FB7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и дополнения в Устав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следующего содержания:</w:t>
      </w:r>
    </w:p>
    <w:p w:rsidR="006D6FB7" w:rsidRPr="00795E80" w:rsidRDefault="006D6FB7" w:rsidP="006D6FB7">
      <w:pPr>
        <w:pStyle w:val="4"/>
        <w:keepNext w:val="0"/>
        <w:suppressAutoHyphens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eastAsia="ru-RU"/>
        </w:rPr>
      </w:pPr>
      <w:r w:rsidRPr="00795E80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eastAsia="ru-RU"/>
        </w:rPr>
        <w:t xml:space="preserve"> </w:t>
      </w:r>
      <w:r w:rsidRPr="00795E80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eastAsia="ru-RU"/>
        </w:rPr>
        <w:t>статью 2 Устава изложить в следующей редакции:</w:t>
      </w:r>
    </w:p>
    <w:p w:rsidR="006D6FB7" w:rsidRPr="00795E80" w:rsidRDefault="006D6FB7" w:rsidP="006D6FB7">
      <w:pPr>
        <w:pStyle w:val="4"/>
        <w:keepNext w:val="0"/>
        <w:suppressAutoHyphens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795E80">
        <w:rPr>
          <w:rFonts w:ascii="Times New Roman" w:hAnsi="Times New Roman" w:cs="Times New Roman"/>
          <w:i w:val="0"/>
          <w:color w:val="auto"/>
          <w:sz w:val="28"/>
          <w:szCs w:val="28"/>
        </w:rPr>
        <w:t>«Статья 2. Наименование муниципального образования</w:t>
      </w:r>
    </w:p>
    <w:p w:rsidR="006D6FB7" w:rsidRPr="00795E80" w:rsidRDefault="006D6FB7" w:rsidP="006D6FB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E80">
        <w:rPr>
          <w:rFonts w:ascii="Times New Roman" w:hAnsi="Times New Roman" w:cs="Times New Roman"/>
          <w:sz w:val="28"/>
          <w:szCs w:val="28"/>
        </w:rPr>
        <w:t>Полное наименование муниципального образования – 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95E80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E5A61">
        <w:rPr>
          <w:rFonts w:ascii="Times New Roman" w:eastAsia="Times New Roman" w:hAnsi="Times New Roman" w:cs="Times New Roman"/>
          <w:sz w:val="28"/>
          <w:szCs w:val="28"/>
        </w:rPr>
        <w:t xml:space="preserve">далее по тексту Устава -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сельское</w:t>
      </w:r>
      <w:r w:rsidRPr="007E5A61">
        <w:rPr>
          <w:rFonts w:ascii="Times New Roman" w:eastAsia="Times New Roman" w:hAnsi="Times New Roman" w:cs="Times New Roman"/>
          <w:sz w:val="28"/>
          <w:szCs w:val="28"/>
        </w:rPr>
        <w:t xml:space="preserve"> поселение, поселение)</w:t>
      </w:r>
      <w:r w:rsidRPr="00795E80">
        <w:rPr>
          <w:rFonts w:ascii="Times New Roman" w:hAnsi="Times New Roman" w:cs="Times New Roman"/>
          <w:sz w:val="28"/>
          <w:szCs w:val="28"/>
        </w:rPr>
        <w:t>.</w:t>
      </w:r>
    </w:p>
    <w:p w:rsidR="006D6FB7" w:rsidRDefault="006D6FB7" w:rsidP="006D6FB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E80">
        <w:rPr>
          <w:rFonts w:ascii="Times New Roman" w:hAnsi="Times New Roman" w:cs="Times New Roman"/>
          <w:sz w:val="28"/>
          <w:szCs w:val="28"/>
        </w:rPr>
        <w:t>Сокращенн</w:t>
      </w:r>
      <w:r>
        <w:rPr>
          <w:rFonts w:ascii="Times New Roman" w:hAnsi="Times New Roman" w:cs="Times New Roman"/>
          <w:sz w:val="28"/>
          <w:szCs w:val="28"/>
        </w:rPr>
        <w:t>ая форма</w:t>
      </w:r>
      <w:r w:rsidRPr="00795E80">
        <w:rPr>
          <w:rFonts w:ascii="Times New Roman" w:hAnsi="Times New Roman" w:cs="Times New Roman"/>
          <w:sz w:val="28"/>
          <w:szCs w:val="28"/>
        </w:rPr>
        <w:t xml:space="preserve"> наименовани</w:t>
      </w:r>
      <w:r>
        <w:rPr>
          <w:rFonts w:ascii="Times New Roman" w:hAnsi="Times New Roman" w:cs="Times New Roman"/>
          <w:sz w:val="28"/>
          <w:szCs w:val="28"/>
        </w:rPr>
        <w:t>я – 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6D6FB7" w:rsidRPr="00795E80" w:rsidRDefault="006D6FB7" w:rsidP="006D6FB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FB7" w:rsidRDefault="006D6FB7" w:rsidP="006D6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95E8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2) пункт 5 части 1 статьи 10 Устава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признать утратившим силу</w:t>
      </w:r>
      <w:r w:rsidRPr="00795E80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6D6FB7" w:rsidRDefault="0053203D" w:rsidP="00BC19F2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BC19F2">
        <w:rPr>
          <w:rFonts w:ascii="Times New Roman" w:eastAsia="SimSun" w:hAnsi="Times New Roman"/>
          <w:sz w:val="28"/>
          <w:szCs w:val="28"/>
          <w:lang w:eastAsia="zh-CN"/>
        </w:rPr>
        <w:t>3</w:t>
      </w:r>
      <w:r w:rsidR="00BC19F2" w:rsidRPr="00BC19F2">
        <w:rPr>
          <w:rFonts w:ascii="Times New Roman" w:eastAsia="SimSun" w:hAnsi="Times New Roman"/>
          <w:sz w:val="28"/>
          <w:szCs w:val="28"/>
          <w:lang w:eastAsia="zh-CN"/>
        </w:rPr>
        <w:t>)</w:t>
      </w:r>
      <w:r w:rsidR="00BC19F2">
        <w:rPr>
          <w:rFonts w:eastAsia="SimSun"/>
          <w:b/>
          <w:i/>
          <w:lang w:eastAsia="zh-CN"/>
        </w:rPr>
        <w:t xml:space="preserve"> </w:t>
      </w:r>
      <w:r w:rsidR="00BC19F2">
        <w:rPr>
          <w:rFonts w:ascii="Times New Roman" w:hAnsi="Times New Roman"/>
          <w:sz w:val="28"/>
          <w:szCs w:val="28"/>
        </w:rPr>
        <w:t>часть 4 статьи 32 Устава дополнить подпунктом 3 следующего содержания: «право на обращение с депутатским запросом».</w:t>
      </w:r>
    </w:p>
    <w:p w:rsidR="007D56F6" w:rsidRDefault="007D56F6" w:rsidP="007D56F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в пункте 9 части 1 статьи 8  Устава слова «, </w:t>
      </w:r>
      <w:r w:rsidRPr="00827F03">
        <w:rPr>
          <w:rFonts w:ascii="Times New Roman" w:hAnsi="Times New Roman"/>
          <w:sz w:val="28"/>
          <w:szCs w:val="28"/>
        </w:rPr>
        <w:t>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сельского поселения</w:t>
      </w:r>
      <w:r>
        <w:rPr>
          <w:rFonts w:ascii="Times New Roman" w:hAnsi="Times New Roman"/>
          <w:sz w:val="28"/>
          <w:szCs w:val="28"/>
        </w:rPr>
        <w:t>» исключить.</w:t>
      </w:r>
    </w:p>
    <w:p w:rsidR="00053BDB" w:rsidRDefault="00053BDB" w:rsidP="00053BDB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5) часть 1 статьи 8 Устава дополнить пунктом 14 следующего содержания:</w:t>
      </w:r>
    </w:p>
    <w:p w:rsidR="00053BDB" w:rsidRDefault="00053BDB" w:rsidP="00053BD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«14)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требованиями»;</w:t>
      </w:r>
    </w:p>
    <w:p w:rsidR="00053BDB" w:rsidRDefault="00053BDB" w:rsidP="00053BDB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53BDB" w:rsidRDefault="00053BDB" w:rsidP="00053B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часть 7 статьи 31 Устава изложить в следующей редакции:</w:t>
      </w:r>
    </w:p>
    <w:p w:rsidR="007D56F6" w:rsidRPr="00053BDB" w:rsidRDefault="00053BDB" w:rsidP="00053BD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«7. Депутат, глава сельского поселения должны соблюдать ограничения, запреты, исполнять обязанности, которые установлены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законом от 25 декабря 2008 года № 273-ФЗ «О противодействии коррупции» и другими федеральными законами.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Полномочия депутата, главы сельского 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№ 131-ФЗ.»;</w:t>
      </w:r>
    </w:p>
    <w:p w:rsidR="006D6FB7" w:rsidRDefault="006D6FB7" w:rsidP="006D6FB7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 проекте внесения изменений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обнародовать в порядке, установленном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6D6FB7" w:rsidRDefault="006D6FB7" w:rsidP="006D6FB7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6D6FB7" w:rsidRPr="00053BDB" w:rsidRDefault="006D6FB7" w:rsidP="00053BDB">
      <w:pPr>
        <w:suppressAutoHyphens/>
        <w:jc w:val="both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А.А.Назимо</w:t>
      </w:r>
      <w:r w:rsidR="004B4E08">
        <w:rPr>
          <w:rFonts w:ascii="Times New Roman" w:hAnsi="Times New Roman" w:cs="Times New Roman"/>
          <w:sz w:val="28"/>
          <w:szCs w:val="28"/>
        </w:rPr>
        <w:t>в</w:t>
      </w:r>
    </w:p>
    <w:p w:rsidR="006D6FB7" w:rsidRDefault="006D6FB7" w:rsidP="006D6FB7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6D6FB7" w:rsidRDefault="006D6FB7" w:rsidP="006D6FB7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6D6FB7" w:rsidRDefault="006D6FB7" w:rsidP="006D6FB7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6D6FB7" w:rsidRDefault="006D6FB7" w:rsidP="006D6FB7"/>
    <w:p w:rsidR="006D6FB7" w:rsidRDefault="006D6FB7" w:rsidP="006D6FB7"/>
    <w:p w:rsidR="00CB2237" w:rsidRDefault="00CB2237"/>
    <w:sectPr w:rsidR="00CB2237" w:rsidSect="007C6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DAA4802"/>
    <w:lvl w:ilvl="0">
      <w:start w:val="2017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2015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num w:numId="1">
    <w:abstractNumId w:val="0"/>
    <w:lvlOverride w:ilvl="0">
      <w:startOverride w:val="2017"/>
    </w:lvlOverride>
    <w:lvlOverride w:ilvl="1">
      <w:startOverride w:val="20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6FB7"/>
    <w:rsid w:val="00007B06"/>
    <w:rsid w:val="00053BDB"/>
    <w:rsid w:val="00112917"/>
    <w:rsid w:val="00454A65"/>
    <w:rsid w:val="004B4E08"/>
    <w:rsid w:val="0053203D"/>
    <w:rsid w:val="005F26BC"/>
    <w:rsid w:val="006D6FB7"/>
    <w:rsid w:val="00715BD3"/>
    <w:rsid w:val="007C6A71"/>
    <w:rsid w:val="007D56F6"/>
    <w:rsid w:val="009F7B9D"/>
    <w:rsid w:val="00BC19F2"/>
    <w:rsid w:val="00CB2237"/>
    <w:rsid w:val="00F13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7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6F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D6FB7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3">
    <w:name w:val="Body Text"/>
    <w:basedOn w:val="a"/>
    <w:link w:val="1"/>
    <w:uiPriority w:val="99"/>
    <w:semiHidden/>
    <w:unhideWhenUsed/>
    <w:rsid w:val="0053203D"/>
    <w:pPr>
      <w:shd w:val="clear" w:color="auto" w:fill="FFFFFF"/>
      <w:spacing w:after="0" w:line="480" w:lineRule="exact"/>
      <w:jc w:val="both"/>
    </w:pPr>
    <w:rPr>
      <w:rFonts w:ascii="Times New Roman" w:eastAsia="Arial Unicode MS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3203D"/>
  </w:style>
  <w:style w:type="character" w:customStyle="1" w:styleId="3">
    <w:name w:val="Заголовок №3_"/>
    <w:basedOn w:val="a0"/>
    <w:link w:val="30"/>
    <w:uiPriority w:val="99"/>
    <w:locked/>
    <w:rsid w:val="0053203D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3203D"/>
    <w:pPr>
      <w:shd w:val="clear" w:color="auto" w:fill="FFFFFF"/>
      <w:spacing w:before="720" w:after="0" w:line="480" w:lineRule="exact"/>
      <w:ind w:firstLine="660"/>
      <w:jc w:val="both"/>
      <w:outlineLvl w:val="2"/>
    </w:pPr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31">
    <w:name w:val="Основной текст (3)_"/>
    <w:basedOn w:val="a0"/>
    <w:link w:val="32"/>
    <w:uiPriority w:val="99"/>
    <w:locked/>
    <w:rsid w:val="0053203D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3203D"/>
    <w:pPr>
      <w:shd w:val="clear" w:color="auto" w:fill="FFFFFF"/>
      <w:spacing w:after="0" w:line="480" w:lineRule="exact"/>
      <w:ind w:firstLine="740"/>
      <w:jc w:val="both"/>
    </w:pPr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1">
    <w:name w:val="Основной текст Знак1"/>
    <w:basedOn w:val="a0"/>
    <w:link w:val="a3"/>
    <w:uiPriority w:val="99"/>
    <w:semiHidden/>
    <w:locked/>
    <w:rsid w:val="0053203D"/>
    <w:rPr>
      <w:rFonts w:ascii="Times New Roman" w:eastAsia="Arial Unicode MS" w:hAnsi="Times New Roman" w:cs="Times New Roman"/>
      <w:sz w:val="28"/>
      <w:szCs w:val="28"/>
      <w:shd w:val="clear" w:color="auto" w:fill="FFFFFF"/>
    </w:rPr>
  </w:style>
  <w:style w:type="paragraph" w:styleId="a5">
    <w:name w:val="No Spacing"/>
    <w:uiPriority w:val="1"/>
    <w:qFormat/>
    <w:rsid w:val="00BC19F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15</cp:revision>
  <cp:lastPrinted>2019-10-03T23:42:00Z</cp:lastPrinted>
  <dcterms:created xsi:type="dcterms:W3CDTF">2019-07-29T00:47:00Z</dcterms:created>
  <dcterms:modified xsi:type="dcterms:W3CDTF">2019-10-03T23:42:00Z</dcterms:modified>
</cp:coreProperties>
</file>