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B8E" w:rsidRDefault="004C4B8E" w:rsidP="00F1291A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Совет сельского поселения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Новоберезовское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>»</w:t>
      </w:r>
    </w:p>
    <w:p w:rsidR="004C4B8E" w:rsidRDefault="004C4B8E" w:rsidP="004C4B8E">
      <w:pPr>
        <w:suppressAutoHyphens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C4B8E" w:rsidRDefault="004C4B8E" w:rsidP="004C4B8E">
      <w:pPr>
        <w:suppressAutoHyphens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4C4B8E" w:rsidRDefault="00F1291A" w:rsidP="004C4B8E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«26» декабря 2017</w:t>
      </w:r>
      <w:r w:rsidR="004C4B8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66</w:t>
      </w:r>
    </w:p>
    <w:p w:rsidR="004C4B8E" w:rsidRDefault="004C4B8E" w:rsidP="004C4B8E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овоберезовское</w:t>
      </w:r>
      <w:proofErr w:type="spellEnd"/>
    </w:p>
    <w:p w:rsidR="004C4B8E" w:rsidRDefault="004C4B8E" w:rsidP="004C4B8E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«Об утверждении плана социально-экономического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на 2018 год</w:t>
      </w:r>
    </w:p>
    <w:p w:rsidR="004C4B8E" w:rsidRDefault="004C4B8E" w:rsidP="004C4B8E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C4B8E" w:rsidRDefault="004C4B8E" w:rsidP="004C4B8E">
      <w:pPr>
        <w:suppressAutoHyphens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C4B8E" w:rsidRDefault="004C4B8E" w:rsidP="004C4B8E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пунктом 4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пунктом 4 части 4 статьи 24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4C4B8E" w:rsidRDefault="004C4B8E" w:rsidP="004C4B8E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4B8E" w:rsidRDefault="004C4B8E" w:rsidP="004C4B8E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4C4B8E" w:rsidRDefault="004C4B8E" w:rsidP="004C4B8E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Утвердить план социально-экономического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 на 2018 год (план прилагается).</w:t>
      </w:r>
    </w:p>
    <w:p w:rsidR="004C4B8E" w:rsidRDefault="004C4B8E" w:rsidP="004C4B8E">
      <w:pPr>
        <w:spacing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C4B8E" w:rsidRDefault="004C4B8E" w:rsidP="004C4B8E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обнародовать на информационном стенде </w:t>
      </w:r>
    </w:p>
    <w:p w:rsidR="004C4B8E" w:rsidRDefault="004C4B8E" w:rsidP="004C4B8E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4C4B8E" w:rsidRDefault="004C4B8E" w:rsidP="004C4B8E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4C4B8E" w:rsidRDefault="004C4B8E" w:rsidP="004C4B8E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4C4B8E" w:rsidRDefault="004C4B8E" w:rsidP="004C4B8E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      А.А.Назимов               </w:t>
      </w:r>
    </w:p>
    <w:p w:rsidR="006D4926" w:rsidRDefault="006D4926" w:rsidP="006D4926">
      <w:pPr>
        <w:rPr>
          <w:rFonts w:ascii="Times New Roman" w:hAnsi="Times New Roman" w:cs="Times New Roman"/>
          <w:sz w:val="28"/>
          <w:szCs w:val="28"/>
        </w:rPr>
      </w:pPr>
    </w:p>
    <w:p w:rsidR="00F1291A" w:rsidRDefault="00F1291A" w:rsidP="006D4926">
      <w:pPr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:rsidR="00F1291A" w:rsidRDefault="00F1291A" w:rsidP="006D4926">
      <w:pPr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:rsidR="006D4926" w:rsidRPr="006D4926" w:rsidRDefault="006D4926" w:rsidP="006D4926">
      <w:pPr>
        <w:jc w:val="center"/>
        <w:rPr>
          <w:rFonts w:ascii="Times New Roman" w:hAnsi="Times New Roman" w:cs="Times New Roman"/>
          <w:sz w:val="28"/>
          <w:szCs w:val="28"/>
        </w:rPr>
      </w:pPr>
      <w:r w:rsidRPr="006D4926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lastRenderedPageBreak/>
        <w:t>План социально-экономического развития</w:t>
      </w:r>
      <w:r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 xml:space="preserve"> сельского поселения «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>Новоберезовское</w:t>
      </w:r>
      <w:proofErr w:type="spellEnd"/>
      <w:r w:rsidRPr="006D4926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>» за 2017 год и задачи на 2018 год</w:t>
      </w:r>
    </w:p>
    <w:p w:rsidR="006D4926" w:rsidRDefault="006D4926" w:rsidP="006D492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1772AF"/>
          <w:kern w:val="36"/>
          <w:sz w:val="36"/>
          <w:szCs w:val="36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7"/>
        <w:gridCol w:w="5836"/>
        <w:gridCol w:w="878"/>
        <w:gridCol w:w="1277"/>
        <w:gridCol w:w="1277"/>
      </w:tblGrid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-175" w:firstLine="175"/>
              <w:jc w:val="center"/>
              <w:rPr>
                <w:rFonts w:ascii="Times New Roman" w:hAnsi="Times New Roman" w:cs="Times New Roman"/>
              </w:rPr>
            </w:pPr>
            <w:r w:rsidRPr="006D4926">
              <w:rPr>
                <w:rFonts w:ascii="Times New Roman" w:hAnsi="Times New Roman" w:cs="Times New Roman"/>
              </w:rPr>
              <w:t>№</w:t>
            </w:r>
          </w:p>
          <w:p w:rsidR="006D4926" w:rsidRPr="006D4926" w:rsidRDefault="006D4926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6D492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D4926">
              <w:rPr>
                <w:rFonts w:ascii="Times New Roman" w:hAnsi="Times New Roman" w:cs="Times New Roman"/>
              </w:rPr>
              <w:t>/</w:t>
            </w:r>
            <w:proofErr w:type="spellStart"/>
            <w:r w:rsidRPr="006D492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D4926" w:rsidRPr="006D4926" w:rsidRDefault="006D492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6D4926">
              <w:rPr>
                <w:rFonts w:ascii="Times New Roman" w:hAnsi="Times New Roman" w:cs="Times New Roman"/>
              </w:rPr>
              <w:t>Индикаторы</w:t>
            </w:r>
          </w:p>
          <w:p w:rsidR="006D4926" w:rsidRPr="006D4926" w:rsidRDefault="006D4926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Показатели на 01.01.2018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Pr="006D4926" w:rsidRDefault="006D4926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Прогноз на 2018г</w:t>
            </w:r>
          </w:p>
        </w:tc>
      </w:tr>
      <w:tr w:rsidR="006D4926" w:rsidRPr="006D4926" w:rsidTr="00BB08BE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1.</w:t>
            </w:r>
            <w:r w:rsidRPr="006D492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D4926">
              <w:rPr>
                <w:rFonts w:ascii="Times New Roman" w:hAnsi="Times New Roman" w:cs="Times New Roman"/>
                <w:b/>
              </w:rPr>
              <w:t>Территория муниципального образования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Общая площадь муниципального образования - всего</w:t>
            </w:r>
            <w:bookmarkStart w:id="0" w:name="_GoBack"/>
            <w:bookmarkEnd w:id="0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979D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2781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B70D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2781</w:t>
            </w: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 w:rsidRPr="006D4926">
              <w:rPr>
                <w:rFonts w:ascii="Times New Roman" w:hAnsi="Times New Roman" w:cs="Times New Roman"/>
              </w:rPr>
              <w:t>находящаяся</w:t>
            </w:r>
            <w:proofErr w:type="gramEnd"/>
            <w:r w:rsidRPr="006D492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в частной собственности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в собственности Российской Федерации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в собственности субъекта Российской Федерации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в собственности муниципального образования: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Земли в черте поселений, входящих в состав муниципального образования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земли жилой застройки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979D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B70D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221</w:t>
            </w: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земли общественно-деловой застройки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земли промышленности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-13" w:firstLine="253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        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земли общего пользования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240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        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979D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B70D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2495</w:t>
            </w: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земли транспорта, связи, инженерных коммуникаций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земли под объектами иного специального назначения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979D0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B70D62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65</w:t>
            </w: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земли, занятые особо охраняемыми территориями и объектами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1.2.9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земли, не вовлеченные в градостроительную или иную деятельность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Общая протяженность освещенных частей улиц, проездов, набережных на конец года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240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        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B08BE" w:rsidRPr="006D4926" w:rsidTr="00BB08BE">
        <w:trPr>
          <w:trHeight w:val="464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  <w:lang w:val="en-US"/>
              </w:rPr>
              <w:lastRenderedPageBreak/>
              <w:t>1.</w:t>
            </w:r>
            <w:r w:rsidRPr="006D4926">
              <w:rPr>
                <w:rFonts w:ascii="Times New Roman" w:hAnsi="Times New Roman" w:cs="Times New Roman"/>
              </w:rPr>
              <w:t>4</w:t>
            </w:r>
            <w:r w:rsidRPr="006D4926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Протяженность автомобильных дорог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240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        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36,8</w:t>
            </w: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федерального значения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979D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979D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6,8</w:t>
            </w: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регионального значения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979D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979D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14,8</w:t>
            </w: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местного значения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979D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Pr="006D4926" w:rsidRDefault="006979D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15,2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Общее количество населенных пунктов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4</w:t>
            </w:r>
          </w:p>
        </w:tc>
      </w:tr>
      <w:tr w:rsidR="006D4926" w:rsidRPr="006D4926" w:rsidTr="00BB08BE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2. Органы местного самоуправления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Численность и состав лиц, замещающих выборные муниципальные должности и должности муниципальной службы по категориям и группам должностей (по полу, возрасту, стажу работы на муниципальной службе, оплате их труда)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 w:rsidP="00BB0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BB08BE" w:rsidRPr="006D4926" w:rsidRDefault="00BB08BE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Численность и состав лиц, замещающих выборные му</w:t>
            </w:r>
            <w:r w:rsidRPr="006D4926">
              <w:rPr>
                <w:rFonts w:ascii="Times New Roman" w:hAnsi="Times New Roman" w:cs="Times New Roman"/>
                <w:b/>
              </w:rPr>
              <w:softHyphen/>
              <w:t>ниципальные должности и должности муниципаль</w:t>
            </w:r>
            <w:r w:rsidRPr="006D4926">
              <w:rPr>
                <w:rFonts w:ascii="Times New Roman" w:hAnsi="Times New Roman" w:cs="Times New Roman"/>
                <w:b/>
              </w:rPr>
              <w:softHyphen/>
              <w:t>ной службы по категори</w:t>
            </w:r>
            <w:r w:rsidRPr="006D4926">
              <w:rPr>
                <w:rFonts w:ascii="Times New Roman" w:hAnsi="Times New Roman" w:cs="Times New Roman"/>
                <w:b/>
              </w:rPr>
              <w:softHyphen/>
              <w:t>ям и группам должностей (по уровню базового про</w:t>
            </w:r>
            <w:r w:rsidRPr="006D4926">
              <w:rPr>
                <w:rFonts w:ascii="Times New Roman" w:hAnsi="Times New Roman" w:cs="Times New Roman"/>
                <w:b/>
              </w:rPr>
              <w:softHyphen/>
              <w:t>фессионального образова</w:t>
            </w:r>
            <w:r w:rsidRPr="006D4926">
              <w:rPr>
                <w:rFonts w:ascii="Times New Roman" w:hAnsi="Times New Roman" w:cs="Times New Roman"/>
                <w:b/>
              </w:rPr>
              <w:softHyphen/>
              <w:t>ния и направлениям высше</w:t>
            </w:r>
            <w:r w:rsidRPr="006D4926">
              <w:rPr>
                <w:rFonts w:ascii="Times New Roman" w:hAnsi="Times New Roman" w:cs="Times New Roman"/>
                <w:b/>
              </w:rPr>
              <w:softHyphen/>
              <w:t>го профессионального обра</w:t>
            </w:r>
            <w:r w:rsidRPr="006D4926">
              <w:rPr>
                <w:rFonts w:ascii="Times New Roman" w:hAnsi="Times New Roman" w:cs="Times New Roman"/>
                <w:b/>
              </w:rPr>
              <w:softHyphen/>
              <w:t>зования)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979D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D0" w:rsidRDefault="006979D0">
            <w:pPr>
              <w:jc w:val="center"/>
              <w:rPr>
                <w:rFonts w:ascii="Times New Roman" w:hAnsi="Times New Roman" w:cs="Times New Roman"/>
              </w:rPr>
            </w:pPr>
          </w:p>
          <w:p w:rsidR="006979D0" w:rsidRDefault="006979D0">
            <w:pPr>
              <w:jc w:val="center"/>
              <w:rPr>
                <w:rFonts w:ascii="Times New Roman" w:hAnsi="Times New Roman" w:cs="Times New Roman"/>
              </w:rPr>
            </w:pPr>
          </w:p>
          <w:p w:rsidR="006D4926" w:rsidRPr="006D4926" w:rsidRDefault="00697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D4926" w:rsidRPr="006D4926" w:rsidRDefault="006D4926">
            <w:pPr>
              <w:rPr>
                <w:rFonts w:ascii="Times New Roman" w:hAnsi="Times New Roman" w:cs="Times New Roman"/>
              </w:rPr>
            </w:pPr>
          </w:p>
          <w:p w:rsidR="006D4926" w:rsidRPr="006D4926" w:rsidRDefault="006D49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shd w:val="clear" w:color="auto" w:fill="FFFFFF"/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Численность и состав лиц, замещающих выборные муниципальные должности и должности муниципальной службы, получивших дополнительное профессиональное образование по категориям и группам должностей (по видам и направлениям бучения, видам учебных заведений)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1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6D49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6D492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hd w:val="clear" w:color="auto" w:fill="FFFFFF"/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Среднемесячная заработная плата лиц, замещающих выборные муниципальные должности и должности муниципальной службы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1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shd w:val="clear" w:color="auto" w:fill="FFFFFF"/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Списочная численность работников органов местного самоуправления на конец года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hd w:val="clear" w:color="auto" w:fill="FFFFFF"/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Среднемесячная заработная плата работников органов местного самоуправления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1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Представительный орган: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2.7.1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hd w:val="clear" w:color="auto" w:fill="FFFFFF"/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Дата выборов представительного органа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hd w:val="clear" w:color="auto" w:fill="FFFFFF"/>
              <w:ind w:left="1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число, месяц, </w:t>
            </w:r>
            <w:r w:rsidRPr="006D4926">
              <w:rPr>
                <w:rFonts w:ascii="Times New Roman" w:hAnsi="Times New Roman" w:cs="Times New Roman"/>
              </w:rPr>
              <w:lastRenderedPageBreak/>
              <w:t>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979D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B75657">
              <w:rPr>
                <w:rFonts w:ascii="Times New Roman" w:hAnsi="Times New Roman" w:cs="Times New Roman"/>
              </w:rPr>
              <w:t>3</w:t>
            </w:r>
            <w:r w:rsidR="006D4926" w:rsidRPr="006D4926">
              <w:rPr>
                <w:rFonts w:ascii="Times New Roman" w:hAnsi="Times New Roman" w:cs="Times New Roman"/>
              </w:rPr>
              <w:t>.09.201</w:t>
            </w:r>
            <w:r w:rsidR="00B756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lastRenderedPageBreak/>
              <w:t>2.7.2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Сроки полномочий предста</w:t>
            </w:r>
            <w:r w:rsidRPr="006D4926">
              <w:rPr>
                <w:rFonts w:ascii="Times New Roman" w:hAnsi="Times New Roman" w:cs="Times New Roman"/>
              </w:rPr>
              <w:softHyphen/>
              <w:t>вительного органа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меся</w:t>
            </w:r>
            <w:r w:rsidRPr="006D4926">
              <w:rPr>
                <w:rFonts w:ascii="Times New Roman" w:hAnsi="Times New Roman" w:cs="Times New Roman"/>
              </w:rPr>
              <w:softHyphen/>
              <w:t>цев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60 мес.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60 мес.</w:t>
            </w: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2.7.3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Способ формирования представительного органа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выборы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выборы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2.7.4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Общая численность депута</w:t>
            </w:r>
            <w:r w:rsidRPr="006D4926">
              <w:rPr>
                <w:rFonts w:ascii="Times New Roman" w:hAnsi="Times New Roman" w:cs="Times New Roman"/>
              </w:rPr>
              <w:softHyphen/>
              <w:t>тов представительного органа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</w:t>
            </w:r>
            <w:r w:rsidRPr="006D4926">
              <w:rPr>
                <w:rFonts w:ascii="Times New Roman" w:hAnsi="Times New Roman" w:cs="Times New Roman"/>
              </w:rPr>
              <w:softHyphen/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10</w:t>
            </w: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2.7.5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Численность депутатов представительного органа на постоянной основе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 xml:space="preserve">Глава местной администрации, </w:t>
            </w:r>
            <w:proofErr w:type="gramStart"/>
            <w:r w:rsidRPr="006D4926">
              <w:rPr>
                <w:rFonts w:ascii="Times New Roman" w:hAnsi="Times New Roman" w:cs="Times New Roman"/>
                <w:b/>
              </w:rPr>
              <w:t>назначенный</w:t>
            </w:r>
            <w:proofErr w:type="gramEnd"/>
            <w:r w:rsidRPr="006D4926">
              <w:rPr>
                <w:rFonts w:ascii="Times New Roman" w:hAnsi="Times New Roman" w:cs="Times New Roman"/>
                <w:b/>
              </w:rPr>
              <w:t xml:space="preserve"> по контракту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Глава муниципального образования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</w:t>
            </w: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Население муниципального образования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3.1.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80"/>
              <w:jc w:val="center"/>
              <w:rPr>
                <w:rFonts w:ascii="Times New Roman" w:hAnsi="Times New Roman" w:cs="Times New Roman"/>
                <w:b/>
              </w:rPr>
            </w:pPr>
            <w:r w:rsidRPr="006D4926">
              <w:rPr>
                <w:rFonts w:ascii="Times New Roman" w:hAnsi="Times New Roman" w:cs="Times New Roman"/>
                <w:b/>
              </w:rPr>
              <w:t>Численность постоянного населения  -</w:t>
            </w:r>
          </w:p>
          <w:p w:rsidR="00BB08BE" w:rsidRPr="006D4926" w:rsidRDefault="00BB08BE">
            <w:pPr>
              <w:shd w:val="clear" w:color="auto" w:fill="FFFFFF"/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949</w:t>
            </w: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в том числе в возрасте: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моложе трудоспособного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       </w:t>
            </w:r>
            <w:r>
              <w:rPr>
                <w:rFonts w:ascii="Times New Roman" w:hAnsi="Times New Roman" w:cs="Times New Roman"/>
              </w:rPr>
              <w:t>563</w:t>
            </w:r>
            <w:r w:rsidRPr="006D4926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 w:rsidP="00BB08BE">
            <w:pPr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       </w:t>
            </w:r>
            <w:r>
              <w:rPr>
                <w:rFonts w:ascii="Times New Roman" w:hAnsi="Times New Roman" w:cs="Times New Roman"/>
              </w:rPr>
              <w:t>564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трудоспособном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516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старше трудоспособного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170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3.2.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Мужчины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</w:t>
            </w:r>
            <w:r w:rsidRPr="006D4926">
              <w:rPr>
                <w:rFonts w:ascii="Times New Roman" w:hAnsi="Times New Roman" w:cs="Times New Roman"/>
              </w:rPr>
              <w:softHyphen/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398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3.3.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Женщины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</w:t>
            </w:r>
            <w:r w:rsidRPr="006D4926">
              <w:rPr>
                <w:rFonts w:ascii="Times New Roman" w:hAnsi="Times New Roman" w:cs="Times New Roman"/>
              </w:rPr>
              <w:softHyphen/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552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Дети 0-16 лет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        </w:t>
            </w:r>
            <w:r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224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Дети 17-18 лет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       </w:t>
            </w: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 w:rsidP="00BB08BE">
            <w:pPr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       </w:t>
            </w: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3.4.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 xml:space="preserve">Число </w:t>
            </w:r>
            <w:proofErr w:type="gramStart"/>
            <w:r w:rsidRPr="006D4926">
              <w:rPr>
                <w:rFonts w:ascii="Times New Roman" w:hAnsi="Times New Roman" w:cs="Times New Roman"/>
                <w:b/>
              </w:rPr>
              <w:t>родившихся</w:t>
            </w:r>
            <w:proofErr w:type="gramEnd"/>
            <w:r w:rsidRPr="006D4926">
              <w:rPr>
                <w:rFonts w:ascii="Times New Roman" w:hAnsi="Times New Roman" w:cs="Times New Roman"/>
                <w:b/>
              </w:rPr>
              <w:t xml:space="preserve"> за год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</w:t>
            </w:r>
            <w:r w:rsidRPr="006D4926">
              <w:rPr>
                <w:rFonts w:ascii="Times New Roman" w:hAnsi="Times New Roman" w:cs="Times New Roman"/>
              </w:rPr>
              <w:softHyphen/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3.6.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 xml:space="preserve">Число </w:t>
            </w:r>
            <w:proofErr w:type="gramStart"/>
            <w:r w:rsidRPr="006D4926">
              <w:rPr>
                <w:rFonts w:ascii="Times New Roman" w:hAnsi="Times New Roman" w:cs="Times New Roman"/>
                <w:b/>
              </w:rPr>
              <w:t>умерших</w:t>
            </w:r>
            <w:proofErr w:type="gramEnd"/>
            <w:r w:rsidRPr="006D4926">
              <w:rPr>
                <w:rFonts w:ascii="Times New Roman" w:hAnsi="Times New Roman" w:cs="Times New Roman"/>
                <w:b/>
              </w:rPr>
              <w:t xml:space="preserve"> за год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 w:rsidP="00BB08BE">
            <w:pPr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3.7.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Естественный прирост</w:t>
            </w:r>
            <w:proofErr w:type="gramStart"/>
            <w:r w:rsidRPr="006D4926">
              <w:rPr>
                <w:rFonts w:ascii="Times New Roman" w:hAnsi="Times New Roman" w:cs="Times New Roman"/>
                <w:b/>
              </w:rPr>
              <w:t xml:space="preserve"> (+), </w:t>
            </w:r>
            <w:proofErr w:type="gramEnd"/>
            <w:r w:rsidRPr="006D4926">
              <w:rPr>
                <w:rFonts w:ascii="Times New Roman" w:hAnsi="Times New Roman" w:cs="Times New Roman"/>
                <w:b/>
              </w:rPr>
              <w:t>убыль (-) населения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</w:t>
            </w:r>
            <w:r w:rsidRPr="006D4926">
              <w:rPr>
                <w:rFonts w:ascii="Times New Roman" w:hAnsi="Times New Roman" w:cs="Times New Roman"/>
              </w:rPr>
              <w:lastRenderedPageBreak/>
              <w:t>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454F4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+</w:t>
            </w:r>
            <w:r w:rsidR="001274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454F4A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+11</w:t>
            </w: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lastRenderedPageBreak/>
              <w:t>3.8.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Уровень образования населения в возрасте 15 лет и более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3.8.1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высшее профессиональное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8A219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3.8.2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8A219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3.8.3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среднее (полное) общее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8A219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3.8.4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основное общее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8A219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3.8.5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начальное общее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8A219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3.8.6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не имеют начального общего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8A219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3.8.6.1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из них - неграмотные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8A219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3.9.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Национальный состав населения численность населения наиболее многочисленных национальностей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</w:t>
            </w:r>
            <w:r w:rsidRPr="006D4926">
              <w:rPr>
                <w:rFonts w:ascii="Times New Roman" w:hAnsi="Times New Roman" w:cs="Times New Roman"/>
              </w:rPr>
              <w:softHyphen/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3.10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Число домохозяйств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Еди</w:t>
            </w:r>
            <w:r w:rsidRPr="006D4926">
              <w:rPr>
                <w:rFonts w:ascii="Times New Roman" w:hAnsi="Times New Roman" w:cs="Times New Roman"/>
              </w:rPr>
              <w:softHyphen/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</w:t>
            </w:r>
            <w:r w:rsidR="008A219B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3.11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Средний размер домохозяйств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2,</w:t>
            </w:r>
            <w:r w:rsidR="008A21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3.12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 xml:space="preserve">Число </w:t>
            </w:r>
            <w:proofErr w:type="gramStart"/>
            <w:r w:rsidRPr="006D4926">
              <w:rPr>
                <w:rFonts w:ascii="Times New Roman" w:hAnsi="Times New Roman" w:cs="Times New Roman"/>
                <w:b/>
              </w:rPr>
              <w:t>прибывших</w:t>
            </w:r>
            <w:proofErr w:type="gramEnd"/>
            <w:r w:rsidRPr="006D4926">
              <w:rPr>
                <w:rFonts w:ascii="Times New Roman" w:hAnsi="Times New Roman" w:cs="Times New Roman"/>
                <w:b/>
              </w:rPr>
              <w:t xml:space="preserve"> за год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8A219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3.13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 xml:space="preserve">Численность </w:t>
            </w:r>
            <w:proofErr w:type="gramStart"/>
            <w:r w:rsidRPr="006D4926">
              <w:rPr>
                <w:rFonts w:ascii="Times New Roman" w:hAnsi="Times New Roman" w:cs="Times New Roman"/>
                <w:b/>
              </w:rPr>
              <w:t>выбывших</w:t>
            </w:r>
            <w:proofErr w:type="gramEnd"/>
            <w:r w:rsidRPr="006D4926">
              <w:rPr>
                <w:rFonts w:ascii="Times New Roman" w:hAnsi="Times New Roman" w:cs="Times New Roman"/>
                <w:b/>
              </w:rPr>
              <w:t xml:space="preserve"> за год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8A219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3.14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Миграционный прирост населения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8A219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Основные экономические показатели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Число юридических лиц,  прошедших государственную регистрацию (по состоянию на начало периода)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9F72E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4.2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Число индивидуальных пред</w:t>
            </w:r>
            <w:r w:rsidRPr="006D4926">
              <w:rPr>
                <w:rFonts w:ascii="Times New Roman" w:hAnsi="Times New Roman" w:cs="Times New Roman"/>
                <w:b/>
              </w:rPr>
              <w:softHyphen/>
              <w:t>принимателей, прошедших государственную регистрацию (по состоянию на начало периода)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8A219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lastRenderedPageBreak/>
              <w:t>4.3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hd w:val="clear" w:color="auto" w:fill="FFFFFF"/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Среднесписочная численность работников организаций (без субъектов малого предпринимательства)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9F72E4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</w:t>
            </w:r>
            <w:r w:rsidR="006D4926" w:rsidRPr="006D4926">
              <w:rPr>
                <w:rFonts w:ascii="Times New Roman" w:hAnsi="Times New Roman" w:cs="Times New Roman"/>
              </w:rPr>
              <w:t>ел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8A219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448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в том числе в организациях муниципальной формы собственности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9F72E4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9F72E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4.4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Объем отгруженных товаров собственного производства, выполненных работ и услуг собственными силами (без субъектов малого предпринимательства)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</w:t>
            </w:r>
            <w:r w:rsidRPr="006D4926">
              <w:rPr>
                <w:rFonts w:ascii="Times New Roman" w:hAnsi="Times New Roman" w:cs="Times New Roman"/>
              </w:rPr>
              <w:softHyphen/>
              <w:t>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9F72E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rPr>
          <w:trHeight w:val="291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4.5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Оборот розничной торговли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млн. руб</w:t>
            </w:r>
            <w:r w:rsidRPr="006D4926">
              <w:rPr>
                <w:rFonts w:ascii="Times New Roman" w:hAnsi="Times New Roman" w:cs="Times New Roman"/>
              </w:rPr>
              <w:softHyphen/>
              <w:t>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9F72E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4.6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Оборот общественного питания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тыс</w:t>
            </w:r>
            <w:proofErr w:type="gramStart"/>
            <w:r w:rsidRPr="006D4926"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 w:rsidRPr="006D4926"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9F72E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4.7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Объем платных услуг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тыс</w:t>
            </w:r>
            <w:proofErr w:type="gramStart"/>
            <w:r w:rsidRPr="006D4926"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 w:rsidRPr="006D4926"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9F72E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 w:rsidRPr="006D4926">
              <w:rPr>
                <w:rFonts w:ascii="Times New Roman" w:hAnsi="Times New Roman" w:cs="Times New Roman"/>
              </w:rPr>
              <w:t>по</w:t>
            </w:r>
            <w:proofErr w:type="gramEnd"/>
            <w:r w:rsidRPr="006D4926">
              <w:rPr>
                <w:rFonts w:ascii="Times New Roman" w:hAnsi="Times New Roman" w:cs="Times New Roman"/>
              </w:rPr>
              <w:t xml:space="preserve"> вида услуг: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4.7.1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услуги бань и душевых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тыс</w:t>
            </w:r>
            <w:proofErr w:type="gramStart"/>
            <w:r w:rsidRPr="006D4926"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 w:rsidRPr="006D4926"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4.7.2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услуги связи (почтовой)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тыс</w:t>
            </w:r>
            <w:proofErr w:type="gramStart"/>
            <w:r w:rsidRPr="006D4926"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 w:rsidRPr="006D4926"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4.7.3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коммунальные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тыс</w:t>
            </w:r>
            <w:proofErr w:type="gramStart"/>
            <w:r w:rsidRPr="006D4926"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 w:rsidRPr="006D4926"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4.7.4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услуги учреждений и культуры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тыс</w:t>
            </w:r>
            <w:proofErr w:type="gramStart"/>
            <w:r w:rsidRPr="006D4926"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 w:rsidRPr="006D4926"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4.7.5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медицинские услуги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тыс</w:t>
            </w:r>
            <w:proofErr w:type="gramStart"/>
            <w:r w:rsidRPr="006D4926"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 w:rsidRPr="006D4926"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4.7.6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услуги образования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тыс</w:t>
            </w:r>
            <w:proofErr w:type="gramStart"/>
            <w:r w:rsidRPr="006D4926"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 w:rsidRPr="006D4926"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4.8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Объем привлеченных инвестиций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млн</w:t>
            </w:r>
            <w:proofErr w:type="gramStart"/>
            <w:r w:rsidRPr="006D4926"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 w:rsidRPr="006D4926"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4.8.1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за счет средств федерального бюджета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млн</w:t>
            </w:r>
            <w:proofErr w:type="gramStart"/>
            <w:r w:rsidRPr="006D4926"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 w:rsidRPr="006D4926"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4.8.2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за счет средств субъекта Российской Федерации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млн</w:t>
            </w:r>
            <w:proofErr w:type="gramStart"/>
            <w:r w:rsidRPr="006D4926"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 w:rsidRPr="006D4926"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B08BE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2. Финансы муниципального образования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lastRenderedPageBreak/>
              <w:t>1.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Бюджет муниципального образования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8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Доходы местного бюджета - всего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</w:t>
            </w:r>
            <w:r w:rsidRPr="006D4926">
              <w:rPr>
                <w:rFonts w:ascii="Times New Roman" w:hAnsi="Times New Roman" w:cs="Times New Roman"/>
              </w:rPr>
              <w:softHyphen/>
              <w:t>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BB08BE" w:rsidRDefault="00BB08BE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BB08BE">
              <w:rPr>
                <w:rFonts w:ascii="Times New Roman" w:hAnsi="Times New Roman" w:cs="Times New Roman"/>
                <w:b/>
                <w:lang w:eastAsia="en-US"/>
              </w:rPr>
              <w:t>5530,3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BB08BE" w:rsidRDefault="00BB08BE" w:rsidP="00BB08BE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BB08BE">
              <w:rPr>
                <w:rFonts w:ascii="Times New Roman" w:hAnsi="Times New Roman" w:cs="Times New Roman"/>
                <w:b/>
                <w:lang w:eastAsia="en-US"/>
              </w:rPr>
              <w:t>4595,4</w:t>
            </w:r>
          </w:p>
        </w:tc>
      </w:tr>
      <w:tr w:rsidR="006D4926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Налоги на прибыль  организаций: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0</w:t>
            </w:r>
          </w:p>
        </w:tc>
      </w:tr>
      <w:tr w:rsidR="00BB08BE" w:rsidRPr="00BB08BE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Налоги на имущество  физических лиц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BB08BE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BB08BE">
              <w:rPr>
                <w:rFonts w:ascii="Times New Roman" w:eastAsia="Arial Unicode MS" w:hAnsi="Times New Roman" w:cs="Times New Roman"/>
                <w:lang w:eastAsia="en-US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BB08BE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BB08BE">
              <w:rPr>
                <w:rFonts w:ascii="Times New Roman" w:eastAsia="Arial Unicode MS" w:hAnsi="Times New Roman" w:cs="Times New Roman"/>
                <w:lang w:eastAsia="en-US"/>
              </w:rPr>
              <w:t>6,0</w:t>
            </w:r>
          </w:p>
        </w:tc>
      </w:tr>
      <w:tr w:rsidR="00BB08BE" w:rsidRPr="00BB08BE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BB08BE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BB08BE">
              <w:rPr>
                <w:rFonts w:ascii="Times New Roman" w:eastAsia="Arial Unicode MS" w:hAnsi="Times New Roman" w:cs="Times New Roman"/>
                <w:lang w:eastAsia="en-US"/>
              </w:rPr>
              <w:t>42,0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BB08BE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BB08BE">
              <w:rPr>
                <w:rFonts w:ascii="Times New Roman" w:eastAsia="Arial Unicode MS" w:hAnsi="Times New Roman" w:cs="Times New Roman"/>
                <w:lang w:eastAsia="en-US"/>
              </w:rPr>
              <w:t>45,0</w:t>
            </w:r>
          </w:p>
        </w:tc>
      </w:tr>
      <w:tr w:rsidR="00BB08BE" w:rsidRPr="00BB08BE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BB08BE" w:rsidRDefault="00BB08BE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BB08BE" w:rsidRDefault="00BB08BE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B08BE" w:rsidRPr="00BB08BE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BB08BE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BB08BE">
              <w:rPr>
                <w:rFonts w:ascii="Times New Roman" w:eastAsia="Arial Unicode MS" w:hAnsi="Times New Roman" w:cs="Times New Roman"/>
                <w:lang w:eastAsia="en-US"/>
              </w:rPr>
              <w:t>179,0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BB08BE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BB08BE">
              <w:rPr>
                <w:rFonts w:ascii="Times New Roman" w:eastAsia="Arial Unicode MS" w:hAnsi="Times New Roman" w:cs="Times New Roman"/>
                <w:lang w:eastAsia="en-US"/>
              </w:rPr>
              <w:t>265,0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Прочие налоговые доходы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2,5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1.1.8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Неналоговые доходы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2,0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1.1.9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Безвозмездные перечисления от других бюджетов бюджетной системы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53954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53954">
              <w:rPr>
                <w:rFonts w:ascii="Times New Roman" w:eastAsia="Arial Unicode MS" w:hAnsi="Times New Roman" w:cs="Times New Roman"/>
                <w:lang w:eastAsia="en-US"/>
              </w:rPr>
              <w:t>5296,3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53954">
              <w:rPr>
                <w:rFonts w:ascii="Times New Roman" w:eastAsia="Arial Unicode MS" w:hAnsi="Times New Roman" w:cs="Times New Roman"/>
                <w:lang w:eastAsia="en-US"/>
              </w:rPr>
              <w:t>4274,9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1.1.10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</w:rPr>
            </w:pPr>
            <w:r w:rsidRPr="006D4926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53954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53954">
              <w:rPr>
                <w:rFonts w:ascii="Times New Roman" w:eastAsia="Arial Unicode MS" w:hAnsi="Times New Roman" w:cs="Times New Roman"/>
                <w:lang w:eastAsia="en-US"/>
              </w:rPr>
              <w:t>725,0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53954">
              <w:rPr>
                <w:rFonts w:ascii="Times New Roman" w:eastAsia="Arial Unicode MS" w:hAnsi="Times New Roman" w:cs="Times New Roman"/>
                <w:lang w:eastAsia="en-US"/>
              </w:rPr>
              <w:t>127,0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53954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53954">
              <w:rPr>
                <w:rFonts w:ascii="Times New Roman" w:eastAsia="Arial Unicode MS" w:hAnsi="Times New Roman" w:cs="Times New Roman"/>
                <w:lang w:eastAsia="en-US"/>
              </w:rPr>
              <w:t>410,0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53954">
              <w:rPr>
                <w:rFonts w:ascii="Times New Roman" w:eastAsia="Arial Unicode MS" w:hAnsi="Times New Roman" w:cs="Times New Roman"/>
                <w:lang w:eastAsia="en-US"/>
              </w:rPr>
              <w:t>1900,0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1.1.11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53954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53954">
              <w:rPr>
                <w:rFonts w:ascii="Times New Roman" w:eastAsia="Arial Unicode MS" w:hAnsi="Times New Roman" w:cs="Times New Roman"/>
                <w:lang w:eastAsia="en-US"/>
              </w:rPr>
              <w:t>295,0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53954">
              <w:rPr>
                <w:rFonts w:ascii="Times New Roman" w:eastAsia="Arial Unicode MS" w:hAnsi="Times New Roman" w:cs="Times New Roman"/>
                <w:lang w:eastAsia="en-US"/>
              </w:rPr>
              <w:t>0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1.1.12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Субвенции бюджетам  переданные полномочия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53954" w:rsidRDefault="00653954" w:rsidP="00653954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53954">
              <w:rPr>
                <w:rFonts w:ascii="Times New Roman" w:eastAsia="Arial Unicode MS" w:hAnsi="Times New Roman" w:cs="Times New Roman"/>
                <w:lang w:eastAsia="en-US"/>
              </w:rPr>
              <w:t>1861</w:t>
            </w:r>
            <w:r w:rsidR="00BB08BE" w:rsidRPr="00653954">
              <w:rPr>
                <w:rFonts w:ascii="Times New Roman" w:eastAsia="Arial Unicode MS" w:hAnsi="Times New Roman" w:cs="Times New Roman"/>
                <w:lang w:eastAsia="en-US"/>
              </w:rPr>
              <w:t>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53954">
              <w:rPr>
                <w:rFonts w:ascii="Times New Roman" w:eastAsia="Arial Unicode MS" w:hAnsi="Times New Roman" w:cs="Times New Roman"/>
                <w:lang w:eastAsia="en-US"/>
              </w:rPr>
              <w:t>2161,0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1.1.1.3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53954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53954">
              <w:rPr>
                <w:rFonts w:ascii="Times New Roman" w:eastAsia="Arial Unicode MS" w:hAnsi="Times New Roman" w:cs="Times New Roman"/>
                <w:lang w:eastAsia="en-US"/>
              </w:rPr>
              <w:t>75,0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53954">
              <w:rPr>
                <w:rFonts w:ascii="Times New Roman" w:eastAsia="Arial Unicode MS" w:hAnsi="Times New Roman" w:cs="Times New Roman"/>
                <w:lang w:eastAsia="en-US"/>
              </w:rPr>
              <w:t>86,9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1.1.1.4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Прочие межбюджетные трансферты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53954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53954">
              <w:rPr>
                <w:rFonts w:ascii="Times New Roman" w:eastAsia="Arial Unicode MS" w:hAnsi="Times New Roman" w:cs="Times New Roman"/>
                <w:lang w:eastAsia="en-US"/>
              </w:rPr>
              <w:t>1930,0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53954">
              <w:rPr>
                <w:rFonts w:ascii="Times New Roman" w:eastAsia="Arial Unicode MS" w:hAnsi="Times New Roman" w:cs="Times New Roman"/>
                <w:lang w:eastAsia="en-US"/>
              </w:rPr>
              <w:t>0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Расходы местного бюд</w:t>
            </w:r>
            <w:r w:rsidRPr="006D4926">
              <w:rPr>
                <w:rFonts w:ascii="Times New Roman" w:hAnsi="Times New Roman" w:cs="Times New Roman"/>
                <w:b/>
              </w:rPr>
              <w:softHyphen/>
              <w:t>жета - всего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18669F" w:rsidRDefault="0018669F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8669F">
              <w:rPr>
                <w:rFonts w:ascii="Times New Roman" w:hAnsi="Times New Roman" w:cs="Times New Roman"/>
                <w:b/>
                <w:lang w:eastAsia="en-US"/>
              </w:rPr>
              <w:t>6542,0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18669F" w:rsidRDefault="00B9415D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4611,4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из них </w:t>
            </w:r>
            <w:proofErr w:type="gramStart"/>
            <w:r w:rsidRPr="006D4926">
              <w:rPr>
                <w:rFonts w:ascii="Times New Roman" w:hAnsi="Times New Roman" w:cs="Times New Roman"/>
              </w:rPr>
              <w:t>на</w:t>
            </w:r>
            <w:proofErr w:type="gramEnd"/>
            <w:r w:rsidRPr="006D492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B08BE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lastRenderedPageBreak/>
              <w:t>1.2.1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53954" w:rsidRDefault="0018669F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2102,2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53954" w:rsidRDefault="0018669F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2684,4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Прочие выплаты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200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 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53954" w:rsidRDefault="0018669F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51,0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18669F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55,0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Начисление на выплаты по оплате труда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53954" w:rsidRDefault="0018669F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527,9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9415D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810,7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Услуги связи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69F" w:rsidRPr="00653954" w:rsidRDefault="0018669F" w:rsidP="0018669F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44,2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9415D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59,3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Транспортные услуги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200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 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B08BE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B08BE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ind w:left="10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Коммунальные услуги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53954" w:rsidRDefault="0018669F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53954" w:rsidRDefault="009B398F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45,8</w:t>
            </w:r>
          </w:p>
        </w:tc>
      </w:tr>
      <w:tr w:rsidR="00BB08BE" w:rsidRPr="006D4926" w:rsidTr="0018669F">
        <w:trPr>
          <w:trHeight w:val="759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9F" w:rsidRDefault="0018669F">
            <w:pPr>
              <w:jc w:val="center"/>
              <w:rPr>
                <w:rFonts w:ascii="Times New Roman" w:hAnsi="Times New Roman" w:cs="Times New Roman"/>
              </w:rPr>
            </w:pPr>
          </w:p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</w:rPr>
            </w:pPr>
            <w:r w:rsidRPr="006D4926">
              <w:rPr>
                <w:rFonts w:ascii="Times New Roman" w:hAnsi="Times New Roman" w:cs="Times New Roman"/>
              </w:rPr>
              <w:t>Арендная плата за пользование имуществом</w:t>
            </w:r>
          </w:p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B08BE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B08BE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Работы, услуги по содержанию имущества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53954" w:rsidRDefault="0018669F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3005,1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9415D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50,0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1.2.9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Прочие работы, услуги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53954" w:rsidRDefault="0018669F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146,7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9415D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150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1.2.10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B08BE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B08BE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1.2.11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Безвозмездные  перечисления муниципальным организациям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B08BE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B08BE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1.2.12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Перечисления другим бюджетам системы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53954" w:rsidRDefault="0018669F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9415D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1,5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1.2.13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</w:rPr>
            </w:pPr>
          </w:p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53954" w:rsidRDefault="0018669F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177,1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9415D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101,8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1.2.14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Увеличение стоимости основных средств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B08BE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B08BE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1.2.15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Материальные затраты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53954" w:rsidRDefault="0018669F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456,3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9B398F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652,9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1.2.16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Кредиторская задолженность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53954" w:rsidRDefault="00B9415D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1767,3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53954" w:rsidRDefault="00B9415D" w:rsidP="00BB08B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600,0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  <w:lang w:val="en-US"/>
              </w:rPr>
              <w:lastRenderedPageBreak/>
              <w:t>1.3.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Дефицит</w:t>
            </w:r>
            <w:proofErr w:type="gramStart"/>
            <w:r w:rsidRPr="006D4926">
              <w:rPr>
                <w:rFonts w:ascii="Times New Roman" w:hAnsi="Times New Roman" w:cs="Times New Roman"/>
                <w:b/>
              </w:rPr>
              <w:t xml:space="preserve"> (-), </w:t>
            </w:r>
            <w:proofErr w:type="spellStart"/>
            <w:proofErr w:type="gramEnd"/>
            <w:r w:rsidRPr="006D4926">
              <w:rPr>
                <w:rFonts w:ascii="Times New Roman" w:hAnsi="Times New Roman" w:cs="Times New Roman"/>
                <w:b/>
              </w:rPr>
              <w:t>профицит</w:t>
            </w:r>
            <w:proofErr w:type="spellEnd"/>
            <w:r w:rsidRPr="006D4926">
              <w:rPr>
                <w:rFonts w:ascii="Times New Roman" w:hAnsi="Times New Roman" w:cs="Times New Roman"/>
                <w:b/>
              </w:rPr>
              <w:t xml:space="preserve"> (+) местного бюджета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18669F" w:rsidP="00BB08BE">
            <w:pPr>
              <w:jc w:val="center"/>
              <w:rPr>
                <w:rFonts w:ascii="Times New Roman" w:eastAsia="Arial Unicode MS" w:hAnsi="Times New Roman" w:cs="Times New Roman"/>
                <w:b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b/>
                <w:lang w:eastAsia="en-US"/>
              </w:rPr>
              <w:t>-1011,7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9415D" w:rsidP="00BB08BE">
            <w:pPr>
              <w:jc w:val="center"/>
              <w:rPr>
                <w:rFonts w:ascii="Times New Roman" w:eastAsia="Arial Unicode MS" w:hAnsi="Times New Roman" w:cs="Times New Roman"/>
                <w:b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b/>
                <w:lang w:eastAsia="en-US"/>
              </w:rPr>
              <w:t>-16,0</w:t>
            </w:r>
          </w:p>
        </w:tc>
      </w:tr>
      <w:tr w:rsidR="00BB08BE" w:rsidRPr="006D4926" w:rsidTr="00BB08BE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1.4.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Внутренний муниципаль</w:t>
            </w:r>
            <w:r w:rsidRPr="006D4926">
              <w:rPr>
                <w:rFonts w:ascii="Times New Roman" w:hAnsi="Times New Roman" w:cs="Times New Roman"/>
                <w:b/>
              </w:rPr>
              <w:softHyphen/>
              <w:t>ный долг (на конец периода)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BE" w:rsidRPr="006D4926" w:rsidRDefault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 w:rsidP="00BB08BE">
            <w:pPr>
              <w:jc w:val="center"/>
              <w:rPr>
                <w:rFonts w:ascii="Times New Roman" w:eastAsia="Arial Unicode MS" w:hAnsi="Times New Roman" w:cs="Times New Roman"/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BE" w:rsidRPr="006D4926" w:rsidRDefault="00BB08BE" w:rsidP="00BB08BE">
            <w:pPr>
              <w:jc w:val="center"/>
              <w:rPr>
                <w:rFonts w:ascii="Times New Roman" w:eastAsia="Arial Unicode MS" w:hAnsi="Times New Roman" w:cs="Times New Roman"/>
                <w:b/>
                <w:lang w:eastAsia="en-US"/>
              </w:rPr>
            </w:pPr>
          </w:p>
        </w:tc>
      </w:tr>
      <w:tr w:rsidR="006D4926" w:rsidRPr="006D4926" w:rsidTr="00BB08BE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 w:rsidP="00BB08BE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3. Труд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Pr="006D4926" w:rsidRDefault="006D4926" w:rsidP="00BB08BE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4926">
              <w:rPr>
                <w:rFonts w:ascii="Times New Roman" w:hAnsi="Times New Roman" w:cs="Times New Roman"/>
              </w:rPr>
              <w:t>Численность работающих в отраслях экономики, всего</w:t>
            </w:r>
            <w:proofErr w:type="gramEnd"/>
          </w:p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 w:rsidRPr="006D4926">
              <w:rPr>
                <w:rFonts w:ascii="Times New Roman" w:hAnsi="Times New Roman" w:cs="Times New Roman"/>
              </w:rPr>
              <w:t>занятые</w:t>
            </w:r>
            <w:proofErr w:type="gramEnd"/>
            <w:r w:rsidRPr="006D492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9F72E4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467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9F72E4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470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</w:rPr>
            </w:pPr>
            <w:r w:rsidRPr="006D4926">
              <w:rPr>
                <w:rFonts w:ascii="Times New Roman" w:hAnsi="Times New Roman" w:cs="Times New Roman"/>
              </w:rPr>
              <w:t>В производственных отраслях,</w:t>
            </w:r>
          </w:p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из них </w:t>
            </w:r>
            <w:proofErr w:type="gramStart"/>
            <w:r w:rsidRPr="006D4926">
              <w:rPr>
                <w:rFonts w:ascii="Times New Roman" w:hAnsi="Times New Roman" w:cs="Times New Roman"/>
              </w:rPr>
              <w:t>в</w:t>
            </w:r>
            <w:proofErr w:type="gramEnd"/>
            <w:r w:rsidRPr="006D492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промышленности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</w:rPr>
            </w:pPr>
            <w:r w:rsidRPr="006D4926">
              <w:rPr>
                <w:rFonts w:ascii="Times New Roman" w:hAnsi="Times New Roman" w:cs="Times New Roman"/>
              </w:rPr>
              <w:t xml:space="preserve">сельском </w:t>
            </w:r>
            <w:proofErr w:type="gramStart"/>
            <w:r w:rsidRPr="006D4926">
              <w:rPr>
                <w:rFonts w:ascii="Times New Roman" w:hAnsi="Times New Roman" w:cs="Times New Roman"/>
              </w:rPr>
              <w:t>хозяйстве</w:t>
            </w:r>
            <w:proofErr w:type="gramEnd"/>
          </w:p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9F72E4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9F72E4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105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1.1.2.1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в крестьянских (фермерских) хозяйствах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9F72E4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9F72E4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9F72E4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9F72E4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EE5FB5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управление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EE5FB5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10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6D4926">
              <w:rPr>
                <w:rFonts w:ascii="Times New Roman" w:hAnsi="Times New Roman" w:cs="Times New Roman"/>
                <w:bCs/>
              </w:rPr>
              <w:t>1.4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D4926">
              <w:rPr>
                <w:rFonts w:ascii="Times New Roman" w:hAnsi="Times New Roman" w:cs="Times New Roman"/>
                <w:bCs/>
              </w:rPr>
              <w:t>Социальная сфера,</w:t>
            </w:r>
          </w:p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6D4926">
              <w:rPr>
                <w:rFonts w:ascii="Times New Roman" w:hAnsi="Times New Roman" w:cs="Times New Roman"/>
                <w:bCs/>
              </w:rPr>
              <w:t xml:space="preserve">из них </w:t>
            </w:r>
            <w:proofErr w:type="gramStart"/>
            <w:r w:rsidRPr="006D4926">
              <w:rPr>
                <w:rFonts w:ascii="Times New Roman" w:hAnsi="Times New Roman" w:cs="Times New Roman"/>
                <w:bCs/>
              </w:rPr>
              <w:t>в</w:t>
            </w:r>
            <w:proofErr w:type="gramEnd"/>
            <w:r w:rsidRPr="006D4926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9F72E4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9F72E4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65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здравоохранение и предоставление социальных услуг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9F72E4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9F72E4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4</w:t>
            </w:r>
            <w:r w:rsidR="009F72E4">
              <w:rPr>
                <w:rFonts w:ascii="Times New Roman" w:eastAsia="Arial Unicode MS" w:hAnsi="Times New Roman" w:cs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9F72E4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41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культура и спорт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EE5FB5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D4926" w:rsidRPr="006D49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 w:rsidRPr="006D4926">
              <w:rPr>
                <w:rFonts w:ascii="Times New Roman" w:hAnsi="Times New Roman" w:cs="Times New Roman"/>
              </w:rPr>
              <w:t>В других отраслях,</w:t>
            </w:r>
          </w:p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EE5FB5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285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 w:rsidP="00BB08B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286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Индивидуальной трудовой деятельности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EE5FB5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19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20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2.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Численность безработных, зарегистрированных в службе занятости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EE5FB5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6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Численность населения в трудоспособном возрасте не занятого трудовой деятельностью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EE5FB5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260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 w:rsidP="00BB08BE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140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Количество промышленных предприятий, всего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в том числе малых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6D4926">
              <w:rPr>
                <w:rFonts w:ascii="Times New Roman" w:hAnsi="Times New Roman" w:cs="Times New Roman"/>
              </w:rPr>
              <w:t>Численность, работающих на промышленных предприятиях, всего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в том числе малых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6.1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Количество сельскохозяйственных предприятий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6D4926">
              <w:rPr>
                <w:rFonts w:ascii="Times New Roman" w:hAnsi="Times New Roman" w:cs="Times New Roman"/>
              </w:rPr>
              <w:t>Численность работающих на сельскохозяйственных предприятиях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105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Количество крестьянских (фермерских) хозяйств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7.2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6D4926">
              <w:rPr>
                <w:rFonts w:ascii="Times New Roman" w:hAnsi="Times New Roman" w:cs="Times New Roman"/>
              </w:rPr>
              <w:t>Численность работающих в крестьянских (фермерских) хозяйствах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EE5FB5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8.1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Количество личных подсобных хозяйств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13</w:t>
            </w:r>
            <w:r w:rsidR="00EE5FB5">
              <w:rPr>
                <w:rFonts w:ascii="Times New Roman" w:eastAsia="Arial Unicode MS" w:hAnsi="Times New Roman" w:cs="Times New Roman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135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6D4926">
              <w:rPr>
                <w:rFonts w:ascii="Times New Roman" w:hAnsi="Times New Roman" w:cs="Times New Roman"/>
              </w:rPr>
              <w:t>Численность работающих в личных подсобных хозяйствах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EE5FB5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135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135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Количество строительных организаций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В том числе малых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6D4926">
              <w:rPr>
                <w:rFonts w:ascii="Times New Roman" w:hAnsi="Times New Roman" w:cs="Times New Roman"/>
              </w:rPr>
              <w:t>Численность работающих в строительных организациях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Количество торговых организаций (ИП и юр. лица), всего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6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10.2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В том числе малых и </w:t>
            </w:r>
            <w:proofErr w:type="spellStart"/>
            <w:r w:rsidRPr="006D4926">
              <w:rPr>
                <w:rFonts w:ascii="Times New Roman" w:hAnsi="Times New Roman" w:cs="Times New Roman"/>
              </w:rPr>
              <w:t>микропредприятий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Магазины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6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Площадь торгового зала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EE5FB5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240,0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240,0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Павильоны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едини</w:t>
            </w:r>
            <w:r w:rsidRPr="006D4926">
              <w:rPr>
                <w:rFonts w:ascii="Times New Roman" w:eastAsia="Arial Unicode MS" w:hAnsi="Times New Roman" w:cs="Times New Roman"/>
              </w:rPr>
              <w:lastRenderedPageBreak/>
              <w:t>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lastRenderedPageBreak/>
              <w:t>12.1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Площадь торгового зала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Палатки, киоски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Аптеки и аптечные магазины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Площадь торгового зала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  <w:color w:val="000000"/>
              </w:rPr>
              <w:t>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Аптечные киоски и пункты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6D4926">
              <w:rPr>
                <w:rFonts w:ascii="Times New Roman" w:hAnsi="Times New Roman" w:cs="Times New Roman"/>
              </w:rPr>
              <w:t>Численность работающих в торговых организациях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6D4926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6D4926">
              <w:rPr>
                <w:rFonts w:ascii="Times New Roman" w:hAnsi="Times New Roman" w:cs="Times New Roman"/>
                <w:bCs/>
              </w:rPr>
              <w:t>Количество предприятий общественного питания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Столовые, закусочные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EE5FB5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18.1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В них мест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EE5FB5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200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18.2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Площадь зала обслуживания посетителей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EE5FB5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120,0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Рестораны, кафе, бары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19.1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В них мест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20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19.2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Площадь зала обслуживания посетителей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30,4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30,4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6D4926">
              <w:rPr>
                <w:rFonts w:ascii="Times New Roman" w:hAnsi="Times New Roman" w:cs="Times New Roman"/>
              </w:rPr>
              <w:t>Численность работающих на предприятиях общественного питания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EE5FB5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C901F7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Количество предприятий бытового обслуживания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 w:rsidRPr="006D4926">
              <w:rPr>
                <w:rFonts w:ascii="Times New Roman" w:hAnsi="Times New Roman" w:cs="Times New Roman"/>
              </w:rPr>
              <w:t>муниципальных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По видам услуг: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Ремонт, покраска и пошив обуви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22.2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Ремонт и пошив меховых и кожаных изделий, текстильной галантереи, ремонт, пошив и вязание трикотажных изделий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6D4926">
              <w:rPr>
                <w:rFonts w:ascii="Times New Roman" w:hAnsi="Times New Roman" w:cs="Times New Roman"/>
                <w:bCs/>
              </w:rPr>
              <w:lastRenderedPageBreak/>
              <w:t>22.3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6D4926">
              <w:rPr>
                <w:rFonts w:ascii="Times New Roman" w:hAnsi="Times New Roman" w:cs="Times New Roman"/>
                <w:bCs/>
              </w:rPr>
              <w:t>Ремонт и техническое обслуживание бытовой радиоэлектронной аппаратуры, бытовых машин и приборов, ремонт и изготовление металлоизделий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22.4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Изготовление и ремонт мебели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22.5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Услуги фотоателье, фото- и кино-лабораторий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22.6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Услуги парикмахерских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22.7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Услуги бань и душевых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22.8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Прочие виды бытовых услуг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6D4926">
              <w:rPr>
                <w:rFonts w:ascii="Times New Roman" w:hAnsi="Times New Roman" w:cs="Times New Roman"/>
              </w:rPr>
              <w:t>Численность работающих на предприятиях бытового обслуживания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  <w:color w:val="000000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Другие услуги для населения: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Техническое обслуживание и ремонт транспортных средств, машин и оборудования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24.2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Ремонт и строительство жилья и других построек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24.3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Ритуальные услуги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24.4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Автозаправочные станции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4. Показатели жилищного фонда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Общая площадь жилищного фонда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C901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</w:t>
            </w:r>
            <w:r w:rsidR="006D4926" w:rsidRPr="006D4926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C901F7" w:rsidP="00B9415D">
            <w:pPr>
              <w:ind w:right="-6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15837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C901F7" w:rsidP="00B9415D">
            <w:pPr>
              <w:ind w:right="-6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15837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  <w:color w:val="000000"/>
              </w:rPr>
              <w:t>тыс. 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Муниципального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  <w:color w:val="000000"/>
              </w:rPr>
              <w:t>тыс. 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C901F7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C901F7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172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На правах частной собственности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  <w:color w:val="000000"/>
              </w:rPr>
              <w:t>тыс. 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C901F7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15665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C901F7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15665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Общая площадь общежитий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  <w:color w:val="000000"/>
              </w:rPr>
              <w:t>тыс. 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C901F7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C901F7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56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Число квартир и домов индивидуального типа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</w:t>
            </w:r>
            <w:r w:rsidR="00C901F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C901F7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302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Оборудование жилищного фонда: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Водопроводом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C901F7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C901F7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43,6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Канализацией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Центральным отоплением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Газом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Печным отоплением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C901F7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C901F7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Ваннами (душем)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Горячим водоснабжением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Напольными электроплитами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Число приватизированных жилых помещений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C901F7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C901F7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130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Общая площадь приватизированного жилья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 w:rsidRPr="006D4926">
              <w:rPr>
                <w:rFonts w:ascii="Times New Roman" w:eastAsia="Arial Unicode MS" w:hAnsi="Times New Roman" w:cs="Times New Roman"/>
              </w:rPr>
              <w:t>тыс. кв. 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C901F7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6520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C901F7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6781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Число семей, состоящих на учете на улучшение жилищных условий, на конец года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C901F7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C901F7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Количество многоквартирных жилых домов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Количество многоквартирных жилых домов, оснащенных приборами учета: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6.1.1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тепловой энергии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6.1.2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холодной воды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6.1.3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горячей воды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Количество квартир и домов индивидуального типа, оснащенных приборами учета: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холодной воды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горячей воды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электроэнергии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</w:t>
            </w:r>
            <w:r w:rsidRPr="006D4926">
              <w:rPr>
                <w:rFonts w:ascii="Times New Roman" w:hAnsi="Times New Roman" w:cs="Times New Roman"/>
                <w:lang w:eastAsia="ar-SA"/>
              </w:rPr>
              <w:lastRenderedPageBreak/>
              <w:t>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lastRenderedPageBreak/>
              <w:t>3</w:t>
            </w:r>
            <w:r w:rsidR="00F017F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 w:rsidP="00B9415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302</w:t>
            </w:r>
          </w:p>
        </w:tc>
      </w:tr>
      <w:tr w:rsidR="006D4926" w:rsidRPr="006D4926" w:rsidTr="00B9415D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lastRenderedPageBreak/>
              <w:t>5. Показатели уличного освещения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Уличных светильников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Протяженность освещенных улиц, проездов, набережных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их удельный вес в общей протяженности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6. Показатели санитарной очистки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Количество спецмашин по очистке и уборке территории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Площадь механизированной уборки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тыс.кв.м.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удельный вес в общей убираемой площади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Вывезено твердых бытовых отходов за год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тыс</w:t>
            </w:r>
            <w:proofErr w:type="gramStart"/>
            <w:r w:rsidRPr="006D4926">
              <w:rPr>
                <w:rFonts w:ascii="Times New Roman" w:hAnsi="Times New Roman" w:cs="Times New Roman"/>
                <w:lang w:eastAsia="ar-SA"/>
              </w:rPr>
              <w:t>.к</w:t>
            </w:r>
            <w:proofErr w:type="gramEnd"/>
            <w:r w:rsidRPr="006D4926">
              <w:rPr>
                <w:rFonts w:ascii="Times New Roman" w:hAnsi="Times New Roman" w:cs="Times New Roman"/>
                <w:lang w:eastAsia="ar-SA"/>
              </w:rPr>
              <w:t>уб. 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D4926" w:rsidRPr="006D492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Количество: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6D4926">
              <w:rPr>
                <w:rFonts w:ascii="Times New Roman" w:hAnsi="Times New Roman" w:cs="Times New Roman"/>
                <w:lang w:eastAsia="ar-SA"/>
              </w:rPr>
              <w:t>мусоросборных</w:t>
            </w:r>
            <w:proofErr w:type="spellEnd"/>
            <w:r w:rsidRPr="006D4926">
              <w:rPr>
                <w:rFonts w:ascii="Times New Roman" w:hAnsi="Times New Roman" w:cs="Times New Roman"/>
                <w:lang w:eastAsia="ar-SA"/>
              </w:rPr>
              <w:t xml:space="preserve"> точек у жилых домов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пунктов утильсырья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полигонов, отходов, свалок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 xml:space="preserve">улиц, не оборудованных </w:t>
            </w:r>
            <w:proofErr w:type="spellStart"/>
            <w:r w:rsidRPr="006D4926">
              <w:rPr>
                <w:rFonts w:ascii="Times New Roman" w:hAnsi="Times New Roman" w:cs="Times New Roman"/>
                <w:lang w:eastAsia="ar-SA"/>
              </w:rPr>
              <w:t>мусоросборными</w:t>
            </w:r>
            <w:proofErr w:type="spellEnd"/>
            <w:r w:rsidRPr="006D4926">
              <w:rPr>
                <w:rFonts w:ascii="Times New Roman" w:hAnsi="Times New Roman" w:cs="Times New Roman"/>
                <w:lang w:eastAsia="ar-SA"/>
              </w:rPr>
              <w:t xml:space="preserve"> точками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7. Показатели банно-прачечного хозяйства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Бань и душевых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Бань и душевых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Прачечных (с учетом прачечных самообслуживания)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Единовременная вместимость бань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8. Показатели дорожного хозяйства и транспорта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Общая протяженность дорог (ведомственного и общего пользования)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6D4926" w:rsidRPr="006D4926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36,8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из них с твердым покрытием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36,8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Количество улиц, не имеющих твердого покрытия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</w:t>
            </w:r>
            <w:r w:rsidR="00F017F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Протяженность улиц,  не имеющих твердого покрытия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36,8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Протяженность пассажирских маршрутов по видам транспорта, всего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 xml:space="preserve">Число маршрутов, включая </w:t>
            </w:r>
            <w:proofErr w:type="gramStart"/>
            <w:r w:rsidRPr="006D4926">
              <w:rPr>
                <w:rFonts w:ascii="Times New Roman" w:hAnsi="Times New Roman" w:cs="Times New Roman"/>
                <w:b/>
                <w:lang w:eastAsia="ar-SA"/>
              </w:rPr>
              <w:t>коммерческие</w:t>
            </w:r>
            <w:proofErr w:type="gramEnd"/>
            <w:r w:rsidRPr="006D4926">
              <w:rPr>
                <w:rFonts w:ascii="Times New Roman" w:hAnsi="Times New Roman" w:cs="Times New Roman"/>
                <w:b/>
                <w:lang w:eastAsia="ar-SA"/>
              </w:rPr>
              <w:t>, всего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автобусов в режиме "маршрутного такси"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Количество стационарных гаражей автотранспортных предприятий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9. Показатели связи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предприятий связи общего пользования по обслуживанию клиентов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телефонных аппаратов телефонной сети общего пользования или имеющих на нее выход, всего: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69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в том числе домашних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"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66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Таксофонов  городской телефонной сети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"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 xml:space="preserve">Количество </w:t>
            </w:r>
            <w:proofErr w:type="gramStart"/>
            <w:r w:rsidRPr="006D4926">
              <w:rPr>
                <w:rFonts w:ascii="Times New Roman" w:hAnsi="Times New Roman" w:cs="Times New Roman"/>
                <w:b/>
                <w:lang w:eastAsia="ar-SA"/>
              </w:rPr>
              <w:t>улиц</w:t>
            </w:r>
            <w:proofErr w:type="gramEnd"/>
            <w:r w:rsidRPr="006D4926">
              <w:rPr>
                <w:rFonts w:ascii="Times New Roman" w:hAnsi="Times New Roman" w:cs="Times New Roman"/>
                <w:b/>
                <w:lang w:eastAsia="ar-SA"/>
              </w:rPr>
              <w:t xml:space="preserve"> не имеющих таксофонов телефон сети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"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междугородных переговорных пунктов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кабин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междугородных телефонов-автоматов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абонентов сотовой связи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500</w:t>
            </w:r>
          </w:p>
        </w:tc>
      </w:tr>
      <w:tr w:rsidR="006D4926" w:rsidRPr="006D4926" w:rsidTr="00B9415D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10. Показатели образования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детских дошкольных учреждений (ДДУ)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Число мест в дошкольных учреждениях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Численность детей, посещающих ДДУ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Численность педагогических работников ДДУ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 xml:space="preserve">Число </w:t>
            </w:r>
            <w:proofErr w:type="gramStart"/>
            <w:r w:rsidRPr="006D4926">
              <w:rPr>
                <w:rFonts w:ascii="Times New Roman" w:hAnsi="Times New Roman" w:cs="Times New Roman"/>
                <w:lang w:eastAsia="ar-SA"/>
              </w:rPr>
              <w:t>постоянных</w:t>
            </w:r>
            <w:proofErr w:type="gramEnd"/>
            <w:r w:rsidRPr="006D4926">
              <w:rPr>
                <w:rFonts w:ascii="Times New Roman" w:hAnsi="Times New Roman" w:cs="Times New Roman"/>
                <w:lang w:eastAsia="ar-SA"/>
              </w:rPr>
              <w:t xml:space="preserve"> ДДУ не имеющих водопровода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</w:t>
            </w:r>
            <w:r w:rsidRPr="006D4926">
              <w:rPr>
                <w:rFonts w:ascii="Times New Roman" w:hAnsi="Times New Roman" w:cs="Times New Roman"/>
                <w:lang w:eastAsia="ar-SA"/>
              </w:rPr>
              <w:lastRenderedPageBreak/>
              <w:t>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 xml:space="preserve">Число </w:t>
            </w:r>
            <w:proofErr w:type="gramStart"/>
            <w:r w:rsidRPr="006D4926">
              <w:rPr>
                <w:rFonts w:ascii="Times New Roman" w:hAnsi="Times New Roman" w:cs="Times New Roman"/>
                <w:lang w:eastAsia="ar-SA"/>
              </w:rPr>
              <w:t>постоянных</w:t>
            </w:r>
            <w:proofErr w:type="gramEnd"/>
            <w:r w:rsidRPr="006D4926">
              <w:rPr>
                <w:rFonts w:ascii="Times New Roman" w:hAnsi="Times New Roman" w:cs="Times New Roman"/>
                <w:lang w:eastAsia="ar-SA"/>
              </w:rPr>
              <w:t xml:space="preserve"> ДДУ не имеющих центрального отопления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 xml:space="preserve">Число </w:t>
            </w:r>
            <w:proofErr w:type="gramStart"/>
            <w:r w:rsidRPr="006D4926">
              <w:rPr>
                <w:rFonts w:ascii="Times New Roman" w:hAnsi="Times New Roman" w:cs="Times New Roman"/>
                <w:lang w:eastAsia="ar-SA"/>
              </w:rPr>
              <w:t>постоянных</w:t>
            </w:r>
            <w:proofErr w:type="gramEnd"/>
            <w:r w:rsidRPr="006D4926">
              <w:rPr>
                <w:rFonts w:ascii="Times New Roman" w:hAnsi="Times New Roman" w:cs="Times New Roman"/>
                <w:lang w:eastAsia="ar-SA"/>
              </w:rPr>
              <w:t xml:space="preserve"> ДДУ не имеющих горячего водоснабжения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 w:rsidP="00F017F7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 xml:space="preserve">Число </w:t>
            </w:r>
            <w:proofErr w:type="gramStart"/>
            <w:r w:rsidRPr="006D4926">
              <w:rPr>
                <w:rFonts w:ascii="Times New Roman" w:hAnsi="Times New Roman" w:cs="Times New Roman"/>
                <w:lang w:eastAsia="ar-SA"/>
              </w:rPr>
              <w:t>постоянных</w:t>
            </w:r>
            <w:proofErr w:type="gramEnd"/>
            <w:r w:rsidRPr="006D4926">
              <w:rPr>
                <w:rFonts w:ascii="Times New Roman" w:hAnsi="Times New Roman" w:cs="Times New Roman"/>
                <w:lang w:eastAsia="ar-SA"/>
              </w:rPr>
              <w:t xml:space="preserve"> ДДУ не имеющих телефонной связи с районным центром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gramStart"/>
            <w:r w:rsidRPr="006D4926">
              <w:rPr>
                <w:rFonts w:ascii="Times New Roman" w:hAnsi="Times New Roman" w:cs="Times New Roman"/>
                <w:lang w:eastAsia="ar-SA"/>
              </w:rPr>
              <w:t>Число постоянных ДДУ, расположенных в зданиях требующих капитального ремонта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общеобразователь</w:t>
            </w:r>
            <w:r w:rsidRPr="006D4926">
              <w:rPr>
                <w:rFonts w:ascii="Times New Roman" w:hAnsi="Times New Roman" w:cs="Times New Roman"/>
                <w:b/>
                <w:lang w:eastAsia="ar-SA"/>
              </w:rPr>
              <w:softHyphen/>
              <w:t>ных школ всего: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- начальные (структурные подразделения)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- основные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в них учащиеся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68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- средние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2.3.1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в них учащиеся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- вечерние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учащихся в общеобразователь</w:t>
            </w:r>
            <w:r w:rsidRPr="006D4926">
              <w:rPr>
                <w:rFonts w:ascii="Times New Roman" w:hAnsi="Times New Roman" w:cs="Times New Roman"/>
                <w:b/>
                <w:lang w:eastAsia="ar-SA"/>
              </w:rPr>
              <w:softHyphen/>
              <w:t>ных школах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68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Доля учащихся, занимающихся в первую смену в общей численности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Количество педагогических работников, всего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в том числе в вечерней школе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"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школ, расположенных в приспособленных зданиях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школ, расположенных в ветхих и аварийных зданиях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школ, расположенных в зданиях, требующих капитального ремонта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lastRenderedPageBreak/>
              <w:t>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 xml:space="preserve">Число школьных </w:t>
            </w:r>
            <w:proofErr w:type="gramStart"/>
            <w:r w:rsidRPr="006D4926">
              <w:rPr>
                <w:rFonts w:ascii="Times New Roman" w:hAnsi="Times New Roman" w:cs="Times New Roman"/>
                <w:b/>
                <w:lang w:eastAsia="ar-SA"/>
              </w:rPr>
              <w:t>зданий</w:t>
            </w:r>
            <w:proofErr w:type="gramEnd"/>
            <w:r w:rsidRPr="006D4926">
              <w:rPr>
                <w:rFonts w:ascii="Times New Roman" w:hAnsi="Times New Roman" w:cs="Times New Roman"/>
                <w:b/>
                <w:lang w:eastAsia="ar-SA"/>
              </w:rPr>
              <w:t xml:space="preserve"> не имеющих канализации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 xml:space="preserve">Число школьных </w:t>
            </w:r>
            <w:proofErr w:type="gramStart"/>
            <w:r w:rsidRPr="006D4926">
              <w:rPr>
                <w:rFonts w:ascii="Times New Roman" w:hAnsi="Times New Roman" w:cs="Times New Roman"/>
                <w:b/>
                <w:lang w:eastAsia="ar-SA"/>
              </w:rPr>
              <w:t>зданий</w:t>
            </w:r>
            <w:proofErr w:type="gramEnd"/>
            <w:r w:rsidRPr="006D4926">
              <w:rPr>
                <w:rFonts w:ascii="Times New Roman" w:hAnsi="Times New Roman" w:cs="Times New Roman"/>
                <w:b/>
                <w:lang w:eastAsia="ar-SA"/>
              </w:rPr>
              <w:t xml:space="preserve"> не имеющих центрального отопления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Затраты по отрасли "Образование", всего: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млн</w:t>
            </w:r>
            <w:proofErr w:type="gramStart"/>
            <w:r w:rsidRPr="006D4926">
              <w:rPr>
                <w:rFonts w:ascii="Times New Roman" w:hAnsi="Times New Roman" w:cs="Times New Roman"/>
                <w:lang w:eastAsia="ar-SA"/>
              </w:rPr>
              <w:t>.р</w:t>
            </w:r>
            <w:proofErr w:type="gramEnd"/>
            <w:r w:rsidRPr="006D4926">
              <w:rPr>
                <w:rFonts w:ascii="Times New Roman" w:hAnsi="Times New Roman" w:cs="Times New Roman"/>
                <w:lang w:eastAsia="ar-SA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из них расходы из местного бюджета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млн</w:t>
            </w:r>
            <w:proofErr w:type="gramStart"/>
            <w:r w:rsidRPr="006D4926">
              <w:rPr>
                <w:rFonts w:ascii="Times New Roman" w:hAnsi="Times New Roman" w:cs="Times New Roman"/>
                <w:lang w:eastAsia="ar-SA"/>
              </w:rPr>
              <w:t>.р</w:t>
            </w:r>
            <w:proofErr w:type="gramEnd"/>
            <w:r w:rsidRPr="006D4926">
              <w:rPr>
                <w:rFonts w:ascii="Times New Roman" w:hAnsi="Times New Roman" w:cs="Times New Roman"/>
                <w:lang w:eastAsia="ar-SA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11. Показатели здравоохранения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Больницы всех ведомств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коек в больницах всех ведомств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коек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Из общего числа больниц - детские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Станции скорой помощи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Амбулаторно-поликлинические учреждения всех ведомств (включая офисы врача общей практики)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4E2468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посещений в амбулаторно-поликлинических учреждениях всех ведомств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gramStart"/>
            <w:r w:rsidRPr="006D4926">
              <w:rPr>
                <w:rFonts w:ascii="Times New Roman" w:hAnsi="Times New Roman" w:cs="Times New Roman"/>
                <w:lang w:eastAsia="ar-SA"/>
              </w:rPr>
              <w:t>посещен</w:t>
            </w:r>
            <w:proofErr w:type="gramEnd"/>
            <w:r w:rsidRPr="006D4926">
              <w:rPr>
                <w:rFonts w:ascii="Times New Roman" w:hAnsi="Times New Roman" w:cs="Times New Roman"/>
                <w:lang w:eastAsia="ar-SA"/>
              </w:rPr>
              <w:t>/ смену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4E2468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Численность врачей всех специальностей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F017F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4E2468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Численность среднего медицинского персонала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12. Показатели правоохранительной деятельности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РОВД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опорных пунктов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поселковых отделений милиции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зарегистрированных преступлений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13. Показатели спорта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спортивных сооружений: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- стадионы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- спортивные залы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4E2468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- плавательные бассейны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- площадки, оборудованные спортивным инвентарем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- лыжные базы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- стрелковые тиры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- физкультурно-оздоровительные центры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Детские юношеские спортивные школы (ДЮСШ)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 xml:space="preserve">Число, </w:t>
            </w:r>
            <w:proofErr w:type="gramStart"/>
            <w:r w:rsidRPr="006D4926">
              <w:rPr>
                <w:rFonts w:ascii="Times New Roman" w:hAnsi="Times New Roman" w:cs="Times New Roman"/>
                <w:b/>
                <w:lang w:eastAsia="ar-SA"/>
              </w:rPr>
              <w:t>занимающихся</w:t>
            </w:r>
            <w:proofErr w:type="gramEnd"/>
            <w:r w:rsidRPr="006D4926">
              <w:rPr>
                <w:rFonts w:ascii="Times New Roman" w:hAnsi="Times New Roman" w:cs="Times New Roman"/>
                <w:b/>
                <w:lang w:eastAsia="ar-SA"/>
              </w:rPr>
              <w:t xml:space="preserve"> в ДЮСШ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физкультурно-спортивных клубов, всего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из них детских и подростковых физкультурно-спортивных клубов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коллективов физкультуры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8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14. Показатели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Дома культуры, клубы находящегося на террито</w:t>
            </w:r>
            <w:r w:rsidRPr="006D4926">
              <w:rPr>
                <w:rFonts w:ascii="Times New Roman" w:hAnsi="Times New Roman" w:cs="Times New Roman"/>
                <w:b/>
                <w:lang w:eastAsia="ar-SA"/>
              </w:rPr>
              <w:softHyphen/>
              <w:t>рии муниципального образования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7013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7013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мест в Домах культуры, клубах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7013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400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клубных работников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7013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7013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работников учреж</w:t>
            </w:r>
            <w:r w:rsidRPr="006D4926">
              <w:rPr>
                <w:rFonts w:ascii="Times New Roman" w:hAnsi="Times New Roman" w:cs="Times New Roman"/>
                <w:b/>
                <w:lang w:eastAsia="ar-SA"/>
              </w:rPr>
              <w:softHyphen/>
              <w:t>дений искусства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Музыкальные и художественные школы: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количество школ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</w:t>
            </w:r>
            <w:r w:rsidRPr="006D4926">
              <w:rPr>
                <w:rFonts w:ascii="Times New Roman" w:hAnsi="Times New Roman" w:cs="Times New Roman"/>
                <w:lang w:eastAsia="ar-SA"/>
              </w:rPr>
              <w:lastRenderedPageBreak/>
              <w:t>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lastRenderedPageBreak/>
              <w:t>5.2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численность учащихся в них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Кинотеатры (киноустановки), находящиеся на террито</w:t>
            </w:r>
            <w:r w:rsidRPr="006D4926">
              <w:rPr>
                <w:rFonts w:ascii="Times New Roman" w:hAnsi="Times New Roman" w:cs="Times New Roman"/>
                <w:b/>
                <w:lang w:eastAsia="ar-SA"/>
              </w:rPr>
              <w:softHyphen/>
              <w:t>рии муниципального образования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Число мест в кинотеатрах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Музеи, находящиеся на террито</w:t>
            </w:r>
            <w:r w:rsidRPr="006D4926">
              <w:rPr>
                <w:rFonts w:ascii="Times New Roman" w:hAnsi="Times New Roman" w:cs="Times New Roman"/>
                <w:b/>
                <w:lang w:eastAsia="ar-SA"/>
              </w:rPr>
              <w:softHyphen/>
              <w:t>рии муниципального образования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в них число экспонатов основного фонда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тыс. 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Библиотеки, находящиеся на террито</w:t>
            </w:r>
            <w:r w:rsidRPr="006D4926">
              <w:rPr>
                <w:rFonts w:ascii="Times New Roman" w:hAnsi="Times New Roman" w:cs="Times New Roman"/>
                <w:b/>
                <w:lang w:eastAsia="ar-SA"/>
              </w:rPr>
              <w:softHyphen/>
              <w:t>рии муниципального образования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7013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4E2468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в том числе общедоступные (публичные) библиотеки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7013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4E2468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Книжный фонд общедоступных (публичных) библио</w:t>
            </w:r>
            <w:r w:rsidRPr="006D4926">
              <w:rPr>
                <w:rFonts w:ascii="Times New Roman" w:hAnsi="Times New Roman" w:cs="Times New Roman"/>
                <w:lang w:eastAsia="ar-SA"/>
              </w:rPr>
              <w:softHyphen/>
              <w:t>тек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тыс</w:t>
            </w:r>
            <w:proofErr w:type="gramStart"/>
            <w:r w:rsidRPr="006D4926">
              <w:rPr>
                <w:rFonts w:ascii="Times New Roman" w:hAnsi="Times New Roman" w:cs="Times New Roman"/>
                <w:lang w:eastAsia="ar-SA"/>
              </w:rPr>
              <w:t>.э</w:t>
            </w:r>
            <w:proofErr w:type="gramEnd"/>
            <w:r w:rsidRPr="006D4926">
              <w:rPr>
                <w:rFonts w:ascii="Times New Roman" w:hAnsi="Times New Roman" w:cs="Times New Roman"/>
                <w:lang w:eastAsia="ar-SA"/>
              </w:rPr>
              <w:t>кз.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7013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D4926" w:rsidRPr="006D4926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4E2468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10,7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Число библиотечных работников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7013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4E2468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Число пользователей общедоступных  (публичных) библиотек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7013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4E2468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Книговыдача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тыс</w:t>
            </w:r>
            <w:proofErr w:type="gramStart"/>
            <w:r w:rsidRPr="006D4926">
              <w:rPr>
                <w:rFonts w:ascii="Times New Roman" w:hAnsi="Times New Roman" w:cs="Times New Roman"/>
                <w:lang w:eastAsia="ar-SA"/>
              </w:rPr>
              <w:t>.э</w:t>
            </w:r>
            <w:proofErr w:type="gramEnd"/>
            <w:r w:rsidRPr="006D4926">
              <w:rPr>
                <w:rFonts w:ascii="Times New Roman" w:hAnsi="Times New Roman" w:cs="Times New Roman"/>
                <w:lang w:eastAsia="ar-SA"/>
              </w:rPr>
              <w:t>кз.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D492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D4926">
              <w:rPr>
                <w:rFonts w:ascii="Times New Roman" w:hAnsi="Times New Roman" w:cs="Times New Roman"/>
                <w:b/>
                <w:lang w:eastAsia="ar-SA"/>
              </w:rPr>
              <w:t>Количество памятников истории  и культуры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D4926"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49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4E2468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6D4926" w:rsidRPr="006D4926" w:rsidTr="00B9415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6" w:rsidRPr="006D4926" w:rsidRDefault="006D49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6D4926" w:rsidRPr="006D4926" w:rsidRDefault="006D4926" w:rsidP="006D492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4926" w:rsidRDefault="006D4926" w:rsidP="006D492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4926" w:rsidRDefault="006D4926" w:rsidP="006D492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2468" w:rsidRDefault="004E2468" w:rsidP="006D492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2468" w:rsidRDefault="004E2468" w:rsidP="006D492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2468" w:rsidRDefault="004E2468" w:rsidP="006D492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2468" w:rsidRDefault="004E2468" w:rsidP="006D492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2468" w:rsidRDefault="004E2468" w:rsidP="006D492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4926" w:rsidRDefault="006D4926" w:rsidP="006D492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 последние 20 лет в стране наметилось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устойчивая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депопуляция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населения, т.е. спад рождаемости.  Социальные последствия этого связаны с перспективой  сокращения трудового потенциала, экономической активности населения, его старения. Основными приоритетами, по которым определяется демографическая обстановка, это рождаемость и смертность. На территории</w:t>
      </w:r>
      <w:r w:rsidR="00701362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«</w:t>
      </w:r>
      <w:proofErr w:type="spellStart"/>
      <w:r w:rsidR="00701362">
        <w:rPr>
          <w:rFonts w:ascii="Times New Roman" w:eastAsia="Times New Roman" w:hAnsi="Times New Roman" w:cs="Times New Roman"/>
          <w:sz w:val="24"/>
          <w:szCs w:val="24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 эти показатели выглядят следующим образом:</w:t>
      </w:r>
    </w:p>
    <w:tbl>
      <w:tblPr>
        <w:tblW w:w="0" w:type="auto"/>
        <w:tblLook w:val="04A0"/>
      </w:tblPr>
      <w:tblGrid>
        <w:gridCol w:w="2085"/>
        <w:gridCol w:w="170"/>
        <w:gridCol w:w="1081"/>
        <w:gridCol w:w="1417"/>
        <w:gridCol w:w="1418"/>
      </w:tblGrid>
      <w:tr w:rsidR="006D4926" w:rsidTr="006D4926">
        <w:tc>
          <w:tcPr>
            <w:tcW w:w="20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6D4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1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6D4926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08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6D4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2016</w:t>
            </w:r>
          </w:p>
        </w:tc>
        <w:tc>
          <w:tcPr>
            <w:tcW w:w="141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6D4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6D4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2018</w:t>
            </w:r>
          </w:p>
        </w:tc>
      </w:tr>
      <w:tr w:rsidR="006D4926" w:rsidTr="006D4926">
        <w:tc>
          <w:tcPr>
            <w:tcW w:w="20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6D4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Родилось</w:t>
            </w:r>
          </w:p>
        </w:tc>
        <w:tc>
          <w:tcPr>
            <w:tcW w:w="1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6D4926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08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70136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70136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6D4926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6D4926" w:rsidTr="006D4926">
        <w:tc>
          <w:tcPr>
            <w:tcW w:w="20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6D4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Умерло</w:t>
            </w:r>
          </w:p>
        </w:tc>
        <w:tc>
          <w:tcPr>
            <w:tcW w:w="1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6D4926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08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6D4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701362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70136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6D4926">
            <w:pPr>
              <w:spacing w:after="0"/>
              <w:rPr>
                <w:rFonts w:cs="Times New Roman"/>
                <w:lang w:eastAsia="en-US"/>
              </w:rPr>
            </w:pPr>
          </w:p>
        </w:tc>
      </w:tr>
    </w:tbl>
    <w:p w:rsidR="006D4926" w:rsidRDefault="006D4926" w:rsidP="006D492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семьях все меньше и меньше остается умения прощать и благодарить, находить компромиссы, умение видеть и слышать другого, дарить радость, проявлять заботу. Сейчас отношения строятся все больше на выяснениях – кто круче, умнее, успешнее. Чаще всего вина </w:t>
      </w:r>
      <w:r w:rsidR="004E2468">
        <w:rPr>
          <w:rFonts w:ascii="Times New Roman" w:eastAsia="Times New Roman" w:hAnsi="Times New Roman" w:cs="Times New Roman"/>
          <w:sz w:val="24"/>
          <w:szCs w:val="24"/>
        </w:rPr>
        <w:t>лежит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 взрослых, что не привили детям культа семьи. Передача телеканалов пестрят пропагандой потребительского отношения к жизни. В российских селах перестроечных времен практически не было семей, где  воспитывался один ребенок.  В городах, где все отчуждены от всех, этого не замечается: не все ли равно, сколько детей у соседей. Современное общество пошло дальше – ради пресловутого комфорта  некоторые семьи предпочитают жить без детей. Обычная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малодетных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семьях чрезмерная опека над детьми увеличивает риск воспитания эгоиста, замкнутого на собственных интересах, происходит разрыв связей между поколениями, утрачивается значение – совместный домашний труд.</w:t>
      </w:r>
    </w:p>
    <w:p w:rsidR="006D4926" w:rsidRDefault="006D4926" w:rsidP="006D492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Работа с молодежью – это всегда инвестиции в будущее. Необходимо культивировать в молодежной среде ценности, которые не зависят от времени и обстоятельств – доброта, милосердие, уважение. Только созидатели могут создать сильное государство. На </w:t>
      </w:r>
      <w:r w:rsidR="00701362">
        <w:rPr>
          <w:rFonts w:ascii="Times New Roman" w:eastAsia="Times New Roman" w:hAnsi="Times New Roman" w:cs="Times New Roman"/>
          <w:sz w:val="24"/>
          <w:szCs w:val="24"/>
        </w:rPr>
        <w:t>нашей территории имеется две школы – основная и начальная, два детских сада, дом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культуры</w:t>
      </w:r>
      <w:r w:rsidR="00701362">
        <w:rPr>
          <w:rFonts w:ascii="Times New Roman" w:eastAsia="Times New Roman" w:hAnsi="Times New Roman" w:cs="Times New Roman"/>
          <w:sz w:val="24"/>
          <w:szCs w:val="24"/>
        </w:rPr>
        <w:t xml:space="preserve"> в селе </w:t>
      </w:r>
      <w:proofErr w:type="spellStart"/>
      <w:r w:rsidR="00701362">
        <w:rPr>
          <w:rFonts w:ascii="Times New Roman" w:eastAsia="Times New Roman" w:hAnsi="Times New Roman" w:cs="Times New Roman"/>
          <w:sz w:val="24"/>
          <w:szCs w:val="24"/>
        </w:rPr>
        <w:t>Новоберезовское</w:t>
      </w:r>
      <w:proofErr w:type="spellEnd"/>
      <w:r w:rsidR="00701362">
        <w:rPr>
          <w:rFonts w:ascii="Times New Roman" w:eastAsia="Times New Roman" w:hAnsi="Times New Roman" w:cs="Times New Roman"/>
          <w:sz w:val="24"/>
          <w:szCs w:val="24"/>
        </w:rPr>
        <w:t xml:space="preserve"> и три сельских клуба, библиотека,  два </w:t>
      </w:r>
      <w:proofErr w:type="spellStart"/>
      <w:r w:rsidR="00701362">
        <w:rPr>
          <w:rFonts w:ascii="Times New Roman" w:eastAsia="Times New Roman" w:hAnsi="Times New Roman" w:cs="Times New Roman"/>
          <w:sz w:val="24"/>
          <w:szCs w:val="24"/>
        </w:rPr>
        <w:t>ФАПа</w:t>
      </w:r>
      <w:proofErr w:type="spellEnd"/>
      <w:r w:rsidR="00701362">
        <w:rPr>
          <w:rFonts w:ascii="Times New Roman" w:eastAsia="Times New Roman" w:hAnsi="Times New Roman" w:cs="Times New Roman"/>
          <w:sz w:val="24"/>
          <w:szCs w:val="24"/>
        </w:rPr>
        <w:t xml:space="preserve"> и врачебная амбулатория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пользуются уважением жителей по</w:t>
      </w:r>
      <w:r w:rsidR="007226E5">
        <w:rPr>
          <w:rFonts w:ascii="Times New Roman" w:eastAsia="Times New Roman" w:hAnsi="Times New Roman" w:cs="Times New Roman"/>
          <w:sz w:val="24"/>
          <w:szCs w:val="24"/>
        </w:rPr>
        <w:t>селения.</w:t>
      </w:r>
    </w:p>
    <w:p w:rsidR="006D4926" w:rsidRDefault="006D4926" w:rsidP="006D492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 постоянного взаимодействия всех заинтересованных служб прослеживается слабо и задача администрации, депутатского корпуса быть связующим звеном между службами.</w:t>
      </w:r>
    </w:p>
    <w:p w:rsidR="006D4926" w:rsidRDefault="006D4926" w:rsidP="006D492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Основная тема – это ориентир на здоровый образ жизни.</w:t>
      </w:r>
    </w:p>
    <w:p w:rsidR="006D4926" w:rsidRDefault="006D4926" w:rsidP="006D492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Врачи констатируют, что высок уровень смертности по так называемым управляемым причинам, т.е. последствия неправильного образа жизни – это и злоупотребление  алкоголем, курением, несвоевременная диагностика заболеваний.  Все начинается с семьи, здесь формируется культура поведения, здоровья. Если родители сами пассивные, предпочитают свой досуг проводить у телевизора или компьютера, то и дети следуют их примеру.</w:t>
      </w:r>
    </w:p>
    <w:p w:rsidR="007226E5" w:rsidRDefault="007226E5" w:rsidP="006D492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2468" w:rsidRDefault="004E2468" w:rsidP="006D492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2468" w:rsidRDefault="004E2468" w:rsidP="006D492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2468" w:rsidRDefault="004E2468" w:rsidP="006D492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2468" w:rsidRDefault="004E2468" w:rsidP="006D492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2468" w:rsidRDefault="004E2468" w:rsidP="006D492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2468" w:rsidRDefault="004E2468" w:rsidP="006D492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4926" w:rsidRDefault="006D4926" w:rsidP="006D492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Исполнение бюджета за 2017 год (доходы)</w:t>
      </w:r>
    </w:p>
    <w:tbl>
      <w:tblPr>
        <w:tblW w:w="9390" w:type="dxa"/>
        <w:tblLook w:val="04A0"/>
      </w:tblPr>
      <w:tblGrid>
        <w:gridCol w:w="3570"/>
        <w:gridCol w:w="2580"/>
        <w:gridCol w:w="1440"/>
        <w:gridCol w:w="1800"/>
      </w:tblGrid>
      <w:tr w:rsidR="006D4926" w:rsidTr="006D4926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6D4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6D4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План (тыс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>уб.)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6D4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Исполнено (тыс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>уб.)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6D4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% исполнения годового плана</w:t>
            </w:r>
          </w:p>
        </w:tc>
      </w:tr>
      <w:tr w:rsidR="004E2468" w:rsidTr="00CC04B6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4E2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Налог на доходы физических лиц</w:t>
            </w:r>
          </w:p>
          <w:p w:rsidR="004E2468" w:rsidRDefault="004E2468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42,0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39,4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93,8</w:t>
            </w:r>
          </w:p>
        </w:tc>
      </w:tr>
      <w:tr w:rsidR="004E2468" w:rsidTr="006D4926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ЕДН на совокупный доход упрощенной системы</w:t>
            </w:r>
          </w:p>
          <w:p w:rsidR="004E2468" w:rsidRDefault="004E2468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</w:t>
            </w:r>
          </w:p>
        </w:tc>
      </w:tr>
      <w:tr w:rsidR="004E2468" w:rsidTr="00CC04B6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Единый с/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налог</w:t>
            </w: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-12,6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</w:t>
            </w:r>
          </w:p>
        </w:tc>
      </w:tr>
      <w:tr w:rsidR="004E2468" w:rsidTr="00CC04B6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5</w:t>
            </w:r>
            <w:r w:rsidR="00FD2A2B">
              <w:rPr>
                <w:rFonts w:cs="Times New Roman"/>
                <w:lang w:eastAsia="en-US"/>
              </w:rPr>
              <w:t>,0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4,8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80,0</w:t>
            </w:r>
          </w:p>
        </w:tc>
      </w:tr>
      <w:tr w:rsidR="004E2468" w:rsidTr="00CC04B6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4E2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Земельный налог</w:t>
            </w:r>
          </w:p>
          <w:p w:rsidR="004E2468" w:rsidRDefault="004E2468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FD2A2B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179,0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FD2A2B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171,6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FD2A2B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95,9</w:t>
            </w:r>
          </w:p>
        </w:tc>
      </w:tr>
      <w:tr w:rsidR="004E2468" w:rsidTr="00CC04B6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4E2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Госпошлина</w:t>
            </w:r>
          </w:p>
          <w:p w:rsidR="004E2468" w:rsidRDefault="004E2468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FD2A2B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8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FD2A2B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1,9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FD2A2B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23,8</w:t>
            </w:r>
          </w:p>
        </w:tc>
      </w:tr>
      <w:tr w:rsidR="004E2468" w:rsidTr="00CC04B6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4E2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Доходы от аренды имущества</w:t>
            </w:r>
          </w:p>
          <w:p w:rsidR="004E2468" w:rsidRDefault="004E2468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FD2A2B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FD2A2B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11,5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FD2A2B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</w:t>
            </w:r>
          </w:p>
        </w:tc>
      </w:tr>
      <w:tr w:rsidR="00FD2A2B" w:rsidTr="00CC04B6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CC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Неналоговые доходы</w:t>
            </w:r>
          </w:p>
          <w:p w:rsidR="00FD2A2B" w:rsidRDefault="00FD2A2B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CC04B6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CC04B6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2,0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CC04B6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</w:t>
            </w:r>
          </w:p>
        </w:tc>
      </w:tr>
      <w:tr w:rsidR="004E2468" w:rsidTr="00CC04B6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Дотации бюджетов субъектов РФ и муниципальных образований</w:t>
            </w: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8B4A65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5296,3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8B4A65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5296,3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</w:p>
        </w:tc>
      </w:tr>
      <w:tr w:rsidR="004E2468" w:rsidTr="00CC04B6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FD2A2B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725,0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FD2A2B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725,0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FD2A2B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100,0</w:t>
            </w:r>
          </w:p>
        </w:tc>
      </w:tr>
      <w:tr w:rsidR="00FD2A2B" w:rsidTr="00FD2A2B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Дотации на поддержку мер по обеспечению сбалансированности бюджета</w:t>
            </w: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410,0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410,0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FD2A2B">
            <w:pPr>
              <w:jc w:val="center"/>
            </w:pPr>
            <w:r w:rsidRPr="006E5EC5">
              <w:rPr>
                <w:rFonts w:cs="Times New Roman"/>
                <w:lang w:eastAsia="en-US"/>
              </w:rPr>
              <w:t>100,0</w:t>
            </w:r>
          </w:p>
        </w:tc>
      </w:tr>
      <w:tr w:rsidR="00FD2A2B" w:rsidTr="00FD2A2B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4E2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Субвенция на осуществление первичного воинского учета</w:t>
            </w:r>
          </w:p>
          <w:p w:rsidR="00FD2A2B" w:rsidRDefault="00FD2A2B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75,0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75,0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FD2A2B">
            <w:pPr>
              <w:jc w:val="center"/>
            </w:pPr>
            <w:r w:rsidRPr="006E5EC5">
              <w:rPr>
                <w:rFonts w:cs="Times New Roman"/>
                <w:lang w:eastAsia="en-US"/>
              </w:rPr>
              <w:t>100,0</w:t>
            </w:r>
          </w:p>
        </w:tc>
      </w:tr>
      <w:tr w:rsidR="00FD2A2B" w:rsidTr="00FD2A2B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295,0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295,0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FD2A2B">
            <w:pPr>
              <w:jc w:val="center"/>
            </w:pPr>
            <w:r w:rsidRPr="006E5EC5">
              <w:rPr>
                <w:rFonts w:cs="Times New Roman"/>
                <w:lang w:eastAsia="en-US"/>
              </w:rPr>
              <w:t>100,0</w:t>
            </w:r>
          </w:p>
        </w:tc>
      </w:tr>
      <w:tr w:rsidR="00FD2A2B" w:rsidTr="00FD2A2B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4E2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Субвенции местным бюджетам на выполнение переданных полномочий</w:t>
            </w:r>
          </w:p>
          <w:p w:rsidR="00FD2A2B" w:rsidRDefault="00FD2A2B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FD2A2B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1861,3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1861,3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FD2A2B">
            <w:pPr>
              <w:jc w:val="center"/>
            </w:pPr>
            <w:r w:rsidRPr="006E5EC5">
              <w:rPr>
                <w:rFonts w:cs="Times New Roman"/>
                <w:lang w:eastAsia="en-US"/>
              </w:rPr>
              <w:t>100,0</w:t>
            </w:r>
          </w:p>
        </w:tc>
      </w:tr>
      <w:tr w:rsidR="00FD2A2B" w:rsidTr="00FD2A2B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542CD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Прочие межбюджетные трансферты </w:t>
            </w: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1930,0</w:t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1930,0</w:t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FD2A2B">
            <w:pPr>
              <w:jc w:val="center"/>
            </w:pPr>
            <w:r w:rsidRPr="006E5EC5">
              <w:rPr>
                <w:rFonts w:cs="Times New Roman"/>
                <w:lang w:eastAsia="en-US"/>
              </w:rPr>
              <w:t>100,0</w:t>
            </w:r>
          </w:p>
        </w:tc>
      </w:tr>
      <w:tr w:rsidR="004E2468" w:rsidTr="00FD2A2B">
        <w:tc>
          <w:tcPr>
            <w:tcW w:w="35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4E2468" w:rsidP="004E2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Доходы бюджета – всего</w:t>
            </w:r>
          </w:p>
        </w:tc>
        <w:tc>
          <w:tcPr>
            <w:tcW w:w="258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C54707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fldChar w:fldCharType="begin"/>
            </w:r>
            <w:r w:rsidR="00FD2A2B">
              <w:rPr>
                <w:rFonts w:cs="Times New Roman"/>
                <w:lang w:eastAsia="en-US"/>
              </w:rPr>
              <w:instrText xml:space="preserve"> =SUM(ABOVE) </w:instrText>
            </w:r>
            <w:r>
              <w:rPr>
                <w:rFonts w:cs="Times New Roman"/>
                <w:lang w:eastAsia="en-US"/>
              </w:rPr>
              <w:fldChar w:fldCharType="separate"/>
            </w:r>
            <w:r w:rsidR="00FD2A2B">
              <w:rPr>
                <w:rFonts w:cs="Times New Roman"/>
                <w:noProof/>
                <w:lang w:eastAsia="en-US"/>
              </w:rPr>
              <w:t>5530,3</w:t>
            </w:r>
            <w:r>
              <w:rPr>
                <w:rFonts w:cs="Times New Roman"/>
                <w:lang w:eastAsia="en-US"/>
              </w:rPr>
              <w:fldChar w:fldCharType="end"/>
            </w:r>
          </w:p>
        </w:tc>
        <w:tc>
          <w:tcPr>
            <w:tcW w:w="144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C54707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fldChar w:fldCharType="begin"/>
            </w:r>
            <w:r w:rsidR="00FD2A2B">
              <w:rPr>
                <w:rFonts w:cs="Times New Roman"/>
                <w:lang w:eastAsia="en-US"/>
              </w:rPr>
              <w:instrText xml:space="preserve"> =SUM(ABOVE) </w:instrText>
            </w:r>
            <w:r>
              <w:rPr>
                <w:rFonts w:cs="Times New Roman"/>
                <w:lang w:eastAsia="en-US"/>
              </w:rPr>
              <w:fldChar w:fldCharType="separate"/>
            </w:r>
            <w:r w:rsidR="00FD2A2B">
              <w:rPr>
                <w:rFonts w:cs="Times New Roman"/>
                <w:noProof/>
                <w:lang w:eastAsia="en-US"/>
              </w:rPr>
              <w:t>5514,9</w:t>
            </w:r>
            <w:r>
              <w:rPr>
                <w:rFonts w:cs="Times New Roman"/>
                <w:lang w:eastAsia="en-US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E2468" w:rsidRDefault="008B4A65" w:rsidP="004E2468">
            <w:pPr>
              <w:spacing w:after="0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99,7</w:t>
            </w:r>
          </w:p>
        </w:tc>
      </w:tr>
    </w:tbl>
    <w:p w:rsidR="004E2468" w:rsidRDefault="004E2468" w:rsidP="006D492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4926" w:rsidRDefault="006D4926" w:rsidP="006D492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Исполнение бюджета за 201</w:t>
      </w:r>
      <w:r w:rsidR="008B4A65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 (расходы)</w:t>
      </w:r>
    </w:p>
    <w:tbl>
      <w:tblPr>
        <w:tblW w:w="9195" w:type="dxa"/>
        <w:tblLook w:val="04A0"/>
      </w:tblPr>
      <w:tblGrid>
        <w:gridCol w:w="4185"/>
        <w:gridCol w:w="2145"/>
        <w:gridCol w:w="2865"/>
      </w:tblGrid>
      <w:tr w:rsidR="006D4926" w:rsidTr="006D4926">
        <w:tc>
          <w:tcPr>
            <w:tcW w:w="41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6D4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1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6D4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План,</w:t>
            </w:r>
          </w:p>
          <w:p w:rsidR="006D4926" w:rsidRDefault="006D492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286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D4926" w:rsidRDefault="006D4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Факт,</w:t>
            </w:r>
          </w:p>
          <w:p w:rsidR="006D4926" w:rsidRDefault="006D492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тыс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.р</w:t>
            </w:r>
            <w:proofErr w:type="gram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уб.</w:t>
            </w:r>
          </w:p>
        </w:tc>
      </w:tr>
      <w:tr w:rsidR="00FD2A2B" w:rsidTr="00CC04B6">
        <w:tc>
          <w:tcPr>
            <w:tcW w:w="41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CC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Расходы  бюджета — </w:t>
            </w:r>
            <w:proofErr w:type="spellStart"/>
            <w:proofErr w:type="gram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вс</w:t>
            </w:r>
            <w:proofErr w:type="spellEnd"/>
            <w:proofErr w:type="gram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его</w:t>
            </w:r>
          </w:p>
        </w:tc>
        <w:tc>
          <w:tcPr>
            <w:tcW w:w="21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8B4A65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6542,0</w:t>
            </w:r>
          </w:p>
        </w:tc>
        <w:tc>
          <w:tcPr>
            <w:tcW w:w="286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8B4A65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6542,0</w:t>
            </w:r>
          </w:p>
        </w:tc>
      </w:tr>
      <w:tr w:rsidR="00FD2A2B" w:rsidTr="00CC04B6">
        <w:tc>
          <w:tcPr>
            <w:tcW w:w="41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CC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1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8B4A65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308</w:t>
            </w:r>
            <w:r w:rsidR="008B4A65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,1</w:t>
            </w:r>
          </w:p>
        </w:tc>
        <w:tc>
          <w:tcPr>
            <w:tcW w:w="286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8B4A65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3089,1</w:t>
            </w:r>
          </w:p>
        </w:tc>
      </w:tr>
      <w:tr w:rsidR="00FD2A2B" w:rsidTr="00CC04B6">
        <w:tc>
          <w:tcPr>
            <w:tcW w:w="41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CC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21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75</w:t>
            </w:r>
            <w:r w:rsidR="008B4A65">
              <w:rPr>
                <w:rFonts w:ascii="Arial" w:eastAsia="Times New Roman" w:hAnsi="Arial" w:cs="Arial"/>
                <w:sz w:val="24"/>
                <w:szCs w:val="24"/>
              </w:rPr>
              <w:t>,0</w:t>
            </w:r>
          </w:p>
        </w:tc>
        <w:tc>
          <w:tcPr>
            <w:tcW w:w="286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8B4A65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75,0</w:t>
            </w:r>
          </w:p>
        </w:tc>
      </w:tr>
      <w:tr w:rsidR="00FD2A2B" w:rsidTr="00CC04B6">
        <w:tc>
          <w:tcPr>
            <w:tcW w:w="41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CC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 Национальная экономика</w:t>
            </w:r>
          </w:p>
        </w:tc>
        <w:tc>
          <w:tcPr>
            <w:tcW w:w="21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583070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155,9</w:t>
            </w:r>
          </w:p>
        </w:tc>
        <w:tc>
          <w:tcPr>
            <w:tcW w:w="286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8B4A65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155,9</w:t>
            </w:r>
          </w:p>
        </w:tc>
      </w:tr>
      <w:tr w:rsidR="00FD2A2B" w:rsidTr="00CC04B6">
        <w:tc>
          <w:tcPr>
            <w:tcW w:w="41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CC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 ЖКХ</w:t>
            </w:r>
          </w:p>
        </w:tc>
        <w:tc>
          <w:tcPr>
            <w:tcW w:w="21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583070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932</w:t>
            </w:r>
            <w:r w:rsidR="008B4A65">
              <w:rPr>
                <w:rFonts w:ascii="Arial" w:eastAsia="Times New Roman" w:hAnsi="Arial" w:cs="Arial"/>
                <w:sz w:val="24"/>
                <w:szCs w:val="24"/>
              </w:rPr>
              <w:t>,0</w:t>
            </w:r>
          </w:p>
        </w:tc>
        <w:tc>
          <w:tcPr>
            <w:tcW w:w="286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8B4A65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932,0</w:t>
            </w:r>
          </w:p>
        </w:tc>
      </w:tr>
      <w:tr w:rsidR="00FD2A2B" w:rsidTr="00CC04B6">
        <w:tc>
          <w:tcPr>
            <w:tcW w:w="41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FD2A2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 Национальная безопасность и правоохранительная деятельность</w:t>
            </w:r>
          </w:p>
        </w:tc>
        <w:tc>
          <w:tcPr>
            <w:tcW w:w="21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</w:t>
            </w:r>
            <w:r w:rsidR="008B4A65">
              <w:rPr>
                <w:rFonts w:ascii="Arial" w:eastAsia="Times New Roman" w:hAnsi="Arial" w:cs="Arial"/>
                <w:sz w:val="24"/>
                <w:szCs w:val="24"/>
              </w:rPr>
              <w:t>,0</w:t>
            </w:r>
          </w:p>
        </w:tc>
        <w:tc>
          <w:tcPr>
            <w:tcW w:w="286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8B4A65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</w:tr>
      <w:tr w:rsidR="00FD2A2B" w:rsidTr="00CC04B6">
        <w:tc>
          <w:tcPr>
            <w:tcW w:w="41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FD2A2B" w:rsidP="00CC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21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583070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2000,0</w:t>
            </w:r>
          </w:p>
        </w:tc>
        <w:tc>
          <w:tcPr>
            <w:tcW w:w="286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D2A2B" w:rsidRDefault="008B4A65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2000,0</w:t>
            </w:r>
          </w:p>
        </w:tc>
      </w:tr>
      <w:tr w:rsidR="00583070" w:rsidTr="00CC04B6">
        <w:tc>
          <w:tcPr>
            <w:tcW w:w="41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583070" w:rsidRDefault="008B4A65" w:rsidP="008B4A6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</w:t>
            </w:r>
            <w:r w:rsidR="0058307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ультура</w:t>
            </w:r>
          </w:p>
        </w:tc>
        <w:tc>
          <w:tcPr>
            <w:tcW w:w="21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583070" w:rsidRDefault="008B4A65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260,0</w:t>
            </w:r>
          </w:p>
        </w:tc>
        <w:tc>
          <w:tcPr>
            <w:tcW w:w="286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583070" w:rsidRDefault="008B4A65" w:rsidP="00CC04B6">
            <w:pPr>
              <w:spacing w:before="15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260,0</w:t>
            </w:r>
          </w:p>
        </w:tc>
      </w:tr>
    </w:tbl>
    <w:p w:rsidR="008B4A65" w:rsidRDefault="008B4A65" w:rsidP="006D492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4A65" w:rsidRDefault="008B4A65" w:rsidP="006D492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4A65" w:rsidRDefault="008B4A65" w:rsidP="006D492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4926" w:rsidRDefault="006D4926" w:rsidP="006D492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7226E5">
        <w:rPr>
          <w:rFonts w:ascii="Times New Roman" w:eastAsia="Times New Roman" w:hAnsi="Times New Roman" w:cs="Times New Roman"/>
          <w:sz w:val="24"/>
          <w:szCs w:val="24"/>
        </w:rPr>
        <w:t>хозяйственные</w:t>
      </w:r>
      <w:proofErr w:type="spellEnd"/>
      <w:r w:rsidR="007226E5">
        <w:rPr>
          <w:rFonts w:ascii="Times New Roman" w:eastAsia="Times New Roman" w:hAnsi="Times New Roman" w:cs="Times New Roman"/>
          <w:sz w:val="24"/>
          <w:szCs w:val="24"/>
        </w:rPr>
        <w:t xml:space="preserve"> книги ведутся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</w:t>
      </w:r>
      <w:r w:rsidR="007226E5">
        <w:rPr>
          <w:rFonts w:ascii="Times New Roman" w:eastAsia="Times New Roman" w:hAnsi="Times New Roman" w:cs="Times New Roman"/>
          <w:sz w:val="24"/>
          <w:szCs w:val="24"/>
        </w:rPr>
        <w:t>а бумажном носителе 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электронном виде. С целью более полного информирования граждан следует отметить, что книги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похозяйственного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учета  являются документами первичного административного учета населения, наличия у него земли, скота и другого имущества. Данная информация используется органами исполнительной власти, официальной статистикой и кредитными учреждениями.</w:t>
      </w:r>
    </w:p>
    <w:p w:rsidR="006D4926" w:rsidRDefault="006D4926" w:rsidP="006D492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Согласно статье 8 Федерального закона о 07.07.2003 г. №112-ФЗ «О личном подсобном хозяйстве» форма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книги содержит в себе: сведения о списках членов личного подсобного хозяйства, занятых посевами и посадками сельскохозяйственных культур, плодовыми и ягодными насаждениями; количестве сельскохозяйственных животных, птиц и пчел; сельскохозяйственной технике, оборудовании, транспортных средствах, принадлежащих на праве собственности или ином праве гражданину, ведущему хозяйство.</w:t>
      </w:r>
      <w:proofErr w:type="gramEnd"/>
    </w:p>
    <w:p w:rsidR="006D4926" w:rsidRDefault="006D4926" w:rsidP="006D492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Ведение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книг осуществляется на основании сведений, предоставляемых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гражданами, ведущими личное подсобное хозяйство по состоянию на     1 июля каждого года и проходит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путем сплошного обхода хозяйств и опроса его членов, либо при личном обращении граждан в Администрацию сельского поселения.</w:t>
      </w:r>
    </w:p>
    <w:p w:rsidR="006D4926" w:rsidRDefault="006D4926" w:rsidP="006D492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201</w:t>
      </w:r>
      <w:r w:rsidR="008B4A65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году прямой обход частных подворий был проведен в июне месяце. Просьба к жителям нашего поселения – предоставлять достоверные сведения – о проживающих, о земельных участках,  содержащихся животных и птицы. Эти сведения необходимы для организации на территории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крестьянко-фермерских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хозяйств и развития кооперации.</w:t>
      </w:r>
    </w:p>
    <w:p w:rsidR="008B4A65" w:rsidRDefault="008B4A65" w:rsidP="006D492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4926" w:rsidRDefault="00B670A7" w:rsidP="006D492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2018 год </w:t>
      </w:r>
      <w:r w:rsidR="006D4926">
        <w:rPr>
          <w:rFonts w:ascii="Times New Roman" w:eastAsia="Times New Roman" w:hAnsi="Times New Roman" w:cs="Times New Roman"/>
          <w:sz w:val="24"/>
          <w:szCs w:val="24"/>
        </w:rPr>
        <w:t>намечено:</w:t>
      </w:r>
    </w:p>
    <w:p w:rsidR="006D4926" w:rsidRPr="006D4926" w:rsidRDefault="006D4926" w:rsidP="006D492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54"/>
        <w:gridCol w:w="4447"/>
        <w:gridCol w:w="1425"/>
        <w:gridCol w:w="1824"/>
      </w:tblGrid>
      <w:tr w:rsidR="006D4926" w:rsidTr="006979D0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Организация и проведение массовых мероприятий, участие в районных конкурсах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1. Проведение массовых мероприятий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Default="006D4926" w:rsidP="006979D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50 000 </w:t>
            </w:r>
          </w:p>
          <w:p w:rsidR="006D4926" w:rsidRDefault="006D4926" w:rsidP="00697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Default="006D4926" w:rsidP="00697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2018</w:t>
            </w:r>
          </w:p>
          <w:p w:rsidR="006D4926" w:rsidRDefault="006D4926" w:rsidP="006979D0">
            <w:pPr>
              <w:rPr>
                <w:rFonts w:ascii="Times New Roman" w:hAnsi="Times New Roman" w:cs="Times New Roman"/>
                <w:szCs w:val="24"/>
              </w:rPr>
            </w:pPr>
          </w:p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4926" w:rsidTr="006979D0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Укрепление материально- технической базы учреждений физкультуры и спорта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1. Приобретение спортинвентаря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Default="006D4926" w:rsidP="006979D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3 000 </w:t>
            </w:r>
          </w:p>
          <w:p w:rsidR="006D4926" w:rsidRDefault="006D4926" w:rsidP="00697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Default="006D4926" w:rsidP="00697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2018</w:t>
            </w:r>
          </w:p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4926" w:rsidTr="006979D0">
        <w:trPr>
          <w:trHeight w:val="2600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Проведение финансового оздоровления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4"/>
              </w:rPr>
              <w:t>жилищно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- коммунальных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предприятий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Default="006D4926" w:rsidP="00697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1. ремонт ДК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овоберезовское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, сельского клуба с.Нижняя Хила</w:t>
            </w:r>
          </w:p>
          <w:p w:rsidR="006D4926" w:rsidRDefault="006D4926" w:rsidP="006979D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Default="006D4926" w:rsidP="00697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1500000</w:t>
            </w:r>
          </w:p>
          <w:p w:rsidR="006D4926" w:rsidRPr="001F0E46" w:rsidRDefault="006D4926" w:rsidP="00697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Pr="001F0E46" w:rsidRDefault="006D4926" w:rsidP="00697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2018</w:t>
            </w:r>
          </w:p>
        </w:tc>
      </w:tr>
      <w:tr w:rsidR="006D4926" w:rsidTr="006979D0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Достижение уровня благоустройства и озеленения поселения в соответствии с установленными нормативами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Default="006D4926" w:rsidP="00697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1. Благоустройство</w:t>
            </w:r>
          </w:p>
          <w:p w:rsidR="006D4926" w:rsidRDefault="006D4926" w:rsidP="006979D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 Содержание мест для захоронения</w:t>
            </w:r>
          </w:p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5. Озеленение территории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Default="006D4926" w:rsidP="00697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10 000</w:t>
            </w:r>
          </w:p>
          <w:p w:rsidR="006D4926" w:rsidRDefault="006D4926" w:rsidP="006979D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100 000</w:t>
            </w:r>
          </w:p>
          <w:p w:rsidR="006D4926" w:rsidRDefault="006D4926" w:rsidP="006979D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10 000</w:t>
            </w:r>
          </w:p>
          <w:p w:rsidR="006D4926" w:rsidRDefault="006D4926" w:rsidP="006979D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  <w:p w:rsidR="006D4926" w:rsidRDefault="006D4926" w:rsidP="006979D0">
            <w:pPr>
              <w:rPr>
                <w:rFonts w:ascii="Times New Roman" w:hAnsi="Times New Roman" w:cs="Times New Roman"/>
                <w:szCs w:val="24"/>
              </w:rPr>
            </w:pPr>
          </w:p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Default="006D4926" w:rsidP="00697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2018</w:t>
            </w:r>
          </w:p>
          <w:p w:rsidR="006D4926" w:rsidRDefault="006D4926" w:rsidP="006979D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2018</w:t>
            </w:r>
          </w:p>
          <w:p w:rsidR="006D4926" w:rsidRDefault="006D4926" w:rsidP="006979D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2018</w:t>
            </w:r>
          </w:p>
          <w:p w:rsidR="006D4926" w:rsidRDefault="006D4926" w:rsidP="006979D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2018</w:t>
            </w:r>
          </w:p>
          <w:p w:rsidR="006D4926" w:rsidRDefault="006D4926" w:rsidP="006979D0">
            <w:pPr>
              <w:rPr>
                <w:rFonts w:ascii="Times New Roman" w:hAnsi="Times New Roman" w:cs="Times New Roman"/>
                <w:szCs w:val="24"/>
              </w:rPr>
            </w:pPr>
          </w:p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4926" w:rsidTr="006979D0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Устранение несанкционированных свалок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1. Уборка свалок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Default="006D4926" w:rsidP="00697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5 000 местный бюджет</w:t>
            </w:r>
          </w:p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Default="006D4926" w:rsidP="00697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2018</w:t>
            </w:r>
          </w:p>
          <w:p w:rsidR="006D4926" w:rsidRDefault="006D4926" w:rsidP="006979D0">
            <w:pPr>
              <w:rPr>
                <w:rFonts w:ascii="Times New Roman" w:hAnsi="Times New Roman" w:cs="Times New Roman"/>
                <w:szCs w:val="24"/>
              </w:rPr>
            </w:pPr>
          </w:p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4926" w:rsidTr="006979D0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Завершение процесса разграничения земель по уровням собственности и юридического оформления права муниципальной собственности на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земельные участки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1. Межевание земель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Default="006D4926" w:rsidP="00697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50 000 бюджет района</w:t>
            </w:r>
          </w:p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Default="006D4926" w:rsidP="00697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2018</w:t>
            </w:r>
          </w:p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4926" w:rsidTr="006979D0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ИТОГО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Default="006D4926" w:rsidP="006979D0">
            <w:pPr>
              <w:spacing w:after="0"/>
              <w:rPr>
                <w:rFonts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1728000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6" w:rsidRDefault="006D4926" w:rsidP="006979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D4926" w:rsidRDefault="006D4926" w:rsidP="007226E5">
      <w:pPr>
        <w:pBdr>
          <w:bottom w:val="single" w:sz="6" w:space="5" w:color="F5F5F5"/>
        </w:pBdr>
        <w:shd w:val="clear" w:color="auto" w:fill="FFFFFF"/>
        <w:spacing w:line="22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6D4926" w:rsidRDefault="006D4926" w:rsidP="006D4926">
      <w:pPr>
        <w:pBdr>
          <w:bottom w:val="single" w:sz="6" w:space="5" w:color="195392"/>
        </w:pBdr>
        <w:shd w:val="clear" w:color="auto" w:fill="FFFFFF"/>
        <w:spacing w:after="75" w:line="300" w:lineRule="atLeast"/>
        <w:ind w:left="-30"/>
        <w:outlineLvl w:val="2"/>
        <w:rPr>
          <w:rFonts w:ascii="Arial" w:eastAsia="Times New Roman" w:hAnsi="Arial" w:cs="Arial"/>
          <w:color w:val="FFFFFF"/>
          <w:sz w:val="27"/>
          <w:szCs w:val="27"/>
        </w:rPr>
      </w:pPr>
      <w:r>
        <w:rPr>
          <w:rFonts w:ascii="Arial" w:eastAsia="Times New Roman" w:hAnsi="Arial" w:cs="Arial"/>
          <w:color w:val="FFFFFF"/>
          <w:sz w:val="27"/>
          <w:szCs w:val="27"/>
        </w:rPr>
        <w:t>Полезные ссылки</w:t>
      </w:r>
    </w:p>
    <w:p w:rsidR="006D4926" w:rsidRDefault="006D4926" w:rsidP="006D4926">
      <w:pPr>
        <w:pBdr>
          <w:bottom w:val="single" w:sz="6" w:space="5" w:color="F5F5F5"/>
        </w:pBdr>
        <w:shd w:val="clear" w:color="auto" w:fill="FFFFFF"/>
        <w:spacing w:after="0" w:line="225" w:lineRule="atLeast"/>
        <w:ind w:left="150"/>
        <w:rPr>
          <w:rFonts w:ascii="Times New Roman" w:eastAsia="Times New Roman" w:hAnsi="Times New Roman" w:cs="Times New Roman"/>
          <w:sz w:val="24"/>
          <w:szCs w:val="24"/>
        </w:rPr>
      </w:pPr>
    </w:p>
    <w:p w:rsidR="006D4926" w:rsidRDefault="006D4926" w:rsidP="006D4926">
      <w:pPr>
        <w:pBdr>
          <w:bottom w:val="single" w:sz="6" w:space="5" w:color="F5F5F5"/>
        </w:pBdr>
        <w:shd w:val="clear" w:color="auto" w:fill="FFFFFF"/>
        <w:spacing w:after="0" w:line="225" w:lineRule="atLeast"/>
        <w:ind w:left="150"/>
        <w:rPr>
          <w:rFonts w:ascii="Times New Roman" w:eastAsia="Times New Roman" w:hAnsi="Times New Roman" w:cs="Times New Roman"/>
          <w:sz w:val="24"/>
          <w:szCs w:val="24"/>
        </w:rPr>
      </w:pPr>
    </w:p>
    <w:p w:rsidR="006D4926" w:rsidRDefault="006D4926" w:rsidP="006D4926">
      <w:pPr>
        <w:pBdr>
          <w:bottom w:val="single" w:sz="6" w:space="5" w:color="F5F5F5"/>
        </w:pBdr>
        <w:shd w:val="clear" w:color="auto" w:fill="FFFFFF"/>
        <w:spacing w:after="0" w:line="225" w:lineRule="atLeast"/>
        <w:ind w:left="150"/>
        <w:rPr>
          <w:rFonts w:ascii="Times New Roman" w:eastAsia="Times New Roman" w:hAnsi="Times New Roman" w:cs="Times New Roman"/>
          <w:sz w:val="24"/>
          <w:szCs w:val="24"/>
        </w:rPr>
      </w:pPr>
    </w:p>
    <w:p w:rsidR="006D4926" w:rsidRDefault="00C54707" w:rsidP="006D4926">
      <w:pPr>
        <w:spacing w:line="240" w:lineRule="auto"/>
        <w:ind w:left="300"/>
        <w:textAlignment w:val="top"/>
        <w:rPr>
          <w:rFonts w:ascii="Arial" w:eastAsia="Times New Roman" w:hAnsi="Arial" w:cs="Arial"/>
          <w:color w:val="999999"/>
          <w:sz w:val="21"/>
          <w:szCs w:val="21"/>
        </w:rPr>
      </w:pPr>
      <w:hyperlink r:id="rId5" w:history="1">
        <w:r w:rsidR="006D4926">
          <w:rPr>
            <w:rStyle w:val="a3"/>
            <w:rFonts w:ascii="Arial" w:hAnsi="Arial" w:cs="Arial"/>
            <w:color w:val="FFFFFF"/>
            <w:sz w:val="21"/>
          </w:rPr>
          <w:t>Вернуться к началу</w:t>
        </w:r>
      </w:hyperlink>
    </w:p>
    <w:p w:rsidR="006D4926" w:rsidRDefault="006D4926" w:rsidP="006D4926">
      <w:pPr>
        <w:rPr>
          <w:rFonts w:eastAsiaTheme="minorHAnsi"/>
          <w:lang w:eastAsia="en-US"/>
        </w:rPr>
      </w:pPr>
    </w:p>
    <w:p w:rsidR="003A2299" w:rsidRPr="0075162D" w:rsidRDefault="003A2299">
      <w:pPr>
        <w:rPr>
          <w:rFonts w:ascii="Times New Roman" w:hAnsi="Times New Roman" w:cs="Times New Roman"/>
          <w:sz w:val="28"/>
          <w:szCs w:val="28"/>
        </w:rPr>
      </w:pPr>
    </w:p>
    <w:sectPr w:rsidR="003A2299" w:rsidRPr="0075162D" w:rsidSect="00D93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  <w:sz w:val="16"/>
        <w:szCs w:val="16"/>
      </w:rPr>
    </w:lvl>
  </w:abstractNum>
  <w:abstractNum w:abstractNumId="2">
    <w:nsid w:val="12BA0FFC"/>
    <w:multiLevelType w:val="multilevel"/>
    <w:tmpl w:val="E04C4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137BF"/>
    <w:rsid w:val="0001116F"/>
    <w:rsid w:val="00034A4D"/>
    <w:rsid w:val="00084ADB"/>
    <w:rsid w:val="001274F9"/>
    <w:rsid w:val="0018669F"/>
    <w:rsid w:val="001C6227"/>
    <w:rsid w:val="001F0E46"/>
    <w:rsid w:val="002137BF"/>
    <w:rsid w:val="00220414"/>
    <w:rsid w:val="00294E55"/>
    <w:rsid w:val="00320CD6"/>
    <w:rsid w:val="003A2299"/>
    <w:rsid w:val="003D090D"/>
    <w:rsid w:val="003D4785"/>
    <w:rsid w:val="00423712"/>
    <w:rsid w:val="00442D8C"/>
    <w:rsid w:val="00454F4A"/>
    <w:rsid w:val="004C4B8E"/>
    <w:rsid w:val="004E2468"/>
    <w:rsid w:val="00583070"/>
    <w:rsid w:val="006048D1"/>
    <w:rsid w:val="00653954"/>
    <w:rsid w:val="00670954"/>
    <w:rsid w:val="006979D0"/>
    <w:rsid w:val="006D4926"/>
    <w:rsid w:val="00701362"/>
    <w:rsid w:val="007226E5"/>
    <w:rsid w:val="0075162D"/>
    <w:rsid w:val="0077393D"/>
    <w:rsid w:val="007B68D6"/>
    <w:rsid w:val="007F3C52"/>
    <w:rsid w:val="00802DD4"/>
    <w:rsid w:val="008A219B"/>
    <w:rsid w:val="008B4A65"/>
    <w:rsid w:val="00981166"/>
    <w:rsid w:val="009B398F"/>
    <w:rsid w:val="009F72E4"/>
    <w:rsid w:val="00AA0959"/>
    <w:rsid w:val="00B670A7"/>
    <w:rsid w:val="00B70D62"/>
    <w:rsid w:val="00B75657"/>
    <w:rsid w:val="00B9415D"/>
    <w:rsid w:val="00BB08BE"/>
    <w:rsid w:val="00C54707"/>
    <w:rsid w:val="00C901F7"/>
    <w:rsid w:val="00D15C24"/>
    <w:rsid w:val="00D266A0"/>
    <w:rsid w:val="00D44FBD"/>
    <w:rsid w:val="00D9387D"/>
    <w:rsid w:val="00DF351D"/>
    <w:rsid w:val="00E0766D"/>
    <w:rsid w:val="00E63A09"/>
    <w:rsid w:val="00EA3B68"/>
    <w:rsid w:val="00ED748B"/>
    <w:rsid w:val="00EE5FB5"/>
    <w:rsid w:val="00F017F7"/>
    <w:rsid w:val="00F07ADF"/>
    <w:rsid w:val="00F1291A"/>
    <w:rsid w:val="00F24F59"/>
    <w:rsid w:val="00FD2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87D"/>
  </w:style>
  <w:style w:type="paragraph" w:styleId="1">
    <w:name w:val="heading 1"/>
    <w:basedOn w:val="a"/>
    <w:link w:val="10"/>
    <w:qFormat/>
    <w:rsid w:val="002137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2137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qFormat/>
    <w:rsid w:val="002137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6D492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rsid w:val="006D4926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37B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2137B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2137B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0">
    <w:name w:val="Заголовок 5 Знак"/>
    <w:basedOn w:val="a0"/>
    <w:link w:val="5"/>
    <w:semiHidden/>
    <w:rsid w:val="006D492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semiHidden/>
    <w:rsid w:val="006D4926"/>
    <w:rPr>
      <w:rFonts w:ascii="Arial" w:eastAsia="Times New Roman" w:hAnsi="Arial" w:cs="Arial"/>
    </w:rPr>
  </w:style>
  <w:style w:type="character" w:styleId="a3">
    <w:name w:val="Hyperlink"/>
    <w:basedOn w:val="a0"/>
    <w:semiHidden/>
    <w:unhideWhenUsed/>
    <w:rsid w:val="006D49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4926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6D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autoRedefine/>
    <w:semiHidden/>
    <w:unhideWhenUsed/>
    <w:rsid w:val="006D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toc 3"/>
    <w:basedOn w:val="a"/>
    <w:autoRedefine/>
    <w:semiHidden/>
    <w:unhideWhenUsed/>
    <w:rsid w:val="006D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semiHidden/>
    <w:unhideWhenUsed/>
    <w:rsid w:val="006D49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6D4926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semiHidden/>
    <w:unhideWhenUsed/>
    <w:rsid w:val="006D49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semiHidden/>
    <w:rsid w:val="006D4926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semiHidden/>
    <w:unhideWhenUsed/>
    <w:rsid w:val="006D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semiHidden/>
    <w:rsid w:val="006D492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semiHidden/>
    <w:unhideWhenUsed/>
    <w:rsid w:val="006D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semiHidden/>
    <w:rsid w:val="006D4926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Subtitle"/>
    <w:basedOn w:val="a"/>
    <w:link w:val="af"/>
    <w:qFormat/>
    <w:rsid w:val="006D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Подзаголовок Знак"/>
    <w:basedOn w:val="a0"/>
    <w:link w:val="ae"/>
    <w:rsid w:val="006D4926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semiHidden/>
    <w:unhideWhenUsed/>
    <w:rsid w:val="006D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6D4926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6D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semiHidden/>
    <w:rsid w:val="006D4926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semiHidden/>
    <w:unhideWhenUsed/>
    <w:rsid w:val="006D492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semiHidden/>
    <w:rsid w:val="006D4926"/>
    <w:rPr>
      <w:rFonts w:ascii="Tahoma" w:eastAsiaTheme="minorHAnsi" w:hAnsi="Tahoma" w:cs="Tahoma"/>
      <w:sz w:val="16"/>
      <w:szCs w:val="16"/>
      <w:lang w:eastAsia="en-US"/>
    </w:rPr>
  </w:style>
  <w:style w:type="paragraph" w:styleId="af2">
    <w:name w:val="No Spacing"/>
    <w:qFormat/>
    <w:rsid w:val="006D492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report">
    <w:name w:val="report"/>
    <w:basedOn w:val="a"/>
    <w:rsid w:val="006D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a"/>
    <w:basedOn w:val="a"/>
    <w:rsid w:val="006D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D49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6D49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Normal">
    <w:name w:val="ConsNormal"/>
    <w:rsid w:val="006D492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D4926"/>
  </w:style>
  <w:style w:type="paragraph" w:styleId="z-">
    <w:name w:val="HTML Bottom of Form"/>
    <w:basedOn w:val="a"/>
    <w:next w:val="a"/>
    <w:link w:val="z-0"/>
    <w:hidden/>
    <w:semiHidden/>
    <w:unhideWhenUsed/>
    <w:rsid w:val="006D4926"/>
    <w:pPr>
      <w:pBdr>
        <w:top w:val="single" w:sz="6" w:space="1" w:color="auto"/>
      </w:pBdr>
      <w:spacing w:after="0"/>
      <w:jc w:val="center"/>
    </w:pPr>
    <w:rPr>
      <w:rFonts w:ascii="Arial" w:eastAsiaTheme="minorHAnsi" w:hAnsi="Arial" w:cs="Arial"/>
      <w:vanish/>
      <w:sz w:val="16"/>
      <w:szCs w:val="16"/>
      <w:lang w:eastAsia="en-US"/>
    </w:rPr>
  </w:style>
  <w:style w:type="character" w:customStyle="1" w:styleId="z-0">
    <w:name w:val="z-Конец формы Знак"/>
    <w:basedOn w:val="a0"/>
    <w:link w:val="z-"/>
    <w:semiHidden/>
    <w:rsid w:val="006D4926"/>
    <w:rPr>
      <w:rFonts w:ascii="Arial" w:eastAsiaTheme="minorHAnsi" w:hAnsi="Arial" w:cs="Arial"/>
      <w:vanish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4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6682">
          <w:marLeft w:val="200"/>
          <w:marRight w:val="20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5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rbizv.ru/?page_id=21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3843</Words>
  <Characters>21908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41</cp:revision>
  <cp:lastPrinted>2017-12-29T00:31:00Z</cp:lastPrinted>
  <dcterms:created xsi:type="dcterms:W3CDTF">2017-09-28T23:30:00Z</dcterms:created>
  <dcterms:modified xsi:type="dcterms:W3CDTF">2017-12-29T00:31:00Z</dcterms:modified>
</cp:coreProperties>
</file>