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489" w:rsidRDefault="00950489" w:rsidP="00307FB1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7571FB" w:rsidRPr="00950489" w:rsidRDefault="00950489" w:rsidP="007571FB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СОВЕТ СЕЛЬСКОГО ПОСЕЛЕНИЯ «НОВОБЕРЕЗОВСКОЕ»</w:t>
      </w:r>
    </w:p>
    <w:p w:rsidR="007571FB" w:rsidRPr="00950489" w:rsidRDefault="007571FB" w:rsidP="007571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571FB" w:rsidRPr="00950489" w:rsidRDefault="007571FB" w:rsidP="007571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571FB" w:rsidRPr="00950489" w:rsidRDefault="007571FB" w:rsidP="00757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48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571FB" w:rsidRPr="00950489" w:rsidRDefault="007571FB" w:rsidP="007571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1FB" w:rsidRPr="00950489" w:rsidRDefault="00307FB1" w:rsidP="00950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«23» июня 2017</w:t>
      </w:r>
      <w:r w:rsidR="0095048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53</w:t>
      </w:r>
      <w:r w:rsidR="007571FB" w:rsidRPr="00950489">
        <w:rPr>
          <w:rFonts w:ascii="Times New Roman" w:hAnsi="Times New Roman" w:cs="Times New Roman"/>
          <w:sz w:val="28"/>
          <w:szCs w:val="28"/>
        </w:rPr>
        <w:t xml:space="preserve">         </w:t>
      </w:r>
      <w:r w:rsidR="0095048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7571FB" w:rsidRPr="00950489" w:rsidRDefault="007571FB" w:rsidP="007571F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571FB" w:rsidRPr="00950489" w:rsidRDefault="007571FB" w:rsidP="007571F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571FB" w:rsidRPr="00950489" w:rsidRDefault="00950489" w:rsidP="007571F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полож</w:t>
      </w:r>
      <w:r w:rsidR="002C65E8">
        <w:rPr>
          <w:rFonts w:ascii="Times New Roman" w:hAnsi="Times New Roman" w:cs="Times New Roman"/>
          <w:b/>
          <w:bCs/>
          <w:sz w:val="28"/>
          <w:szCs w:val="28"/>
        </w:rPr>
        <w:t>ение о сельских старостах в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», утвержденное</w:t>
      </w:r>
      <w:r w:rsidR="007571FB" w:rsidRPr="009504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решением Совета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2C65E8">
        <w:rPr>
          <w:rFonts w:ascii="Times New Roman" w:hAnsi="Times New Roman" w:cs="Times New Roman"/>
          <w:b/>
          <w:bCs/>
          <w:sz w:val="28"/>
          <w:szCs w:val="28"/>
        </w:rPr>
        <w:t xml:space="preserve"> 135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от </w:t>
      </w:r>
      <w:r w:rsidR="002C65E8">
        <w:rPr>
          <w:rFonts w:ascii="Times New Roman" w:hAnsi="Times New Roman" w:cs="Times New Roman"/>
          <w:b/>
          <w:bCs/>
          <w:sz w:val="28"/>
          <w:szCs w:val="28"/>
        </w:rPr>
        <w:t>26 июня 2015 года</w:t>
      </w:r>
    </w:p>
    <w:p w:rsidR="007571FB" w:rsidRPr="00950489" w:rsidRDefault="007571FB" w:rsidP="007571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571FB" w:rsidRPr="00950489" w:rsidRDefault="007571FB" w:rsidP="007571F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571FB" w:rsidRPr="002C65E8" w:rsidRDefault="002C65E8" w:rsidP="002C65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571FB" w:rsidRPr="0095048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 «Об общих принципах организации местного самоуправления в Рос</w:t>
      </w:r>
      <w:r>
        <w:rPr>
          <w:rFonts w:ascii="Times New Roman" w:hAnsi="Times New Roman" w:cs="Times New Roman"/>
          <w:sz w:val="28"/>
          <w:szCs w:val="28"/>
        </w:rPr>
        <w:t xml:space="preserve">сийской Федерации», </w:t>
      </w:r>
      <w:r w:rsidR="007571FB" w:rsidRPr="00950489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Совет поселения  </w:t>
      </w:r>
      <w:r w:rsidRPr="002C65E8">
        <w:rPr>
          <w:rFonts w:ascii="Times New Roman" w:hAnsi="Times New Roman" w:cs="Times New Roman"/>
          <w:b/>
          <w:sz w:val="28"/>
          <w:szCs w:val="28"/>
        </w:rPr>
        <w:t>решил</w:t>
      </w:r>
      <w:r w:rsidR="007571FB" w:rsidRPr="002C65E8">
        <w:rPr>
          <w:rFonts w:ascii="Times New Roman" w:hAnsi="Times New Roman" w:cs="Times New Roman"/>
          <w:b/>
          <w:sz w:val="28"/>
          <w:szCs w:val="28"/>
        </w:rPr>
        <w:t>:</w:t>
      </w:r>
    </w:p>
    <w:p w:rsidR="007571FB" w:rsidRPr="00950489" w:rsidRDefault="007571FB" w:rsidP="007571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1FB" w:rsidRPr="00950489" w:rsidRDefault="007571FB" w:rsidP="002C65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489">
        <w:rPr>
          <w:rFonts w:ascii="Times New Roman" w:hAnsi="Times New Roman" w:cs="Times New Roman"/>
          <w:sz w:val="28"/>
          <w:szCs w:val="28"/>
        </w:rPr>
        <w:t>1. Внести в П</w:t>
      </w:r>
      <w:r w:rsidRPr="00950489">
        <w:rPr>
          <w:rFonts w:ascii="Times New Roman" w:hAnsi="Times New Roman" w:cs="Times New Roman"/>
          <w:bCs/>
          <w:sz w:val="28"/>
          <w:szCs w:val="28"/>
        </w:rPr>
        <w:t xml:space="preserve">оложение об организации деятельности сельского старосты на территории </w:t>
      </w:r>
      <w:r w:rsidR="002C65E8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2C65E8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2C65E8">
        <w:rPr>
          <w:rFonts w:ascii="Times New Roman" w:hAnsi="Times New Roman" w:cs="Times New Roman"/>
          <w:sz w:val="28"/>
          <w:szCs w:val="28"/>
        </w:rPr>
        <w:t>»</w:t>
      </w:r>
      <w:r w:rsidRPr="00950489">
        <w:rPr>
          <w:rFonts w:ascii="Times New Roman" w:hAnsi="Times New Roman" w:cs="Times New Roman"/>
          <w:bCs/>
          <w:sz w:val="28"/>
          <w:szCs w:val="28"/>
        </w:rPr>
        <w:t>, утвержденное решением Совета сельского поселения</w:t>
      </w:r>
      <w:r w:rsidR="002C65E8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2C65E8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="002C65E8">
        <w:rPr>
          <w:rFonts w:ascii="Times New Roman" w:hAnsi="Times New Roman" w:cs="Times New Roman"/>
          <w:bCs/>
          <w:sz w:val="28"/>
          <w:szCs w:val="28"/>
        </w:rPr>
        <w:t>»</w:t>
      </w:r>
      <w:r w:rsidR="002C65E8">
        <w:rPr>
          <w:rFonts w:ascii="Times New Roman" w:hAnsi="Times New Roman" w:cs="Times New Roman"/>
          <w:sz w:val="28"/>
          <w:szCs w:val="28"/>
        </w:rPr>
        <w:t xml:space="preserve"> от 26.06.2015 № 135</w:t>
      </w:r>
      <w:r w:rsidRPr="00950489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7571FB" w:rsidRPr="00950489" w:rsidRDefault="002C65E8" w:rsidP="002C65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2FC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762F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76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2FC">
        <w:rPr>
          <w:rFonts w:ascii="Times New Roman" w:hAnsi="Times New Roman" w:cs="Times New Roman"/>
          <w:b/>
          <w:sz w:val="28"/>
          <w:szCs w:val="28"/>
        </w:rPr>
        <w:t xml:space="preserve"> «Полномочия</w:t>
      </w:r>
      <w:r w:rsidR="007571FB" w:rsidRPr="00B762FC">
        <w:rPr>
          <w:rFonts w:ascii="Times New Roman" w:hAnsi="Times New Roman" w:cs="Times New Roman"/>
          <w:b/>
          <w:sz w:val="28"/>
          <w:szCs w:val="28"/>
        </w:rPr>
        <w:t xml:space="preserve"> старост</w:t>
      </w:r>
      <w:r w:rsidR="007571FB" w:rsidRPr="00B762FC">
        <w:rPr>
          <w:rFonts w:ascii="Times New Roman" w:hAnsi="Times New Roman" w:cs="Times New Roman"/>
          <w:sz w:val="28"/>
          <w:szCs w:val="28"/>
        </w:rPr>
        <w:t>»</w:t>
      </w:r>
      <w:r w:rsidR="007571FB" w:rsidRPr="00950489"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7571FB" w:rsidRPr="00950489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571FB" w:rsidRDefault="00B762FC" w:rsidP="002C6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«21.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7571FB" w:rsidRPr="00950489">
        <w:rPr>
          <w:rFonts w:ascii="Times New Roman" w:hAnsi="Times New Roman" w:cs="Times New Roman"/>
          <w:sz w:val="28"/>
          <w:szCs w:val="28"/>
        </w:rPr>
        <w:t>существляет ежедневное взаимодействие с единой дежурно-диспетчерской службой муниципального района по вопросам обеспечения безопасности в повседневной деятельности, при возникновении чрезвычайных ситуаций и происшествий, а в случае невозможности доведения информации до единой дежурно-диспетчерской службой муниципального района</w:t>
      </w:r>
      <w:r w:rsidR="007571FB" w:rsidRPr="0095048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571FB" w:rsidRPr="00950489">
        <w:rPr>
          <w:rFonts w:ascii="Times New Roman" w:hAnsi="Times New Roman" w:cs="Times New Roman"/>
          <w:sz w:val="28"/>
          <w:szCs w:val="28"/>
        </w:rPr>
        <w:t>передает ее в оперативно-дежурную службу федерального казенного учреждения «Центр управления в кризисных ситуациях Главного управления МЧС России по Забайкальскому краю».</w:t>
      </w:r>
      <w:proofErr w:type="gramEnd"/>
    </w:p>
    <w:p w:rsidR="00B762FC" w:rsidRPr="00950489" w:rsidRDefault="00B762FC" w:rsidP="002C6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1FB" w:rsidRPr="00950489" w:rsidRDefault="00B762FC" w:rsidP="002C6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571FB" w:rsidRPr="00950489">
        <w:rPr>
          <w:rFonts w:ascii="Times New Roman" w:hAnsi="Times New Roman" w:cs="Times New Roman"/>
          <w:sz w:val="28"/>
          <w:szCs w:val="28"/>
        </w:rPr>
        <w:t>2. Настоящее решен</w:t>
      </w:r>
      <w:r>
        <w:rPr>
          <w:rFonts w:ascii="Times New Roman" w:hAnsi="Times New Roman" w:cs="Times New Roman"/>
          <w:sz w:val="28"/>
          <w:szCs w:val="28"/>
        </w:rPr>
        <w:t>ие вступает в силу после официального обнародования.</w:t>
      </w:r>
    </w:p>
    <w:p w:rsidR="007571FB" w:rsidRDefault="00B762FC" w:rsidP="002C65E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571FB" w:rsidRPr="00950489">
        <w:rPr>
          <w:rFonts w:ascii="Times New Roman" w:hAnsi="Times New Roman" w:cs="Times New Roman"/>
          <w:sz w:val="28"/>
          <w:szCs w:val="28"/>
        </w:rPr>
        <w:t>Настоящее ре</w:t>
      </w:r>
      <w:r>
        <w:rPr>
          <w:rFonts w:ascii="Times New Roman" w:hAnsi="Times New Roman" w:cs="Times New Roman"/>
          <w:sz w:val="28"/>
          <w:szCs w:val="28"/>
        </w:rPr>
        <w:t xml:space="preserve">шение </w:t>
      </w:r>
      <w:r w:rsidR="007571FB" w:rsidRPr="00950489">
        <w:rPr>
          <w:rFonts w:ascii="Times New Roman" w:hAnsi="Times New Roman" w:cs="Times New Roman"/>
          <w:sz w:val="28"/>
          <w:szCs w:val="28"/>
        </w:rPr>
        <w:t>обнародовать</w:t>
      </w:r>
      <w:r>
        <w:rPr>
          <w:rFonts w:ascii="Times New Roman" w:hAnsi="Times New Roman" w:cs="Times New Roman"/>
          <w:sz w:val="28"/>
          <w:szCs w:val="28"/>
        </w:rPr>
        <w:t xml:space="preserve"> на информационном стенде в здании администрации.</w:t>
      </w:r>
    </w:p>
    <w:p w:rsidR="00B762FC" w:rsidRDefault="00B762FC" w:rsidP="002C65E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2FC" w:rsidRDefault="00B762FC" w:rsidP="002C65E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2FC" w:rsidRDefault="00B762FC" w:rsidP="002C65E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B762FC" w:rsidRPr="00950489" w:rsidRDefault="00B762FC" w:rsidP="002C65E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А.А.Назимов</w:t>
      </w:r>
    </w:p>
    <w:p w:rsidR="007571FB" w:rsidRPr="00950489" w:rsidRDefault="007571FB" w:rsidP="002C65E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571FB" w:rsidRPr="00950489" w:rsidSect="00FB6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22AE2"/>
    <w:multiLevelType w:val="hybridMultilevel"/>
    <w:tmpl w:val="C54A240E"/>
    <w:lvl w:ilvl="0" w:tplc="10247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571FB"/>
    <w:rsid w:val="002C65E8"/>
    <w:rsid w:val="00302452"/>
    <w:rsid w:val="00307FB1"/>
    <w:rsid w:val="0037647D"/>
    <w:rsid w:val="005E2E1F"/>
    <w:rsid w:val="007571FB"/>
    <w:rsid w:val="007605F1"/>
    <w:rsid w:val="007D54E4"/>
    <w:rsid w:val="00950489"/>
    <w:rsid w:val="009F1B54"/>
    <w:rsid w:val="00AB5AD4"/>
    <w:rsid w:val="00B762FC"/>
    <w:rsid w:val="00EF268E"/>
    <w:rsid w:val="00FB6936"/>
    <w:rsid w:val="00FE6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571F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7571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character" w:styleId="a3">
    <w:name w:val="Emphasis"/>
    <w:basedOn w:val="a0"/>
    <w:qFormat/>
    <w:rsid w:val="007605F1"/>
    <w:rPr>
      <w:rFonts w:ascii="Times New Roman" w:hAnsi="Times New Roman" w:cs="Times New Roman" w:hint="default"/>
      <w:i/>
      <w:iCs/>
    </w:rPr>
  </w:style>
  <w:style w:type="character" w:styleId="a4">
    <w:name w:val="Strong"/>
    <w:basedOn w:val="a0"/>
    <w:qFormat/>
    <w:rsid w:val="007605F1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semiHidden/>
    <w:unhideWhenUsed/>
    <w:rsid w:val="00760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cp:lastPrinted>2017-06-19T05:14:00Z</cp:lastPrinted>
  <dcterms:created xsi:type="dcterms:W3CDTF">2017-05-21T23:05:00Z</dcterms:created>
  <dcterms:modified xsi:type="dcterms:W3CDTF">2017-06-27T23:13:00Z</dcterms:modified>
</cp:coreProperties>
</file>