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A1" w:rsidRDefault="00330EA1" w:rsidP="00330E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«НОВОБЕРЕЗОВСКОЕ»</w:t>
      </w:r>
    </w:p>
    <w:p w:rsidR="00330EA1" w:rsidRDefault="00330EA1" w:rsidP="00330E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0EA1" w:rsidRDefault="00330EA1" w:rsidP="00330E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«30» сентября 2016                                                            № 31</w:t>
      </w:r>
    </w:p>
    <w:p w:rsidR="00330EA1" w:rsidRDefault="00330EA1" w:rsidP="00330E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установлении и введении земельного налога на территории</w:t>
      </w:r>
    </w:p>
    <w:p w:rsidR="00330EA1" w:rsidRDefault="00330EA1" w:rsidP="00330E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«Новоберезовское»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статьей 12 главы 2  и главы 31 Налогового кодекса Российской Федерации, Уставом сельского поселения «Новоберезовское», Совет сельского поселения «Новоберезовское»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решил: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1.Ввести на территории сельского поселения «Новоберезовское» земельный налог.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Установить  следующие ставки земельного налога в размере: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0,3 процента в отношении  земельных участков: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- 1,5 процента в отношении прочих земельных участков.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Налог (авансовые платежи) подлежат уплате в следующем порядке и в сроки: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налогоплательщиками – организациями, налог уплачивается по истечении налогового периода не позднее 10 февраля года, следующего за истекшим налоговым периодом;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налогоплательщики – организации, уплачивают авансовые платежи по налогу не позднее последнего числа месяца, следующего за истекшим отчетным периодом;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налогоплательщиками – физическими лицами, налог уплачивается на основании налогового уведомления, направляемого налоговым органом.</w:t>
      </w:r>
      <w:r>
        <w:rPr>
          <w:rFonts w:ascii="Times New Roman" w:hAnsi="Times New Roman" w:cs="Times New Roman"/>
          <w:sz w:val="28"/>
          <w:szCs w:val="28"/>
        </w:rPr>
        <w:tab/>
        <w:t xml:space="preserve">4. Настоящее решение вступает в силу по истечении одного месяца со </w:t>
      </w:r>
      <w:r>
        <w:rPr>
          <w:rFonts w:ascii="Times New Roman" w:hAnsi="Times New Roman" w:cs="Times New Roman"/>
          <w:sz w:val="28"/>
          <w:szCs w:val="28"/>
        </w:rPr>
        <w:lastRenderedPageBreak/>
        <w:t>дня официального опубликования, но не ранее первого числа очередного налогового периода по земельному налогу.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Со дня вступления в силу настоящего решения признать утратившими силу (ранее принятые решения):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Совета сельского поселения «Новоберезовское» от 14.04.2014 года № 93 «Об установлении и введении земельного налога»;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Решение Совета сельского поселения «Новоберезовское» от 27.06.2014 года № 97 «О внесении изменений в решение Совета сельского поселения «Новоберезовское» от 14.04.2014 № 93 «Об установлении и введении земельного налога»;</w:t>
      </w:r>
      <w:proofErr w:type="gramEnd"/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Совета сельского поселения «Новоберезовское» от 25.11.2014 года № 108 «О внесении изменений в решение Совета сельского поселения «Новоберезовское» от 14.04.2014 № 93 «Об установлении и введении земельного налога»;</w:t>
      </w:r>
    </w:p>
    <w:p w:rsidR="00330EA1" w:rsidRDefault="00330EA1" w:rsidP="00330E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Опубликовать настоящее решение в газете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 и направить в межрайонную инспекцию ФНС России №7 по Забайкальскому краю.</w:t>
      </w:r>
    </w:p>
    <w:p w:rsidR="00330EA1" w:rsidRDefault="00330EA1" w:rsidP="00330E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Глава сельского поселения           </w:t>
      </w: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«Новоберезовское»                                      А.А.Назимов</w:t>
      </w: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9526F9">
      <w:pPr>
        <w:pStyle w:val="11"/>
        <w:keepNext/>
        <w:keepLines/>
        <w:shd w:val="clear" w:color="auto" w:fill="auto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СОВЕТ СЕЛЬСКОГО ПОСЕЛЕНИЯ «НОВОБЕРЕЗОВСКОЕ»</w:t>
      </w:r>
      <w:bookmarkStart w:id="0" w:name="bookmark2"/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right="-4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bookmarkEnd w:id="0"/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right="57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«25» ноября 2014                                                              №  108 </w:t>
      </w: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180" w:right="578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с.Новоберезовское</w:t>
      </w:r>
    </w:p>
    <w:p w:rsidR="00330EA1" w:rsidRDefault="00330EA1" w:rsidP="00330EA1">
      <w:pPr>
        <w:pStyle w:val="a4"/>
        <w:shd w:val="clear" w:color="auto" w:fill="FFFFFF"/>
        <w:jc w:val="center"/>
        <w:rPr>
          <w:rStyle w:val="a3"/>
          <w:color w:val="3B2D36"/>
        </w:rPr>
      </w:pPr>
      <w:bookmarkStart w:id="1" w:name="bookmark3"/>
      <w:r>
        <w:rPr>
          <w:rStyle w:val="a3"/>
          <w:color w:val="3B2D36"/>
          <w:sz w:val="28"/>
          <w:szCs w:val="28"/>
        </w:rPr>
        <w:t>О внесении изменений в решение Совета сельского поселения «Новоберезовское» от 14 апреля 2014 года № 93 «Об установлении и введении земельного налога»</w:t>
      </w:r>
    </w:p>
    <w:p w:rsidR="00330EA1" w:rsidRDefault="00330EA1" w:rsidP="00330EA1">
      <w:pPr>
        <w:pStyle w:val="a4"/>
        <w:shd w:val="clear" w:color="auto" w:fill="FFFFFF"/>
        <w:jc w:val="both"/>
      </w:pPr>
      <w:r>
        <w:rPr>
          <w:color w:val="3B2D36"/>
          <w:sz w:val="28"/>
          <w:szCs w:val="28"/>
        </w:rPr>
        <w:t xml:space="preserve">            В соответствии с Федеральным законом от 04 ноября 2014 года № 347-ФЗ «О внесении изменений в части первую и вторую Налогового кодекса Российской Федерации», Устава сельского поселения «Новоберезовское», Совет сельского поселения «Новоберезовское»</w:t>
      </w:r>
    </w:p>
    <w:p w:rsidR="00330EA1" w:rsidRDefault="00330EA1" w:rsidP="00330EA1">
      <w:pPr>
        <w:pStyle w:val="a4"/>
        <w:shd w:val="clear" w:color="auto" w:fill="FFFFFF"/>
        <w:jc w:val="both"/>
        <w:rPr>
          <w:b/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</w:t>
      </w:r>
      <w:r>
        <w:rPr>
          <w:b/>
          <w:color w:val="3B2D36"/>
          <w:sz w:val="28"/>
          <w:szCs w:val="28"/>
        </w:rPr>
        <w:t xml:space="preserve">РЕШИЛ:  </w:t>
      </w:r>
    </w:p>
    <w:p w:rsidR="00330EA1" w:rsidRDefault="00330EA1" w:rsidP="00330EA1">
      <w:pPr>
        <w:pStyle w:val="a4"/>
        <w:shd w:val="clear" w:color="auto" w:fill="FFFFFF"/>
        <w:jc w:val="both"/>
        <w:rPr>
          <w:rStyle w:val="a3"/>
        </w:rPr>
      </w:pPr>
      <w:r>
        <w:rPr>
          <w:color w:val="3B2D36"/>
          <w:sz w:val="28"/>
          <w:szCs w:val="28"/>
        </w:rPr>
        <w:t>1. Внести следующие изменения</w:t>
      </w:r>
      <w:r>
        <w:rPr>
          <w:rStyle w:val="a3"/>
          <w:color w:val="3B2D36"/>
          <w:sz w:val="28"/>
          <w:szCs w:val="28"/>
        </w:rPr>
        <w:t xml:space="preserve"> </w:t>
      </w:r>
      <w:r>
        <w:rPr>
          <w:rStyle w:val="a3"/>
          <w:b w:val="0"/>
          <w:color w:val="3B2D36"/>
          <w:sz w:val="28"/>
          <w:szCs w:val="28"/>
        </w:rPr>
        <w:t xml:space="preserve">в пункт 3 решения Совета сельского поселения «Новоберезовское» от 14 апреля 2014 года № 93 «Об установлении и введении земельного налога»: </w:t>
      </w:r>
    </w:p>
    <w:p w:rsidR="00330EA1" w:rsidRDefault="00330EA1" w:rsidP="00330EA1">
      <w:pPr>
        <w:pStyle w:val="a4"/>
        <w:shd w:val="clear" w:color="auto" w:fill="FFFFFF"/>
        <w:jc w:val="both"/>
        <w:rPr>
          <w:rStyle w:val="a3"/>
          <w:b w:val="0"/>
          <w:color w:val="3B2D36"/>
          <w:sz w:val="28"/>
          <w:szCs w:val="28"/>
        </w:rPr>
      </w:pPr>
      <w:proofErr w:type="gramStart"/>
      <w:r>
        <w:rPr>
          <w:rStyle w:val="a3"/>
          <w:b w:val="0"/>
          <w:color w:val="3B2D36"/>
          <w:sz w:val="28"/>
          <w:szCs w:val="28"/>
        </w:rPr>
        <w:t xml:space="preserve">1) в части первой слова «налогоплательщиками – организациями» </w:t>
      </w:r>
      <w:r>
        <w:rPr>
          <w:rStyle w:val="a3"/>
          <w:color w:val="3B2D36"/>
          <w:sz w:val="28"/>
          <w:szCs w:val="28"/>
        </w:rPr>
        <w:t>заменить словами</w:t>
      </w:r>
      <w:r>
        <w:rPr>
          <w:rStyle w:val="a3"/>
          <w:b w:val="0"/>
          <w:color w:val="3B2D36"/>
          <w:sz w:val="28"/>
          <w:szCs w:val="28"/>
        </w:rPr>
        <w:t xml:space="preserve"> «налогоплательщиками-организациями», слова «и физическими лицами, являющимися индивидуальными предпринимателями» </w:t>
      </w:r>
      <w:r>
        <w:rPr>
          <w:rStyle w:val="a3"/>
          <w:color w:val="3B2D36"/>
          <w:sz w:val="28"/>
          <w:szCs w:val="28"/>
        </w:rPr>
        <w:t>исключить</w:t>
      </w:r>
      <w:r>
        <w:rPr>
          <w:rStyle w:val="a3"/>
          <w:b w:val="0"/>
          <w:color w:val="3B2D36"/>
          <w:sz w:val="28"/>
          <w:szCs w:val="28"/>
        </w:rPr>
        <w:t xml:space="preserve">, слова «не позднее 1 февраля года» </w:t>
      </w:r>
      <w:r>
        <w:rPr>
          <w:rStyle w:val="a3"/>
          <w:color w:val="3B2D36"/>
          <w:sz w:val="28"/>
          <w:szCs w:val="28"/>
        </w:rPr>
        <w:t xml:space="preserve">заменить </w:t>
      </w:r>
      <w:r>
        <w:rPr>
          <w:rStyle w:val="a3"/>
          <w:b w:val="0"/>
          <w:color w:val="3B2D36"/>
          <w:sz w:val="28"/>
          <w:szCs w:val="28"/>
        </w:rPr>
        <w:t>словами «не позднее 10 февраля года»;</w:t>
      </w:r>
      <w:proofErr w:type="gramEnd"/>
    </w:p>
    <w:p w:rsidR="00330EA1" w:rsidRDefault="00330EA1" w:rsidP="00330EA1">
      <w:pPr>
        <w:pStyle w:val="a4"/>
        <w:shd w:val="clear" w:color="auto" w:fill="FFFFFF"/>
        <w:jc w:val="both"/>
        <w:rPr>
          <w:rStyle w:val="a3"/>
          <w:b w:val="0"/>
          <w:color w:val="3B2D36"/>
          <w:sz w:val="28"/>
          <w:szCs w:val="28"/>
        </w:rPr>
      </w:pPr>
      <w:r>
        <w:rPr>
          <w:rStyle w:val="a3"/>
          <w:b w:val="0"/>
          <w:color w:val="3B2D36"/>
          <w:sz w:val="28"/>
          <w:szCs w:val="28"/>
        </w:rPr>
        <w:t xml:space="preserve">2) в части второй слова «налогоплательщиками – организациями» </w:t>
      </w:r>
      <w:r>
        <w:rPr>
          <w:rStyle w:val="a3"/>
          <w:color w:val="3B2D36"/>
          <w:sz w:val="28"/>
          <w:szCs w:val="28"/>
        </w:rPr>
        <w:t>заменить словами</w:t>
      </w:r>
      <w:r>
        <w:rPr>
          <w:rStyle w:val="a3"/>
          <w:b w:val="0"/>
          <w:color w:val="3B2D36"/>
          <w:sz w:val="28"/>
          <w:szCs w:val="28"/>
        </w:rPr>
        <w:t xml:space="preserve"> «налогоплательщиками-организациями», слова «и физическими лицами, являющимися индивидуальными предпринимателями» </w:t>
      </w:r>
      <w:r>
        <w:rPr>
          <w:rStyle w:val="a3"/>
          <w:color w:val="3B2D36"/>
          <w:sz w:val="28"/>
          <w:szCs w:val="28"/>
        </w:rPr>
        <w:t>исключить</w:t>
      </w:r>
      <w:r>
        <w:rPr>
          <w:rStyle w:val="a3"/>
          <w:b w:val="0"/>
          <w:color w:val="3B2D36"/>
          <w:sz w:val="28"/>
          <w:szCs w:val="28"/>
        </w:rPr>
        <w:t>;</w:t>
      </w:r>
    </w:p>
    <w:p w:rsidR="00330EA1" w:rsidRDefault="00330EA1" w:rsidP="00330EA1">
      <w:pPr>
        <w:pStyle w:val="a4"/>
        <w:shd w:val="clear" w:color="auto" w:fill="FFFFFF"/>
        <w:jc w:val="both"/>
        <w:rPr>
          <w:rStyle w:val="a3"/>
          <w:color w:val="3B2D36"/>
          <w:sz w:val="28"/>
          <w:szCs w:val="28"/>
        </w:rPr>
      </w:pPr>
      <w:r>
        <w:rPr>
          <w:rStyle w:val="a3"/>
          <w:b w:val="0"/>
          <w:color w:val="3B2D36"/>
          <w:sz w:val="28"/>
          <w:szCs w:val="28"/>
        </w:rPr>
        <w:t xml:space="preserve">3) часть третью </w:t>
      </w:r>
      <w:r>
        <w:rPr>
          <w:rStyle w:val="a3"/>
          <w:color w:val="3B2D36"/>
          <w:sz w:val="28"/>
          <w:szCs w:val="28"/>
        </w:rPr>
        <w:t>исключить.</w:t>
      </w:r>
    </w:p>
    <w:p w:rsidR="00330EA1" w:rsidRPr="009526F9" w:rsidRDefault="00330EA1" w:rsidP="00330EA1">
      <w:pPr>
        <w:pStyle w:val="a4"/>
        <w:shd w:val="clear" w:color="auto" w:fill="FFFFFF"/>
        <w:jc w:val="both"/>
      </w:pPr>
      <w:r>
        <w:rPr>
          <w:rStyle w:val="a3"/>
          <w:b w:val="0"/>
          <w:color w:val="3B2D36"/>
          <w:sz w:val="28"/>
          <w:szCs w:val="28"/>
        </w:rPr>
        <w:t>2.</w:t>
      </w:r>
      <w:r>
        <w:rPr>
          <w:color w:val="3B2D36"/>
        </w:rPr>
        <w:t xml:space="preserve"> </w:t>
      </w:r>
      <w:r>
        <w:rPr>
          <w:color w:val="3B2D36"/>
          <w:sz w:val="28"/>
          <w:szCs w:val="28"/>
        </w:rPr>
        <w:t xml:space="preserve">пункт 5 </w:t>
      </w:r>
      <w:r>
        <w:rPr>
          <w:b/>
          <w:color w:val="3B2D36"/>
          <w:sz w:val="28"/>
          <w:szCs w:val="28"/>
        </w:rPr>
        <w:t>изложить</w:t>
      </w:r>
      <w:r>
        <w:rPr>
          <w:color w:val="3B2D36"/>
          <w:sz w:val="28"/>
          <w:szCs w:val="28"/>
        </w:rPr>
        <w:t xml:space="preserve"> в новой редакции следующего содержания: «Настоящее решение распространяется на правоотношения, возникшие с 01 января 2015 года, но не ранее чем по истечении одного месяца со дня его официального опубликования»</w:t>
      </w:r>
      <w:r w:rsidR="009526F9">
        <w:rPr>
          <w:color w:val="3B2D36"/>
          <w:sz w:val="28"/>
          <w:szCs w:val="28"/>
        </w:rPr>
        <w:t>.</w:t>
      </w:r>
    </w:p>
    <w:p w:rsidR="00330EA1" w:rsidRDefault="00330EA1" w:rsidP="00330EA1">
      <w:pPr>
        <w:pStyle w:val="a4"/>
        <w:shd w:val="clear" w:color="auto" w:fill="FFFFFF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3. Опубликовать настоящее решение в газете «</w:t>
      </w:r>
      <w:proofErr w:type="spellStart"/>
      <w:proofErr w:type="gramStart"/>
      <w:r>
        <w:rPr>
          <w:color w:val="3B2D36"/>
          <w:sz w:val="28"/>
          <w:szCs w:val="28"/>
        </w:rPr>
        <w:t>Шилкинская</w:t>
      </w:r>
      <w:proofErr w:type="spellEnd"/>
      <w:proofErr w:type="gramEnd"/>
      <w:r>
        <w:rPr>
          <w:color w:val="3B2D36"/>
          <w:sz w:val="28"/>
          <w:szCs w:val="28"/>
        </w:rPr>
        <w:t xml:space="preserve"> правда» и направить в Межрайонную инспекцию ФНС России № 7 по Забайкальскому краю.</w:t>
      </w:r>
    </w:p>
    <w:p w:rsidR="009526F9" w:rsidRPr="009526F9" w:rsidRDefault="00330EA1" w:rsidP="009526F9">
      <w:pPr>
        <w:pStyle w:val="a7"/>
        <w:rPr>
          <w:rFonts w:ascii="Times New Roman" w:hAnsi="Times New Roman" w:cs="Times New Roman"/>
          <w:sz w:val="28"/>
          <w:szCs w:val="28"/>
        </w:rPr>
      </w:pPr>
      <w:r w:rsidRPr="009526F9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330EA1" w:rsidRPr="009526F9" w:rsidRDefault="00330EA1" w:rsidP="009526F9">
      <w:pPr>
        <w:pStyle w:val="a7"/>
        <w:rPr>
          <w:rFonts w:ascii="Times New Roman" w:hAnsi="Times New Roman" w:cs="Times New Roman"/>
          <w:sz w:val="28"/>
          <w:szCs w:val="28"/>
        </w:rPr>
      </w:pPr>
      <w:r w:rsidRPr="009526F9">
        <w:rPr>
          <w:rFonts w:ascii="Times New Roman" w:hAnsi="Times New Roman" w:cs="Times New Roman"/>
          <w:sz w:val="28"/>
          <w:szCs w:val="28"/>
        </w:rPr>
        <w:t xml:space="preserve">«Новоберезовское»                                                   </w:t>
      </w:r>
      <w:r w:rsidR="009526F9" w:rsidRPr="009526F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526F9">
        <w:rPr>
          <w:rFonts w:ascii="Times New Roman" w:hAnsi="Times New Roman" w:cs="Times New Roman"/>
          <w:sz w:val="28"/>
          <w:szCs w:val="28"/>
        </w:rPr>
        <w:t>А.А.Назимов</w:t>
      </w:r>
      <w:bookmarkEnd w:id="1"/>
    </w:p>
    <w:p w:rsidR="00330EA1" w:rsidRDefault="00330EA1" w:rsidP="00330EA1">
      <w:pPr>
        <w:pStyle w:val="a4"/>
        <w:shd w:val="clear" w:color="auto" w:fill="FFFFFF"/>
        <w:jc w:val="both"/>
      </w:pPr>
    </w:p>
    <w:p w:rsidR="00330EA1" w:rsidRDefault="00330EA1" w:rsidP="009526F9">
      <w:pPr>
        <w:pStyle w:val="11"/>
        <w:keepNext/>
        <w:keepLines/>
        <w:shd w:val="clear" w:color="auto" w:fill="auto"/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СОВЕТ СЕЛЬСКОГО ПОСЕЛЕНИЯ «НОВОБЕРЕЗОВСКОЕ»</w:t>
      </w: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-720" w:right="-464" w:firstLine="4480"/>
        <w:rPr>
          <w:rFonts w:ascii="Times New Roman" w:eastAsia="Times New Roman" w:hAnsi="Times New Roman" w:cs="Times New Roman"/>
          <w:sz w:val="28"/>
          <w:szCs w:val="28"/>
        </w:rPr>
      </w:pP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-720" w:right="-464" w:firstLine="44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180" w:right="76" w:firstLine="36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180" w:right="578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«14» апреля 2014                                                                              №  93 </w:t>
      </w: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180" w:right="578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                                                                с.Новоберезовское                                                                         </w:t>
      </w:r>
    </w:p>
    <w:p w:rsidR="00330EA1" w:rsidRDefault="00330EA1" w:rsidP="00330EA1">
      <w:pPr>
        <w:pStyle w:val="11"/>
        <w:keepNext/>
        <w:keepLines/>
        <w:shd w:val="clear" w:color="auto" w:fill="auto"/>
        <w:spacing w:before="0" w:after="213" w:line="230" w:lineRule="exact"/>
        <w:ind w:left="2240"/>
        <w:rPr>
          <w:rFonts w:ascii="Times New Roman" w:eastAsia="Times New Roman" w:hAnsi="Times New Roman" w:cs="Times New Roman"/>
        </w:rPr>
      </w:pPr>
    </w:p>
    <w:p w:rsidR="00330EA1" w:rsidRDefault="00330EA1" w:rsidP="00330EA1">
      <w:pPr>
        <w:pStyle w:val="11"/>
        <w:keepNext/>
        <w:keepLines/>
        <w:shd w:val="clear" w:color="auto" w:fill="auto"/>
        <w:spacing w:before="0" w:after="213" w:line="23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Об установлении и введении земельного налога</w:t>
      </w:r>
    </w:p>
    <w:p w:rsidR="00330EA1" w:rsidRDefault="00330EA1" w:rsidP="00330EA1">
      <w:pPr>
        <w:pStyle w:val="a5"/>
        <w:shd w:val="clear" w:color="auto" w:fill="auto"/>
        <w:spacing w:before="0" w:after="236"/>
        <w:ind w:left="20"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В соответствии со статьями 12 и 387 Налогового кодекса Российской Федерации, статьей 57 Федерального закона «Об общих принципах организации местного самоуправления в Российской Федерации», Совет сельского поселения «Новоберезовское» </w:t>
      </w:r>
    </w:p>
    <w:p w:rsidR="00330EA1" w:rsidRDefault="00330EA1" w:rsidP="00330EA1">
      <w:pPr>
        <w:pStyle w:val="a5"/>
        <w:shd w:val="clear" w:color="auto" w:fill="auto"/>
        <w:spacing w:before="0" w:after="236"/>
        <w:ind w:left="20" w:right="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330EA1" w:rsidRDefault="00330EA1" w:rsidP="00330EA1">
      <w:pPr>
        <w:pStyle w:val="a5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244" w:line="278" w:lineRule="exact"/>
        <w:ind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Ввести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 1 января 2014 года на территории сельского поселения «Новоберезовское» земельный налог в соответствии с главой 31 «Земельный налог» Налогового кодекса Российской Федерации.</w:t>
      </w:r>
    </w:p>
    <w:p w:rsidR="00330EA1" w:rsidRDefault="00330EA1" w:rsidP="00330EA1">
      <w:pPr>
        <w:pStyle w:val="a5"/>
        <w:numPr>
          <w:ilvl w:val="0"/>
          <w:numId w:val="1"/>
        </w:numPr>
        <w:shd w:val="clear" w:color="auto" w:fill="auto"/>
        <w:tabs>
          <w:tab w:val="left" w:pos="255"/>
        </w:tabs>
        <w:spacing w:before="0" w:after="0"/>
        <w:ind w:lef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Установить следующие ставки земельного налога в отношении земельных участков:</w:t>
      </w:r>
    </w:p>
    <w:p w:rsidR="00330EA1" w:rsidRDefault="00330EA1" w:rsidP="00330EA1">
      <w:pPr>
        <w:pStyle w:val="a5"/>
        <w:numPr>
          <w:ilvl w:val="0"/>
          <w:numId w:val="2"/>
        </w:numPr>
        <w:shd w:val="clear" w:color="auto" w:fill="auto"/>
        <w:tabs>
          <w:tab w:val="left" w:pos="241"/>
        </w:tabs>
        <w:spacing w:before="0" w:after="0"/>
        <w:ind w:left="20"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0,3 процента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предоставленных для жилищного строительства;</w:t>
      </w:r>
    </w:p>
    <w:p w:rsidR="00330EA1" w:rsidRDefault="00330EA1" w:rsidP="00330EA1">
      <w:pPr>
        <w:pStyle w:val="a5"/>
        <w:numPr>
          <w:ilvl w:val="0"/>
          <w:numId w:val="2"/>
        </w:numPr>
        <w:shd w:val="clear" w:color="auto" w:fill="auto"/>
        <w:tabs>
          <w:tab w:val="left" w:pos="231"/>
        </w:tabs>
        <w:spacing w:before="0" w:after="0"/>
        <w:ind w:left="20"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0,3 процента в отношении земельных участков, предоставленных для личного подсобного хозяйства, садоводства, огородничества или животноводства;</w:t>
      </w:r>
    </w:p>
    <w:p w:rsidR="00330EA1" w:rsidRDefault="00330EA1" w:rsidP="00330EA1">
      <w:pPr>
        <w:pStyle w:val="a5"/>
        <w:shd w:val="clear" w:color="auto" w:fill="auto"/>
        <w:spacing w:before="0" w:after="0"/>
        <w:ind w:left="20"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-0,3 процента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330EA1" w:rsidRDefault="00330EA1" w:rsidP="00330EA1">
      <w:pPr>
        <w:pStyle w:val="a5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/>
        <w:ind w:left="20"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0,3 ограниченных в обороте в соответствии с законодательством Российской Федерации, предоставленных для обеспечения обороны, безопасности таможенных нужд;</w:t>
      </w:r>
    </w:p>
    <w:p w:rsidR="00330EA1" w:rsidRDefault="00330EA1" w:rsidP="00330EA1">
      <w:pPr>
        <w:pStyle w:val="a5"/>
        <w:numPr>
          <w:ilvl w:val="0"/>
          <w:numId w:val="2"/>
        </w:numPr>
        <w:shd w:val="clear" w:color="auto" w:fill="auto"/>
        <w:tabs>
          <w:tab w:val="left" w:pos="231"/>
        </w:tabs>
        <w:spacing w:before="0"/>
        <w:ind w:lef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1,5 процента в отношении прочих земельных участков.</w:t>
      </w:r>
    </w:p>
    <w:p w:rsidR="00330EA1" w:rsidRDefault="00330EA1" w:rsidP="00330EA1">
      <w:pPr>
        <w:pStyle w:val="a5"/>
        <w:numPr>
          <w:ilvl w:val="1"/>
          <w:numId w:val="2"/>
        </w:numPr>
        <w:shd w:val="clear" w:color="auto" w:fill="auto"/>
        <w:tabs>
          <w:tab w:val="left" w:pos="255"/>
        </w:tabs>
        <w:spacing w:before="0" w:after="0"/>
        <w:ind w:lef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Налог (авансовые платежи) подлежат уплате в следующем порядке и в сроки:</w:t>
      </w:r>
    </w:p>
    <w:p w:rsidR="00330EA1" w:rsidRDefault="00330EA1" w:rsidP="00330EA1">
      <w:pPr>
        <w:pStyle w:val="a5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/>
        <w:ind w:left="20"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налогоплательщиками - организациями и физическими лицами, являющимися индивидуальными предпринимателями, налог уплачивается по истечении налогового периода не позднее 1 февраля года, следующего за истекшим налоговым периодом;</w:t>
      </w:r>
    </w:p>
    <w:p w:rsidR="00330EA1" w:rsidRDefault="00330EA1" w:rsidP="00330EA1">
      <w:pPr>
        <w:pStyle w:val="a5"/>
        <w:numPr>
          <w:ilvl w:val="0"/>
          <w:numId w:val="2"/>
        </w:numPr>
        <w:shd w:val="clear" w:color="auto" w:fill="auto"/>
        <w:tabs>
          <w:tab w:val="left" w:pos="241"/>
        </w:tabs>
        <w:spacing w:before="0" w:after="0"/>
        <w:ind w:left="20"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налогоплательщики - организации и физические лица, являющиеся индивидуальными предпринимателями, уплачивают авансовые платежи по налогу не позднее последнего числа месяца, следующего за истекшим отчетным периодом;</w:t>
      </w:r>
    </w:p>
    <w:p w:rsidR="00330EA1" w:rsidRDefault="00330EA1" w:rsidP="00330EA1">
      <w:pPr>
        <w:pStyle w:val="a5"/>
        <w:numPr>
          <w:ilvl w:val="0"/>
          <w:numId w:val="2"/>
        </w:numPr>
        <w:shd w:val="clear" w:color="auto" w:fill="auto"/>
        <w:tabs>
          <w:tab w:val="left" w:pos="270"/>
        </w:tabs>
        <w:spacing w:before="0" w:after="267"/>
        <w:ind w:left="20" w:right="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налогоплательщиками - физическими лицами, налог уплачивающими на основании налогового уведомления, не позднее 1 ноября года, следующего за истекшим налоговым периодом.</w:t>
      </w:r>
    </w:p>
    <w:p w:rsidR="00330EA1" w:rsidRDefault="00330EA1" w:rsidP="00330EA1">
      <w:pPr>
        <w:pStyle w:val="a5"/>
        <w:numPr>
          <w:ilvl w:val="0"/>
          <w:numId w:val="3"/>
        </w:numPr>
        <w:shd w:val="clear" w:color="auto" w:fill="auto"/>
        <w:tabs>
          <w:tab w:val="left" w:pos="260"/>
        </w:tabs>
        <w:spacing w:before="0" w:after="0" w:line="240" w:lineRule="exact"/>
        <w:ind w:left="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налогообложения освобождаются:</w:t>
      </w:r>
    </w:p>
    <w:p w:rsidR="00330EA1" w:rsidRDefault="00330EA1" w:rsidP="00330EA1">
      <w:pPr>
        <w:pStyle w:val="a5"/>
        <w:numPr>
          <w:ilvl w:val="0"/>
          <w:numId w:val="2"/>
        </w:numPr>
        <w:shd w:val="clear" w:color="auto" w:fill="auto"/>
        <w:tabs>
          <w:tab w:val="left" w:pos="159"/>
        </w:tabs>
        <w:spacing w:before="0" w:after="211" w:line="240" w:lineRule="exact"/>
        <w:ind w:left="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ветераны и инвалиды Великой Отечественной войны,</w:t>
      </w:r>
    </w:p>
    <w:p w:rsidR="00330EA1" w:rsidRDefault="00330EA1" w:rsidP="00330EA1">
      <w:pPr>
        <w:pStyle w:val="30"/>
        <w:shd w:val="clear" w:color="auto" w:fill="auto"/>
        <w:spacing w:before="0"/>
        <w:ind w:left="20" w:right="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 об установлении дополнительных налоговых льгот решается с учетом местных особенностей.</w:t>
      </w:r>
    </w:p>
    <w:p w:rsidR="00330EA1" w:rsidRDefault="00330EA1" w:rsidP="00330EA1">
      <w:pPr>
        <w:pStyle w:val="30"/>
        <w:shd w:val="clear" w:color="auto" w:fill="auto"/>
        <w:spacing w:before="0"/>
        <w:ind w:right="2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330EA1" w:rsidRDefault="00330EA1" w:rsidP="00330EA1">
      <w:pPr>
        <w:pStyle w:val="a5"/>
        <w:numPr>
          <w:ilvl w:val="0"/>
          <w:numId w:val="3"/>
        </w:numPr>
        <w:shd w:val="clear" w:color="auto" w:fill="auto"/>
        <w:tabs>
          <w:tab w:val="left" w:pos="264"/>
        </w:tabs>
        <w:spacing w:before="0" w:after="0" w:line="269" w:lineRule="exact"/>
        <w:ind w:right="2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 1 января 2014 года, но не ранее чем по истечении одного месяца со дня его официального опубликования.</w:t>
      </w:r>
    </w:p>
    <w:p w:rsidR="00330EA1" w:rsidRDefault="00330EA1" w:rsidP="00330EA1">
      <w:pPr>
        <w:pStyle w:val="a5"/>
        <w:numPr>
          <w:ilvl w:val="0"/>
          <w:numId w:val="3"/>
        </w:numPr>
        <w:shd w:val="clear" w:color="auto" w:fill="auto"/>
        <w:tabs>
          <w:tab w:val="left" w:pos="240"/>
        </w:tabs>
        <w:spacing w:before="0" w:after="0" w:line="269" w:lineRule="exact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в газете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Шилкинская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правда».</w:t>
      </w:r>
    </w:p>
    <w:p w:rsidR="00330EA1" w:rsidRDefault="00330EA1" w:rsidP="00330EA1">
      <w:pPr>
        <w:pStyle w:val="a5"/>
        <w:numPr>
          <w:ilvl w:val="0"/>
          <w:numId w:val="3"/>
        </w:numPr>
        <w:shd w:val="clear" w:color="auto" w:fill="auto"/>
        <w:tabs>
          <w:tab w:val="left" w:pos="240"/>
        </w:tabs>
        <w:spacing w:before="0" w:after="0" w:line="269" w:lineRule="exact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 дня вступления в силу настоящего решения признать утратившим силу решение Совета сельского поселения «Новоберезовское» от 29.09.2010 года «О земельном налоге на территории сельского поселения «Новоберезовское» № 102.</w:t>
      </w:r>
    </w:p>
    <w:p w:rsidR="00330EA1" w:rsidRDefault="00330EA1" w:rsidP="00330EA1">
      <w:pPr>
        <w:pStyle w:val="a5"/>
        <w:numPr>
          <w:ilvl w:val="0"/>
          <w:numId w:val="3"/>
        </w:numPr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течение пяти дней с момента принятия направить настоящее решение в Межрайонную инспекцию ФНС России № 7 по Забайкальскому краю.</w:t>
      </w:r>
    </w:p>
    <w:p w:rsidR="00330EA1" w:rsidRDefault="00330EA1" w:rsidP="00330EA1">
      <w:pPr>
        <w:pStyle w:val="a5"/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330EA1" w:rsidRDefault="00330EA1" w:rsidP="00330EA1">
      <w:pPr>
        <w:pStyle w:val="a5"/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330EA1" w:rsidRDefault="00330EA1" w:rsidP="00330EA1">
      <w:pPr>
        <w:pStyle w:val="a5"/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«Новоберезовское»                                            А.А.Назимов</w:t>
      </w:r>
    </w:p>
    <w:p w:rsidR="00330EA1" w:rsidRDefault="00330EA1" w:rsidP="00330EA1">
      <w:pPr>
        <w:pStyle w:val="a5"/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330EA1" w:rsidRDefault="00330EA1" w:rsidP="00330EA1">
      <w:pPr>
        <w:pStyle w:val="a5"/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330EA1" w:rsidRDefault="00330EA1" w:rsidP="00330EA1">
      <w:pPr>
        <w:pStyle w:val="a5"/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Calibri" w:eastAsia="Times New Roman" w:hAnsi="Calibri" w:cs="Times New Roman"/>
          <w:sz w:val="28"/>
          <w:szCs w:val="28"/>
        </w:rPr>
      </w:pPr>
    </w:p>
    <w:p w:rsidR="00330EA1" w:rsidRDefault="00330EA1" w:rsidP="00330EA1">
      <w:pPr>
        <w:pStyle w:val="a4"/>
        <w:shd w:val="clear" w:color="auto" w:fill="FFFFFF"/>
        <w:jc w:val="both"/>
      </w:pPr>
    </w:p>
    <w:p w:rsidR="00330EA1" w:rsidRDefault="00330EA1" w:rsidP="00330EA1">
      <w:pPr>
        <w:pStyle w:val="a4"/>
        <w:shd w:val="clear" w:color="auto" w:fill="FFFFFF"/>
        <w:jc w:val="both"/>
      </w:pPr>
    </w:p>
    <w:p w:rsidR="00330EA1" w:rsidRDefault="00330EA1" w:rsidP="00330EA1">
      <w:pPr>
        <w:pStyle w:val="a4"/>
        <w:shd w:val="clear" w:color="auto" w:fill="FFFFFF"/>
        <w:jc w:val="both"/>
      </w:pPr>
    </w:p>
    <w:p w:rsidR="00330EA1" w:rsidRDefault="00330EA1" w:rsidP="00330EA1">
      <w:pPr>
        <w:pStyle w:val="a4"/>
        <w:shd w:val="clear" w:color="auto" w:fill="FFFFFF"/>
        <w:jc w:val="both"/>
      </w:pPr>
    </w:p>
    <w:p w:rsidR="00330EA1" w:rsidRDefault="00330EA1" w:rsidP="00330EA1">
      <w:pPr>
        <w:pStyle w:val="a4"/>
        <w:shd w:val="clear" w:color="auto" w:fill="FFFFFF"/>
        <w:jc w:val="both"/>
      </w:pP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СОВЕТ СЕЛЬСКОГО ПОСЕЛЕНИЯ «НОВОБЕРЕЗОВСКОЕ»</w:t>
      </w: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-720" w:right="-464" w:firstLine="4480"/>
        <w:jc w:val="center"/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-720" w:right="-464" w:firstLine="44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180" w:right="76"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180" w:right="578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«27» июня 2014                                                                       №  97</w:t>
      </w:r>
    </w:p>
    <w:p w:rsidR="00330EA1" w:rsidRDefault="00330EA1" w:rsidP="00330EA1">
      <w:pPr>
        <w:pStyle w:val="11"/>
        <w:keepNext/>
        <w:keepLines/>
        <w:shd w:val="clear" w:color="auto" w:fill="auto"/>
        <w:spacing w:before="0"/>
        <w:ind w:left="180" w:right="578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с.Новоберезовское</w:t>
      </w:r>
    </w:p>
    <w:p w:rsidR="00330EA1" w:rsidRDefault="00330EA1" w:rsidP="00330EA1">
      <w:pPr>
        <w:pStyle w:val="11"/>
        <w:keepNext/>
        <w:keepLines/>
        <w:shd w:val="clear" w:color="auto" w:fill="auto"/>
        <w:spacing w:before="0" w:after="213" w:line="230" w:lineRule="exact"/>
        <w:ind w:left="2240"/>
        <w:rPr>
          <w:rFonts w:ascii="Times New Roman" w:hAnsi="Times New Roman" w:cs="Times New Roman"/>
        </w:rPr>
      </w:pPr>
    </w:p>
    <w:p w:rsidR="00330EA1" w:rsidRDefault="00330EA1" w:rsidP="00330EA1">
      <w:pPr>
        <w:pStyle w:val="11"/>
        <w:keepNext/>
        <w:keepLines/>
        <w:shd w:val="clear" w:color="auto" w:fill="auto"/>
        <w:spacing w:before="0" w:after="213" w:line="23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сельского поселения «Новоберезовское» от 14.04.2014 № 93 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установлении и введении земельного налога</w:t>
      </w:r>
    </w:p>
    <w:p w:rsidR="00330EA1" w:rsidRDefault="00330EA1" w:rsidP="00330EA1">
      <w:pPr>
        <w:pStyle w:val="a5"/>
        <w:shd w:val="clear" w:color="auto" w:fill="auto"/>
        <w:spacing w:before="0" w:after="236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Руководствуясь   статьёй   44,   Устава   сельского поселения  «Новоберезовское»,  Совет  сельского  поселения «Новоберезовское </w:t>
      </w:r>
    </w:p>
    <w:p w:rsidR="00330EA1" w:rsidRDefault="00330EA1" w:rsidP="00330EA1">
      <w:pPr>
        <w:pStyle w:val="a5"/>
        <w:shd w:val="clear" w:color="auto" w:fill="auto"/>
        <w:spacing w:before="0" w:after="236"/>
        <w:ind w:left="20" w:right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30EA1" w:rsidRDefault="00330EA1" w:rsidP="00330EA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решение Совета сельского поселения   «Новоберезовское» № 93 от 14.04 2014 года «Об установлении и введении земельного налога»: </w:t>
      </w:r>
    </w:p>
    <w:p w:rsidR="00330EA1" w:rsidRDefault="00330EA1" w:rsidP="00330EA1">
      <w:pPr>
        <w:ind w:left="495"/>
        <w:jc w:val="both"/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вместо даты «с 1 января 2014 года» поставить «с 1 января 2015 года»;</w:t>
      </w:r>
    </w:p>
    <w:p w:rsidR="00330EA1" w:rsidRDefault="00330EA1" w:rsidP="00330EA1">
      <w:pPr>
        <w:pStyle w:val="30"/>
        <w:numPr>
          <w:ilvl w:val="0"/>
          <w:numId w:val="5"/>
        </w:numPr>
        <w:shd w:val="clear" w:color="auto" w:fill="auto"/>
        <w:spacing w:before="0"/>
        <w:ind w:right="20"/>
        <w:jc w:val="lef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Пункт 5 изложить в новой редакции следующего содержания: </w:t>
      </w:r>
    </w:p>
    <w:p w:rsidR="00330EA1" w:rsidRDefault="00330EA1" w:rsidP="00330EA1">
      <w:pPr>
        <w:pStyle w:val="30"/>
        <w:shd w:val="clear" w:color="auto" w:fill="auto"/>
        <w:spacing w:before="0"/>
        <w:ind w:left="1215" w:right="20"/>
        <w:jc w:val="lef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«5. Настоящее решение вступает в силу с 1 января 2015 года».</w:t>
      </w:r>
    </w:p>
    <w:p w:rsidR="00330EA1" w:rsidRDefault="00330EA1" w:rsidP="00330EA1">
      <w:pPr>
        <w:pStyle w:val="30"/>
        <w:shd w:val="clear" w:color="auto" w:fill="auto"/>
        <w:spacing w:before="0"/>
        <w:ind w:right="20"/>
        <w:jc w:val="lef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</w:t>
      </w:r>
    </w:p>
    <w:p w:rsidR="00330EA1" w:rsidRDefault="00330EA1" w:rsidP="00330EA1">
      <w:pPr>
        <w:pStyle w:val="30"/>
        <w:shd w:val="clear" w:color="auto" w:fill="auto"/>
        <w:spacing w:before="0"/>
        <w:ind w:right="20"/>
        <w:jc w:val="lef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2.             Настоящее решение опубликовать в газете «</w:t>
      </w:r>
      <w:proofErr w:type="spellStart"/>
      <w:proofErr w:type="gramStart"/>
      <w:r>
        <w:rPr>
          <w:rFonts w:ascii="Times New Roman" w:hAnsi="Times New Roman" w:cs="Times New Roman"/>
          <w:i w:val="0"/>
          <w:sz w:val="28"/>
          <w:szCs w:val="28"/>
        </w:rPr>
        <w:t>Шилкинская</w:t>
      </w:r>
      <w:proofErr w:type="spellEnd"/>
      <w:proofErr w:type="gramEnd"/>
      <w:r>
        <w:rPr>
          <w:rFonts w:ascii="Times New Roman" w:hAnsi="Times New Roman" w:cs="Times New Roman"/>
          <w:i w:val="0"/>
          <w:sz w:val="28"/>
          <w:szCs w:val="28"/>
        </w:rPr>
        <w:t xml:space="preserve"> правда».</w:t>
      </w:r>
    </w:p>
    <w:p w:rsidR="00330EA1" w:rsidRDefault="00330EA1" w:rsidP="00330EA1">
      <w:pPr>
        <w:pStyle w:val="a5"/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pStyle w:val="a5"/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Times New Roman" w:hAnsi="Times New Roman" w:cs="Times New Roman"/>
          <w:sz w:val="28"/>
          <w:szCs w:val="28"/>
        </w:rPr>
      </w:pPr>
    </w:p>
    <w:p w:rsidR="00330EA1" w:rsidRDefault="00330EA1" w:rsidP="00330EA1">
      <w:pPr>
        <w:pStyle w:val="a5"/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сельского поселения «Новоберезовское»                       А.А.Назимов</w:t>
      </w:r>
    </w:p>
    <w:p w:rsidR="00330EA1" w:rsidRDefault="00330EA1" w:rsidP="00330EA1">
      <w:pPr>
        <w:pStyle w:val="a5"/>
        <w:shd w:val="clear" w:color="auto" w:fill="auto"/>
        <w:tabs>
          <w:tab w:val="left" w:pos="264"/>
          <w:tab w:val="left" w:leader="underscore" w:pos="3312"/>
        </w:tabs>
        <w:spacing w:before="0" w:after="533" w:line="269" w:lineRule="exact"/>
        <w:ind w:right="2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30EA1" w:rsidRDefault="00330EA1" w:rsidP="00330EA1"/>
    <w:p w:rsidR="00595ADC" w:rsidRDefault="00595ADC"/>
    <w:sectPr w:rsidR="00595ADC" w:rsidSect="009526F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1EEC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3">
    <w:nsid w:val="0CE13919"/>
    <w:multiLevelType w:val="hybridMultilevel"/>
    <w:tmpl w:val="17766412"/>
    <w:lvl w:ilvl="0" w:tplc="A030EF40">
      <w:start w:val="1"/>
      <w:numFmt w:val="decimal"/>
      <w:lvlText w:val="%1."/>
      <w:lvlJc w:val="left"/>
      <w:pPr>
        <w:tabs>
          <w:tab w:val="num" w:pos="1575"/>
        </w:tabs>
        <w:ind w:left="1575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837ECE"/>
    <w:multiLevelType w:val="hybridMultilevel"/>
    <w:tmpl w:val="9B022D2C"/>
    <w:lvl w:ilvl="0" w:tplc="87DEC890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47D042DE">
      <w:start w:val="5"/>
      <w:numFmt w:val="decimal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3">
    <w:abstractNumId w:val="2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30EA1"/>
    <w:rsid w:val="00330EA1"/>
    <w:rsid w:val="00595ADC"/>
    <w:rsid w:val="0062272A"/>
    <w:rsid w:val="0095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0EA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330E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Body Text"/>
    <w:basedOn w:val="a"/>
    <w:link w:val="1"/>
    <w:semiHidden/>
    <w:unhideWhenUsed/>
    <w:rsid w:val="00330EA1"/>
    <w:pPr>
      <w:shd w:val="clear" w:color="auto" w:fill="FFFFFF"/>
      <w:spacing w:before="300" w:after="240" w:line="274" w:lineRule="exact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330EA1"/>
  </w:style>
  <w:style w:type="paragraph" w:styleId="a7">
    <w:name w:val="No Spacing"/>
    <w:uiPriority w:val="1"/>
    <w:qFormat/>
    <w:rsid w:val="00330EA1"/>
    <w:pPr>
      <w:spacing w:after="0" w:line="240" w:lineRule="auto"/>
    </w:pPr>
  </w:style>
  <w:style w:type="character" w:customStyle="1" w:styleId="10">
    <w:name w:val="Заголовок №1_"/>
    <w:basedOn w:val="a0"/>
    <w:link w:val="11"/>
    <w:semiHidden/>
    <w:locked/>
    <w:rsid w:val="00330EA1"/>
    <w:rPr>
      <w:b/>
      <w:bCs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semiHidden/>
    <w:rsid w:val="00330EA1"/>
    <w:pPr>
      <w:shd w:val="clear" w:color="auto" w:fill="FFFFFF"/>
      <w:spacing w:before="480" w:after="0" w:line="547" w:lineRule="exact"/>
      <w:outlineLvl w:val="0"/>
    </w:pPr>
    <w:rPr>
      <w:b/>
      <w:bCs/>
      <w:sz w:val="23"/>
      <w:szCs w:val="23"/>
    </w:rPr>
  </w:style>
  <w:style w:type="character" w:customStyle="1" w:styleId="3">
    <w:name w:val="Основной текст (3)_"/>
    <w:basedOn w:val="a0"/>
    <w:link w:val="30"/>
    <w:semiHidden/>
    <w:locked/>
    <w:rsid w:val="00330EA1"/>
    <w:rPr>
      <w:i/>
      <w:iCs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semiHidden/>
    <w:rsid w:val="00330EA1"/>
    <w:pPr>
      <w:shd w:val="clear" w:color="auto" w:fill="FFFFFF"/>
      <w:spacing w:before="300" w:after="0" w:line="274" w:lineRule="exact"/>
      <w:jc w:val="both"/>
    </w:pPr>
    <w:rPr>
      <w:i/>
      <w:iCs/>
      <w:sz w:val="24"/>
      <w:szCs w:val="24"/>
    </w:rPr>
  </w:style>
  <w:style w:type="character" w:customStyle="1" w:styleId="1">
    <w:name w:val="Основной текст Знак1"/>
    <w:basedOn w:val="a0"/>
    <w:link w:val="a5"/>
    <w:semiHidden/>
    <w:locked/>
    <w:rsid w:val="00330EA1"/>
    <w:rPr>
      <w:sz w:val="24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0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51525-924D-4222-862E-79DA29AE9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1385</Words>
  <Characters>7895</Characters>
  <Application>Microsoft Office Word</Application>
  <DocSecurity>0</DocSecurity>
  <Lines>65</Lines>
  <Paragraphs>18</Paragraphs>
  <ScaleCrop>false</ScaleCrop>
  <Company>Microsoft</Company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Поселение</cp:lastModifiedBy>
  <cp:revision>5</cp:revision>
  <dcterms:created xsi:type="dcterms:W3CDTF">2016-10-04T00:30:00Z</dcterms:created>
  <dcterms:modified xsi:type="dcterms:W3CDTF">2016-10-17T08:46:00Z</dcterms:modified>
</cp:coreProperties>
</file>