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9A30F9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  <w:r w:rsidRPr="009A30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>ПОСЕЛЕНИЯ «НОВОБЕРЕЗОВСКОЕ»</w:t>
      </w: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2136FC" w:rsidRPr="009A30F9" w:rsidRDefault="002136FC" w:rsidP="002136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>«31» марта  20</w:t>
      </w:r>
      <w:r w:rsidR="009A30F9" w:rsidRPr="009A30F9">
        <w:rPr>
          <w:rFonts w:ascii="Times New Roman" w:hAnsi="Times New Roman" w:cs="Times New Roman"/>
          <w:sz w:val="24"/>
          <w:szCs w:val="24"/>
        </w:rPr>
        <w:t>21</w:t>
      </w:r>
      <w:r w:rsidRPr="009A30F9">
        <w:rPr>
          <w:rFonts w:ascii="Times New Roman" w:hAnsi="Times New Roman" w:cs="Times New Roman"/>
          <w:sz w:val="24"/>
          <w:szCs w:val="24"/>
        </w:rPr>
        <w:tab/>
      </w:r>
      <w:r w:rsidRPr="009A30F9">
        <w:rPr>
          <w:rFonts w:ascii="Times New Roman" w:hAnsi="Times New Roman" w:cs="Times New Roman"/>
          <w:sz w:val="24"/>
          <w:szCs w:val="24"/>
        </w:rPr>
        <w:tab/>
      </w:r>
      <w:r w:rsidRPr="009A30F9">
        <w:rPr>
          <w:rFonts w:ascii="Times New Roman" w:hAnsi="Times New Roman" w:cs="Times New Roman"/>
          <w:sz w:val="24"/>
          <w:szCs w:val="24"/>
        </w:rPr>
        <w:tab/>
      </w:r>
      <w:r w:rsidRPr="009A30F9">
        <w:rPr>
          <w:rFonts w:ascii="Times New Roman" w:hAnsi="Times New Roman" w:cs="Times New Roman"/>
          <w:sz w:val="24"/>
          <w:szCs w:val="24"/>
        </w:rPr>
        <w:tab/>
      </w:r>
      <w:r w:rsidRPr="009A30F9">
        <w:rPr>
          <w:rFonts w:ascii="Times New Roman" w:hAnsi="Times New Roman" w:cs="Times New Roman"/>
          <w:sz w:val="24"/>
          <w:szCs w:val="24"/>
        </w:rPr>
        <w:tab/>
        <w:t xml:space="preserve">                    № </w:t>
      </w:r>
      <w:r w:rsidR="009A30F9" w:rsidRPr="009A30F9">
        <w:rPr>
          <w:rFonts w:ascii="Times New Roman" w:hAnsi="Times New Roman" w:cs="Times New Roman"/>
          <w:sz w:val="24"/>
          <w:szCs w:val="24"/>
        </w:rPr>
        <w:t xml:space="preserve">  7</w:t>
      </w:r>
    </w:p>
    <w:p w:rsidR="002136FC" w:rsidRPr="009A30F9" w:rsidRDefault="002136FC" w:rsidP="002136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A30F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9A30F9">
        <w:rPr>
          <w:rFonts w:ascii="Times New Roman" w:hAnsi="Times New Roman" w:cs="Times New Roman"/>
          <w:sz w:val="24"/>
          <w:szCs w:val="24"/>
        </w:rPr>
        <w:t>овоберезовское</w:t>
      </w:r>
      <w:proofErr w:type="spellEnd"/>
    </w:p>
    <w:p w:rsidR="002136FC" w:rsidRPr="009A30F9" w:rsidRDefault="002136FC" w:rsidP="00213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 xml:space="preserve">О создании патрульных и патрульно-маневренных групп </w:t>
      </w: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>на территории сельского поселения «</w:t>
      </w:r>
      <w:proofErr w:type="spellStart"/>
      <w:r w:rsidRPr="009A30F9">
        <w:rPr>
          <w:rFonts w:ascii="Times New Roman" w:hAnsi="Times New Roman" w:cs="Times New Roman"/>
          <w:b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b/>
          <w:sz w:val="24"/>
          <w:szCs w:val="24"/>
        </w:rPr>
        <w:t>»</w:t>
      </w: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Pr="009A30F9">
        <w:rPr>
          <w:rFonts w:ascii="Times New Roman" w:hAnsi="Times New Roman" w:cs="Times New Roman"/>
          <w:b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2136FC" w:rsidRPr="009A30F9" w:rsidRDefault="009A30F9" w:rsidP="00213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0F9">
        <w:rPr>
          <w:rFonts w:ascii="Times New Roman" w:hAnsi="Times New Roman" w:cs="Times New Roman"/>
          <w:b/>
          <w:sz w:val="24"/>
          <w:szCs w:val="24"/>
        </w:rPr>
        <w:t xml:space="preserve">в пожароопасном периоде 2021 </w:t>
      </w:r>
      <w:r w:rsidR="002136FC" w:rsidRPr="009A30F9">
        <w:rPr>
          <w:rFonts w:ascii="Times New Roman" w:hAnsi="Times New Roman" w:cs="Times New Roman"/>
          <w:b/>
          <w:sz w:val="24"/>
          <w:szCs w:val="24"/>
        </w:rPr>
        <w:t xml:space="preserve">года  </w:t>
      </w:r>
    </w:p>
    <w:p w:rsidR="002136FC" w:rsidRPr="009A30F9" w:rsidRDefault="002136FC" w:rsidP="00213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Федеральных законов № 68-ФЗ «О защите населения и территорий от чрезвычайных ситуаций природного и техногенного характера», № 131-ФЗ «Об общих принципах организации местного самоуправления в Российской Федерации», № 69-ФЗ «О пожарной безопасности», руководствуясь </w:t>
      </w:r>
      <w:r w:rsidRPr="009A30F9">
        <w:rPr>
          <w:rFonts w:ascii="Times New Roman" w:hAnsi="Times New Roman" w:cs="Times New Roman"/>
          <w:bCs/>
          <w:sz w:val="24"/>
          <w:szCs w:val="24"/>
        </w:rPr>
        <w:t>распоряжением Правительства Забайкальского края от 26 февраля 2019 года №50-р «О первоочередных мерах по подготовке к пожароопасному сезону 2019 года», м</w:t>
      </w:r>
      <w:r w:rsidRPr="009A30F9">
        <w:rPr>
          <w:rFonts w:ascii="Times New Roman" w:hAnsi="Times New Roman" w:cs="Times New Roman"/>
          <w:sz w:val="24"/>
          <w:szCs w:val="24"/>
        </w:rPr>
        <w:t>етодическими рекомендациями «По созданию и организации</w:t>
      </w:r>
      <w:proofErr w:type="gramEnd"/>
      <w:r w:rsidRPr="009A30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F9">
        <w:rPr>
          <w:rFonts w:ascii="Times New Roman" w:hAnsi="Times New Roman" w:cs="Times New Roman"/>
          <w:sz w:val="24"/>
          <w:szCs w:val="24"/>
        </w:rPr>
        <w:t>работы патрульных, патрульно-маневренных, маневренных и патрульно-контрольных групп», приложение к приказу Сибирского регионального центра МЧС России от 22 ноября 2016 года № 758 и постановления администрации муниципального района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 xml:space="preserve"> район» от 15 марта  2017  года № 103 «О создании патрульных, патрульно-маневренных, маневренных и патрульно-контрольных групп на территории муниципального района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 xml:space="preserve"> район», </w:t>
      </w:r>
      <w:r w:rsidRPr="009A30F9">
        <w:rPr>
          <w:rFonts w:ascii="Times New Roman" w:hAnsi="Times New Roman" w:cs="Times New Roman"/>
          <w:bCs/>
          <w:sz w:val="24"/>
          <w:szCs w:val="24"/>
        </w:rPr>
        <w:t>в целях принятия мер по обеспечению пожарной безопасности, предупреждению чрезвычайных ситуаций</w:t>
      </w:r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 пожароопасный </w:t>
      </w:r>
      <w:r w:rsidRPr="009A30F9">
        <w:rPr>
          <w:rFonts w:ascii="Times New Roman" w:hAnsi="Times New Roman" w:cs="Times New Roman"/>
          <w:color w:val="000000"/>
          <w:spacing w:val="7"/>
          <w:sz w:val="24"/>
          <w:szCs w:val="24"/>
        </w:rPr>
        <w:t>сезон</w:t>
      </w:r>
      <w:r w:rsidRPr="009A30F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A30F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сокращения сроков реагирования на чрезвычайные ситуации и </w:t>
      </w:r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происшествия, связанные с природными пожарами (загораниями), усиления мер по защите </w:t>
      </w:r>
      <w:r w:rsidRPr="009A30F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населенных пунктов, объектов различных видов собственности от угрозы </w:t>
      </w:r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перехода природных пожаров (загораний), повышения эффективности профилактической работы с населением, </w:t>
      </w:r>
      <w:r w:rsidRPr="009A30F9">
        <w:rPr>
          <w:rFonts w:ascii="Times New Roman" w:hAnsi="Times New Roman" w:cs="Times New Roman"/>
          <w:spacing w:val="-1"/>
          <w:sz w:val="24"/>
          <w:szCs w:val="24"/>
        </w:rPr>
        <w:t>администрация сельского поселения «</w:t>
      </w:r>
      <w:proofErr w:type="spellStart"/>
      <w:r w:rsidRPr="009A30F9">
        <w:rPr>
          <w:rFonts w:ascii="Times New Roman" w:hAnsi="Times New Roman" w:cs="Times New Roman"/>
          <w:spacing w:val="-1"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9A30F9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  <w:r w:rsidRPr="009A30F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постановляет:</w:t>
      </w:r>
    </w:p>
    <w:p w:rsidR="002136FC" w:rsidRPr="009A30F9" w:rsidRDefault="002136FC" w:rsidP="002136F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>1.</w:t>
      </w:r>
      <w:r w:rsidRPr="009A30F9">
        <w:rPr>
          <w:rFonts w:ascii="Times New Roman" w:hAnsi="Times New Roman" w:cs="Times New Roman"/>
          <w:bCs/>
          <w:sz w:val="24"/>
          <w:szCs w:val="24"/>
        </w:rPr>
        <w:t>Утвердить с</w:t>
      </w:r>
      <w:r w:rsidRPr="009A30F9">
        <w:rPr>
          <w:rFonts w:ascii="Times New Roman" w:hAnsi="Times New Roman" w:cs="Times New Roman"/>
          <w:sz w:val="24"/>
          <w:szCs w:val="24"/>
        </w:rPr>
        <w:t xml:space="preserve">остав патрульных групп по обеспечению пожарной безопасности и предупреждению чрезвычайных ситуаций связанных с природными пожарами на </w:t>
      </w:r>
      <w:r w:rsidRPr="009A30F9">
        <w:rPr>
          <w:rFonts w:ascii="Times New Roman" w:hAnsi="Times New Roman" w:cs="Times New Roman"/>
          <w:sz w:val="24"/>
          <w:szCs w:val="24"/>
        </w:rPr>
        <w:lastRenderedPageBreak/>
        <w:t>территории сельского поселения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>» муниципального района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 xml:space="preserve"> район» (приложения № 1).</w:t>
      </w:r>
    </w:p>
    <w:p w:rsidR="002136FC" w:rsidRPr="009A30F9" w:rsidRDefault="002136FC" w:rsidP="002136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 xml:space="preserve">2. </w:t>
      </w:r>
      <w:r w:rsidRPr="009A30F9">
        <w:rPr>
          <w:rFonts w:ascii="Times New Roman" w:hAnsi="Times New Roman" w:cs="Times New Roman"/>
          <w:bCs/>
          <w:sz w:val="24"/>
          <w:szCs w:val="24"/>
        </w:rPr>
        <w:t>Утвердить с</w:t>
      </w:r>
      <w:r w:rsidRPr="009A30F9">
        <w:rPr>
          <w:rFonts w:ascii="Times New Roman" w:hAnsi="Times New Roman" w:cs="Times New Roman"/>
          <w:sz w:val="24"/>
          <w:szCs w:val="24"/>
        </w:rPr>
        <w:t>остав патрульно-маневренных групп по обеспечению пожарной безопасности и предупреждению чрезвычайных ситуаций связанных с природными пожарами на территории сельского поселения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>» муниципального района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 xml:space="preserve"> район». (Приложение № 2). </w:t>
      </w:r>
    </w:p>
    <w:p w:rsidR="002136FC" w:rsidRPr="009A30F9" w:rsidRDefault="002136FC" w:rsidP="002136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bCs/>
          <w:sz w:val="24"/>
          <w:szCs w:val="24"/>
        </w:rPr>
        <w:t>3.Утвердить по</w:t>
      </w:r>
      <w:r w:rsidRPr="009A30F9">
        <w:rPr>
          <w:rFonts w:ascii="Times New Roman" w:hAnsi="Times New Roman" w:cs="Times New Roman"/>
          <w:sz w:val="24"/>
          <w:szCs w:val="24"/>
        </w:rPr>
        <w:t>ложение о патрульных и патрульно-маневренных группах по обеспечению пожарной безопасности и предупреждению чрезвычайных ситуаций связанных с природными пожарами на территории сельского поселения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>» муниципального района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 xml:space="preserve"> район» (Приложений № 3).</w:t>
      </w: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>4. Работу патрульных и патрульно-маневренных групп организовать в соответствии с утвержденным положением. Считать приоритетным направлением деятельности патрульных и патрульно-маневренных групп, выполнение мероприятий, направленных на обеспечение мер пожарной безопасности, недопущение перехода природных пожаров на населенные пункты и объекты экономики.</w:t>
      </w: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 xml:space="preserve">5. Определить </w:t>
      </w:r>
      <w:proofErr w:type="gramStart"/>
      <w:r w:rsidRPr="009A30F9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9A30F9">
        <w:rPr>
          <w:rFonts w:ascii="Times New Roman" w:hAnsi="Times New Roman" w:cs="Times New Roman"/>
          <w:sz w:val="24"/>
          <w:szCs w:val="24"/>
        </w:rPr>
        <w:t xml:space="preserve"> за работу в поселении: </w:t>
      </w:r>
    </w:p>
    <w:p w:rsidR="002136FC" w:rsidRPr="009A30F9" w:rsidRDefault="002136FC" w:rsidP="002136FC">
      <w:pPr>
        <w:shd w:val="clear" w:color="auto" w:fill="FFFFFF"/>
        <w:tabs>
          <w:tab w:val="left" w:pos="12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0F9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5.1.  осуществлять планирование и </w:t>
      </w:r>
      <w:r w:rsidRPr="009A30F9">
        <w:rPr>
          <w:rFonts w:ascii="Times New Roman" w:hAnsi="Times New Roman" w:cs="Times New Roman"/>
          <w:color w:val="000000"/>
          <w:sz w:val="24"/>
          <w:szCs w:val="24"/>
        </w:rPr>
        <w:t>учёт применения групп,</w:t>
      </w:r>
      <w:r w:rsidRPr="009A30F9">
        <w:rPr>
          <w:rFonts w:ascii="Times New Roman" w:hAnsi="Times New Roman" w:cs="Times New Roman"/>
          <w:bCs/>
          <w:sz w:val="24"/>
          <w:szCs w:val="24"/>
        </w:rPr>
        <w:t xml:space="preserve"> сбор поступающей информации о состоянии </w:t>
      </w:r>
      <w:proofErr w:type="spellStart"/>
      <w:r w:rsidRPr="009A30F9">
        <w:rPr>
          <w:rFonts w:ascii="Times New Roman" w:hAnsi="Times New Roman" w:cs="Times New Roman"/>
          <w:bCs/>
          <w:sz w:val="24"/>
          <w:szCs w:val="24"/>
        </w:rPr>
        <w:t>лесопожарной</w:t>
      </w:r>
      <w:proofErr w:type="spellEnd"/>
      <w:r w:rsidRPr="009A30F9">
        <w:rPr>
          <w:rFonts w:ascii="Times New Roman" w:hAnsi="Times New Roman" w:cs="Times New Roman"/>
          <w:bCs/>
          <w:sz w:val="24"/>
          <w:szCs w:val="24"/>
        </w:rPr>
        <w:t xml:space="preserve"> обстановки на территории поселения, а также о местах возгорания и задымления</w:t>
      </w:r>
      <w:r w:rsidRPr="009A30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136FC" w:rsidRPr="009A30F9" w:rsidRDefault="002136FC" w:rsidP="002136F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5.2. </w:t>
      </w:r>
      <w:r w:rsidRPr="009A30F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проводить суточный анализ </w:t>
      </w:r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реагирования групп и предоставлять его Главе поселения;</w:t>
      </w:r>
    </w:p>
    <w:p w:rsidR="002136FC" w:rsidRPr="009A30F9" w:rsidRDefault="002136FC" w:rsidP="002136F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5.3. </w:t>
      </w:r>
      <w:r w:rsidRPr="009A30F9">
        <w:rPr>
          <w:rFonts w:ascii="Times New Roman" w:hAnsi="Times New Roman" w:cs="Times New Roman"/>
          <w:color w:val="000000"/>
          <w:sz w:val="24"/>
          <w:szCs w:val="24"/>
        </w:rPr>
        <w:t xml:space="preserve">обобщённый анализ реагирования групп </w:t>
      </w:r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ежедневно не позднее 20:00 (местного) часов в дежурную смену ЕДДС муниципального района </w:t>
      </w:r>
      <w:proofErr w:type="spellStart"/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>Шилкинский</w:t>
      </w:r>
      <w:proofErr w:type="spellEnd"/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райн</w:t>
      </w:r>
      <w:proofErr w:type="spellEnd"/>
      <w:r w:rsidRPr="009A30F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 xml:space="preserve">6.Настоящее постановление опубликовать.    </w:t>
      </w: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 xml:space="preserve">7. Контроль за исполнением настоящего постановления возложить </w:t>
      </w:r>
      <w:proofErr w:type="gramStart"/>
      <w:r w:rsidRPr="009A30F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A30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 w:rsidRPr="009A30F9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2136FC" w:rsidRPr="009A30F9" w:rsidRDefault="002136FC" w:rsidP="002136FC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30F9">
        <w:rPr>
          <w:rFonts w:ascii="Times New Roman" w:hAnsi="Times New Roman" w:cs="Times New Roman"/>
          <w:sz w:val="24"/>
          <w:szCs w:val="24"/>
        </w:rPr>
        <w:t>поселения  «</w:t>
      </w:r>
      <w:proofErr w:type="spellStart"/>
      <w:r w:rsidRPr="009A30F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A30F9">
        <w:rPr>
          <w:rFonts w:ascii="Times New Roman" w:hAnsi="Times New Roman" w:cs="Times New Roman"/>
          <w:sz w:val="24"/>
          <w:szCs w:val="24"/>
        </w:rPr>
        <w:t>»                                       А.А.Назимов</w:t>
      </w:r>
    </w:p>
    <w:p w:rsidR="002136FC" w:rsidRPr="0035289C" w:rsidRDefault="002136FC" w:rsidP="009A30F9">
      <w:pPr>
        <w:ind w:left="5387"/>
        <w:jc w:val="right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35289C">
        <w:rPr>
          <w:rFonts w:ascii="Times New Roman" w:hAnsi="Times New Roman" w:cs="Times New Roman"/>
          <w:bCs/>
        </w:rPr>
        <w:lastRenderedPageBreak/>
        <w:t>Приложение № 1</w:t>
      </w:r>
    </w:p>
    <w:p w:rsidR="002136FC" w:rsidRPr="0035289C" w:rsidRDefault="002136FC" w:rsidP="009A30F9">
      <w:pPr>
        <w:ind w:left="5387"/>
        <w:jc w:val="right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Cs/>
        </w:rPr>
        <w:t xml:space="preserve">к постановлению </w:t>
      </w:r>
    </w:p>
    <w:p w:rsidR="002136FC" w:rsidRPr="0035289C" w:rsidRDefault="002136FC" w:rsidP="009A30F9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от «31» марта</w:t>
      </w:r>
      <w:r w:rsidRPr="0035289C">
        <w:rPr>
          <w:rFonts w:ascii="Times New Roman" w:hAnsi="Times New Roman" w:cs="Times New Roman"/>
          <w:bCs/>
        </w:rPr>
        <w:t xml:space="preserve"> 20</w:t>
      </w:r>
      <w:r w:rsidR="009A30F9">
        <w:rPr>
          <w:rFonts w:ascii="Times New Roman" w:hAnsi="Times New Roman" w:cs="Times New Roman"/>
          <w:bCs/>
        </w:rPr>
        <w:t>21</w:t>
      </w:r>
      <w:r w:rsidRPr="0035289C">
        <w:rPr>
          <w:rFonts w:ascii="Times New Roman" w:hAnsi="Times New Roman" w:cs="Times New Roman"/>
          <w:bCs/>
        </w:rPr>
        <w:t xml:space="preserve">  года № </w:t>
      </w:r>
      <w:r w:rsidR="009A30F9">
        <w:rPr>
          <w:rFonts w:ascii="Times New Roman" w:hAnsi="Times New Roman" w:cs="Times New Roman"/>
          <w:bCs/>
        </w:rPr>
        <w:t>7</w:t>
      </w:r>
    </w:p>
    <w:p w:rsidR="002136FC" w:rsidRPr="0035289C" w:rsidRDefault="002136FC" w:rsidP="002136FC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6FC" w:rsidRPr="0035289C" w:rsidRDefault="002136FC" w:rsidP="002136FC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5289C">
        <w:rPr>
          <w:rFonts w:ascii="Times New Roman" w:hAnsi="Times New Roman" w:cs="Times New Roman"/>
          <w:bCs/>
          <w:sz w:val="28"/>
          <w:szCs w:val="28"/>
        </w:rPr>
        <w:t>С</w:t>
      </w:r>
      <w:r w:rsidRPr="0035289C">
        <w:rPr>
          <w:rFonts w:ascii="Times New Roman" w:hAnsi="Times New Roman" w:cs="Times New Roman"/>
          <w:sz w:val="28"/>
          <w:szCs w:val="28"/>
        </w:rPr>
        <w:t>остав патрульных групп по обеспечению пожарной безопасности и предупреждению чрезвычайных ситуаций связанных с природными пожарами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136FC" w:rsidRPr="0035289C" w:rsidRDefault="002136FC" w:rsidP="002136FC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0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921"/>
        <w:gridCol w:w="1476"/>
        <w:gridCol w:w="1294"/>
        <w:gridCol w:w="2042"/>
        <w:gridCol w:w="2152"/>
        <w:gridCol w:w="2208"/>
      </w:tblGrid>
      <w:tr w:rsidR="002136FC" w:rsidRPr="0035289C" w:rsidTr="000F248B">
        <w:tc>
          <w:tcPr>
            <w:tcW w:w="672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bookmarkStart w:id="0" w:name="bookmark4"/>
            <w:r w:rsidRPr="0035289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5289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5289C">
              <w:rPr>
                <w:rFonts w:ascii="Times New Roman" w:hAnsi="Times New Roman" w:cs="Times New Roman"/>
              </w:rPr>
              <w:t>/</w:t>
            </w:r>
            <w:proofErr w:type="spellStart"/>
            <w:r w:rsidRPr="0035289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58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№</w:t>
            </w:r>
          </w:p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Назначенные группы</w:t>
            </w:r>
          </w:p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(ПГ)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Численный состав группы (кол-во людей)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Руководитель группы (Ф.И.О., должностная категория, тел.)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Состав группы</w:t>
            </w:r>
          </w:p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(Ф.И.О, тел.)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36FC" w:rsidRPr="0035289C" w:rsidRDefault="002136FC" w:rsidP="000F248B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Район ответственности (наименование населенных пунктов)</w:t>
            </w:r>
          </w:p>
        </w:tc>
      </w:tr>
      <w:tr w:rsidR="002136FC" w:rsidRPr="0035289C" w:rsidTr="000F248B">
        <w:trPr>
          <w:trHeight w:val="555"/>
        </w:trPr>
        <w:tc>
          <w:tcPr>
            <w:tcW w:w="672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8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8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8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2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ПГ</w:t>
            </w:r>
          </w:p>
        </w:tc>
        <w:tc>
          <w:tcPr>
            <w:tcW w:w="1197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</w:t>
            </w:r>
            <w:r w:rsidRPr="0035289C">
              <w:rPr>
                <w:rFonts w:ascii="Times New Roman" w:hAnsi="Times New Roman" w:cs="Times New Roman"/>
              </w:rPr>
              <w:t xml:space="preserve"> Васильевич 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Специалист администрации СП 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8-914 4770773</w:t>
            </w:r>
          </w:p>
        </w:tc>
        <w:tc>
          <w:tcPr>
            <w:tcW w:w="2268" w:type="dxa"/>
            <w:vAlign w:val="center"/>
          </w:tcPr>
          <w:p w:rsidR="002136F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Викторович</w:t>
            </w:r>
          </w:p>
          <w:p w:rsidR="002136F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Усов Валерий Сергеевич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   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Новоберезовское</w:t>
            </w:r>
            <w:proofErr w:type="spellEnd"/>
            <w:r w:rsidRPr="0035289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136FC" w:rsidRPr="0035289C" w:rsidTr="000F248B">
        <w:trPr>
          <w:trHeight w:val="519"/>
        </w:trPr>
        <w:tc>
          <w:tcPr>
            <w:tcW w:w="672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8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8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8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62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ПГ</w:t>
            </w:r>
          </w:p>
        </w:tc>
        <w:tc>
          <w:tcPr>
            <w:tcW w:w="1197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Александрович</w:t>
            </w:r>
            <w:r w:rsidRPr="0035289C">
              <w:rPr>
                <w:rFonts w:ascii="Times New Roman" w:hAnsi="Times New Roman" w:cs="Times New Roman"/>
              </w:rPr>
              <w:t xml:space="preserve"> 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тел. 89248005947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староста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Огнев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 Анатольевич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Макарьевский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Петрович</w:t>
            </w:r>
            <w:r w:rsidRPr="0035289C">
              <w:rPr>
                <w:rFonts w:ascii="Times New Roman" w:hAnsi="Times New Roman" w:cs="Times New Roman"/>
              </w:rPr>
              <w:t xml:space="preserve"> 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Золотухино</w:t>
            </w:r>
            <w:proofErr w:type="spellEnd"/>
            <w:r w:rsidRPr="0035289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6FC" w:rsidRPr="0035289C" w:rsidRDefault="002136FC" w:rsidP="002136FC">
      <w:pPr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Примечания: </w:t>
      </w:r>
    </w:p>
    <w:p w:rsidR="002136FC" w:rsidRPr="0035289C" w:rsidRDefault="002136FC" w:rsidP="002136FC">
      <w:pPr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ПГ – патрульная группа; </w:t>
      </w:r>
    </w:p>
    <w:p w:rsidR="002136FC" w:rsidRPr="0035289C" w:rsidRDefault="002136FC" w:rsidP="002136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36FC" w:rsidRPr="0035289C" w:rsidRDefault="002136FC" w:rsidP="009A30F9">
      <w:pPr>
        <w:ind w:left="5387"/>
        <w:jc w:val="right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br w:type="page"/>
      </w:r>
      <w:r w:rsidRPr="0035289C">
        <w:rPr>
          <w:rFonts w:ascii="Times New Roman" w:hAnsi="Times New Roman" w:cs="Times New Roman"/>
          <w:bCs/>
        </w:rPr>
        <w:lastRenderedPageBreak/>
        <w:t>Приложение № 2</w:t>
      </w:r>
    </w:p>
    <w:p w:rsidR="002136FC" w:rsidRPr="0035289C" w:rsidRDefault="002136FC" w:rsidP="009A30F9">
      <w:pPr>
        <w:ind w:left="5387"/>
        <w:jc w:val="right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Cs/>
        </w:rPr>
        <w:t xml:space="preserve">к постановлению </w:t>
      </w:r>
    </w:p>
    <w:p w:rsidR="002136FC" w:rsidRPr="0035289C" w:rsidRDefault="002136FC" w:rsidP="009A30F9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от «31» марта</w:t>
      </w:r>
      <w:r w:rsidRPr="0035289C">
        <w:rPr>
          <w:rFonts w:ascii="Times New Roman" w:hAnsi="Times New Roman" w:cs="Times New Roman"/>
          <w:bCs/>
        </w:rPr>
        <w:t xml:space="preserve"> 20</w:t>
      </w:r>
      <w:r w:rsidR="009A30F9">
        <w:rPr>
          <w:rFonts w:ascii="Times New Roman" w:hAnsi="Times New Roman" w:cs="Times New Roman"/>
          <w:bCs/>
        </w:rPr>
        <w:t>21</w:t>
      </w:r>
      <w:r w:rsidRPr="0035289C">
        <w:rPr>
          <w:rFonts w:ascii="Times New Roman" w:hAnsi="Times New Roman" w:cs="Times New Roman"/>
          <w:bCs/>
        </w:rPr>
        <w:t xml:space="preserve">  года № </w:t>
      </w:r>
      <w:r w:rsidR="009A30F9">
        <w:rPr>
          <w:rFonts w:ascii="Times New Roman" w:hAnsi="Times New Roman" w:cs="Times New Roman"/>
          <w:bCs/>
        </w:rPr>
        <w:t>7</w:t>
      </w:r>
    </w:p>
    <w:p w:rsidR="002136FC" w:rsidRPr="0035289C" w:rsidRDefault="002136FC" w:rsidP="002136FC">
      <w:pPr>
        <w:shd w:val="clear" w:color="auto" w:fill="FFFFFF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36FC" w:rsidRPr="0035289C" w:rsidRDefault="002136FC" w:rsidP="002136FC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89C">
        <w:rPr>
          <w:rFonts w:ascii="Times New Roman" w:hAnsi="Times New Roman" w:cs="Times New Roman"/>
          <w:bCs/>
          <w:sz w:val="28"/>
          <w:szCs w:val="28"/>
        </w:rPr>
        <w:t>С</w:t>
      </w:r>
      <w:r w:rsidRPr="0035289C">
        <w:rPr>
          <w:rFonts w:ascii="Times New Roman" w:hAnsi="Times New Roman" w:cs="Times New Roman"/>
          <w:sz w:val="28"/>
          <w:szCs w:val="28"/>
        </w:rPr>
        <w:t>остав патрульно-маневренных групп по обеспечению пожарной безопасности и предупреждению чрезвычайных ситуаций связанных с природными пожарами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136FC" w:rsidRPr="0035289C" w:rsidRDefault="002136FC" w:rsidP="002136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854"/>
        <w:gridCol w:w="1417"/>
        <w:gridCol w:w="1134"/>
        <w:gridCol w:w="2127"/>
        <w:gridCol w:w="2268"/>
        <w:gridCol w:w="2268"/>
      </w:tblGrid>
      <w:tr w:rsidR="002136FC" w:rsidRPr="0035289C" w:rsidTr="000F248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5289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5289C">
              <w:rPr>
                <w:rFonts w:ascii="Times New Roman" w:hAnsi="Times New Roman" w:cs="Times New Roman"/>
              </w:rPr>
              <w:t>/</w:t>
            </w:r>
            <w:proofErr w:type="spellStart"/>
            <w:r w:rsidRPr="0035289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№</w:t>
            </w: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Назначенные группы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(ПМГ)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Численный состав группы (кол-во людей)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Руководитель группы (Ф.И.О., должностная категория, тел.)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Состав группы</w:t>
            </w:r>
          </w:p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(Ф.И.О, тел.)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Район ответственности (наименование населенных пунктов)</w:t>
            </w:r>
          </w:p>
        </w:tc>
      </w:tr>
      <w:tr w:rsidR="002136FC" w:rsidRPr="0035289C" w:rsidTr="000F248B">
        <w:trPr>
          <w:trHeight w:val="225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1</w:t>
            </w: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1</w:t>
            </w: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ПМГ</w:t>
            </w:r>
          </w:p>
          <w:p w:rsidR="002136FC" w:rsidRPr="0035289C" w:rsidRDefault="002136FC" w:rsidP="000F2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>4</w:t>
            </w:r>
          </w:p>
          <w:p w:rsidR="002136FC" w:rsidRPr="0035289C" w:rsidRDefault="002136FC" w:rsidP="000F248B">
            <w:pPr>
              <w:ind w:right="10"/>
              <w:rPr>
                <w:rFonts w:ascii="Times New Roman" w:hAnsi="Times New Roman" w:cs="Times New Roman"/>
              </w:rPr>
            </w:pP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Назимов Александр Анатольевич</w:t>
            </w:r>
            <w:r w:rsidRPr="0035289C">
              <w:rPr>
                <w:rFonts w:ascii="Times New Roman" w:hAnsi="Times New Roman" w:cs="Times New Roman"/>
              </w:rPr>
              <w:t xml:space="preserve"> </w:t>
            </w:r>
          </w:p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8914 4886000</w:t>
            </w:r>
            <w:r w:rsidRPr="003528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Васильевич</w:t>
            </w:r>
            <w:r w:rsidRPr="0035289C">
              <w:rPr>
                <w:rFonts w:ascii="Times New Roman" w:hAnsi="Times New Roman" w:cs="Times New Roman"/>
              </w:rPr>
              <w:t>,</w:t>
            </w:r>
          </w:p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Александрович</w:t>
            </w:r>
          </w:p>
          <w:p w:rsidR="002136FC" w:rsidRPr="0035289C" w:rsidRDefault="002136FC" w:rsidP="000F248B">
            <w:pPr>
              <w:spacing w:line="322" w:lineRule="exact"/>
              <w:ind w:right="1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5289C">
              <w:rPr>
                <w:rFonts w:ascii="Times New Roman" w:hAnsi="Times New Roman" w:cs="Times New Roman"/>
              </w:rPr>
              <w:t xml:space="preserve">     </w:t>
            </w:r>
            <w:r w:rsidR="009A30F9">
              <w:rPr>
                <w:rFonts w:ascii="Times New Roman" w:hAnsi="Times New Roman" w:cs="Times New Roman"/>
              </w:rPr>
              <w:t>Куприянов Кирилл Андреевич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Территория сельского поселения </w:t>
            </w:r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35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олотухино</w:t>
            </w:r>
            <w:proofErr w:type="spellEnd"/>
          </w:p>
          <w:p w:rsidR="002136FC" w:rsidRPr="0035289C" w:rsidRDefault="002136FC" w:rsidP="000F248B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Нижняя Хила</w:t>
            </w:r>
          </w:p>
        </w:tc>
      </w:tr>
    </w:tbl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Примечания: </w:t>
      </w:r>
    </w:p>
    <w:p w:rsidR="002136FC" w:rsidRPr="0035289C" w:rsidRDefault="002136FC" w:rsidP="002136FC">
      <w:pPr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ПМГ – патрульно-маневренная группа; </w:t>
      </w:r>
    </w:p>
    <w:p w:rsidR="002136FC" w:rsidRPr="0035289C" w:rsidRDefault="002136FC" w:rsidP="002136FC">
      <w:pPr>
        <w:rPr>
          <w:rFonts w:ascii="Times New Roman" w:hAnsi="Times New Roman" w:cs="Times New Roman"/>
        </w:rPr>
      </w:pPr>
    </w:p>
    <w:p w:rsidR="002136FC" w:rsidRPr="0035289C" w:rsidRDefault="002136FC" w:rsidP="002136FC">
      <w:pPr>
        <w:ind w:left="5387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br w:type="page"/>
      </w:r>
      <w:r w:rsidRPr="0035289C">
        <w:rPr>
          <w:rFonts w:ascii="Times New Roman" w:hAnsi="Times New Roman" w:cs="Times New Roman"/>
          <w:bCs/>
        </w:rPr>
        <w:lastRenderedPageBreak/>
        <w:t>Приложение № 3</w:t>
      </w:r>
    </w:p>
    <w:p w:rsidR="002136FC" w:rsidRPr="0035289C" w:rsidRDefault="002136FC" w:rsidP="002136FC">
      <w:pPr>
        <w:ind w:left="5387"/>
        <w:rPr>
          <w:rFonts w:ascii="Times New Roman" w:hAnsi="Times New Roman" w:cs="Times New Roman"/>
          <w:bCs/>
        </w:rPr>
      </w:pPr>
      <w:r w:rsidRPr="0035289C">
        <w:rPr>
          <w:rFonts w:ascii="Times New Roman" w:hAnsi="Times New Roman" w:cs="Times New Roman"/>
          <w:bCs/>
        </w:rPr>
        <w:t xml:space="preserve">к постановлению </w:t>
      </w:r>
    </w:p>
    <w:p w:rsidR="002136FC" w:rsidRPr="0035289C" w:rsidRDefault="002136FC" w:rsidP="002136F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от «31» марта</w:t>
      </w:r>
      <w:r w:rsidRPr="0035289C">
        <w:rPr>
          <w:rFonts w:ascii="Times New Roman" w:hAnsi="Times New Roman" w:cs="Times New Roman"/>
          <w:bCs/>
        </w:rPr>
        <w:t xml:space="preserve"> 20</w:t>
      </w:r>
      <w:r w:rsidR="009A30F9">
        <w:rPr>
          <w:rFonts w:ascii="Times New Roman" w:hAnsi="Times New Roman" w:cs="Times New Roman"/>
          <w:bCs/>
        </w:rPr>
        <w:t>21</w:t>
      </w:r>
      <w:r w:rsidRPr="0035289C">
        <w:rPr>
          <w:rFonts w:ascii="Times New Roman" w:hAnsi="Times New Roman" w:cs="Times New Roman"/>
          <w:bCs/>
        </w:rPr>
        <w:t xml:space="preserve">  года № </w:t>
      </w:r>
      <w:r w:rsidR="009A30F9">
        <w:rPr>
          <w:rFonts w:ascii="Times New Roman" w:hAnsi="Times New Roman" w:cs="Times New Roman"/>
          <w:bCs/>
        </w:rPr>
        <w:t>7</w:t>
      </w: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t>о патрульных, патрульно-маневренных по предупреждению чрезвычайных ситуаций связанных с природными пожарами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35289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35289C">
        <w:rPr>
          <w:rFonts w:ascii="Times New Roman" w:hAnsi="Times New Roman" w:cs="Times New Roman"/>
          <w:b/>
          <w:sz w:val="28"/>
          <w:szCs w:val="28"/>
        </w:rPr>
        <w:t xml:space="preserve"> муниципал</w:t>
      </w:r>
      <w:r w:rsidR="009A30F9">
        <w:rPr>
          <w:rFonts w:ascii="Times New Roman" w:hAnsi="Times New Roman" w:cs="Times New Roman"/>
          <w:b/>
          <w:sz w:val="28"/>
          <w:szCs w:val="28"/>
        </w:rPr>
        <w:t>ьного района «</w:t>
      </w:r>
      <w:proofErr w:type="spellStart"/>
      <w:r w:rsidR="009A30F9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9A30F9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t xml:space="preserve">Основная цель и основные задачи </w:t>
      </w:r>
      <w:proofErr w:type="gramStart"/>
      <w:r w:rsidRPr="0035289C">
        <w:rPr>
          <w:rFonts w:ascii="Times New Roman" w:hAnsi="Times New Roman" w:cs="Times New Roman"/>
          <w:b/>
          <w:sz w:val="28"/>
          <w:szCs w:val="28"/>
        </w:rPr>
        <w:t>патрульных</w:t>
      </w:r>
      <w:proofErr w:type="gramEnd"/>
      <w:r w:rsidRPr="0035289C">
        <w:rPr>
          <w:rFonts w:ascii="Times New Roman" w:hAnsi="Times New Roman" w:cs="Times New Roman"/>
          <w:b/>
          <w:sz w:val="28"/>
          <w:szCs w:val="28"/>
        </w:rPr>
        <w:t>,</w:t>
      </w: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t xml:space="preserve"> патрульно-маневренных.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1. Основной целью организации деятельности патрульных, патрульно-маневренных групп является обеспечение мер пожарной безопасности,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2. Основными задачами групп являются: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bookmark5"/>
      <w:r w:rsidRPr="0035289C">
        <w:rPr>
          <w:rFonts w:ascii="Times New Roman" w:hAnsi="Times New Roman" w:cs="Times New Roman"/>
          <w:sz w:val="28"/>
          <w:szCs w:val="28"/>
        </w:rPr>
        <w:t>2.1. для патрульных групп</w:t>
      </w:r>
      <w:r w:rsidRPr="0035289C">
        <w:rPr>
          <w:rFonts w:ascii="Times New Roman" w:hAnsi="Times New Roman" w:cs="Times New Roman"/>
          <w:b/>
          <w:sz w:val="28"/>
          <w:szCs w:val="28"/>
        </w:rPr>
        <w:t>:</w:t>
      </w:r>
      <w:bookmarkEnd w:id="1"/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выявление фактов сжигания населением мусора на территории населенных пунктов сельского поселения, загораний (горения) растительности на территории сельского поселения;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проведение профилактических мероприятий среди населения по соблюдению правил противопожарного режима;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идентификации термических точек, определение площади пожара, направления и скорости распространения огня; мониторинг обстановки;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взаимодействие с ЕДДС муниципального района «</w:t>
      </w:r>
      <w:proofErr w:type="spellStart"/>
      <w:r w:rsidRPr="0035289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289C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6"/>
      <w:r w:rsidRPr="0035289C">
        <w:rPr>
          <w:rFonts w:ascii="Times New Roman" w:hAnsi="Times New Roman" w:cs="Times New Roman"/>
          <w:sz w:val="28"/>
          <w:szCs w:val="28"/>
        </w:rPr>
        <w:t>2.2.для патрульно-маневренных групп:</w:t>
      </w:r>
      <w:bookmarkEnd w:id="2"/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lastRenderedPageBreak/>
        <w:t>- выявление фактов сжигания населением мусора на территории населенных пунктов сельского поселения, загораний (горения) растительности на территории сельского поселения;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проведение профилактических мероприятий среди населения по соблюдению правил противопожарного режима;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принятие мер по локализации и ликвидации выявленных природных загораний и сжигания мусора, принятие решения о необходимости привлечения дополнительных сил и средств;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первичное определение возможной причины его возникновения и выявление лиц виновных в совершении правонарушения, с дальнейшей передачей информации в надзорные органы;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идентификации термических точек, определение площади пожара, направления и скорости распространения огня;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мониторинг обстановки;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взаимодействие с ЕДДС муниципального района «</w:t>
      </w:r>
      <w:proofErr w:type="spellStart"/>
      <w:r w:rsidRPr="0035289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289C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6FC" w:rsidRPr="0035289C" w:rsidRDefault="002136FC" w:rsidP="00213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9C">
        <w:rPr>
          <w:rFonts w:ascii="Times New Roman" w:hAnsi="Times New Roman" w:cs="Times New Roman"/>
          <w:b/>
          <w:sz w:val="28"/>
          <w:szCs w:val="28"/>
        </w:rPr>
        <w:t>Порядок создания, состав и оснащение патрульных, патрульно-маневренных, маневренных и патрульно-контрольных групп.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3. Создание патрульных, патрульно-маневренных, маневренных и патрульно-контрольных групп организуется в соответствии с нормативными правовыми актами (постановлениями, распоряжениями, приказами) глав муниципальных образований, приказами ведомств и организаций Ф и ТП РСЧС на период пожароопасного сезона.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5289C">
        <w:rPr>
          <w:rFonts w:ascii="Times New Roman" w:hAnsi="Times New Roman" w:cs="Times New Roman"/>
          <w:sz w:val="28"/>
          <w:szCs w:val="28"/>
        </w:rPr>
        <w:t>Состав и численность групп формируется из числа специалистов ОМСУ, населения муниципального образования, сотрудников и работников оперативных служб и учреждений, представителей общественных объединений с учетом территориальных особенностей, анализа прохождения пожароопасных сезонов на территории, степени пожарной опасности, зон обслуживания группами и иных обстоятельств, которые могут повлиять на развитие ситуаций, связанных с природными пожарами и последствиями от них.</w:t>
      </w:r>
      <w:proofErr w:type="gramEnd"/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lastRenderedPageBreak/>
        <w:t>5.Патрульные группы создаются в населенных пунктах муниципальных образований численностью от 2 до 3 человек из числа специалистов ОМСУ, старост населенных пунктов, общественных деятелей соответствующего населенного пункта (волонтеров):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5.1.Патрульно-маневренные группы создаются в населенных пунктах муниципальных образований численностью от 4 до 7 человек из числа специалистов ОМСУ, старост населенных пунктов, членов общественных объединений, местного населения (волонтеров);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6. Численность и состав групп, по решению главы муниципального образования, КЧС и ОПБ муниципального образования, с учетом складывающейся оперативной обстановки на территории, может быть увеличена.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7. Все, указанные группы, исходя из возложенных задач, должны быть оснащены: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89C">
        <w:rPr>
          <w:rFonts w:ascii="Times New Roman" w:hAnsi="Times New Roman" w:cs="Times New Roman"/>
          <w:sz w:val="28"/>
          <w:szCs w:val="28"/>
        </w:rPr>
        <w:t>- средствами связи (сотовые телефоны, радиостанции, средствами спутниковой связи - по возможности);</w:t>
      </w:r>
      <w:proofErr w:type="gramEnd"/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 xml:space="preserve">- спецодеждой, по типу штормовка и (или) </w:t>
      </w:r>
      <w:proofErr w:type="spellStart"/>
      <w:r w:rsidRPr="0035289C">
        <w:rPr>
          <w:rFonts w:ascii="Times New Roman" w:hAnsi="Times New Roman" w:cs="Times New Roman"/>
          <w:sz w:val="28"/>
          <w:szCs w:val="28"/>
        </w:rPr>
        <w:t>противоэнцефалитные</w:t>
      </w:r>
      <w:proofErr w:type="spellEnd"/>
      <w:r w:rsidRPr="0035289C">
        <w:rPr>
          <w:rFonts w:ascii="Times New Roman" w:hAnsi="Times New Roman" w:cs="Times New Roman"/>
          <w:sz w:val="28"/>
          <w:szCs w:val="28"/>
        </w:rPr>
        <w:t xml:space="preserve"> костюмы, защитными средствами (защитные каски с забралами);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89C">
        <w:rPr>
          <w:rFonts w:ascii="Times New Roman" w:hAnsi="Times New Roman" w:cs="Times New Roman"/>
          <w:sz w:val="28"/>
          <w:szCs w:val="28"/>
        </w:rPr>
        <w:t>- средствами пожаротушения (</w:t>
      </w:r>
      <w:proofErr w:type="spellStart"/>
      <w:r w:rsidRPr="0035289C">
        <w:rPr>
          <w:rFonts w:ascii="Times New Roman" w:hAnsi="Times New Roman" w:cs="Times New Roman"/>
          <w:sz w:val="28"/>
          <w:szCs w:val="28"/>
        </w:rPr>
        <w:t>мотопомпы</w:t>
      </w:r>
      <w:proofErr w:type="spellEnd"/>
      <w:r w:rsidRPr="0035289C">
        <w:rPr>
          <w:rFonts w:ascii="Times New Roman" w:hAnsi="Times New Roman" w:cs="Times New Roman"/>
          <w:sz w:val="28"/>
          <w:szCs w:val="28"/>
        </w:rPr>
        <w:t xml:space="preserve"> с рукавами, РЛО, воздуходувки), шанцевыми инструментами (лопаты, топоры), механизированным инструментом (бензопилы);</w:t>
      </w:r>
      <w:proofErr w:type="gramEnd"/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техникой для доставки групп автомобили с высокой проходимостью, в том числе техникой с запасами огнетушащих веществ (прицепы с емкостями для воды, автоцистерны). При этом</w:t>
      </w:r>
      <w:proofErr w:type="gramStart"/>
      <w:r w:rsidRPr="003528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5289C">
        <w:rPr>
          <w:rFonts w:ascii="Times New Roman" w:hAnsi="Times New Roman" w:cs="Times New Roman"/>
          <w:sz w:val="28"/>
          <w:szCs w:val="28"/>
        </w:rPr>
        <w:t xml:space="preserve"> патрульные группы могут быть пешими, либо иметь иные средства для доставки группы;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- запасом ГСМ;</w:t>
      </w:r>
    </w:p>
    <w:p w:rsidR="002136FC" w:rsidRPr="0035289C" w:rsidRDefault="002136FC" w:rsidP="00213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289C">
        <w:rPr>
          <w:rFonts w:ascii="Times New Roman" w:hAnsi="Times New Roman" w:cs="Times New Roman"/>
          <w:sz w:val="28"/>
          <w:szCs w:val="28"/>
        </w:rPr>
        <w:t>8. Оснащение групп производится администрацией муниципальных образований из имеющихся материальных сре</w:t>
      </w:r>
      <w:proofErr w:type="gramStart"/>
      <w:r w:rsidRPr="0035289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5289C">
        <w:rPr>
          <w:rFonts w:ascii="Times New Roman" w:hAnsi="Times New Roman" w:cs="Times New Roman"/>
          <w:sz w:val="28"/>
          <w:szCs w:val="28"/>
        </w:rPr>
        <w:t>я обеспечения пожарной безопасности.</w:t>
      </w:r>
    </w:p>
    <w:p w:rsidR="002136FC" w:rsidRPr="0035289C" w:rsidRDefault="002136FC" w:rsidP="002136FC">
      <w:pPr>
        <w:pStyle w:val="Bodytext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</w:rPr>
      </w:pPr>
    </w:p>
    <w:p w:rsidR="002136FC" w:rsidRPr="0035289C" w:rsidRDefault="002136FC" w:rsidP="002136FC">
      <w:pPr>
        <w:pStyle w:val="Bodytext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Руководство деятельностью патрульных, патрульно-маневренных, маневренны</w:t>
      </w:r>
      <w:r w:rsidR="009A30F9">
        <w:rPr>
          <w:rFonts w:ascii="Times New Roman" w:hAnsi="Times New Roman" w:cs="Times New Roman"/>
        </w:rPr>
        <w:t>х и патрульно-контрольных групп</w:t>
      </w:r>
      <w:r w:rsidRPr="0035289C">
        <w:rPr>
          <w:rFonts w:ascii="Times New Roman" w:hAnsi="Times New Roman" w:cs="Times New Roman"/>
        </w:rPr>
        <w:t xml:space="preserve"> </w:t>
      </w:r>
    </w:p>
    <w:p w:rsidR="002136FC" w:rsidRPr="0035289C" w:rsidRDefault="009A30F9" w:rsidP="002136FC">
      <w:pPr>
        <w:pStyle w:val="Bodytext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Порядок взаимодействия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lastRenderedPageBreak/>
        <w:t>9.Управление и координация действий органов местного самоуправления по вопросам обеспечения пожарной безопасности населения и территорий в период пожароопасного сезона осуществляется председателем КЧС и ОПБ Забайкальского края, ГУ МЧС России по Забайкальскому краю, главой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 и председателем КЧС и ОПБ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район». 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 xml:space="preserve">10.Общее руководство и </w:t>
      </w:r>
      <w:proofErr w:type="gramStart"/>
      <w:r w:rsidRPr="0035289C">
        <w:rPr>
          <w:rFonts w:ascii="Times New Roman" w:hAnsi="Times New Roman" w:cs="Times New Roman"/>
        </w:rPr>
        <w:t>контроль за</w:t>
      </w:r>
      <w:proofErr w:type="gramEnd"/>
      <w:r w:rsidRPr="0035289C">
        <w:rPr>
          <w:rFonts w:ascii="Times New Roman" w:hAnsi="Times New Roman" w:cs="Times New Roman"/>
        </w:rPr>
        <w:t xml:space="preserve"> деятельностью групп на территории поселений осуществляется главами поселений и председателями КЧС и ОПБ поселений. 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11.Для непосредственного оперативного руководства группами, назначаются руководители групп, как правило, из числа лиц администрации муниципального образования, старост населенных пунктов, наиболее подготовленных специалистов (лесной охраны, пожарной охраны и др.), а также должностных лиц силовых и правоохранительных структур (ведомств) в соответствии с возложенными полномочиями.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12.Руководитель группы: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осуществляет сбор группы, при ухудшении обстановки, определяет место и время сбора;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определяет оснащение группы, в зависимости от выполняемых задач;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определяет маршруты выдвижения в районы проведения работ, ставит задачи специалистам группы;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оценивает оперативную обстановку, принимает соответствующие решения, в рамках возложенных полномочий;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организует постоянный информационный обмен и взаимодействие с задействованными оперативными службами и учреждениями;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организует информационный  обмен с главой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район», председателем КЧС и ОПБ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район», ЕДДС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обеспечивает исправность техники и оборудования, закрепленного за группой;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- инструктирует специалистов группы по соблюдению охраны труда и безопасным приемам проведения работы.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13.Реагирование патрульных и патрульно-маневренных групп осуществляется по решению главы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район», председателя КЧС и ОПБ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район», ЕДДС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 при получении информации о загорании, угрозе населенному пункту посредством передачи распоряжения непосредственно руководителю группы.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14. Оповещение членов групп проводит руководитель группы. Диспетчер ЕДДС «</w:t>
      </w:r>
      <w:proofErr w:type="spellStart"/>
      <w:r w:rsidRPr="0035289C">
        <w:rPr>
          <w:rFonts w:ascii="Times New Roman" w:hAnsi="Times New Roman" w:cs="Times New Roman"/>
        </w:rPr>
        <w:t>Шилкинского</w:t>
      </w:r>
      <w:proofErr w:type="spellEnd"/>
      <w:r w:rsidRPr="0035289C">
        <w:rPr>
          <w:rFonts w:ascii="Times New Roman" w:hAnsi="Times New Roman" w:cs="Times New Roman"/>
        </w:rPr>
        <w:t xml:space="preserve"> района» дополнительно доводит информацию о сборе группы до руководителей ведомств, организаций, чьи люди задействованы в группах. При получении команды «Сбор Группы», начальники, руководители задействованных ведомств и организаций направляют сотрудников, работников к месту сбора группы. Место сбора </w:t>
      </w:r>
      <w:r w:rsidRPr="0035289C">
        <w:rPr>
          <w:rFonts w:ascii="Times New Roman" w:hAnsi="Times New Roman" w:cs="Times New Roman"/>
        </w:rPr>
        <w:lastRenderedPageBreak/>
        <w:t xml:space="preserve">специалистов групп определяет руководитель группы, с учетом мест их дислокации (проживание, работа и др.). 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15. По прибытию на место загорания, руководители патрульно-маневренных групп определяют оперативную обстановку, пути распространения загорания и возможные последствия, способы и методы действий, направленных на локализацию и ликвидацию загораний, докладывают об обстановке главе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район», главам поселений, диспетчеру ЕДДС.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 xml:space="preserve">16.Учет применения групп ведется в суточном режиме дежурными сменами ЕДДС </w:t>
      </w:r>
      <w:proofErr w:type="spellStart"/>
      <w:r w:rsidRPr="0035289C">
        <w:rPr>
          <w:rFonts w:ascii="Times New Roman" w:hAnsi="Times New Roman" w:cs="Times New Roman"/>
        </w:rPr>
        <w:t>муниципальнго</w:t>
      </w:r>
      <w:proofErr w:type="spellEnd"/>
      <w:r w:rsidRPr="0035289C">
        <w:rPr>
          <w:rFonts w:ascii="Times New Roman" w:hAnsi="Times New Roman" w:cs="Times New Roman"/>
        </w:rPr>
        <w:t xml:space="preserve">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ЕДДС муниципального района «</w:t>
      </w:r>
      <w:proofErr w:type="spellStart"/>
      <w:r w:rsidRPr="0035289C">
        <w:rPr>
          <w:rFonts w:ascii="Times New Roman" w:hAnsi="Times New Roman" w:cs="Times New Roman"/>
        </w:rPr>
        <w:t>Шилкинский</w:t>
      </w:r>
      <w:proofErr w:type="spellEnd"/>
      <w:r w:rsidRPr="0035289C">
        <w:rPr>
          <w:rFonts w:ascii="Times New Roman" w:hAnsi="Times New Roman" w:cs="Times New Roman"/>
        </w:rPr>
        <w:t xml:space="preserve"> район» проводит суточный анализ реагирования и представляет его Главе муниципального района и председателю КЧС и ОПБ.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35289C">
        <w:rPr>
          <w:rFonts w:ascii="Times New Roman" w:hAnsi="Times New Roman" w:cs="Times New Roman"/>
        </w:rPr>
        <w:t>Обобщенные анализы реагирования групп, утвержденные председателям КЧС и ОПБ представляются</w:t>
      </w:r>
      <w:proofErr w:type="gramEnd"/>
      <w:r w:rsidRPr="0035289C">
        <w:rPr>
          <w:rFonts w:ascii="Times New Roman" w:hAnsi="Times New Roman" w:cs="Times New Roman"/>
        </w:rPr>
        <w:t xml:space="preserve"> ежедневно не позднее 20:00 (местного) часов через ЕДДС в дежурные смены ЦУКС Главного управления МЧС России по Забайкальскому краю.</w:t>
      </w:r>
      <w:bookmarkStart w:id="3" w:name="bookmark7"/>
      <w:bookmarkEnd w:id="0"/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35289C">
        <w:rPr>
          <w:rFonts w:ascii="Times New Roman" w:hAnsi="Times New Roman" w:cs="Times New Roman"/>
          <w:b/>
        </w:rPr>
        <w:t>Порядок организации обучения и страхования</w:t>
      </w:r>
      <w:bookmarkEnd w:id="3"/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 xml:space="preserve">17.Обучение лиц, не имеющих соответствующей подготовки, входящих в состав групп, проводится по программе «Профессиональная подготовка пожарных, добровольных пожарных дружин» в объеме 16 часов. </w:t>
      </w:r>
      <w:proofErr w:type="gramStart"/>
      <w:r w:rsidRPr="0035289C">
        <w:rPr>
          <w:rFonts w:ascii="Times New Roman" w:hAnsi="Times New Roman" w:cs="Times New Roman"/>
        </w:rPr>
        <w:t>Ответственные за организацию обучения - представители органов местного самоуправления, ведомства, в компетенцию которых входят вопросы защиты населения от ЧС и происшествий (Управления (центры) по делам ГО, ЧС и пожарной безопасности субъекта Российской Федерации, муниципального образования, главные управления МЧС России по субъекту, Управления (</w:t>
      </w:r>
      <w:proofErr w:type="spellStart"/>
      <w:r w:rsidRPr="0035289C">
        <w:rPr>
          <w:rFonts w:ascii="Times New Roman" w:hAnsi="Times New Roman" w:cs="Times New Roman"/>
        </w:rPr>
        <w:t>Агенства</w:t>
      </w:r>
      <w:proofErr w:type="spellEnd"/>
      <w:r w:rsidRPr="0035289C">
        <w:rPr>
          <w:rFonts w:ascii="Times New Roman" w:hAnsi="Times New Roman" w:cs="Times New Roman"/>
        </w:rPr>
        <w:t>) лесного хозяйства), а также организации, имеющие лицензии на проведение данных видов работ (представления услуг) при заключении соответствующих договоров</w:t>
      </w:r>
      <w:proofErr w:type="gramEnd"/>
      <w:r w:rsidRPr="0035289C">
        <w:rPr>
          <w:rFonts w:ascii="Times New Roman" w:hAnsi="Times New Roman" w:cs="Times New Roman"/>
        </w:rPr>
        <w:t xml:space="preserve"> с органами местного самоуправления.</w:t>
      </w:r>
    </w:p>
    <w:p w:rsidR="002136FC" w:rsidRPr="0035289C" w:rsidRDefault="002136FC" w:rsidP="002136FC">
      <w:pPr>
        <w:pStyle w:val="Bodytext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5289C">
        <w:rPr>
          <w:rFonts w:ascii="Times New Roman" w:hAnsi="Times New Roman" w:cs="Times New Roman"/>
        </w:rPr>
        <w:t>18. Участники групп должны быть застрахованы от вреда здоровью, клещевого энцефалита.</w:t>
      </w:r>
    </w:p>
    <w:p w:rsidR="002136FC" w:rsidRDefault="002136FC" w:rsidP="00213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2136FC" w:rsidRDefault="002136FC" w:rsidP="002136FC">
      <w:pPr>
        <w:rPr>
          <w:rFonts w:ascii="Times New Roman" w:hAnsi="Times New Roman" w:cs="Times New Roman"/>
        </w:rPr>
      </w:pPr>
    </w:p>
    <w:p w:rsidR="00EB1351" w:rsidRDefault="00EB1351"/>
    <w:sectPr w:rsidR="00EB1351" w:rsidSect="006C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136FC"/>
    <w:rsid w:val="002136FC"/>
    <w:rsid w:val="006C6648"/>
    <w:rsid w:val="009A30F9"/>
    <w:rsid w:val="00EB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Bodytext1"/>
    <w:rsid w:val="002136FC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2136FC"/>
    <w:pPr>
      <w:shd w:val="clear" w:color="auto" w:fill="FFFFFF"/>
      <w:spacing w:before="960" w:after="3420" w:line="240" w:lineRule="atLeast"/>
      <w:ind w:hanging="240"/>
    </w:pPr>
    <w:rPr>
      <w:sz w:val="28"/>
      <w:szCs w:val="28"/>
    </w:rPr>
  </w:style>
  <w:style w:type="character" w:customStyle="1" w:styleId="Bodytext4">
    <w:name w:val="Body text (4)_"/>
    <w:link w:val="Bodytext40"/>
    <w:rsid w:val="002136FC"/>
    <w:rPr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2136FC"/>
    <w:pPr>
      <w:shd w:val="clear" w:color="auto" w:fill="FFFFFF"/>
      <w:spacing w:before="300" w:after="0" w:line="317" w:lineRule="exact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2184</Words>
  <Characters>12453</Characters>
  <Application>Microsoft Office Word</Application>
  <DocSecurity>0</DocSecurity>
  <Lines>103</Lines>
  <Paragraphs>29</Paragraphs>
  <ScaleCrop>false</ScaleCrop>
  <Company>Microsoft</Company>
  <LinksUpToDate>false</LinksUpToDate>
  <CharactersWithSpaces>14608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2021-04-01T00:46:00Z</dcterms:created>
  <dcterms:modified xsi:type="dcterms:W3CDTF">2021-04-01T00:52:00Z</dcterms:modified>
</cp:coreProperties>
</file>