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803" w:rsidRDefault="00396803" w:rsidP="003968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СЕЛЬСКОГО ПОСЕЛЕНИЯ «НОВОБЕРЕЗОВСКОЕ»</w:t>
      </w:r>
    </w:p>
    <w:p w:rsidR="00396803" w:rsidRDefault="00396803" w:rsidP="003968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396803" w:rsidRDefault="008F4EEF" w:rsidP="0039680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«15» февраля 2021</w:t>
      </w:r>
      <w:r w:rsidR="0039680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№ 3</w:t>
      </w:r>
      <w:r w:rsidR="00396803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</w:p>
    <w:p w:rsidR="00396803" w:rsidRDefault="00396803" w:rsidP="0039680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Программы профилактики нарушений обязательных требований юридическими лицами и индивидуа</w:t>
      </w:r>
      <w:r w:rsidR="009D1F5B">
        <w:rPr>
          <w:rFonts w:ascii="Times New Roman" w:hAnsi="Times New Roman" w:cs="Times New Roman"/>
          <w:b/>
          <w:sz w:val="28"/>
          <w:szCs w:val="28"/>
        </w:rPr>
        <w:t>льными предпринимателями на 2021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396803" w:rsidRDefault="00396803" w:rsidP="0039680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частью 1 статьи 8.2 </w:t>
      </w:r>
      <w:hyperlink r:id="rId5" w:history="1">
        <w:r>
          <w:rPr>
            <w:rStyle w:val="a5"/>
            <w:color w:val="000000"/>
            <w:sz w:val="28"/>
            <w:szCs w:val="28"/>
          </w:rPr>
          <w:t>Федерального закона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26 декабря 2008 года N 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контроля", Федеральным законом от</w:t>
      </w:r>
      <w:proofErr w:type="gramStart"/>
      <w:r>
        <w:rPr>
          <w:rFonts w:ascii="Times New Roman" w:hAnsi="Times New Roman" w:cs="Times New Roman"/>
          <w:sz w:val="28"/>
          <w:szCs w:val="28"/>
        </w:rPr>
        <w:t>6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октября 2003 года № 131-ФЗ "Об общих принципах организации местного самоуправления в Российской Федерации", Уставом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постановляет:</w:t>
      </w:r>
    </w:p>
    <w:p w:rsidR="00396803" w:rsidRDefault="00396803" w:rsidP="0039680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Утвердить Программу профилактики нарушений обязательных требований, юридическими лицами и индивидуа</w:t>
      </w:r>
      <w:r w:rsidR="009D1F5B">
        <w:rPr>
          <w:rFonts w:ascii="Times New Roman" w:hAnsi="Times New Roman" w:cs="Times New Roman"/>
          <w:sz w:val="28"/>
          <w:szCs w:val="28"/>
        </w:rPr>
        <w:t>льными предпринимателями на 2021</w:t>
      </w:r>
      <w:r>
        <w:rPr>
          <w:rFonts w:ascii="Times New Roman" w:hAnsi="Times New Roman" w:cs="Times New Roman"/>
          <w:sz w:val="28"/>
          <w:szCs w:val="28"/>
        </w:rPr>
        <w:t xml:space="preserve"> год (далее - Программа профилактики нарушений).</w:t>
      </w:r>
    </w:p>
    <w:p w:rsidR="00396803" w:rsidRDefault="00396803" w:rsidP="0039680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Должностным лицам администрации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», уполномоченным на осуществление муниципального контроля в соответствующих сферах деятельности, обеспечить в пределах своей компетенции выполнение Программы профилактики нарушений, утвержденной пунктом 1 настоящего постановления.</w:t>
      </w:r>
    </w:p>
    <w:p w:rsidR="00396803" w:rsidRDefault="00396803" w:rsidP="00396803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Специалисту администрации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Золотухину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Е.В.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настоящее постановление  на официальном сайте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шилкинскийрф</w:t>
      </w:r>
      <w:proofErr w:type="spellEnd"/>
      <w:r>
        <w:rPr>
          <w:rFonts w:ascii="Times New Roman" w:hAnsi="Times New Roman" w:cs="Times New Roman"/>
          <w:sz w:val="28"/>
          <w:szCs w:val="28"/>
        </w:rPr>
        <w:t>» в информационно-телекоммуникационной сети «Интернет».</w:t>
      </w:r>
    </w:p>
    <w:p w:rsidR="00396803" w:rsidRDefault="00396803" w:rsidP="0039680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396803" w:rsidRDefault="00396803" w:rsidP="00396803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Постановление вступает в силу после его официального обнародования.</w:t>
      </w:r>
    </w:p>
    <w:p w:rsidR="00396803" w:rsidRDefault="00396803" w:rsidP="00396803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396803" w:rsidRDefault="00396803" w:rsidP="00396803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                                   А.А.Назимов    </w:t>
      </w:r>
    </w:p>
    <w:p w:rsidR="00396803" w:rsidRDefault="00396803" w:rsidP="00396803">
      <w:pPr>
        <w:pStyle w:val="ConsPlusNormal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96803" w:rsidRDefault="00396803" w:rsidP="00396803">
      <w:pPr>
        <w:widowControl w:val="0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396803" w:rsidRDefault="00396803" w:rsidP="00396803">
      <w:pPr>
        <w:widowControl w:val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УТВЕРЖДЕНА</w:t>
      </w:r>
    </w:p>
    <w:p w:rsidR="00396803" w:rsidRDefault="00396803" w:rsidP="00396803">
      <w:pPr>
        <w:widowControl w:val="0"/>
        <w:ind w:left="510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  сельского поселения»</w:t>
      </w:r>
    </w:p>
    <w:p w:rsidR="00396803" w:rsidRDefault="00396803" w:rsidP="00396803">
      <w:pPr>
        <w:widowControl w:val="0"/>
        <w:ind w:left="5103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396803" w:rsidRDefault="008F4EEF" w:rsidP="00396803">
      <w:pPr>
        <w:ind w:left="510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«15» февраля 2021 № 3</w:t>
      </w:r>
    </w:p>
    <w:p w:rsidR="00396803" w:rsidRDefault="00396803" w:rsidP="0039680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96803" w:rsidRDefault="00396803" w:rsidP="00396803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96803" w:rsidRDefault="00396803" w:rsidP="00396803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</w:t>
      </w:r>
    </w:p>
    <w:p w:rsidR="00396803" w:rsidRDefault="00396803" w:rsidP="00396803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профилактики нарушений обязательных требований юридическими лицами и индивидуа</w:t>
      </w:r>
      <w:r w:rsidR="009D1F5B">
        <w:rPr>
          <w:rFonts w:ascii="Times New Roman" w:hAnsi="Times New Roman" w:cs="Times New Roman"/>
          <w:sz w:val="28"/>
          <w:szCs w:val="28"/>
        </w:rPr>
        <w:t>льными предпринимателями на 2021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396803" w:rsidRDefault="00396803" w:rsidP="00396803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Раздел 1. Общие положения</w:t>
      </w:r>
    </w:p>
    <w:p w:rsidR="00396803" w:rsidRDefault="00396803" w:rsidP="00396803">
      <w:pPr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396803" w:rsidRDefault="00396803" w:rsidP="0039680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Настоящая программа профилактики нарушений обязательных требований юридическими лицами и индивидуальными предпринимателями (далее - программа) разработана в соответствии с Федеральным законом от 26декабря 2008 года № 294-ФЗ "О защите прав юридических лиц индивидуальных предпринимателей при осуществлении государственного контроля (надзора) и муниципального контроля" в целях организации проведения органом муниципального контроля – администрацией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профилактики нарушений требований, установленных муниципальными правовыми актами, а также требований</w:t>
      </w:r>
      <w:proofErr w:type="gramEnd"/>
      <w:r>
        <w:rPr>
          <w:rFonts w:ascii="Times New Roman" w:hAnsi="Times New Roman" w:cs="Times New Roman"/>
          <w:sz w:val="28"/>
          <w:szCs w:val="28"/>
        </w:rPr>
        <w:t>, установленных федеральными законами и иными нормативными правовыми актами Российской Федерации, законами Забайкальского края, в случаях, если соответствующие виды контроля относятся к вопросам местного значения поселения (далее - обязательные требования), в целях предупреждения возможного нарушения подконтрольными субъектами обязательных требований и снижения рисков причинения ущерба охраняемым законом ценностям.</w:t>
      </w:r>
    </w:p>
    <w:p w:rsidR="00396803" w:rsidRDefault="00396803" w:rsidP="0039680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Задачами программы являются:</w:t>
      </w:r>
    </w:p>
    <w:p w:rsidR="00396803" w:rsidRDefault="00396803" w:rsidP="0039680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1.2.1. Укрепление системы профилактики нарушений обязательных требований путём активизации профилактической деятельности.</w:t>
      </w:r>
    </w:p>
    <w:p w:rsidR="00396803" w:rsidRDefault="00396803" w:rsidP="0039680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1.2.2. Выявление причин, факторов и условий, способствующих нарушениям обязательных требований.</w:t>
      </w:r>
    </w:p>
    <w:p w:rsidR="00396803" w:rsidRDefault="00396803" w:rsidP="0039680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1.2.3. Повышение правосознания и правовой культуры руководителей юридических лиц и индивидуальных предпринимателей.</w:t>
      </w:r>
    </w:p>
    <w:p w:rsidR="00396803" w:rsidRDefault="00396803" w:rsidP="00396803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1.3.</w:t>
      </w:r>
      <w:r w:rsidR="009D1F5B">
        <w:rPr>
          <w:rFonts w:ascii="Times New Roman" w:hAnsi="Times New Roman" w:cs="Times New Roman"/>
          <w:b w:val="0"/>
          <w:sz w:val="28"/>
          <w:szCs w:val="28"/>
        </w:rPr>
        <w:t>Срок реализации программы - 2021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год.</w:t>
      </w:r>
    </w:p>
    <w:p w:rsidR="00396803" w:rsidRDefault="00396803" w:rsidP="00396803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396803" w:rsidRDefault="00396803" w:rsidP="00396803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2. Виды муниципального контроля, осуществляемого администрацией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396803" w:rsidRDefault="00396803" w:rsidP="00396803">
      <w:pPr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tbl>
      <w:tblPr>
        <w:tblW w:w="0" w:type="auto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675"/>
        <w:gridCol w:w="4003"/>
        <w:gridCol w:w="2835"/>
        <w:gridCol w:w="2693"/>
      </w:tblGrid>
      <w:tr w:rsidR="00396803" w:rsidTr="0039680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803" w:rsidRDefault="00396803">
            <w:pPr>
              <w:pStyle w:val="a4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/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803" w:rsidRDefault="00396803">
            <w:pPr>
              <w:pStyle w:val="a4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Наименование</w:t>
            </w:r>
          </w:p>
          <w:p w:rsidR="00396803" w:rsidRDefault="00396803">
            <w:pPr>
              <w:pStyle w:val="a4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вида муниципального контроля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803" w:rsidRDefault="00396803">
            <w:pPr>
              <w:pStyle w:val="a4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Наименование органа, уполномоченного на осуществление муниципального контроля соответствующей сфере деятельности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803" w:rsidRDefault="00396803">
            <w:pPr>
              <w:pStyle w:val="a4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Уполномоченные на осуществление муниципального контроля</w:t>
            </w:r>
          </w:p>
        </w:tc>
      </w:tr>
      <w:tr w:rsidR="00396803" w:rsidTr="0039680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803" w:rsidRDefault="00396803">
            <w:pPr>
              <w:pStyle w:val="a4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803" w:rsidRDefault="00396803">
            <w:pPr>
              <w:pStyle w:val="a4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803" w:rsidRDefault="00396803">
            <w:pPr>
              <w:pStyle w:val="a4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803" w:rsidRDefault="00396803">
            <w:pPr>
              <w:pStyle w:val="a4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396803" w:rsidTr="0039680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803" w:rsidRDefault="00396803">
            <w:pPr>
              <w:pStyle w:val="a4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803" w:rsidRDefault="00396803">
            <w:pPr>
              <w:pStyle w:val="a4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Муниципальный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контроль за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сохранностью автомобильных дорог местного значения в границах населенных пунктов поселения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803" w:rsidRDefault="00396803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Администрация сельского поселения </w:t>
            </w:r>
          </w:p>
          <w:p w:rsidR="00396803" w:rsidRDefault="00396803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Новоберезовское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803" w:rsidRDefault="00396803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Главный специалист администрации  сельского поселения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Новоберезовское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»</w:t>
            </w:r>
          </w:p>
          <w:p w:rsidR="00396803" w:rsidRDefault="00396803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Большакова Е.Ю.</w:t>
            </w:r>
          </w:p>
        </w:tc>
      </w:tr>
      <w:tr w:rsidR="00396803" w:rsidTr="0039680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803" w:rsidRDefault="00396803">
            <w:pPr>
              <w:pStyle w:val="a4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803" w:rsidRDefault="00396803">
            <w:pPr>
              <w:pStyle w:val="a4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Муниципальный контроль в области торговой деятельности на территории сельского поселения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Новоберезовское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803" w:rsidRDefault="00396803">
            <w:pPr>
              <w:pStyle w:val="a4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Администрация сельского поселения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Новоберезовское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803" w:rsidRDefault="00396803">
            <w:pPr>
              <w:pStyle w:val="a4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Специалист 1 разряда администрации сельского поселения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Новоберезовское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»</w:t>
            </w:r>
          </w:p>
        </w:tc>
      </w:tr>
    </w:tbl>
    <w:p w:rsidR="00396803" w:rsidRDefault="00396803" w:rsidP="00396803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96803" w:rsidRDefault="00396803" w:rsidP="00396803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3. Мероприятия по профилактике нарушений, реализуемые администрацией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396803" w:rsidRDefault="00396803" w:rsidP="00396803">
      <w:pPr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676"/>
        <w:gridCol w:w="4857"/>
        <w:gridCol w:w="1702"/>
        <w:gridCol w:w="2695"/>
      </w:tblGrid>
      <w:tr w:rsidR="00396803" w:rsidTr="0039680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803" w:rsidRDefault="00396803">
            <w:pPr>
              <w:pStyle w:val="a4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/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803" w:rsidRDefault="00396803">
            <w:pPr>
              <w:pStyle w:val="a4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Наименование</w:t>
            </w:r>
          </w:p>
          <w:p w:rsidR="00396803" w:rsidRDefault="00396803">
            <w:pPr>
              <w:pStyle w:val="a4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803" w:rsidRDefault="00396803">
            <w:pPr>
              <w:pStyle w:val="a4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Срок реализации мероприятия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803" w:rsidRDefault="00396803">
            <w:pPr>
              <w:pStyle w:val="a4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Ответственный</w:t>
            </w:r>
          </w:p>
          <w:p w:rsidR="00396803" w:rsidRDefault="00396803">
            <w:pPr>
              <w:pStyle w:val="a4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исполнитель</w:t>
            </w:r>
          </w:p>
        </w:tc>
      </w:tr>
      <w:tr w:rsidR="00396803" w:rsidTr="0039680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803" w:rsidRDefault="00396803">
            <w:pPr>
              <w:pStyle w:val="a4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803" w:rsidRDefault="00396803">
            <w:pPr>
              <w:pStyle w:val="a4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803" w:rsidRDefault="00396803">
            <w:pPr>
              <w:pStyle w:val="a4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803" w:rsidRDefault="00396803">
            <w:pPr>
              <w:pStyle w:val="a4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396803" w:rsidTr="0039680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803" w:rsidRDefault="00396803">
            <w:pPr>
              <w:pStyle w:val="a4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803" w:rsidRDefault="00396803">
            <w:pPr>
              <w:pStyle w:val="a4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Размещение на официальном сайте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шилкинский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рф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» в сети "Интернет"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для каждого вида муниципального контроля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текстов соответствующих нормативных правовых актов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803" w:rsidRDefault="00396803">
            <w:pPr>
              <w:pStyle w:val="a4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ежеквартально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803" w:rsidRDefault="00396803">
            <w:pPr>
              <w:pStyle w:val="a4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Должностные лица, уполномоченные на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осуществление муниципального контроля в соответствующей сфере деятельности, указанные в разделе 1 настоящей Программы</w:t>
            </w:r>
          </w:p>
        </w:tc>
      </w:tr>
      <w:tr w:rsidR="00396803" w:rsidTr="0039680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803" w:rsidRDefault="00396803">
            <w:pPr>
              <w:pStyle w:val="a4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2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803" w:rsidRDefault="00396803">
            <w:pPr>
              <w:pStyle w:val="a4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проведения семинаров и конференций, разъяснительной работы в средствах массовой информации и иными способами.</w:t>
            </w:r>
          </w:p>
          <w:p w:rsidR="00396803" w:rsidRDefault="00396803">
            <w:pPr>
              <w:pStyle w:val="a4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 случае изменения обязательных требований - 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803" w:rsidRDefault="00396803">
            <w:pPr>
              <w:pStyle w:val="a4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ежеквартально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803" w:rsidRDefault="00396803">
            <w:pPr>
              <w:pStyle w:val="a4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Должностные лица, уполномоченные на осуществление муниципального контроля в соответствующей сфере деятельности, указанные в разделе 1 настоящей Программы</w:t>
            </w:r>
          </w:p>
        </w:tc>
      </w:tr>
      <w:tr w:rsidR="00396803" w:rsidTr="0039680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803" w:rsidRDefault="00396803">
            <w:pPr>
              <w:pStyle w:val="a4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803" w:rsidRDefault="00396803">
            <w:pPr>
              <w:pStyle w:val="a4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Обеспечение регулярного (не реже одного раза в год) обобщение практики осуществления в соответствующей сфере деятельности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муниципального контроля и размещение на официальном сайте администрации сельского поселения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Новоберезовское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» сети "Интернет"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803" w:rsidRDefault="009D1F5B">
            <w:pPr>
              <w:pStyle w:val="a4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4 квартал 2021</w:t>
            </w:r>
            <w:r w:rsidR="0039680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803" w:rsidRDefault="00396803">
            <w:pPr>
              <w:pStyle w:val="a4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Должностные лица, уполномоченные на осуществление муниципального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контроля в соответствующей сфере деятельности, указанные в разделе 1 настоящей Программы</w:t>
            </w:r>
          </w:p>
        </w:tc>
      </w:tr>
      <w:tr w:rsidR="00396803" w:rsidTr="0039680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803" w:rsidRDefault="00396803">
            <w:pPr>
              <w:pStyle w:val="a4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4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803" w:rsidRDefault="00396803">
            <w:pPr>
              <w:pStyle w:val="a4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Выдача предостережений о недопустимости нарушения обязательных требований в соответствии с частями 5-7 статьи 8.2 </w:t>
            </w:r>
            <w:hyperlink r:id="rId6" w:history="1">
              <w:r>
                <w:rPr>
                  <w:rStyle w:val="a5"/>
                  <w:color w:val="000000"/>
                  <w:sz w:val="28"/>
                  <w:szCs w:val="28"/>
                  <w:lang w:eastAsia="en-US"/>
                </w:rPr>
                <w:t>Федерального закона</w:t>
              </w:r>
            </w:hyperlink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от 26 декабря 2008 года N 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 (если иной порядок не установлен федеральным законом)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803" w:rsidRDefault="00396803">
            <w:pPr>
              <w:pStyle w:val="a4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ежеквартально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803" w:rsidRDefault="00396803">
            <w:pPr>
              <w:pStyle w:val="a4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Должностные лица, уполномоченные на осуществление муниципального контроля в соответствующей сфере деятельности, указанные в разделе 1 настоящей </w:t>
            </w:r>
          </w:p>
          <w:p w:rsidR="00396803" w:rsidRDefault="00396803">
            <w:pPr>
              <w:pStyle w:val="a4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396803" w:rsidRDefault="00396803">
            <w:pPr>
              <w:pStyle w:val="a4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Программы</w:t>
            </w:r>
          </w:p>
        </w:tc>
      </w:tr>
    </w:tbl>
    <w:p w:rsidR="00396803" w:rsidRDefault="00396803" w:rsidP="0039680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96803" w:rsidRDefault="00396803" w:rsidP="0039680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396803" w:rsidRDefault="00396803" w:rsidP="0039680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                                 А.А.Назимов</w:t>
      </w:r>
    </w:p>
    <w:p w:rsidR="001A5BEE" w:rsidRDefault="001A5BEE"/>
    <w:sectPr w:rsidR="001A5BEE" w:rsidSect="002F3A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6B52BA"/>
    <w:multiLevelType w:val="multilevel"/>
    <w:tmpl w:val="1CCC089C"/>
    <w:name w:val="WW8Num522"/>
    <w:lvl w:ilvl="0">
      <w:start w:val="1"/>
      <w:numFmt w:val="decimal"/>
      <w:pStyle w:val="1"/>
      <w:lvlText w:val="%1."/>
      <w:lvlJc w:val="left"/>
      <w:pPr>
        <w:tabs>
          <w:tab w:val="num" w:pos="491"/>
        </w:tabs>
        <w:ind w:left="1211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pStyle w:val="2"/>
      <w:isLgl/>
      <w:lvlText w:val="%1.%2."/>
      <w:lvlJc w:val="left"/>
      <w:pPr>
        <w:tabs>
          <w:tab w:val="num" w:pos="491"/>
        </w:tabs>
        <w:ind w:left="0" w:firstLine="567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isLgl/>
      <w:lvlText w:val="%1.%2.%3."/>
      <w:lvlJc w:val="left"/>
      <w:pPr>
        <w:tabs>
          <w:tab w:val="num" w:pos="491"/>
        </w:tabs>
        <w:ind w:left="1985" w:hanging="720"/>
      </w:pPr>
      <w:rPr>
        <w:rFonts w:cs="Times New Roman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491"/>
        </w:tabs>
        <w:ind w:left="2192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491"/>
        </w:tabs>
        <w:ind w:left="275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491"/>
        </w:tabs>
        <w:ind w:left="2966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91"/>
        </w:tabs>
        <w:ind w:left="3533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91"/>
        </w:tabs>
        <w:ind w:left="37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1"/>
        </w:tabs>
        <w:ind w:left="4307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396803"/>
    <w:rsid w:val="001A5BEE"/>
    <w:rsid w:val="002F3A3C"/>
    <w:rsid w:val="00396803"/>
    <w:rsid w:val="008F4EEF"/>
    <w:rsid w:val="009D1F5B"/>
    <w:rsid w:val="00EF36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A3C"/>
  </w:style>
  <w:style w:type="paragraph" w:styleId="1">
    <w:name w:val="heading 1"/>
    <w:basedOn w:val="a"/>
    <w:next w:val="a"/>
    <w:link w:val="10"/>
    <w:uiPriority w:val="99"/>
    <w:qFormat/>
    <w:rsid w:val="00396803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396803"/>
    <w:pPr>
      <w:keepNext/>
      <w:numPr>
        <w:ilvl w:val="1"/>
        <w:numId w:val="1"/>
      </w:numPr>
      <w:suppressAutoHyphens/>
      <w:spacing w:before="240" w:after="60" w:line="240" w:lineRule="auto"/>
      <w:jc w:val="center"/>
      <w:outlineLvl w:val="1"/>
    </w:pPr>
    <w:rPr>
      <w:rFonts w:ascii="Times New Roman" w:eastAsia="Times New Roman" w:hAnsi="Times New Roman" w:cs="Arial"/>
      <w:b/>
      <w:bCs/>
      <w:iCs/>
      <w:sz w:val="24"/>
      <w:szCs w:val="24"/>
      <w:lang w:eastAsia="ar-SA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396803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Times New Roman" w:eastAsia="Times New Roman" w:hAnsi="Times New Roman" w:cs="Arial"/>
      <w:b/>
      <w:bCs/>
      <w:sz w:val="24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96803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uiPriority w:val="99"/>
    <w:semiHidden/>
    <w:rsid w:val="00396803"/>
    <w:rPr>
      <w:rFonts w:ascii="Times New Roman" w:eastAsia="Times New Roman" w:hAnsi="Times New Roman" w:cs="Arial"/>
      <w:b/>
      <w:bCs/>
      <w:iCs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uiPriority w:val="99"/>
    <w:semiHidden/>
    <w:rsid w:val="00396803"/>
    <w:rPr>
      <w:rFonts w:ascii="Times New Roman" w:eastAsia="Times New Roman" w:hAnsi="Times New Roman" w:cs="Arial"/>
      <w:b/>
      <w:bCs/>
      <w:sz w:val="24"/>
      <w:szCs w:val="26"/>
      <w:lang w:eastAsia="ar-SA"/>
    </w:rPr>
  </w:style>
  <w:style w:type="character" w:customStyle="1" w:styleId="ConsPlusNormal">
    <w:name w:val="ConsPlusNormal Знак"/>
    <w:link w:val="ConsPlusNormal0"/>
    <w:locked/>
    <w:rsid w:val="00396803"/>
    <w:rPr>
      <w:rFonts w:ascii="Arial" w:eastAsia="Times New Roman" w:hAnsi="Arial" w:cs="Arial"/>
      <w:sz w:val="20"/>
      <w:szCs w:val="20"/>
    </w:rPr>
  </w:style>
  <w:style w:type="paragraph" w:customStyle="1" w:styleId="ConsPlusNormal0">
    <w:name w:val="ConsPlusNormal"/>
    <w:link w:val="ConsPlusNormal"/>
    <w:rsid w:val="0039680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39680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3">
    <w:name w:val="Прижатый влево"/>
    <w:basedOn w:val="a"/>
    <w:next w:val="a"/>
    <w:uiPriority w:val="99"/>
    <w:rsid w:val="0039680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customStyle="1" w:styleId="a4">
    <w:name w:val="Нормальный (таблица)"/>
    <w:basedOn w:val="a"/>
    <w:next w:val="a"/>
    <w:uiPriority w:val="99"/>
    <w:rsid w:val="0039680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5">
    <w:name w:val="Гипертекстовая ссылка"/>
    <w:basedOn w:val="a0"/>
    <w:uiPriority w:val="99"/>
    <w:rsid w:val="00396803"/>
    <w:rPr>
      <w:rFonts w:ascii="Times New Roman" w:hAnsi="Times New Roman" w:cs="Times New Roman" w:hint="default"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777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unicipal.garant.ru/document?id=12064247&amp;sub=0" TargetMode="External"/><Relationship Id="rId5" Type="http://schemas.openxmlformats.org/officeDocument/2006/relationships/hyperlink" Target="http://municipal.garant.ru/document?id=12064247&amp;sub=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1096</Words>
  <Characters>6249</Characters>
  <Application>Microsoft Office Word</Application>
  <DocSecurity>0</DocSecurity>
  <Lines>52</Lines>
  <Paragraphs>14</Paragraphs>
  <ScaleCrop>false</ScaleCrop>
  <Company>Microsoft</Company>
  <LinksUpToDate>false</LinksUpToDate>
  <CharactersWithSpaces>7331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7</cp:revision>
  <dcterms:created xsi:type="dcterms:W3CDTF">2021-02-05T02:21:00Z</dcterms:created>
  <dcterms:modified xsi:type="dcterms:W3CDTF">2021-02-14T23:23:00Z</dcterms:modified>
</cp:coreProperties>
</file>