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5C8" w:rsidRDefault="002665C8" w:rsidP="00B94864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665C8" w:rsidRPr="00E8559F" w:rsidRDefault="002665C8" w:rsidP="002665C8">
      <w:pPr>
        <w:pStyle w:val="Title"/>
        <w:spacing w:before="0" w:after="0"/>
        <w:ind w:right="-6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>АДМИНИСТРАЦИЯ СЕЛЬСКОГО ПОСЕЛЕНИЯ «НОВОБЕРЕЗОВСКОЕ»</w:t>
      </w: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both"/>
        <w:rPr>
          <w:b w:val="0"/>
          <w:bCs w:val="0"/>
          <w:sz w:val="24"/>
          <w:szCs w:val="24"/>
        </w:rPr>
      </w:pPr>
    </w:p>
    <w:p w:rsidR="002665C8" w:rsidRPr="00E8559F" w:rsidRDefault="002665C8" w:rsidP="002665C8">
      <w:pPr>
        <w:pStyle w:val="Title"/>
        <w:spacing w:before="0" w:after="0"/>
        <w:ind w:right="-6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both"/>
        <w:rPr>
          <w:b w:val="0"/>
          <w:bCs w:val="0"/>
          <w:sz w:val="24"/>
          <w:szCs w:val="24"/>
        </w:rPr>
      </w:pP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both"/>
        <w:rPr>
          <w:b w:val="0"/>
          <w:bCs w:val="0"/>
          <w:sz w:val="24"/>
          <w:szCs w:val="24"/>
        </w:rPr>
      </w:pPr>
    </w:p>
    <w:p w:rsidR="002665C8" w:rsidRPr="00E8559F" w:rsidRDefault="00377031" w:rsidP="002665C8">
      <w:pPr>
        <w:pStyle w:val="ConsPlusTitle"/>
        <w:widowControl/>
        <w:suppressAutoHyphens/>
        <w:ind w:right="-6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«10» июня 2021</w:t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№  10</w:t>
      </w: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both"/>
        <w:rPr>
          <w:b w:val="0"/>
          <w:bCs w:val="0"/>
          <w:sz w:val="24"/>
          <w:szCs w:val="24"/>
        </w:rPr>
      </w:pP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both"/>
        <w:rPr>
          <w:b w:val="0"/>
          <w:bCs w:val="0"/>
          <w:sz w:val="24"/>
          <w:szCs w:val="24"/>
        </w:rPr>
      </w:pPr>
    </w:p>
    <w:p w:rsidR="002665C8" w:rsidRPr="00E8559F" w:rsidRDefault="002665C8" w:rsidP="002665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сельского поселения «Новоберезовское</w:t>
      </w:r>
      <w:r w:rsidRPr="00E8559F">
        <w:rPr>
          <w:rFonts w:ascii="Times New Roman" w:hAnsi="Times New Roman"/>
          <w:b/>
          <w:sz w:val="24"/>
          <w:szCs w:val="24"/>
        </w:rPr>
        <w:t xml:space="preserve"> </w:t>
      </w:r>
      <w:r w:rsidRPr="00E8559F">
        <w:rPr>
          <w:rFonts w:ascii="Times New Roman" w:hAnsi="Times New Roman" w:cs="Times New Roman"/>
          <w:b/>
          <w:bCs/>
          <w:sz w:val="24"/>
          <w:szCs w:val="24"/>
        </w:rPr>
        <w:t>от 25.06.2018</w:t>
      </w:r>
      <w:r w:rsidRPr="00E855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559F">
        <w:rPr>
          <w:rFonts w:ascii="Times New Roman" w:hAnsi="Times New Roman" w:cs="Times New Roman"/>
          <w:b/>
          <w:bCs/>
          <w:sz w:val="24"/>
          <w:szCs w:val="24"/>
        </w:rPr>
        <w:t>№  34</w:t>
      </w:r>
      <w:r w:rsidRPr="00E8559F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8559F">
        <w:rPr>
          <w:rFonts w:ascii="Times New Roman" w:hAnsi="Times New Roman" w:cs="Times New Roman"/>
          <w:b/>
          <w:bCs/>
          <w:sz w:val="24"/>
          <w:szCs w:val="24"/>
        </w:rPr>
        <w:t>Об утверждении Правил определения требований к закупаемым муниципальными органами сельского поселения «Новоберезовское»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услуг)»</w:t>
      </w:r>
    </w:p>
    <w:p w:rsidR="002665C8" w:rsidRPr="00E8559F" w:rsidRDefault="002665C8" w:rsidP="002665C8">
      <w:pPr>
        <w:pStyle w:val="3"/>
        <w:spacing w:after="0"/>
        <w:ind w:left="0"/>
        <w:jc w:val="both"/>
        <w:rPr>
          <w:b/>
          <w:sz w:val="24"/>
          <w:szCs w:val="24"/>
        </w:rPr>
      </w:pPr>
    </w:p>
    <w:p w:rsidR="002665C8" w:rsidRPr="00E8559F" w:rsidRDefault="002665C8" w:rsidP="00266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5C8" w:rsidRPr="00E8559F" w:rsidRDefault="002665C8" w:rsidP="002665C8">
      <w:pPr>
        <w:pStyle w:val="ConsPlusTitle"/>
        <w:widowControl/>
        <w:suppressAutoHyphens/>
        <w:ind w:right="-6" w:firstLine="709"/>
        <w:jc w:val="center"/>
        <w:rPr>
          <w:bCs w:val="0"/>
          <w:sz w:val="24"/>
          <w:szCs w:val="24"/>
        </w:rPr>
      </w:pPr>
    </w:p>
    <w:p w:rsidR="002665C8" w:rsidRPr="00E8559F" w:rsidRDefault="002665C8" w:rsidP="002665C8">
      <w:pPr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Pr="00E8559F">
        <w:rPr>
          <w:rFonts w:ascii="Times New Roman" w:hAnsi="Times New Roman" w:cs="Times New Roman"/>
          <w:sz w:val="24"/>
          <w:szCs w:val="24"/>
        </w:rPr>
        <w:t xml:space="preserve">  В соответствии Федерального закона РФ № 131-ФЗ от 06.10.2003 «Об общих принципах организации местного самоуправления в Российской Федерации», Устава сельского поселения «Новоберезовское», администрация сельского поселения «Новоберезовское» постановляет:</w:t>
      </w:r>
    </w:p>
    <w:p w:rsidR="002665C8" w:rsidRPr="00E8559F" w:rsidRDefault="002665C8" w:rsidP="002665C8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>1. Внести в постановление № 34 от 25.06.20218 года следующие изменения:</w:t>
      </w:r>
    </w:p>
    <w:p w:rsidR="002665C8" w:rsidRPr="00E8559F" w:rsidRDefault="002665C8" w:rsidP="002665C8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 xml:space="preserve"> 1) </w:t>
      </w:r>
      <w:r w:rsidR="00003320" w:rsidRPr="00E8559F">
        <w:rPr>
          <w:rFonts w:ascii="Times New Roman" w:hAnsi="Times New Roman" w:cs="Times New Roman"/>
          <w:sz w:val="24"/>
          <w:szCs w:val="24"/>
        </w:rPr>
        <w:t>пункт 2 Правил дополнить текстом следующего содержания»</w:t>
      </w:r>
      <w:r w:rsidR="00E8559F">
        <w:rPr>
          <w:rFonts w:ascii="Times New Roman" w:hAnsi="Times New Roman" w:cs="Times New Roman"/>
          <w:sz w:val="24"/>
          <w:szCs w:val="24"/>
        </w:rPr>
        <w:t>:</w:t>
      </w:r>
    </w:p>
    <w:p w:rsidR="00003320" w:rsidRPr="00E8559F" w:rsidRDefault="00003320" w:rsidP="00E8559F">
      <w:pPr>
        <w:ind w:left="-567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8559F">
        <w:rPr>
          <w:rFonts w:ascii="Times New Roman" w:hAnsi="Times New Roman" w:cs="Times New Roman"/>
          <w:sz w:val="24"/>
          <w:szCs w:val="24"/>
        </w:rPr>
        <w:t>«</w:t>
      </w:r>
      <w:r w:rsidR="00E8559F" w:rsidRPr="00E8559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Порядок формирования и ведения заказчиками ведомственного перечня, а также примерную форму ведомственного перечня.</w:t>
      </w:r>
    </w:p>
    <w:p w:rsidR="00E8559F" w:rsidRPr="00E8559F" w:rsidRDefault="00E8559F" w:rsidP="00E8559F">
      <w:pPr>
        <w:pStyle w:val="ConsPlusNormal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Обязательный перечень и ведомственный перечень формируются с учетом: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б) положений статьи 33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E8559F" w:rsidRPr="00E8559F" w:rsidRDefault="00E8559F" w:rsidP="00E8559F">
      <w:pPr>
        <w:pStyle w:val="ConsPlusNormal"/>
        <w:ind w:firstLine="540"/>
        <w:jc w:val="both"/>
        <w:rPr>
          <w:bCs/>
          <w:color w:val="000000"/>
          <w:sz w:val="24"/>
          <w:szCs w:val="24"/>
        </w:rPr>
      </w:pPr>
      <w:r w:rsidRPr="00E8559F">
        <w:rPr>
          <w:sz w:val="24"/>
          <w:szCs w:val="24"/>
        </w:rPr>
        <w:t>в) принципа обеспечения конкуренции, определенного статьей 8 Федерального закона "О контрактной системе в сфере закупок товаров, работ, услуг для обеспечения государственных и муниципальных нужд».</w:t>
      </w:r>
    </w:p>
    <w:p w:rsidR="00E8559F" w:rsidRPr="00E8559F" w:rsidRDefault="00E8559F" w:rsidP="00E8559F">
      <w:pPr>
        <w:pStyle w:val="ConsPlusNormal"/>
        <w:jc w:val="both"/>
        <w:rPr>
          <w:sz w:val="24"/>
          <w:szCs w:val="24"/>
        </w:rPr>
      </w:pPr>
      <w:r w:rsidRPr="00E8559F">
        <w:rPr>
          <w:bCs/>
          <w:color w:val="000000"/>
          <w:sz w:val="24"/>
          <w:szCs w:val="24"/>
        </w:rPr>
        <w:t xml:space="preserve">        </w:t>
      </w:r>
      <w:r w:rsidRPr="00E8559F">
        <w:rPr>
          <w:sz w:val="24"/>
          <w:szCs w:val="24"/>
        </w:rPr>
        <w:t>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а) потребительские свойства (в том числе качество и иные характеристики);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б) иные характеристики (свойства), не являющиеся потребительскими свойствами;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в) предельные цены товаров, работ, услуг.</w:t>
      </w:r>
    </w:p>
    <w:p w:rsidR="00E8559F" w:rsidRDefault="00E8559F" w:rsidP="00E8559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8559F">
        <w:rPr>
          <w:rFonts w:ascii="Times New Roman" w:hAnsi="Times New Roman" w:cs="Times New Roman"/>
          <w:sz w:val="24"/>
          <w:szCs w:val="24"/>
        </w:rPr>
        <w:t xml:space="preserve">Утвержденный заказчиком ведомственный перечень должен позволять обеспечить 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(муниципальных) услуг (выполнения работ) и реализации муниципальных </w:t>
      </w:r>
      <w:r w:rsidRPr="00E8559F">
        <w:rPr>
          <w:rFonts w:ascii="Times New Roman" w:hAnsi="Times New Roman" w:cs="Times New Roman"/>
          <w:sz w:val="24"/>
          <w:szCs w:val="24"/>
        </w:rPr>
        <w:lastRenderedPageBreak/>
        <w:t>функций) или являются предметами роскоши в соответствии с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E8559F" w:rsidRDefault="00E8559F" w:rsidP="00E8559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пункт 5</w:t>
      </w:r>
      <w:r w:rsidRPr="00E8559F">
        <w:rPr>
          <w:rFonts w:ascii="Times New Roman" w:hAnsi="Times New Roman" w:cs="Times New Roman"/>
          <w:sz w:val="24"/>
          <w:szCs w:val="24"/>
        </w:rPr>
        <w:t xml:space="preserve"> Правил дополнить текстом следующего содержания»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8559F" w:rsidRPr="00E8559F" w:rsidRDefault="00E8559F" w:rsidP="00E8559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E8559F">
        <w:rPr>
          <w:rFonts w:ascii="Times New Roman" w:hAnsi="Times New Roman" w:cs="Times New Roman"/>
          <w:sz w:val="24"/>
          <w:szCs w:val="24"/>
        </w:rPr>
        <w:t>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E8559F" w:rsidRP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а)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заказчиками и подведомственными им организациями, в общем объеме оплаты по контрактам, включенным в указанные реестры (по графикам платежей), заключенным соответствующими заказчиками и подведомственными им организациями;</w:t>
      </w:r>
    </w:p>
    <w:p w:rsidR="00E8559F" w:rsidRDefault="00E8559F" w:rsidP="00E8559F">
      <w:pPr>
        <w:pStyle w:val="ConsPlusNormal"/>
        <w:ind w:firstLine="540"/>
        <w:jc w:val="both"/>
        <w:rPr>
          <w:sz w:val="24"/>
          <w:szCs w:val="24"/>
        </w:rPr>
      </w:pPr>
      <w:r w:rsidRPr="00E8559F">
        <w:rPr>
          <w:sz w:val="24"/>
          <w:szCs w:val="24"/>
        </w:rPr>
        <w:t>б) доля контрактов на закупку отдельных видов товаров, работ, услуг заказчиков и подведомственных им организаций, в общем количестве контрактов на приобретение товаров, работ, услуг, заключаемых соответствующими заказчиками и подведомственными им организациями</w:t>
      </w:r>
      <w:r>
        <w:rPr>
          <w:sz w:val="24"/>
          <w:szCs w:val="24"/>
        </w:rPr>
        <w:t>»;</w:t>
      </w:r>
    </w:p>
    <w:p w:rsidR="00E8559F" w:rsidRDefault="00E8559F" w:rsidP="00E8559F">
      <w:pPr>
        <w:pStyle w:val="ConsPlusNormal"/>
        <w:jc w:val="both"/>
        <w:rPr>
          <w:sz w:val="24"/>
          <w:szCs w:val="24"/>
        </w:rPr>
      </w:pPr>
    </w:p>
    <w:p w:rsidR="00E8559F" w:rsidRPr="00E8559F" w:rsidRDefault="00E8559F" w:rsidP="00E8559F"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E8559F">
        <w:rPr>
          <w:sz w:val="24"/>
          <w:szCs w:val="24"/>
        </w:rPr>
        <w:t xml:space="preserve"> </w:t>
      </w:r>
      <w:r>
        <w:rPr>
          <w:sz w:val="24"/>
          <w:szCs w:val="24"/>
        </w:rPr>
        <w:t>пункт 9</w:t>
      </w:r>
      <w:r w:rsidRPr="00E8559F">
        <w:rPr>
          <w:sz w:val="24"/>
          <w:szCs w:val="24"/>
        </w:rPr>
        <w:t xml:space="preserve"> Правил дополнить текстом следующего содержания»</w:t>
      </w:r>
      <w:r>
        <w:rPr>
          <w:sz w:val="24"/>
          <w:szCs w:val="24"/>
        </w:rPr>
        <w:t>:</w:t>
      </w:r>
    </w:p>
    <w:p w:rsidR="00E8559F" w:rsidRPr="00E8559F" w:rsidRDefault="00E8559F" w:rsidP="00E8559F">
      <w:pPr>
        <w:ind w:left="-567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>«Цена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перечне.»</w:t>
      </w:r>
      <w:r w:rsidRPr="00E8559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E855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665C8" w:rsidRPr="00E8559F" w:rsidRDefault="002665C8" w:rsidP="00E8559F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665C8" w:rsidRPr="00E8559F" w:rsidRDefault="002665C8" w:rsidP="002665C8">
      <w:pPr>
        <w:pStyle w:val="s1"/>
        <w:spacing w:before="0" w:beforeAutospacing="0" w:after="0" w:afterAutospacing="0"/>
        <w:jc w:val="both"/>
        <w:rPr>
          <w:bCs/>
          <w:color w:val="000000"/>
        </w:rPr>
      </w:pPr>
    </w:p>
    <w:p w:rsidR="002665C8" w:rsidRPr="00E8559F" w:rsidRDefault="002665C8" w:rsidP="002665C8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>2. Настоящее постановление обнародовать.</w:t>
      </w:r>
    </w:p>
    <w:p w:rsidR="002665C8" w:rsidRPr="00E8559F" w:rsidRDefault="002665C8" w:rsidP="002665C8">
      <w:pPr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65C8" w:rsidRPr="00E8559F" w:rsidRDefault="002665C8" w:rsidP="002665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65C8" w:rsidRPr="00E8559F" w:rsidRDefault="002665C8" w:rsidP="002665C8">
      <w:pPr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 xml:space="preserve">  Глава администрации сельского</w:t>
      </w:r>
    </w:p>
    <w:p w:rsidR="002665C8" w:rsidRPr="00E8559F" w:rsidRDefault="002665C8" w:rsidP="002665C8">
      <w:pPr>
        <w:jc w:val="both"/>
        <w:rPr>
          <w:rFonts w:ascii="Times New Roman" w:hAnsi="Times New Roman" w:cs="Times New Roman"/>
          <w:sz w:val="24"/>
          <w:szCs w:val="24"/>
        </w:rPr>
      </w:pPr>
      <w:r w:rsidRPr="00E8559F">
        <w:rPr>
          <w:rFonts w:ascii="Times New Roman" w:hAnsi="Times New Roman" w:cs="Times New Roman"/>
          <w:sz w:val="24"/>
          <w:szCs w:val="24"/>
        </w:rPr>
        <w:t xml:space="preserve">поселения «Новоберезовское»                                    А.А.Назимов </w:t>
      </w:r>
    </w:p>
    <w:p w:rsidR="002665C8" w:rsidRDefault="002665C8" w:rsidP="002665C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665C8" w:rsidRDefault="002665C8" w:rsidP="002665C8">
      <w:pPr>
        <w:pStyle w:val="ConsTitle"/>
        <w:widowControl/>
        <w:ind w:right="0"/>
        <w:rPr>
          <w:rFonts w:asciiTheme="minorHAnsi" w:eastAsiaTheme="minorEastAsia" w:hAnsiTheme="minorHAnsi" w:cstheme="minorBidi"/>
          <w:b w:val="0"/>
          <w:bCs w:val="0"/>
          <w:sz w:val="28"/>
          <w:szCs w:val="28"/>
          <w:lang w:eastAsia="ru-RU"/>
        </w:rPr>
      </w:pPr>
    </w:p>
    <w:p w:rsidR="002665C8" w:rsidRDefault="002665C8" w:rsidP="002665C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5C8" w:rsidRDefault="002665C8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2665C8" w:rsidRDefault="002665C8" w:rsidP="002665C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665C8" w:rsidRDefault="002665C8" w:rsidP="002665C8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377031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8559F" w:rsidRDefault="00E8559F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724C" w:rsidRDefault="0043724C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АДМИНИСТРАЦИЯ СЕЛЬСКОГО ПОСЕЛЕНИЯ «НОВОБЕРЕЗОВСКОЕ»</w:t>
      </w:r>
    </w:p>
    <w:p w:rsidR="0043724C" w:rsidRDefault="0043724C" w:rsidP="0043724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«25» июня 2018                                                                                  №  34</w:t>
      </w:r>
    </w:p>
    <w:p w:rsidR="0043724C" w:rsidRDefault="0043724C" w:rsidP="0043724C">
      <w:pPr>
        <w:pStyle w:val="ae"/>
        <w:ind w:firstLine="0"/>
        <w:jc w:val="center"/>
        <w:rPr>
          <w:i/>
          <w:szCs w:val="28"/>
        </w:rPr>
      </w:pPr>
    </w:p>
    <w:p w:rsidR="0043724C" w:rsidRDefault="0043724C" w:rsidP="0043724C">
      <w:pPr>
        <w:pStyle w:val="ae"/>
        <w:ind w:firstLine="0"/>
        <w:jc w:val="center"/>
        <w:rPr>
          <w:i/>
          <w:szCs w:val="28"/>
        </w:rPr>
      </w:pPr>
      <w:r>
        <w:rPr>
          <w:i/>
          <w:szCs w:val="28"/>
        </w:rPr>
        <w:t>с.Новоберезовское</w:t>
      </w:r>
    </w:p>
    <w:p w:rsidR="0043724C" w:rsidRDefault="0043724C" w:rsidP="0043724C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«Новоберезовское»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</w:p>
    <w:p w:rsidR="0043724C" w:rsidRDefault="0043724C" w:rsidP="0043724C">
      <w:pPr>
        <w:pStyle w:val="3"/>
        <w:spacing w:after="0"/>
        <w:ind w:left="0"/>
        <w:jc w:val="both"/>
        <w:rPr>
          <w:b/>
          <w:sz w:val="28"/>
          <w:szCs w:val="28"/>
        </w:rPr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с пунктом 2 части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руководствуясь пунктом 1 статьи 37 Устава сельского поселения «Новоберезовское»,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«Новоберезовское»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Утвердить прилагаемые </w:t>
      </w:r>
      <w:r>
        <w:rPr>
          <w:rFonts w:ascii="Times New Roman" w:hAnsi="Times New Roman" w:cs="Times New Roman"/>
          <w:bCs/>
          <w:sz w:val="28"/>
          <w:szCs w:val="28"/>
        </w:rPr>
        <w:t>Правила определения требований к закупаемым муниципальными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«Новоберезовское»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подведомственными им казенными учреждениями, бюджетными учреждениями и муниципальными унитарными предприятиями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отдельным видам товаров, работ, услуг (в том числе предельных цен товаров, работ, услуг)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Постановление администрации сельского поселения «Новоберезовское» от 25.05.2016 года № 18 «</w:t>
      </w:r>
      <w:r>
        <w:rPr>
          <w:rFonts w:ascii="Times New Roman" w:hAnsi="Times New Roman" w:cs="Times New Roman"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«Новоберезовское»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>», включая подведомственные казенные учреждения» считать утратившим силу.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Настоящее постановление вступает в силу после его официального опубликования (обнародования).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Настоящее постановление опубликовать (обнародовать).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сельского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«Новоберезовское»                                                  А.А.Назимов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iCs/>
          <w:sz w:val="28"/>
          <w:szCs w:val="28"/>
        </w:rPr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УТВЕРЖДЕНЫ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3724C" w:rsidRDefault="0043724C" w:rsidP="0043724C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сельского поселения «Новоберезовское»</w:t>
      </w:r>
    </w:p>
    <w:p w:rsidR="0043724C" w:rsidRDefault="0043724C" w:rsidP="0043724C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июня 2018 года № 34</w:t>
      </w:r>
    </w:p>
    <w:p w:rsidR="0043724C" w:rsidRDefault="0043724C" w:rsidP="0043724C">
      <w:pPr>
        <w:pStyle w:val="a5"/>
        <w:spacing w:before="0" w:beforeAutospacing="0" w:after="0" w:afterAutospacing="0"/>
        <w:jc w:val="both"/>
      </w:pPr>
    </w:p>
    <w:p w:rsidR="0043724C" w:rsidRDefault="0043724C" w:rsidP="0043724C">
      <w:pPr>
        <w:pStyle w:val="a5"/>
        <w:spacing w:before="0" w:beforeAutospacing="0" w:after="0" w:afterAutospacing="0"/>
        <w:jc w:val="both"/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ПРАВИЛА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определения требований к закупаемым муниципальными органами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сельского поселения «Новоберезовское»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3724C" w:rsidRDefault="0043724C" w:rsidP="0043724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Настоящие Правила устанавливают порядок определения требований к закупаемым </w:t>
      </w:r>
      <w:r>
        <w:rPr>
          <w:rFonts w:ascii="Times New Roman" w:hAnsi="Times New Roman" w:cs="Times New Roman"/>
          <w:bCs/>
          <w:sz w:val="24"/>
          <w:szCs w:val="24"/>
        </w:rPr>
        <w:t>муниципальными органами сельского поселения «Новоберезовское»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униципальные органы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утверждают определенные в соответствии с настоящими Правилами требования к закупаемым ими и подведомственными им </w:t>
      </w:r>
      <w:r>
        <w:rPr>
          <w:rFonts w:ascii="Times New Roman" w:hAnsi="Times New Roman" w:cs="Times New Roman"/>
          <w:bCs/>
          <w:sz w:val="24"/>
          <w:szCs w:val="24"/>
        </w:rPr>
        <w:t>казенными учреждениями, бюджетными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– ведомственный перечень).</w:t>
      </w:r>
    </w:p>
    <w:p w:rsidR="00003320" w:rsidRDefault="0043724C" w:rsidP="002A0586">
      <w:pPr>
        <w:pStyle w:val="ConsPlusNormal"/>
        <w:ind w:firstLine="540"/>
        <w:jc w:val="both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>
        <w:rPr>
          <w:sz w:val="24"/>
          <w:szCs w:val="24"/>
        </w:rPr>
        <w:t>Ведомственный перечень составляется по форме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– обязательный перечень).</w:t>
      </w:r>
    </w:p>
    <w:p w:rsidR="00003320" w:rsidRPr="00377031" w:rsidRDefault="00003320" w:rsidP="00003320">
      <w:pPr>
        <w:pStyle w:val="ConsPlusNormal"/>
        <w:ind w:firstLine="540"/>
        <w:jc w:val="both"/>
        <w:rPr>
          <w:sz w:val="18"/>
          <w:szCs w:val="18"/>
        </w:rPr>
      </w:pPr>
      <w:r w:rsidRPr="00003320">
        <w:rPr>
          <w:bCs/>
          <w:color w:val="000000"/>
          <w:shd w:val="clear" w:color="auto" w:fill="FFFFFF"/>
        </w:rPr>
        <w:t>П</w:t>
      </w:r>
      <w:r w:rsidR="00DD6485" w:rsidRPr="00003320">
        <w:rPr>
          <w:bCs/>
          <w:color w:val="000000"/>
          <w:shd w:val="clear" w:color="auto" w:fill="FFFFFF"/>
        </w:rPr>
        <w:t>орядок формирования и ведения заказчиками ведомственного перечня, а также примерную форму ведомственного перечня</w:t>
      </w:r>
      <w:r w:rsidR="00E8559F" w:rsidRPr="00377031">
        <w:rPr>
          <w:bCs/>
          <w:shd w:val="clear" w:color="auto" w:fill="FFFFFF"/>
        </w:rPr>
        <w:t xml:space="preserve">. </w:t>
      </w:r>
      <w:r w:rsidRPr="00377031">
        <w:rPr>
          <w:sz w:val="18"/>
          <w:szCs w:val="18"/>
        </w:rPr>
        <w:t xml:space="preserve"> (изменения внесены постановлением</w:t>
      </w:r>
      <w:r w:rsidR="00377031" w:rsidRPr="00377031">
        <w:rPr>
          <w:sz w:val="18"/>
          <w:szCs w:val="18"/>
        </w:rPr>
        <w:t xml:space="preserve"> № 10 от 10.06. </w:t>
      </w:r>
      <w:r w:rsidRPr="00377031">
        <w:rPr>
          <w:sz w:val="18"/>
          <w:szCs w:val="18"/>
        </w:rPr>
        <w:t>2021г.)</w:t>
      </w:r>
    </w:p>
    <w:p w:rsidR="00003320" w:rsidRPr="00003320" w:rsidRDefault="00003320" w:rsidP="00003320">
      <w:pPr>
        <w:pStyle w:val="ConsPlusNormal"/>
        <w:ind w:firstLine="540"/>
        <w:jc w:val="both"/>
        <w:rPr>
          <w:color w:val="FF0000"/>
          <w:sz w:val="18"/>
          <w:szCs w:val="18"/>
        </w:rPr>
      </w:pPr>
    </w:p>
    <w:p w:rsidR="00003320" w:rsidRPr="00FA079F" w:rsidRDefault="00003320" w:rsidP="00003320">
      <w:pPr>
        <w:pStyle w:val="ConsPlusNormal"/>
        <w:ind w:firstLine="540"/>
        <w:jc w:val="both"/>
      </w:pPr>
      <w:r w:rsidRPr="00FA079F">
        <w:t xml:space="preserve"> Обязательный перечень и ведомственный перечень формируются с учетом:</w:t>
      </w:r>
    </w:p>
    <w:p w:rsidR="00003320" w:rsidRPr="00FA079F" w:rsidRDefault="00003320" w:rsidP="00003320">
      <w:pPr>
        <w:pStyle w:val="ConsPlusNormal"/>
        <w:ind w:firstLine="540"/>
        <w:jc w:val="both"/>
      </w:pPr>
      <w:r w:rsidRPr="00FA079F"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003320" w:rsidRPr="00FA079F" w:rsidRDefault="00003320" w:rsidP="00003320">
      <w:pPr>
        <w:pStyle w:val="ConsPlusNormal"/>
        <w:ind w:firstLine="540"/>
        <w:jc w:val="both"/>
      </w:pPr>
      <w:r w:rsidRPr="00FA079F">
        <w:t>б) положений статьи 33 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003320" w:rsidRDefault="00003320" w:rsidP="00003320">
      <w:pPr>
        <w:pStyle w:val="ConsPlusNormal"/>
        <w:ind w:firstLine="540"/>
        <w:rPr>
          <w:bCs/>
          <w:color w:val="000000"/>
          <w:sz w:val="18"/>
          <w:szCs w:val="18"/>
        </w:rPr>
      </w:pPr>
      <w:r w:rsidRPr="00FA079F">
        <w:t>в) принципа обеспечения конкуренции, определенного статьей 8 Федерального закона "О контрактной системе в сфере закупок товаров, работ, услуг для обеспечения государственных и муниципальных нужд</w:t>
      </w:r>
      <w:r>
        <w:t>».</w:t>
      </w:r>
    </w:p>
    <w:p w:rsidR="002A0586" w:rsidRPr="00FA079F" w:rsidRDefault="00003320" w:rsidP="00003320">
      <w:pPr>
        <w:pStyle w:val="ConsPlusNormal"/>
      </w:pPr>
      <w:r>
        <w:rPr>
          <w:bCs/>
          <w:color w:val="000000"/>
          <w:sz w:val="18"/>
          <w:szCs w:val="18"/>
        </w:rPr>
        <w:t xml:space="preserve">        </w:t>
      </w:r>
      <w:r w:rsidR="002A0586" w:rsidRPr="00FA079F">
        <w:t>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2A0586" w:rsidRPr="00FA079F" w:rsidRDefault="002A0586" w:rsidP="002A0586">
      <w:pPr>
        <w:pStyle w:val="ConsPlusNormal"/>
        <w:ind w:firstLine="540"/>
        <w:jc w:val="both"/>
      </w:pPr>
      <w:r w:rsidRPr="00FA079F">
        <w:t>а) потребительские свойства (в том числе качество и иные характеристики);</w:t>
      </w:r>
    </w:p>
    <w:p w:rsidR="002A0586" w:rsidRPr="00FA079F" w:rsidRDefault="002A0586" w:rsidP="002A0586">
      <w:pPr>
        <w:pStyle w:val="ConsPlusNormal"/>
        <w:ind w:firstLine="540"/>
        <w:jc w:val="both"/>
      </w:pPr>
      <w:r w:rsidRPr="00FA079F">
        <w:t>б) иные характеристики (свойства), не являющиеся потребительскими свойствами;</w:t>
      </w:r>
    </w:p>
    <w:p w:rsidR="002A0586" w:rsidRPr="00FA079F" w:rsidRDefault="002A0586" w:rsidP="002A0586">
      <w:pPr>
        <w:pStyle w:val="ConsPlusNormal"/>
        <w:ind w:firstLine="540"/>
        <w:jc w:val="both"/>
      </w:pPr>
      <w:r w:rsidRPr="00FA079F">
        <w:t>в) предельные цены товаров, работ, услуг.</w:t>
      </w:r>
    </w:p>
    <w:p w:rsidR="00003320" w:rsidRPr="00377031" w:rsidRDefault="002A0586" w:rsidP="00003320">
      <w:pPr>
        <w:pStyle w:val="ConsPlusNormal"/>
        <w:ind w:firstLine="540"/>
        <w:jc w:val="both"/>
        <w:rPr>
          <w:sz w:val="18"/>
          <w:szCs w:val="18"/>
        </w:rPr>
      </w:pPr>
      <w:r>
        <w:t xml:space="preserve"> Утвержденный заказчиком</w:t>
      </w:r>
      <w:r w:rsidRPr="00FA079F">
        <w:t xml:space="preserve"> ведомственный перечень должен позвол</w:t>
      </w:r>
      <w:r>
        <w:t xml:space="preserve">ять обеспечить </w:t>
      </w:r>
      <w:r w:rsidRPr="00FA079F">
        <w:t xml:space="preserve">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</w:t>
      </w:r>
      <w:r w:rsidRPr="00FA079F">
        <w:lastRenderedPageBreak/>
        <w:t>(муниципальных) услуг (выполнения рабо</w:t>
      </w:r>
      <w:r w:rsidR="00003320">
        <w:t>т) и реализации муниципальных</w:t>
      </w:r>
      <w:r w:rsidRPr="00FA079F">
        <w:t xml:space="preserve"> функций) или являются предметами роскоши в соответствии с законодательством Российской Федерации.</w:t>
      </w:r>
      <w:r w:rsidR="00003320" w:rsidRPr="00003320">
        <w:rPr>
          <w:color w:val="FF0000"/>
          <w:sz w:val="18"/>
          <w:szCs w:val="18"/>
        </w:rPr>
        <w:t xml:space="preserve"> </w:t>
      </w:r>
      <w:r w:rsidR="00003320" w:rsidRPr="00377031">
        <w:rPr>
          <w:sz w:val="18"/>
          <w:szCs w:val="18"/>
        </w:rPr>
        <w:t>(изменения внесены постановлением</w:t>
      </w:r>
      <w:r w:rsidR="00377031" w:rsidRPr="00377031">
        <w:rPr>
          <w:sz w:val="18"/>
          <w:szCs w:val="18"/>
        </w:rPr>
        <w:t xml:space="preserve"> № 10 от 10.06</w:t>
      </w:r>
      <w:r w:rsidR="00003320" w:rsidRPr="00377031">
        <w:rPr>
          <w:sz w:val="18"/>
          <w:szCs w:val="18"/>
        </w:rPr>
        <w:t>.2021г.)</w:t>
      </w:r>
    </w:p>
    <w:p w:rsidR="0043724C" w:rsidRDefault="00003320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031">
        <w:rPr>
          <w:rFonts w:ascii="Times New Roman" w:eastAsia="Calibri" w:hAnsi="Times New Roman" w:cs="Times New Roman"/>
          <w:lang w:eastAsia="en-US"/>
        </w:rPr>
        <w:t xml:space="preserve">           </w:t>
      </w:r>
      <w:r w:rsidR="0043724C" w:rsidRPr="00377031">
        <w:rPr>
          <w:rFonts w:ascii="Times New Roman" w:hAnsi="Times New Roman" w:cs="Times New Roman"/>
          <w:sz w:val="24"/>
          <w:szCs w:val="24"/>
        </w:rPr>
        <w:t>В отношении отдельных видов товаров, работ, услуг, включенных в обязательный</w:t>
      </w:r>
      <w:r w:rsidR="0043724C">
        <w:rPr>
          <w:rFonts w:ascii="Times New Roman" w:hAnsi="Times New Roman" w:cs="Times New Roman"/>
          <w:sz w:val="24"/>
          <w:szCs w:val="24"/>
        </w:rPr>
        <w:t xml:space="preserve">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Муниципальные органы сельского поселения «Новоберезовское»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5"/>
      <w:bookmarkEnd w:id="0"/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органа сельского поселения «Новоберезовское»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подведомственных ему </w:t>
      </w:r>
      <w:r>
        <w:rPr>
          <w:rFonts w:ascii="Times New Roman" w:hAnsi="Times New Roman" w:cs="Times New Roman"/>
          <w:bCs/>
          <w:sz w:val="24"/>
          <w:szCs w:val="24"/>
        </w:rPr>
        <w:t>казенными учреждениями, бюджетными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в общем объеме оплаты по контрактам, включенным в указанные реестры (по графикам платежей), заключенным соответствующим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муниципальным органом сельского поселения «Новоберезовское»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подведомственными ему </w:t>
      </w:r>
      <w:r>
        <w:rPr>
          <w:rFonts w:ascii="Times New Roman" w:hAnsi="Times New Roman" w:cs="Times New Roman"/>
          <w:bCs/>
          <w:sz w:val="24"/>
          <w:szCs w:val="24"/>
        </w:rPr>
        <w:t>казенными учреждениями, бюджетными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за отчетный финансовый год;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доля контрактов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органа сельского поселения «Новоберезовское»  </w:t>
      </w:r>
      <w:r>
        <w:rPr>
          <w:rFonts w:ascii="Times New Roman" w:hAnsi="Times New Roman" w:cs="Times New Roman"/>
          <w:sz w:val="24"/>
          <w:szCs w:val="24"/>
        </w:rPr>
        <w:t xml:space="preserve">и подведомственных ему </w:t>
      </w:r>
      <w:r>
        <w:rPr>
          <w:rFonts w:ascii="Times New Roman" w:hAnsi="Times New Roman" w:cs="Times New Roman"/>
          <w:bCs/>
          <w:sz w:val="24"/>
          <w:szCs w:val="24"/>
        </w:rPr>
        <w:t>казенных учреждений, бюджетных учреждений 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на приобретение отдельного вида товаров, работ, услуг для обеспечения нужд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«Новоберезовское»,</w:t>
      </w:r>
      <w:r>
        <w:rPr>
          <w:rFonts w:ascii="Times New Roman" w:hAnsi="Times New Roman" w:cs="Times New Roman"/>
          <w:sz w:val="24"/>
          <w:szCs w:val="24"/>
        </w:rPr>
        <w:t xml:space="preserve"> заключенных в отчетном финансовом году, в общем количестве контрактов этого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органа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 и подведомственных ему </w:t>
      </w:r>
      <w:r>
        <w:rPr>
          <w:rFonts w:ascii="Times New Roman" w:hAnsi="Times New Roman" w:cs="Times New Roman"/>
          <w:bCs/>
          <w:sz w:val="24"/>
          <w:szCs w:val="24"/>
        </w:rPr>
        <w:t>казенных учреждений, бюджетных учреждений 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 xml:space="preserve"> на приобретение товаров, работ, услуг, заключенных в отчетном финансовом году.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>
        <w:rPr>
          <w:rFonts w:ascii="Times New Roman" w:hAnsi="Times New Roman" w:cs="Times New Roman"/>
          <w:bCs/>
          <w:sz w:val="24"/>
          <w:szCs w:val="24"/>
        </w:rPr>
        <w:t xml:space="preserve">униципальные органы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 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муниципальными органами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 и подведомственными им </w:t>
      </w:r>
      <w:r>
        <w:rPr>
          <w:rFonts w:ascii="Times New Roman" w:hAnsi="Times New Roman" w:cs="Times New Roman"/>
          <w:bCs/>
          <w:sz w:val="24"/>
          <w:szCs w:val="24"/>
        </w:rPr>
        <w:t>казенными учреждениями, бюджетными учреждениями и муниципальными унитарными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закупок.</w:t>
      </w:r>
    </w:p>
    <w:p w:rsidR="002A0586" w:rsidRPr="00FA079F" w:rsidRDefault="0043724C" w:rsidP="002A0586">
      <w:pPr>
        <w:pStyle w:val="ConsPlusNormal"/>
        <w:ind w:firstLine="540"/>
        <w:jc w:val="both"/>
      </w:pPr>
      <w:r>
        <w:rPr>
          <w:sz w:val="24"/>
          <w:szCs w:val="24"/>
        </w:rPr>
        <w:t xml:space="preserve">5. В целях формирования ведомственного перечня </w:t>
      </w:r>
      <w:r>
        <w:rPr>
          <w:bCs/>
          <w:sz w:val="24"/>
          <w:szCs w:val="24"/>
        </w:rPr>
        <w:t xml:space="preserve">муниципальные органы сельского поселения «Новоберезовское»  </w:t>
      </w:r>
      <w:r>
        <w:rPr>
          <w:sz w:val="24"/>
          <w:szCs w:val="24"/>
        </w:rPr>
        <w:t xml:space="preserve">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  <w:r w:rsidR="002A0586" w:rsidRPr="002A0586">
        <w:t xml:space="preserve"> </w:t>
      </w:r>
      <w:r w:rsidR="002A0586" w:rsidRPr="00FA079F">
        <w:t>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2A0586" w:rsidRPr="00FA079F" w:rsidRDefault="002A0586" w:rsidP="002A0586">
      <w:pPr>
        <w:pStyle w:val="ConsPlusNormal"/>
        <w:ind w:firstLine="540"/>
        <w:jc w:val="both"/>
      </w:pPr>
      <w:r>
        <w:t xml:space="preserve">а) доля оплаты по отдельному виду </w:t>
      </w:r>
      <w:r w:rsidRPr="00FA079F">
        <w:t xml:space="preserve">товаров, работ, услуг </w:t>
      </w:r>
      <w:r>
        <w:t xml:space="preserve">(в соответствии с графиками платежей) по контрактам, информация о которых включена в реестр контрактов, </w:t>
      </w:r>
      <w:r w:rsidR="00D36D8B">
        <w:t>заключенных заказчиками, и реестр контрактов, содержащих сведения, составляющие государственную тайну, заказчиками и подведомственными им организациями, в общем объеме оплаты по контрактам, включенным в указанные реестры (по графикам платежей), заключенным соответствующими заказчиками и подведомственными им организациями;</w:t>
      </w:r>
    </w:p>
    <w:p w:rsidR="002A0586" w:rsidRDefault="002A0586" w:rsidP="002A0586">
      <w:pPr>
        <w:pStyle w:val="ConsPlusNormal"/>
        <w:ind w:firstLine="540"/>
        <w:jc w:val="both"/>
      </w:pPr>
      <w:r w:rsidRPr="00FA079F">
        <w:t>б) доля контрактов на закупку отдельных видов</w:t>
      </w:r>
      <w:r w:rsidR="00D36D8B">
        <w:t xml:space="preserve"> товаров, работ, услуг заказчиков и подведомственных им организаций,</w:t>
      </w:r>
      <w:r w:rsidRPr="00FA079F">
        <w:t xml:space="preserve"> в общем количестве контрактов на приобретение товаров, работ, услуг, заключае</w:t>
      </w:r>
      <w:r w:rsidR="00D36D8B">
        <w:t>мых соответствующими заказчиками и подведомственными им организациями</w:t>
      </w:r>
      <w:r w:rsidRPr="00FA079F">
        <w:t>.</w:t>
      </w:r>
    </w:p>
    <w:p w:rsidR="00D36D8B" w:rsidRPr="00377031" w:rsidRDefault="00D36D8B" w:rsidP="002A0586">
      <w:pPr>
        <w:pStyle w:val="ConsPlusNormal"/>
        <w:ind w:firstLine="540"/>
        <w:jc w:val="both"/>
        <w:rPr>
          <w:sz w:val="18"/>
          <w:szCs w:val="18"/>
        </w:rPr>
      </w:pPr>
      <w:r w:rsidRPr="00377031">
        <w:rPr>
          <w:sz w:val="18"/>
          <w:szCs w:val="18"/>
        </w:rPr>
        <w:t>(изменения</w:t>
      </w:r>
      <w:r w:rsidR="00003320" w:rsidRPr="00377031">
        <w:rPr>
          <w:sz w:val="18"/>
          <w:szCs w:val="18"/>
        </w:rPr>
        <w:t xml:space="preserve"> внесены постановлением </w:t>
      </w:r>
      <w:r w:rsidR="00377031" w:rsidRPr="00377031">
        <w:rPr>
          <w:sz w:val="18"/>
          <w:szCs w:val="18"/>
        </w:rPr>
        <w:t>№ 10 от 10.06</w:t>
      </w:r>
      <w:r w:rsidRPr="00377031">
        <w:rPr>
          <w:sz w:val="18"/>
          <w:szCs w:val="18"/>
        </w:rPr>
        <w:t>.2021г.)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Муниципальные органы сельского поселения «Новоберезовское»  </w:t>
      </w:r>
      <w:r>
        <w:rPr>
          <w:rFonts w:ascii="Times New Roman" w:hAnsi="Times New Roman" w:cs="Times New Roman"/>
          <w:sz w:val="24"/>
          <w:szCs w:val="24"/>
        </w:rPr>
        <w:t xml:space="preserve"> при формировании ведомственного перечня вправе включить в него дополнительно: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формы ведомственного перечня,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с учетом категорий и (или) групп должностей работников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муниципальных органов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 и подведомственных им </w:t>
      </w:r>
      <w:r>
        <w:rPr>
          <w:rFonts w:ascii="Times New Roman" w:hAnsi="Times New Roman" w:cs="Times New Roman"/>
          <w:bCs/>
          <w:sz w:val="24"/>
          <w:szCs w:val="24"/>
        </w:rPr>
        <w:t>казенных учреждений, бюджетных учреждений и муниципальных унитарных предприятий</w:t>
      </w:r>
      <w:r>
        <w:rPr>
          <w:rFonts w:ascii="Times New Roman" w:hAnsi="Times New Roman" w:cs="Times New Roman"/>
          <w:sz w:val="24"/>
          <w:szCs w:val="24"/>
        </w:rPr>
        <w:t xml:space="preserve">, если затраты на их приобретение в соответствии с требованиями к определению нормативных затрат на обеспечение функций </w:t>
      </w:r>
      <w:r>
        <w:rPr>
          <w:rFonts w:ascii="Times New Roman" w:hAnsi="Times New Roman" w:cs="Times New Roman"/>
          <w:bCs/>
          <w:sz w:val="24"/>
          <w:szCs w:val="24"/>
        </w:rPr>
        <w:t>муниципальных органов сельского поселения «Новоберезовское»,</w:t>
      </w:r>
      <w:r>
        <w:rPr>
          <w:rFonts w:ascii="Times New Roman" w:hAnsi="Times New Roman" w:cs="Times New Roman"/>
          <w:sz w:val="24"/>
          <w:szCs w:val="24"/>
        </w:rPr>
        <w:t xml:space="preserve"> в том числе подведомственных им казенных учреждений, утвержденными постановлением администрации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«Новоберезовское» </w:t>
      </w:r>
      <w:r>
        <w:rPr>
          <w:rFonts w:ascii="Times New Roman" w:hAnsi="Times New Roman" w:cs="Times New Roman"/>
          <w:sz w:val="24"/>
          <w:szCs w:val="24"/>
        </w:rPr>
        <w:t xml:space="preserve"> от «___»__________201_года №_____ «Об утверждении Правил определения нормативных затрат на обеспечение функций </w:t>
      </w:r>
      <w:r>
        <w:rPr>
          <w:rFonts w:ascii="Times New Roman" w:hAnsi="Times New Roman" w:cs="Times New Roman"/>
          <w:bCs/>
          <w:sz w:val="24"/>
          <w:szCs w:val="24"/>
        </w:rPr>
        <w:t>органов местного самоуправления сельского поселения «Новоберезовское»</w:t>
      </w:r>
      <w:r>
        <w:rPr>
          <w:rFonts w:ascii="Times New Roman" w:hAnsi="Times New Roman" w:cs="Times New Roman"/>
          <w:sz w:val="24"/>
          <w:szCs w:val="24"/>
        </w:rPr>
        <w:t>, включая подведомственные казенные учреждения» (далее – требования к определению нормативных затрат), определяются с учетом категорий и (или) групп должностей работников;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</w:t>
      </w:r>
      <w:r>
        <w:rPr>
          <w:rFonts w:ascii="Times New Roman" w:hAnsi="Times New Roman" w:cs="Times New Roman"/>
          <w:bCs/>
          <w:sz w:val="24"/>
          <w:szCs w:val="24"/>
        </w:rPr>
        <w:t>муниципальным органом сельского поселения «Новоберезовское».</w:t>
      </w: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2A0586" w:rsidRDefault="0043724C" w:rsidP="002A0586">
      <w:pPr>
        <w:pStyle w:val="ConsPlusNormal"/>
        <w:ind w:firstLine="540"/>
        <w:jc w:val="both"/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  <w:t xml:space="preserve">Предельные цены товаров, работ, услуг устанавливаются </w:t>
      </w:r>
      <w:r>
        <w:rPr>
          <w:bCs/>
          <w:sz w:val="24"/>
          <w:szCs w:val="24"/>
        </w:rPr>
        <w:t xml:space="preserve">муниципальными органами сельского поселения «Новоберезовское»  </w:t>
      </w:r>
      <w:r>
        <w:rPr>
          <w:sz w:val="24"/>
          <w:szCs w:val="24"/>
        </w:rPr>
        <w:t>в случае, если требованиями к определению нормативных затрат установлены нормативы цены на соответствующие товары, работы, услуги.</w:t>
      </w:r>
      <w:r w:rsidR="002A0586" w:rsidRPr="002A0586">
        <w:t xml:space="preserve"> </w:t>
      </w:r>
    </w:p>
    <w:p w:rsidR="00003320" w:rsidRPr="00377031" w:rsidRDefault="002A0586" w:rsidP="00003320">
      <w:pPr>
        <w:pStyle w:val="ConsPlusNormal"/>
        <w:ind w:firstLine="540"/>
        <w:jc w:val="both"/>
        <w:rPr>
          <w:sz w:val="18"/>
          <w:szCs w:val="18"/>
        </w:rPr>
      </w:pPr>
      <w:r w:rsidRPr="00FA079F">
        <w:t xml:space="preserve">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</w:t>
      </w:r>
      <w:r w:rsidRPr="00377031">
        <w:t>.</w:t>
      </w:r>
      <w:r w:rsidR="00003320" w:rsidRPr="00377031">
        <w:rPr>
          <w:bCs/>
          <w:shd w:val="clear" w:color="auto" w:fill="FFFFFF"/>
        </w:rPr>
        <w:t xml:space="preserve"> </w:t>
      </w:r>
      <w:r w:rsidR="00003320" w:rsidRPr="00377031">
        <w:rPr>
          <w:sz w:val="18"/>
          <w:szCs w:val="18"/>
        </w:rPr>
        <w:t xml:space="preserve"> (изменения внесены постановлением </w:t>
      </w:r>
      <w:r w:rsidR="00377031" w:rsidRPr="00377031">
        <w:rPr>
          <w:sz w:val="18"/>
          <w:szCs w:val="18"/>
        </w:rPr>
        <w:t>№ 10 от 10.06</w:t>
      </w:r>
      <w:r w:rsidR="00003320" w:rsidRPr="00377031">
        <w:rPr>
          <w:sz w:val="18"/>
          <w:szCs w:val="18"/>
        </w:rPr>
        <w:t xml:space="preserve"> .2021г.)</w:t>
      </w:r>
    </w:p>
    <w:p w:rsidR="002A0586" w:rsidRPr="00377031" w:rsidRDefault="002A0586" w:rsidP="002A0586">
      <w:pPr>
        <w:pStyle w:val="ConsPlusNormal"/>
        <w:ind w:firstLine="540"/>
        <w:jc w:val="both"/>
      </w:pPr>
    </w:p>
    <w:p w:rsidR="0043724C" w:rsidRPr="00377031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E8559F" w:rsidP="004372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3724C">
        <w:rPr>
          <w:rFonts w:ascii="Times New Roman" w:hAnsi="Times New Roman" w:cs="Times New Roman"/>
          <w:sz w:val="24"/>
          <w:szCs w:val="24"/>
        </w:rPr>
        <w:t>_______________</w:t>
      </w:r>
    </w:p>
    <w:p w:rsidR="0043724C" w:rsidRDefault="0043724C" w:rsidP="0043724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3724C">
          <w:pgSz w:w="11907" w:h="16840"/>
          <w:pgMar w:top="851" w:right="851" w:bottom="851" w:left="1418" w:header="720" w:footer="720" w:gutter="0"/>
          <w:pgNumType w:start="1"/>
          <w:cols w:space="720"/>
        </w:sectPr>
      </w:pPr>
    </w:p>
    <w:tbl>
      <w:tblPr>
        <w:tblW w:w="7938" w:type="dxa"/>
        <w:tblInd w:w="7196" w:type="dxa"/>
        <w:tblLook w:val="04A0"/>
      </w:tblPr>
      <w:tblGrid>
        <w:gridCol w:w="7938"/>
      </w:tblGrid>
      <w:tr w:rsidR="0043724C" w:rsidTr="00377031">
        <w:tc>
          <w:tcPr>
            <w:tcW w:w="7938" w:type="dxa"/>
            <w:hideMark/>
          </w:tcPr>
          <w:p w:rsidR="0043724C" w:rsidRDefault="0043724C" w:rsidP="0037703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ПРИЛОЖЕНИЕ № 1</w:t>
            </w:r>
          </w:p>
          <w:p w:rsidR="0043724C" w:rsidRDefault="0043724C" w:rsidP="0037703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Правилам определения </w:t>
            </w:r>
          </w:p>
          <w:p w:rsidR="0043724C" w:rsidRDefault="0043724C" w:rsidP="0037703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требований к закупаемым муниципальным органом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«Новоберезовское»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</w:p>
        </w:tc>
      </w:tr>
    </w:tbl>
    <w:p w:rsidR="0043724C" w:rsidRDefault="0043724C" w:rsidP="0043724C">
      <w:pPr>
        <w:spacing w:after="0" w:line="240" w:lineRule="auto"/>
        <w:ind w:left="10745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spacing w:after="0" w:line="240" w:lineRule="auto"/>
        <w:ind w:left="10745"/>
        <w:jc w:val="both"/>
        <w:rPr>
          <w:rFonts w:ascii="Times New Roman" w:hAnsi="Times New Roman" w:cs="Times New Roman"/>
          <w:sz w:val="24"/>
          <w:szCs w:val="24"/>
        </w:rPr>
      </w:pP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60"/>
          <w:sz w:val="24"/>
          <w:szCs w:val="24"/>
        </w:rPr>
        <w:t>ПЕРЕЧЕНЬ</w:t>
      </w: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(в том числе предельные цены товаров, работ, услуг)</w:t>
      </w:r>
    </w:p>
    <w:p w:rsidR="0043724C" w:rsidRDefault="0043724C" w:rsidP="00437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3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133"/>
      </w:tblGrid>
      <w:tr w:rsidR="0043724C" w:rsidTr="00377031">
        <w:trPr>
          <w:cantSplit/>
          <w:tblHeader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ОКПД2</w:t>
            </w:r>
          </w:p>
          <w:p w:rsidR="0043724C" w:rsidRDefault="004372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Администрацией муниципального образования</w:t>
            </w:r>
          </w:p>
        </w:tc>
        <w:tc>
          <w:tcPr>
            <w:tcW w:w="6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муниципальным органом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3724C" w:rsidTr="00377031">
        <w:trPr>
          <w:cantSplit/>
          <w:tblHeader/>
        </w:trPr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характерис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тики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отклонения значения характеристики от утвержденной Администрации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ное назначение</w:t>
            </w:r>
            <w:r>
              <w:rPr>
                <w:rStyle w:val="af0"/>
                <w:sz w:val="24"/>
                <w:szCs w:val="24"/>
              </w:rPr>
              <w:footnoteReference w:customMarkFollows="1" w:id="2"/>
              <w:t>*</w:t>
            </w:r>
          </w:p>
        </w:tc>
      </w:tr>
    </w:tbl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3"/>
        <w:gridCol w:w="822"/>
        <w:gridCol w:w="1645"/>
        <w:gridCol w:w="1021"/>
        <w:gridCol w:w="1389"/>
        <w:gridCol w:w="1843"/>
        <w:gridCol w:w="1758"/>
        <w:gridCol w:w="1644"/>
        <w:gridCol w:w="1474"/>
        <w:gridCol w:w="2125"/>
        <w:gridCol w:w="1133"/>
      </w:tblGrid>
      <w:tr w:rsidR="0043724C" w:rsidTr="00B94864">
        <w:trPr>
          <w:cantSplit/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ind w:left="-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3724C" w:rsidTr="00B94864">
        <w:trPr>
          <w:cantSplit/>
        </w:trPr>
        <w:tc>
          <w:tcPr>
            <w:tcW w:w="15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обязательный перечень отдельных видов товаров, работ, услуг, предусмотренный приложением № 2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Правилам определения требований к закупаемым муниципальным органом сельского поселения «Новоберезовское» 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утвержденным постановлением Администрации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«Новоберезовское»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______________№____ </w:t>
            </w:r>
          </w:p>
        </w:tc>
      </w:tr>
      <w:tr w:rsidR="0043724C" w:rsidTr="00B9486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24C" w:rsidTr="00B9486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24C" w:rsidTr="00B94864">
        <w:trPr>
          <w:cantSplit/>
        </w:trPr>
        <w:tc>
          <w:tcPr>
            <w:tcW w:w="15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определенный муниципальным органом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«Новоберезовское»</w:t>
            </w:r>
          </w:p>
        </w:tc>
      </w:tr>
      <w:tr w:rsidR="0043724C" w:rsidTr="00B9486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724C" w:rsidTr="00B9486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3724C" w:rsidTr="00B9486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0" w:type="auto"/>
        <w:tblInd w:w="8472" w:type="dxa"/>
        <w:tblLook w:val="04A0"/>
      </w:tblPr>
      <w:tblGrid>
        <w:gridCol w:w="6314"/>
      </w:tblGrid>
      <w:tr w:rsidR="0043724C" w:rsidTr="0043724C">
        <w:tc>
          <w:tcPr>
            <w:tcW w:w="6880" w:type="dxa"/>
            <w:hideMark/>
          </w:tcPr>
          <w:p w:rsidR="0043724C" w:rsidRDefault="004372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ПРИЛОЖЕНИЕ № 2</w:t>
            </w:r>
          </w:p>
          <w:p w:rsidR="0043724C" w:rsidRDefault="004372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 Правилам определения </w:t>
            </w:r>
          </w:p>
          <w:p w:rsidR="0043724C" w:rsidRDefault="004372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требований к закупаемым муниципальным органом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сельского поселения «Новоберезовское»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подведомственными ему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      </w:r>
          </w:p>
        </w:tc>
      </w:tr>
    </w:tbl>
    <w:p w:rsidR="0043724C" w:rsidRDefault="0043724C" w:rsidP="0043724C">
      <w:pPr>
        <w:pStyle w:val="ConsPlusNormal"/>
        <w:jc w:val="both"/>
        <w:rPr>
          <w:b/>
          <w:sz w:val="24"/>
          <w:szCs w:val="24"/>
        </w:rPr>
      </w:pPr>
      <w:bookmarkStart w:id="1" w:name="P189"/>
      <w:bookmarkEnd w:id="1"/>
    </w:p>
    <w:p w:rsidR="0043724C" w:rsidRDefault="0043724C" w:rsidP="0043724C">
      <w:pPr>
        <w:pStyle w:val="ConsPlusNormal"/>
        <w:jc w:val="both"/>
        <w:rPr>
          <w:b/>
          <w:sz w:val="24"/>
          <w:szCs w:val="24"/>
        </w:rPr>
      </w:pPr>
    </w:p>
    <w:p w:rsidR="0043724C" w:rsidRDefault="0043724C" w:rsidP="0043724C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Обязательный перечень</w:t>
      </w:r>
    </w:p>
    <w:p w:rsidR="0043724C" w:rsidRDefault="0043724C" w:rsidP="0043724C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отдельных видов товаров, работ, услуг, в отношении которых определяются требования к их потребительским</w:t>
      </w:r>
    </w:p>
    <w:p w:rsidR="0043724C" w:rsidRDefault="0043724C" w:rsidP="0043724C">
      <w:pPr>
        <w:pStyle w:val="ConsPlus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свойствам (в том числе качеству) и иным характеристикам (в том числе предельные цены товаров, работ, услуг)</w:t>
      </w:r>
    </w:p>
    <w:p w:rsidR="0043724C" w:rsidRDefault="0043724C" w:rsidP="0043724C">
      <w:pPr>
        <w:pStyle w:val="ConsPlusNormal"/>
        <w:jc w:val="center"/>
        <w:rPr>
          <w:b/>
          <w:sz w:val="24"/>
          <w:szCs w:val="24"/>
        </w:rPr>
      </w:pPr>
    </w:p>
    <w:p w:rsidR="0043724C" w:rsidRDefault="0043724C" w:rsidP="0043724C">
      <w:pPr>
        <w:pStyle w:val="ConsPlusNormal"/>
        <w:jc w:val="center"/>
        <w:rPr>
          <w:sz w:val="24"/>
          <w:szCs w:val="24"/>
        </w:rPr>
      </w:pPr>
    </w:p>
    <w:tbl>
      <w:tblPr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654"/>
        <w:gridCol w:w="1080"/>
        <w:gridCol w:w="900"/>
        <w:gridCol w:w="566"/>
        <w:gridCol w:w="694"/>
        <w:gridCol w:w="1260"/>
        <w:gridCol w:w="1272"/>
        <w:gridCol w:w="994"/>
        <w:gridCol w:w="734"/>
        <w:gridCol w:w="826"/>
        <w:gridCol w:w="845"/>
        <w:gridCol w:w="845"/>
        <w:gridCol w:w="850"/>
        <w:gridCol w:w="845"/>
        <w:gridCol w:w="854"/>
        <w:gridCol w:w="850"/>
        <w:gridCol w:w="745"/>
      </w:tblGrid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ОКПД2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</w:t>
            </w:r>
            <w:r>
              <w:rPr>
                <w:sz w:val="24"/>
                <w:szCs w:val="24"/>
              </w:rPr>
              <w:softHyphen/>
              <w:t>ние отдель</w:t>
            </w:r>
            <w:r>
              <w:rPr>
                <w:sz w:val="24"/>
                <w:szCs w:val="24"/>
              </w:rPr>
              <w:softHyphen/>
              <w:t>ного вида товаров, работ, услуг</w:t>
            </w:r>
          </w:p>
        </w:tc>
        <w:tc>
          <w:tcPr>
            <w:tcW w:w="130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3724C" w:rsidTr="0043724C">
        <w:trPr>
          <w:trHeight w:val="283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</w:t>
            </w:r>
            <w:r>
              <w:rPr>
                <w:sz w:val="24"/>
                <w:szCs w:val="24"/>
              </w:rPr>
              <w:softHyphen/>
              <w:t>стика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</w:t>
            </w:r>
            <w:r>
              <w:rPr>
                <w:sz w:val="24"/>
                <w:szCs w:val="24"/>
              </w:rPr>
              <w:softHyphen/>
              <w:t>рения</w:t>
            </w:r>
          </w:p>
        </w:tc>
        <w:tc>
          <w:tcPr>
            <w:tcW w:w="10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характеристики</w:t>
            </w:r>
          </w:p>
        </w:tc>
      </w:tr>
      <w:tr w:rsidR="0043724C" w:rsidTr="0043724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ОКЕИ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</w:t>
            </w:r>
            <w:r>
              <w:rPr>
                <w:sz w:val="24"/>
                <w:szCs w:val="24"/>
              </w:rPr>
              <w:softHyphen/>
              <w:t>нование</w:t>
            </w:r>
          </w:p>
        </w:tc>
        <w:tc>
          <w:tcPr>
            <w:tcW w:w="6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Муниципальный орган </w:t>
            </w:r>
            <w:r>
              <w:rPr>
                <w:bCs/>
                <w:sz w:val="24"/>
                <w:szCs w:val="24"/>
              </w:rPr>
              <w:t>сельского поселения «Новоберезовское»</w:t>
            </w:r>
          </w:p>
        </w:tc>
        <w:tc>
          <w:tcPr>
            <w:tcW w:w="41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подведомственная организация</w:t>
            </w:r>
          </w:p>
        </w:tc>
      </w:tr>
      <w:tr w:rsidR="0043724C" w:rsidTr="0043724C">
        <w:tc>
          <w:tcPr>
            <w:tcW w:w="152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отдельные виды товаров (работ, услуг), значения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должности муниципальной службы категории «руководители»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категории «помощ</w:t>
            </w:r>
            <w:r>
              <w:rPr>
                <w:sz w:val="24"/>
                <w:szCs w:val="24"/>
              </w:rPr>
              <w:softHyphen/>
              <w:t>ники (совет</w:t>
            </w:r>
            <w:r>
              <w:rPr>
                <w:sz w:val="24"/>
                <w:szCs w:val="24"/>
              </w:rPr>
              <w:softHyphen/>
              <w:t>ники)»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категории «специа</w:t>
            </w:r>
            <w:r>
              <w:rPr>
                <w:sz w:val="24"/>
                <w:szCs w:val="24"/>
              </w:rPr>
              <w:softHyphen/>
              <w:t>листы»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категории «обеспе</w:t>
            </w:r>
            <w:r>
              <w:rPr>
                <w:sz w:val="24"/>
                <w:szCs w:val="24"/>
              </w:rPr>
              <w:softHyphen/>
              <w:t>чивающие специали</w:t>
            </w:r>
            <w:r>
              <w:rPr>
                <w:sz w:val="24"/>
                <w:szCs w:val="24"/>
              </w:rPr>
              <w:softHyphen/>
              <w:t>сты»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главная </w:t>
            </w:r>
            <w:r>
              <w:rPr>
                <w:sz w:val="24"/>
                <w:szCs w:val="24"/>
              </w:rPr>
              <w:lastRenderedPageBreak/>
              <w:t>группа должно</w:t>
            </w:r>
            <w:r>
              <w:rPr>
                <w:sz w:val="24"/>
                <w:szCs w:val="24"/>
              </w:rPr>
              <w:softHyphen/>
              <w:t xml:space="preserve">стей 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службы категории «руково</w:t>
            </w:r>
            <w:r>
              <w:rPr>
                <w:sz w:val="24"/>
                <w:szCs w:val="24"/>
              </w:rPr>
              <w:softHyphen/>
              <w:t>дители»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ведущая </w:t>
            </w:r>
            <w:r>
              <w:rPr>
                <w:sz w:val="24"/>
                <w:szCs w:val="24"/>
              </w:rPr>
              <w:lastRenderedPageBreak/>
              <w:t>группа должно</w:t>
            </w:r>
            <w:r>
              <w:rPr>
                <w:sz w:val="24"/>
                <w:szCs w:val="24"/>
              </w:rPr>
              <w:softHyphen/>
              <w:t xml:space="preserve">стей 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службы категории «руково</w:t>
            </w:r>
            <w:r>
              <w:rPr>
                <w:sz w:val="24"/>
                <w:szCs w:val="24"/>
              </w:rPr>
              <w:softHyphen/>
              <w:t>дители»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категории «помощ</w:t>
            </w:r>
            <w:r>
              <w:rPr>
                <w:sz w:val="24"/>
                <w:szCs w:val="24"/>
              </w:rPr>
              <w:softHyphen/>
              <w:t>ники (совет</w:t>
            </w:r>
            <w:r>
              <w:rPr>
                <w:sz w:val="24"/>
                <w:szCs w:val="24"/>
              </w:rPr>
              <w:softHyphen/>
              <w:t>ники)»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категории «специа</w:t>
            </w:r>
            <w:r>
              <w:rPr>
                <w:sz w:val="24"/>
                <w:szCs w:val="24"/>
              </w:rPr>
              <w:softHyphen/>
              <w:t>листы»</w:t>
            </w:r>
          </w:p>
        </w:tc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должно</w:t>
            </w:r>
            <w:r>
              <w:rPr>
                <w:sz w:val="24"/>
                <w:szCs w:val="24"/>
              </w:rPr>
              <w:softHyphen/>
              <w:t xml:space="preserve">сти </w:t>
            </w:r>
            <w:r>
              <w:rPr>
                <w:sz w:val="24"/>
                <w:szCs w:val="24"/>
              </w:rPr>
              <w:lastRenderedPageBreak/>
              <w:t>муниципальной службы катего</w:t>
            </w:r>
            <w:r>
              <w:rPr>
                <w:sz w:val="24"/>
                <w:szCs w:val="24"/>
              </w:rPr>
              <w:softHyphen/>
              <w:t>рии «обеспе</w:t>
            </w:r>
            <w:r>
              <w:rPr>
                <w:sz w:val="24"/>
                <w:szCs w:val="24"/>
              </w:rPr>
              <w:softHyphen/>
              <w:t>чиваю</w:t>
            </w:r>
            <w:r>
              <w:rPr>
                <w:sz w:val="24"/>
                <w:szCs w:val="24"/>
              </w:rPr>
              <w:softHyphen/>
              <w:t>щие специа</w:t>
            </w:r>
            <w:r>
              <w:rPr>
                <w:sz w:val="24"/>
                <w:szCs w:val="24"/>
              </w:rPr>
              <w:softHyphen/>
              <w:t>листы»</w:t>
            </w:r>
          </w:p>
        </w:tc>
      </w:tr>
      <w:tr w:rsidR="0043724C" w:rsidTr="0043724C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муниципального органа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муниципального органа , заместитель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</w:t>
            </w:r>
            <w:r>
              <w:rPr>
                <w:sz w:val="24"/>
                <w:szCs w:val="24"/>
              </w:rPr>
              <w:softHyphen/>
              <w:t>тель (заме</w:t>
            </w:r>
            <w:r>
              <w:rPr>
                <w:sz w:val="24"/>
                <w:szCs w:val="24"/>
              </w:rPr>
              <w:softHyphen/>
              <w:t>ститель руководи</w:t>
            </w:r>
            <w:r>
              <w:rPr>
                <w:sz w:val="24"/>
                <w:szCs w:val="24"/>
              </w:rPr>
              <w:softHyphen/>
              <w:t>теля) струк</w:t>
            </w:r>
            <w:r>
              <w:rPr>
                <w:sz w:val="24"/>
                <w:szCs w:val="24"/>
              </w:rPr>
              <w:softHyphen/>
              <w:t>турного подразделе</w:t>
            </w:r>
            <w:r>
              <w:rPr>
                <w:sz w:val="24"/>
                <w:szCs w:val="24"/>
              </w:rPr>
              <w:softHyphen/>
              <w:t>ния муниципального органа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должно</w:t>
            </w:r>
            <w:r>
              <w:rPr>
                <w:sz w:val="24"/>
                <w:szCs w:val="24"/>
              </w:rPr>
              <w:softHyphen/>
              <w:t>сти муниципальной службы</w:t>
            </w:r>
          </w:p>
        </w:tc>
        <w:tc>
          <w:tcPr>
            <w:tcW w:w="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6"/>
        <w:gridCol w:w="654"/>
        <w:gridCol w:w="1080"/>
        <w:gridCol w:w="900"/>
        <w:gridCol w:w="566"/>
        <w:gridCol w:w="694"/>
        <w:gridCol w:w="1260"/>
        <w:gridCol w:w="1272"/>
        <w:gridCol w:w="994"/>
        <w:gridCol w:w="734"/>
        <w:gridCol w:w="826"/>
        <w:gridCol w:w="845"/>
        <w:gridCol w:w="845"/>
        <w:gridCol w:w="850"/>
        <w:gridCol w:w="845"/>
        <w:gridCol w:w="854"/>
        <w:gridCol w:w="850"/>
        <w:gridCol w:w="745"/>
      </w:tblGrid>
      <w:tr w:rsidR="0043724C" w:rsidTr="0043724C">
        <w:trPr>
          <w:trHeight w:val="6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26.20.11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Компьютеры портативные массой не более 10 кг, такие как </w:t>
            </w:r>
            <w:r>
              <w:rPr>
                <w:sz w:val="24"/>
                <w:szCs w:val="24"/>
              </w:rPr>
              <w:lastRenderedPageBreak/>
              <w:t>ноутбуки, планшетные компьютеры, карманные компьютеры, в том числе совмещаю</w:t>
            </w:r>
            <w:r>
              <w:rPr>
                <w:sz w:val="24"/>
                <w:szCs w:val="24"/>
              </w:rPr>
              <w:softHyphen/>
              <w:t>щие функции мобильного телефонного аппарата, электронные записные книжки и аналогич</w:t>
            </w:r>
            <w:r>
              <w:rPr>
                <w:sz w:val="24"/>
                <w:szCs w:val="24"/>
              </w:rPr>
              <w:lastRenderedPageBreak/>
              <w:t>ная компьютер</w:t>
            </w:r>
            <w:r>
              <w:rPr>
                <w:sz w:val="24"/>
                <w:szCs w:val="24"/>
              </w:rPr>
              <w:softHyphen/>
              <w:t>ная техника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размер и тип экрана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rPr>
          <w:trHeight w:val="9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</w:t>
            </w:r>
            <w:r>
              <w:rPr>
                <w:sz w:val="24"/>
                <w:szCs w:val="24"/>
              </w:rPr>
              <w:softHyphen/>
              <w:t>цессора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оператив</w:t>
            </w:r>
            <w:r>
              <w:rPr>
                <w:sz w:val="24"/>
                <w:szCs w:val="24"/>
              </w:rPr>
              <w:softHyphen/>
              <w:t>ной па</w:t>
            </w:r>
            <w:r>
              <w:rPr>
                <w:sz w:val="24"/>
                <w:szCs w:val="24"/>
              </w:rPr>
              <w:softHyphen/>
              <w:t>мяти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накопи</w:t>
            </w:r>
            <w:r>
              <w:rPr>
                <w:sz w:val="24"/>
                <w:szCs w:val="24"/>
              </w:rPr>
              <w:softHyphen/>
              <w:t>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жест</w:t>
            </w:r>
            <w:r>
              <w:rPr>
                <w:sz w:val="24"/>
                <w:szCs w:val="24"/>
              </w:rPr>
              <w:softHyphen/>
              <w:t>кого диска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оптиче</w:t>
            </w:r>
            <w:r>
              <w:rPr>
                <w:sz w:val="24"/>
                <w:szCs w:val="24"/>
              </w:rPr>
              <w:softHyphen/>
              <w:t>ский при</w:t>
            </w:r>
            <w:r>
              <w:rPr>
                <w:sz w:val="24"/>
                <w:szCs w:val="24"/>
              </w:rPr>
              <w:softHyphen/>
              <w:t>вод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модулей Wi-Fi, Bluetooth, поддержки 3G (UMTS)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видео</w:t>
            </w:r>
            <w:r>
              <w:rPr>
                <w:sz w:val="24"/>
                <w:szCs w:val="24"/>
              </w:rPr>
              <w:softHyphen/>
              <w:t>адаптера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работы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</w:t>
            </w:r>
            <w:r>
              <w:rPr>
                <w:sz w:val="24"/>
                <w:szCs w:val="24"/>
              </w:rPr>
              <w:softHyphen/>
              <w:t>онная система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предуста</w:t>
            </w:r>
            <w:r>
              <w:rPr>
                <w:sz w:val="24"/>
                <w:szCs w:val="24"/>
              </w:rPr>
              <w:softHyphen/>
              <w:t>новленное програм-мное обес</w:t>
            </w:r>
            <w:r>
              <w:rPr>
                <w:sz w:val="24"/>
                <w:szCs w:val="24"/>
              </w:rPr>
              <w:softHyphen/>
              <w:t>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26.20.15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Машины вычисли</w:t>
            </w:r>
            <w:r>
              <w:rPr>
                <w:sz w:val="24"/>
                <w:szCs w:val="24"/>
              </w:rPr>
              <w:softHyphen/>
              <w:t>тельные электронные цифровые прочие, содержащие или не со</w:t>
            </w:r>
            <w:r>
              <w:rPr>
                <w:sz w:val="24"/>
                <w:szCs w:val="24"/>
              </w:rPr>
              <w:softHyphen/>
              <w:t xml:space="preserve">держащие в </w:t>
            </w:r>
            <w:r>
              <w:rPr>
                <w:sz w:val="24"/>
                <w:szCs w:val="24"/>
              </w:rPr>
              <w:lastRenderedPageBreak/>
              <w:t>одном кор</w:t>
            </w:r>
            <w:r>
              <w:rPr>
                <w:sz w:val="24"/>
                <w:szCs w:val="24"/>
              </w:rPr>
              <w:softHyphen/>
              <w:t>пусе одно или два из следующих устройств для автома</w:t>
            </w:r>
            <w:r>
              <w:rPr>
                <w:sz w:val="24"/>
                <w:szCs w:val="24"/>
              </w:rPr>
              <w:softHyphen/>
              <w:t>тической обработки данных: запоминаю</w:t>
            </w:r>
            <w:r>
              <w:rPr>
                <w:sz w:val="24"/>
                <w:szCs w:val="24"/>
              </w:rPr>
              <w:softHyphen/>
              <w:t>щие устрой</w:t>
            </w:r>
            <w:r>
              <w:rPr>
                <w:sz w:val="24"/>
                <w:szCs w:val="24"/>
              </w:rPr>
              <w:softHyphen/>
              <w:t>ства, устрой</w:t>
            </w:r>
            <w:r>
              <w:rPr>
                <w:sz w:val="24"/>
                <w:szCs w:val="24"/>
              </w:rPr>
              <w:softHyphen/>
              <w:t>ства ввода, устройства вывода. По</w:t>
            </w:r>
            <w:r>
              <w:rPr>
                <w:sz w:val="24"/>
                <w:szCs w:val="24"/>
              </w:rPr>
              <w:softHyphen/>
              <w:t xml:space="preserve">яснения по </w:t>
            </w:r>
            <w:r>
              <w:rPr>
                <w:sz w:val="24"/>
                <w:szCs w:val="24"/>
              </w:rPr>
              <w:lastRenderedPageBreak/>
              <w:t>требуемой продукции: компьютеры персональ</w:t>
            </w:r>
            <w:r>
              <w:rPr>
                <w:sz w:val="24"/>
                <w:szCs w:val="24"/>
              </w:rPr>
              <w:softHyphen/>
              <w:t>ные настоль</w:t>
            </w:r>
            <w:r>
              <w:rPr>
                <w:sz w:val="24"/>
                <w:szCs w:val="24"/>
              </w:rPr>
              <w:softHyphen/>
              <w:t>ные, рабочие станции вывода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тип (моно</w:t>
            </w:r>
            <w:r>
              <w:rPr>
                <w:sz w:val="24"/>
                <w:szCs w:val="24"/>
              </w:rPr>
              <w:softHyphen/>
              <w:t>блок/си</w:t>
            </w:r>
            <w:r>
              <w:rPr>
                <w:sz w:val="24"/>
                <w:szCs w:val="24"/>
              </w:rPr>
              <w:softHyphen/>
              <w:t>стемный блок и монитор)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экрана/мо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нитора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</w:t>
            </w:r>
            <w:r>
              <w:rPr>
                <w:sz w:val="24"/>
                <w:szCs w:val="24"/>
              </w:rPr>
              <w:softHyphen/>
              <w:t>цессора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частота процессора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оператив</w:t>
            </w:r>
            <w:r>
              <w:rPr>
                <w:sz w:val="24"/>
                <w:szCs w:val="24"/>
              </w:rPr>
              <w:softHyphen/>
              <w:t>ной па</w:t>
            </w:r>
            <w:r>
              <w:rPr>
                <w:sz w:val="24"/>
                <w:szCs w:val="24"/>
              </w:rPr>
              <w:softHyphen/>
              <w:t>мяти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накопи</w:t>
            </w:r>
            <w:r>
              <w:rPr>
                <w:sz w:val="24"/>
                <w:szCs w:val="24"/>
              </w:rPr>
              <w:softHyphen/>
              <w:t>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жест</w:t>
            </w:r>
            <w:r>
              <w:rPr>
                <w:sz w:val="24"/>
                <w:szCs w:val="24"/>
              </w:rPr>
              <w:softHyphen/>
              <w:t>кого диска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оптиче</w:t>
            </w:r>
            <w:r>
              <w:rPr>
                <w:sz w:val="24"/>
                <w:szCs w:val="24"/>
              </w:rPr>
              <w:softHyphen/>
              <w:t>ский при</w:t>
            </w:r>
            <w:r>
              <w:rPr>
                <w:sz w:val="24"/>
                <w:szCs w:val="24"/>
              </w:rPr>
              <w:softHyphen/>
              <w:t>вод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видео</w:t>
            </w:r>
            <w:r>
              <w:rPr>
                <w:sz w:val="24"/>
                <w:szCs w:val="24"/>
              </w:rPr>
              <w:softHyphen/>
              <w:t>адаптера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</w:t>
            </w:r>
            <w:r>
              <w:rPr>
                <w:sz w:val="24"/>
                <w:szCs w:val="24"/>
              </w:rPr>
              <w:softHyphen/>
              <w:t>онная система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предуста</w:t>
            </w:r>
            <w:r>
              <w:rPr>
                <w:sz w:val="24"/>
                <w:szCs w:val="24"/>
              </w:rPr>
              <w:softHyphen/>
              <w:t>новленное програм</w:t>
            </w:r>
            <w:r>
              <w:rPr>
                <w:sz w:val="24"/>
                <w:szCs w:val="24"/>
              </w:rPr>
              <w:softHyphen/>
              <w:t>мное обес</w:t>
            </w:r>
            <w:r>
              <w:rPr>
                <w:sz w:val="24"/>
                <w:szCs w:val="24"/>
              </w:rPr>
              <w:softHyphen/>
              <w:t>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26.20.16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Устройства ввода или вывода, со</w:t>
            </w:r>
            <w:r>
              <w:rPr>
                <w:sz w:val="24"/>
                <w:szCs w:val="24"/>
              </w:rPr>
              <w:softHyphen/>
              <w:t xml:space="preserve">держащие или не </w:t>
            </w:r>
            <w:r>
              <w:rPr>
                <w:sz w:val="24"/>
                <w:szCs w:val="24"/>
              </w:rPr>
              <w:lastRenderedPageBreak/>
              <w:t>со</w:t>
            </w:r>
            <w:r>
              <w:rPr>
                <w:sz w:val="24"/>
                <w:szCs w:val="24"/>
              </w:rPr>
              <w:softHyphen/>
              <w:t>держащие в одном кор</w:t>
            </w:r>
            <w:r>
              <w:rPr>
                <w:sz w:val="24"/>
                <w:szCs w:val="24"/>
              </w:rPr>
              <w:softHyphen/>
              <w:t>пусе запоми</w:t>
            </w:r>
            <w:r>
              <w:rPr>
                <w:sz w:val="24"/>
                <w:szCs w:val="24"/>
              </w:rPr>
              <w:softHyphen/>
              <w:t>нающие устройства. Пояснения по требуемой продукции: принтеры, сканеры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метод печати (струйный/лазерный - для прин</w:t>
            </w:r>
            <w:r>
              <w:rPr>
                <w:sz w:val="24"/>
                <w:szCs w:val="24"/>
              </w:rPr>
              <w:softHyphen/>
              <w:t>тера)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разреше</w:t>
            </w:r>
            <w:r>
              <w:rPr>
                <w:sz w:val="24"/>
                <w:szCs w:val="24"/>
              </w:rPr>
              <w:softHyphen/>
              <w:t>ние скани</w:t>
            </w:r>
            <w:r>
              <w:rPr>
                <w:sz w:val="24"/>
                <w:szCs w:val="24"/>
              </w:rPr>
              <w:softHyphen/>
              <w:t>рования (для ска</w:t>
            </w:r>
            <w:r>
              <w:rPr>
                <w:sz w:val="24"/>
                <w:szCs w:val="24"/>
              </w:rPr>
              <w:softHyphen/>
              <w:t>нера)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цветность (цветной/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черно-бе</w:t>
            </w:r>
            <w:r>
              <w:rPr>
                <w:sz w:val="24"/>
                <w:szCs w:val="24"/>
              </w:rPr>
              <w:softHyphen/>
              <w:t>лый)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</w:t>
            </w:r>
            <w:r>
              <w:rPr>
                <w:sz w:val="24"/>
                <w:szCs w:val="24"/>
              </w:rPr>
              <w:softHyphen/>
              <w:t>мальный формат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печати/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сканиро-вания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lastRenderedPageBreak/>
              <w:t>е дополни</w:t>
            </w:r>
            <w:r>
              <w:rPr>
                <w:sz w:val="24"/>
                <w:szCs w:val="24"/>
              </w:rPr>
              <w:softHyphen/>
              <w:t>тельных модулей и интерфей</w:t>
            </w:r>
            <w:r>
              <w:rPr>
                <w:sz w:val="24"/>
                <w:szCs w:val="24"/>
              </w:rPr>
              <w:softHyphen/>
              <w:t>сов (сете</w:t>
            </w:r>
            <w:r>
              <w:rPr>
                <w:sz w:val="24"/>
                <w:szCs w:val="24"/>
              </w:rPr>
              <w:softHyphen/>
              <w:t>вой ин</w:t>
            </w:r>
            <w:r>
              <w:rPr>
                <w:sz w:val="24"/>
                <w:szCs w:val="24"/>
              </w:rPr>
              <w:softHyphen/>
              <w:t>терфейс, устройства чтения карт па</w:t>
            </w:r>
            <w:r>
              <w:rPr>
                <w:sz w:val="24"/>
                <w:szCs w:val="24"/>
              </w:rPr>
              <w:softHyphen/>
              <w:t>мяти и т.д.)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26.30.11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Аппаратура коммуника</w:t>
            </w:r>
            <w:r>
              <w:rPr>
                <w:sz w:val="24"/>
                <w:szCs w:val="24"/>
              </w:rPr>
              <w:softHyphen/>
              <w:t xml:space="preserve">ционная передающая с </w:t>
            </w:r>
            <w:r>
              <w:rPr>
                <w:sz w:val="24"/>
                <w:szCs w:val="24"/>
              </w:rPr>
              <w:lastRenderedPageBreak/>
              <w:t>приемными устройства-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ми. Пояснения по требуемой продукции: телефоны мобильные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тип устройства (телефон/ смартфон)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</w:t>
            </w:r>
            <w:r>
              <w:rPr>
                <w:sz w:val="24"/>
                <w:szCs w:val="24"/>
              </w:rPr>
              <w:softHyphen/>
              <w:t>ваемые стандарты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операци</w:t>
            </w:r>
            <w:r>
              <w:rPr>
                <w:sz w:val="24"/>
                <w:szCs w:val="24"/>
              </w:rPr>
              <w:softHyphen/>
              <w:t>онная система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работы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метод управления (сенсорный/ кнопочный)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SIM-карт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</w:t>
            </w:r>
            <w:r>
              <w:rPr>
                <w:sz w:val="24"/>
                <w:szCs w:val="24"/>
              </w:rPr>
              <w:lastRenderedPageBreak/>
              <w:t>е модулей и интерфей</w:t>
            </w:r>
            <w:r>
              <w:rPr>
                <w:sz w:val="24"/>
                <w:szCs w:val="24"/>
              </w:rPr>
              <w:softHyphen/>
              <w:t>сов (Wi-Fi, Bluetooth, USB, GPS)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годового владения оборудо</w:t>
            </w:r>
            <w:r>
              <w:rPr>
                <w:sz w:val="24"/>
                <w:szCs w:val="24"/>
              </w:rPr>
              <w:softHyphen/>
              <w:t>ванием (включая договоры техниче</w:t>
            </w:r>
            <w:r>
              <w:rPr>
                <w:sz w:val="24"/>
                <w:szCs w:val="24"/>
              </w:rPr>
              <w:softHyphen/>
              <w:t>ской под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держки, обслужи</w:t>
            </w:r>
            <w:r>
              <w:rPr>
                <w:sz w:val="24"/>
                <w:szCs w:val="24"/>
              </w:rPr>
              <w:softHyphen/>
              <w:t>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5,0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5,0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5,0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5,0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не более 5,0 </w:t>
            </w:r>
            <w:r>
              <w:rPr>
                <w:sz w:val="24"/>
                <w:szCs w:val="24"/>
              </w:rPr>
              <w:lastRenderedPageBreak/>
              <w:t>тыс.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</w:t>
            </w:r>
            <w:r>
              <w:rPr>
                <w:sz w:val="24"/>
                <w:szCs w:val="24"/>
              </w:rPr>
              <w:softHyphen/>
              <w:t>ные с двига</w:t>
            </w:r>
            <w:r>
              <w:rPr>
                <w:sz w:val="24"/>
                <w:szCs w:val="24"/>
              </w:rPr>
              <w:softHyphen/>
              <w:t>телем с ис</w:t>
            </w:r>
            <w:r>
              <w:rPr>
                <w:sz w:val="24"/>
                <w:szCs w:val="24"/>
              </w:rPr>
              <w:softHyphen/>
              <w:t>кровым за</w:t>
            </w:r>
            <w:r>
              <w:rPr>
                <w:sz w:val="24"/>
                <w:szCs w:val="24"/>
              </w:rPr>
              <w:softHyphen/>
              <w:t>жиганием, с рабочим объемом цилиндров не более 1500 см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новые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</w:t>
            </w:r>
            <w:r>
              <w:rPr>
                <w:sz w:val="24"/>
                <w:szCs w:val="24"/>
              </w:rPr>
              <w:softHyphen/>
              <w:t>ные с двига</w:t>
            </w:r>
            <w:r>
              <w:rPr>
                <w:sz w:val="24"/>
                <w:szCs w:val="24"/>
              </w:rPr>
              <w:softHyphen/>
              <w:t>телем с ис</w:t>
            </w:r>
            <w:r>
              <w:rPr>
                <w:sz w:val="24"/>
                <w:szCs w:val="24"/>
              </w:rPr>
              <w:softHyphen/>
              <w:t xml:space="preserve">кровым </w:t>
            </w:r>
            <w:r>
              <w:rPr>
                <w:sz w:val="24"/>
                <w:szCs w:val="24"/>
              </w:rPr>
              <w:lastRenderedPageBreak/>
              <w:t>за</w:t>
            </w:r>
            <w:r>
              <w:rPr>
                <w:sz w:val="24"/>
                <w:szCs w:val="24"/>
              </w:rPr>
              <w:softHyphen/>
              <w:t>жиганием, с рабочим объемом цилиндров более 1500 см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, новые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</w:t>
            </w:r>
            <w:r>
              <w:rPr>
                <w:sz w:val="24"/>
                <w:szCs w:val="24"/>
              </w:rPr>
              <w:softHyphen/>
              <w:t>ные с порш</w:t>
            </w:r>
            <w:r>
              <w:rPr>
                <w:sz w:val="24"/>
                <w:szCs w:val="24"/>
              </w:rPr>
              <w:softHyphen/>
              <w:t>невым двига</w:t>
            </w:r>
            <w:r>
              <w:rPr>
                <w:sz w:val="24"/>
                <w:szCs w:val="24"/>
              </w:rPr>
              <w:softHyphen/>
              <w:t>телем внут</w:t>
            </w:r>
            <w:r>
              <w:rPr>
                <w:sz w:val="24"/>
                <w:szCs w:val="24"/>
              </w:rPr>
              <w:softHyphen/>
              <w:t>реннего сгорания с воспламене</w:t>
            </w:r>
            <w:r>
              <w:rPr>
                <w:sz w:val="24"/>
                <w:szCs w:val="24"/>
              </w:rPr>
              <w:softHyphen/>
              <w:t>нием от сжа</w:t>
            </w:r>
            <w:r>
              <w:rPr>
                <w:sz w:val="24"/>
                <w:szCs w:val="24"/>
              </w:rPr>
              <w:softHyphen/>
              <w:t xml:space="preserve">тия (дизелем или </w:t>
            </w:r>
            <w:r>
              <w:rPr>
                <w:sz w:val="24"/>
                <w:szCs w:val="24"/>
              </w:rPr>
              <w:lastRenderedPageBreak/>
              <w:t>полуди</w:t>
            </w:r>
            <w:r>
              <w:rPr>
                <w:sz w:val="24"/>
                <w:szCs w:val="24"/>
              </w:rPr>
              <w:softHyphen/>
              <w:t>зелем), новые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автотранс</w:t>
            </w:r>
            <w:r>
              <w:rPr>
                <w:sz w:val="24"/>
                <w:szCs w:val="24"/>
              </w:rPr>
              <w:softHyphen/>
              <w:t>портные для перевозки людей про</w:t>
            </w:r>
            <w:r>
              <w:rPr>
                <w:sz w:val="24"/>
                <w:szCs w:val="24"/>
              </w:rPr>
              <w:softHyphen/>
              <w:t>чие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29.10.30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автотранс</w:t>
            </w:r>
            <w:r>
              <w:rPr>
                <w:sz w:val="24"/>
                <w:szCs w:val="24"/>
              </w:rPr>
              <w:softHyphen/>
              <w:t>портные для перевозки 10 или более человек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</w:t>
            </w:r>
            <w:r>
              <w:rPr>
                <w:sz w:val="24"/>
                <w:szCs w:val="24"/>
              </w:rPr>
              <w:lastRenderedPageBreak/>
              <w:t>0.41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sz w:val="24"/>
                <w:szCs w:val="24"/>
              </w:rPr>
              <w:lastRenderedPageBreak/>
              <w:t>автотранс</w:t>
            </w:r>
            <w:r>
              <w:rPr>
                <w:sz w:val="24"/>
                <w:szCs w:val="24"/>
              </w:rPr>
              <w:softHyphen/>
              <w:t>портные грузовые с поршневым двигателем внутреннего сгорания с воспламене</w:t>
            </w:r>
            <w:r>
              <w:rPr>
                <w:sz w:val="24"/>
                <w:szCs w:val="24"/>
              </w:rPr>
              <w:softHyphen/>
              <w:t>нием от сжа</w:t>
            </w:r>
            <w:r>
              <w:rPr>
                <w:sz w:val="24"/>
                <w:szCs w:val="24"/>
              </w:rPr>
              <w:softHyphen/>
              <w:t>тия (дизелем или полуди</w:t>
            </w:r>
            <w:r>
              <w:rPr>
                <w:sz w:val="24"/>
                <w:szCs w:val="24"/>
              </w:rPr>
              <w:softHyphen/>
              <w:t>зелем), новые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</w:t>
            </w:r>
            <w:r>
              <w:rPr>
                <w:sz w:val="24"/>
                <w:szCs w:val="24"/>
              </w:rPr>
              <w:lastRenderedPageBreak/>
              <w:t>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29.10.42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автотранс</w:t>
            </w:r>
            <w:r>
              <w:rPr>
                <w:sz w:val="24"/>
                <w:szCs w:val="24"/>
              </w:rPr>
              <w:softHyphen/>
              <w:t xml:space="preserve">портные </w:t>
            </w:r>
            <w:r>
              <w:rPr>
                <w:sz w:val="24"/>
                <w:szCs w:val="24"/>
              </w:rPr>
              <w:lastRenderedPageBreak/>
              <w:t>грузовые с поршневым двигателем внутреннего сгорания с искровым зажиганием; прочие гру</w:t>
            </w:r>
            <w:r>
              <w:rPr>
                <w:sz w:val="24"/>
                <w:szCs w:val="24"/>
              </w:rPr>
              <w:softHyphen/>
              <w:t>зовые транс</w:t>
            </w:r>
            <w:r>
              <w:rPr>
                <w:sz w:val="24"/>
                <w:szCs w:val="24"/>
              </w:rPr>
              <w:softHyphen/>
              <w:t>портные средства, новые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29.10.43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Автомобили-тягачи се</w:t>
            </w:r>
            <w:r>
              <w:rPr>
                <w:sz w:val="24"/>
                <w:szCs w:val="24"/>
              </w:rPr>
              <w:softHyphen/>
              <w:t xml:space="preserve">дельные для </w:t>
            </w:r>
            <w:r>
              <w:rPr>
                <w:sz w:val="24"/>
                <w:szCs w:val="24"/>
              </w:rPr>
              <w:lastRenderedPageBreak/>
              <w:t>полуприце</w:t>
            </w:r>
            <w:r>
              <w:rPr>
                <w:sz w:val="24"/>
                <w:szCs w:val="24"/>
              </w:rPr>
              <w:softHyphen/>
              <w:t>пов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29.10.44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Шасси с установлен</w:t>
            </w:r>
            <w:r>
              <w:rPr>
                <w:sz w:val="24"/>
                <w:szCs w:val="24"/>
              </w:rPr>
              <w:softHyphen/>
              <w:t>ными двига</w:t>
            </w:r>
            <w:r>
              <w:rPr>
                <w:sz w:val="24"/>
                <w:szCs w:val="24"/>
              </w:rPr>
              <w:softHyphen/>
              <w:t>телями для автотранс</w:t>
            </w:r>
            <w:r>
              <w:rPr>
                <w:sz w:val="24"/>
                <w:szCs w:val="24"/>
              </w:rPr>
              <w:softHyphen/>
              <w:t>портных средств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31.01.11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ме</w:t>
            </w:r>
            <w:r>
              <w:rPr>
                <w:sz w:val="24"/>
                <w:szCs w:val="24"/>
              </w:rPr>
              <w:softHyphen/>
              <w:t xml:space="preserve">таллическая для офисов. Пояснения по закупаемой продукции: мебель для </w:t>
            </w:r>
            <w:r>
              <w:rPr>
                <w:sz w:val="24"/>
                <w:szCs w:val="24"/>
              </w:rPr>
              <w:lastRenderedPageBreak/>
              <w:t>сидения, преимуще</w:t>
            </w:r>
            <w:r>
              <w:rPr>
                <w:sz w:val="24"/>
                <w:szCs w:val="24"/>
              </w:rPr>
              <w:softHyphen/>
              <w:t>ственно с металличе</w:t>
            </w:r>
            <w:r>
              <w:rPr>
                <w:sz w:val="24"/>
                <w:szCs w:val="24"/>
              </w:rPr>
              <w:softHyphen/>
              <w:t>ским карка</w:t>
            </w:r>
            <w:r>
              <w:rPr>
                <w:sz w:val="24"/>
                <w:szCs w:val="24"/>
              </w:rPr>
              <w:softHyphen/>
              <w:t>сом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материал (металл)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предельное значение: кожа натуральная. Возможные значения: </w:t>
            </w:r>
            <w:r>
              <w:rPr>
                <w:sz w:val="24"/>
                <w:szCs w:val="24"/>
              </w:rPr>
              <w:lastRenderedPageBreak/>
              <w:t>ис</w:t>
            </w:r>
            <w:r>
              <w:rPr>
                <w:sz w:val="24"/>
                <w:szCs w:val="24"/>
              </w:rPr>
              <w:softHyphen/>
              <w:t>кусственная кожа,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ственный) мех, искусственная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</w:t>
            </w:r>
            <w:r>
              <w:rPr>
                <w:sz w:val="24"/>
                <w:szCs w:val="24"/>
              </w:rPr>
              <w:softHyphen/>
              <w:t>риалы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предельное значение: кожа натуральная. Возможные значения: </w:t>
            </w:r>
            <w:r>
              <w:rPr>
                <w:sz w:val="24"/>
                <w:szCs w:val="24"/>
              </w:rPr>
              <w:lastRenderedPageBreak/>
              <w:t>ис</w:t>
            </w:r>
            <w:r>
              <w:rPr>
                <w:sz w:val="24"/>
                <w:szCs w:val="24"/>
              </w:rPr>
              <w:softHyphen/>
              <w:t>кусственная кожа,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ственный) мех, искусственная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</w:t>
            </w:r>
            <w:r>
              <w:rPr>
                <w:sz w:val="24"/>
                <w:szCs w:val="24"/>
              </w:rPr>
              <w:softHyphen/>
              <w:t>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предельное значение: кожа нату</w:t>
            </w:r>
            <w:r>
              <w:rPr>
                <w:sz w:val="24"/>
                <w:szCs w:val="24"/>
              </w:rPr>
              <w:softHyphen/>
              <w:t>ральная. Возможные значени</w:t>
            </w:r>
            <w:r>
              <w:rPr>
                <w:sz w:val="24"/>
                <w:szCs w:val="24"/>
              </w:rPr>
              <w:lastRenderedPageBreak/>
              <w:t>я: искусствен</w:t>
            </w:r>
            <w:r>
              <w:rPr>
                <w:sz w:val="24"/>
                <w:szCs w:val="24"/>
              </w:rPr>
              <w:softHyphen/>
              <w:t>ная кожа, мебельный (искус</w:t>
            </w:r>
            <w:r>
              <w:rPr>
                <w:sz w:val="24"/>
                <w:szCs w:val="24"/>
              </w:rPr>
              <w:softHyphen/>
              <w:t>ственный) мех, искус</w:t>
            </w:r>
            <w:r>
              <w:rPr>
                <w:sz w:val="24"/>
                <w:szCs w:val="24"/>
              </w:rPr>
              <w:softHyphen/>
              <w:t>ственная замша (мик</w:t>
            </w:r>
            <w:r>
              <w:rPr>
                <w:sz w:val="24"/>
                <w:szCs w:val="24"/>
              </w:rPr>
              <w:softHyphen/>
              <w:t>рофибра), ткань, не</w:t>
            </w:r>
            <w:r>
              <w:rPr>
                <w:sz w:val="24"/>
                <w:szCs w:val="24"/>
              </w:rPr>
              <w:softHyphen/>
              <w:t>тканые материалы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</w:t>
            </w:r>
            <w:r>
              <w:rPr>
                <w:sz w:val="24"/>
                <w:szCs w:val="24"/>
              </w:rPr>
              <w:softHyphen/>
              <w:t>дельное значе</w:t>
            </w:r>
            <w:r>
              <w:rPr>
                <w:sz w:val="24"/>
                <w:szCs w:val="24"/>
              </w:rPr>
              <w:softHyphen/>
              <w:t>ние: искус</w:t>
            </w:r>
            <w:r>
              <w:rPr>
                <w:sz w:val="24"/>
                <w:szCs w:val="24"/>
              </w:rPr>
              <w:softHyphen/>
              <w:t xml:space="preserve">ственная кожа. </w:t>
            </w:r>
            <w:r>
              <w:rPr>
                <w:sz w:val="24"/>
                <w:szCs w:val="24"/>
              </w:rPr>
              <w:lastRenderedPageBreak/>
              <w:t>Воз</w:t>
            </w:r>
            <w:r>
              <w:rPr>
                <w:sz w:val="24"/>
                <w:szCs w:val="24"/>
              </w:rPr>
              <w:softHyphen/>
              <w:t>можные значе</w:t>
            </w:r>
            <w:r>
              <w:rPr>
                <w:sz w:val="24"/>
                <w:szCs w:val="24"/>
              </w:rPr>
              <w:softHyphen/>
              <w:t>ния: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</w:t>
            </w:r>
            <w:r>
              <w:rPr>
                <w:sz w:val="24"/>
                <w:szCs w:val="24"/>
              </w:rPr>
              <w:softHyphen/>
              <w:t>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</w:t>
            </w:r>
            <w:r>
              <w:rPr>
                <w:sz w:val="24"/>
                <w:szCs w:val="24"/>
              </w:rPr>
              <w:lastRenderedPageBreak/>
              <w:t>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</w:t>
            </w:r>
            <w:r>
              <w:rPr>
                <w:sz w:val="24"/>
                <w:szCs w:val="24"/>
              </w:rPr>
              <w:lastRenderedPageBreak/>
              <w:t>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 xml:space="preserve">чения: </w:t>
            </w:r>
            <w:r>
              <w:rPr>
                <w:sz w:val="24"/>
                <w:szCs w:val="24"/>
              </w:rPr>
              <w:lastRenderedPageBreak/>
              <w:t>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кожа натураль</w:t>
            </w:r>
            <w:r>
              <w:rPr>
                <w:sz w:val="24"/>
                <w:szCs w:val="24"/>
              </w:rPr>
              <w:softHyphen/>
              <w:t>ная. Воз</w:t>
            </w:r>
            <w:r>
              <w:rPr>
                <w:sz w:val="24"/>
                <w:szCs w:val="24"/>
              </w:rPr>
              <w:softHyphen/>
              <w:t>можн</w:t>
            </w:r>
            <w:r>
              <w:rPr>
                <w:sz w:val="24"/>
                <w:szCs w:val="24"/>
              </w:rPr>
              <w:lastRenderedPageBreak/>
              <w:t>ые значения: искус</w:t>
            </w:r>
            <w:r>
              <w:rPr>
                <w:sz w:val="24"/>
                <w:szCs w:val="24"/>
              </w:rPr>
              <w:softHyphen/>
              <w:t>ственная кожа,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</w:t>
            </w:r>
            <w:r>
              <w:rPr>
                <w:sz w:val="24"/>
                <w:szCs w:val="24"/>
              </w:rPr>
              <w:lastRenderedPageBreak/>
              <w:t>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 xml:space="preserve">чения: </w:t>
            </w:r>
            <w:r>
              <w:rPr>
                <w:sz w:val="24"/>
                <w:szCs w:val="24"/>
              </w:rPr>
              <w:lastRenderedPageBreak/>
              <w:t>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 xml:space="preserve">чения: </w:t>
            </w:r>
            <w:r>
              <w:rPr>
                <w:sz w:val="24"/>
                <w:szCs w:val="24"/>
              </w:rPr>
              <w:lastRenderedPageBreak/>
              <w:t>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</w:t>
            </w:r>
            <w:r>
              <w:rPr>
                <w:sz w:val="24"/>
                <w:szCs w:val="24"/>
              </w:rPr>
              <w:softHyphen/>
              <w:t>дельное значе-ние: ткань. Воз</w:t>
            </w:r>
            <w:r>
              <w:rPr>
                <w:sz w:val="24"/>
                <w:szCs w:val="24"/>
              </w:rPr>
              <w:softHyphen/>
              <w:t xml:space="preserve">можные </w:t>
            </w:r>
            <w:r>
              <w:rPr>
                <w:sz w:val="24"/>
                <w:szCs w:val="24"/>
              </w:rPr>
              <w:lastRenderedPageBreak/>
              <w:t>значе-ния: нетка</w:t>
            </w:r>
            <w:r>
              <w:rPr>
                <w:sz w:val="24"/>
                <w:szCs w:val="24"/>
              </w:rPr>
              <w:softHyphen/>
              <w:t>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Мебель дере</w:t>
            </w:r>
            <w:r>
              <w:rPr>
                <w:sz w:val="24"/>
                <w:szCs w:val="24"/>
              </w:rPr>
              <w:softHyphen/>
              <w:t>вянная для офисов. Пояснения по закупаемой продукции: мебель для сидения, преимуще</w:t>
            </w:r>
            <w:r>
              <w:rPr>
                <w:sz w:val="24"/>
                <w:szCs w:val="24"/>
              </w:rPr>
              <w:softHyphen/>
              <w:t>ственно с деревянным каркасом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 (вид дре</w:t>
            </w:r>
            <w:r>
              <w:rPr>
                <w:sz w:val="24"/>
                <w:szCs w:val="24"/>
              </w:rPr>
              <w:softHyphen/>
              <w:t>весины)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предельное значение: мас</w:t>
            </w:r>
            <w:r>
              <w:rPr>
                <w:sz w:val="24"/>
                <w:szCs w:val="24"/>
              </w:rPr>
              <w:softHyphen/>
              <w:t>сив древесины «ценных» пород (твердолиствен</w:t>
            </w:r>
            <w:r>
              <w:rPr>
                <w:sz w:val="24"/>
                <w:szCs w:val="24"/>
              </w:rPr>
              <w:softHyphen/>
              <w:t>ных и тропиче</w:t>
            </w:r>
            <w:r>
              <w:rPr>
                <w:sz w:val="24"/>
                <w:szCs w:val="24"/>
              </w:rPr>
              <w:softHyphen/>
              <w:t>ских). Возмож</w:t>
            </w:r>
            <w:r>
              <w:rPr>
                <w:sz w:val="24"/>
                <w:szCs w:val="24"/>
              </w:rPr>
              <w:softHyphen/>
              <w:t>ные значения: древесина хвойных и мягколиствен</w:t>
            </w:r>
            <w:r>
              <w:rPr>
                <w:sz w:val="24"/>
                <w:szCs w:val="24"/>
              </w:rPr>
              <w:softHyphen/>
              <w:t>ных пород: береза, лист</w:t>
            </w:r>
            <w:r>
              <w:rPr>
                <w:sz w:val="24"/>
                <w:szCs w:val="24"/>
              </w:rPr>
              <w:softHyphen/>
              <w:t>венница, сосна, ель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предельное значение: мас</w:t>
            </w:r>
            <w:r>
              <w:rPr>
                <w:sz w:val="24"/>
                <w:szCs w:val="24"/>
              </w:rPr>
              <w:softHyphen/>
              <w:t>сив древесины «ценных» пород (твердолиствен</w:t>
            </w:r>
            <w:r>
              <w:rPr>
                <w:sz w:val="24"/>
                <w:szCs w:val="24"/>
              </w:rPr>
              <w:softHyphen/>
              <w:t>ных и тропиче</w:t>
            </w:r>
            <w:r>
              <w:rPr>
                <w:sz w:val="24"/>
                <w:szCs w:val="24"/>
              </w:rPr>
              <w:softHyphen/>
              <w:t>ских). Возмож</w:t>
            </w:r>
            <w:r>
              <w:rPr>
                <w:sz w:val="24"/>
                <w:szCs w:val="24"/>
              </w:rPr>
              <w:softHyphen/>
              <w:t>ные значения: древесина хвой</w:t>
            </w:r>
            <w:r>
              <w:rPr>
                <w:sz w:val="24"/>
                <w:szCs w:val="24"/>
              </w:rPr>
              <w:softHyphen/>
              <w:t>ных и мягко</w:t>
            </w:r>
            <w:r>
              <w:rPr>
                <w:sz w:val="24"/>
                <w:szCs w:val="24"/>
              </w:rPr>
              <w:softHyphen/>
              <w:t>лиственных пород: береза, лиственница, сосна, ель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предельное значение: массив древесины «ценных» пород (твердо</w:t>
            </w:r>
            <w:r>
              <w:rPr>
                <w:sz w:val="24"/>
                <w:szCs w:val="24"/>
              </w:rPr>
              <w:softHyphen/>
              <w:t>лиственных и тропиче</w:t>
            </w:r>
            <w:r>
              <w:rPr>
                <w:sz w:val="24"/>
                <w:szCs w:val="24"/>
              </w:rPr>
              <w:softHyphen/>
              <w:t>ских). Воз</w:t>
            </w:r>
            <w:r>
              <w:rPr>
                <w:sz w:val="24"/>
                <w:szCs w:val="24"/>
              </w:rPr>
              <w:softHyphen/>
              <w:t>можные значения: древесина хвойных и мягколист</w:t>
            </w:r>
            <w:r>
              <w:rPr>
                <w:sz w:val="24"/>
                <w:szCs w:val="24"/>
              </w:rPr>
              <w:softHyphen/>
              <w:t xml:space="preserve">венных пород: </w:t>
            </w:r>
            <w:r>
              <w:rPr>
                <w:sz w:val="24"/>
                <w:szCs w:val="24"/>
              </w:rPr>
              <w:lastRenderedPageBreak/>
              <w:t>береза, листвен-ница, сосна, ель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возмож</w:t>
            </w:r>
            <w:r>
              <w:rPr>
                <w:sz w:val="24"/>
                <w:szCs w:val="24"/>
              </w:rPr>
              <w:softHyphen/>
              <w:t>ные значе</w:t>
            </w:r>
            <w:r>
              <w:rPr>
                <w:sz w:val="24"/>
                <w:szCs w:val="24"/>
              </w:rPr>
              <w:softHyphen/>
              <w:t>ния: древе</w:t>
            </w:r>
            <w:r>
              <w:rPr>
                <w:sz w:val="24"/>
                <w:szCs w:val="24"/>
              </w:rPr>
              <w:softHyphen/>
              <w:t>сина хвойных и мягко</w:t>
            </w:r>
            <w:r>
              <w:rPr>
                <w:sz w:val="24"/>
                <w:szCs w:val="24"/>
              </w:rPr>
              <w:softHyphen/>
              <w:t>лист</w:t>
            </w:r>
            <w:r>
              <w:rPr>
                <w:sz w:val="24"/>
                <w:szCs w:val="24"/>
              </w:rPr>
              <w:softHyphen/>
              <w:t>венных пород: береза, лист</w:t>
            </w:r>
            <w:r>
              <w:rPr>
                <w:sz w:val="24"/>
                <w:szCs w:val="24"/>
              </w:rPr>
              <w:softHyphen/>
              <w:t>венница, сосна, ель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древесина хвойных и мягко</w:t>
            </w:r>
            <w:r>
              <w:rPr>
                <w:sz w:val="24"/>
                <w:szCs w:val="24"/>
              </w:rPr>
              <w:softHyphen/>
              <w:t>листвен</w:t>
            </w:r>
            <w:r>
              <w:rPr>
                <w:sz w:val="24"/>
                <w:szCs w:val="24"/>
              </w:rPr>
              <w:softHyphen/>
              <w:t>ных по</w:t>
            </w:r>
            <w:r>
              <w:rPr>
                <w:sz w:val="24"/>
                <w:szCs w:val="24"/>
              </w:rPr>
              <w:softHyphen/>
              <w:t>род: бе</w:t>
            </w:r>
            <w:r>
              <w:rPr>
                <w:sz w:val="24"/>
                <w:szCs w:val="24"/>
              </w:rPr>
              <w:softHyphen/>
              <w:t>реза, листвен</w:t>
            </w:r>
            <w:r>
              <w:rPr>
                <w:sz w:val="24"/>
                <w:szCs w:val="24"/>
              </w:rPr>
              <w:softHyphen/>
              <w:t>ница, сосна, ель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</w:t>
            </w:r>
            <w:r>
              <w:rPr>
                <w:sz w:val="24"/>
                <w:szCs w:val="24"/>
              </w:rPr>
              <w:softHyphen/>
              <w:t>ные значе-ния: древе</w:t>
            </w:r>
            <w:r>
              <w:rPr>
                <w:sz w:val="24"/>
                <w:szCs w:val="24"/>
              </w:rPr>
              <w:softHyphen/>
              <w:t>сина хвойных и мягко</w:t>
            </w:r>
            <w:r>
              <w:rPr>
                <w:sz w:val="24"/>
                <w:szCs w:val="24"/>
              </w:rPr>
              <w:softHyphen/>
              <w:t>лист</w:t>
            </w:r>
            <w:r>
              <w:rPr>
                <w:sz w:val="24"/>
                <w:szCs w:val="24"/>
              </w:rPr>
              <w:softHyphen/>
              <w:t>венных пород: береза, лист</w:t>
            </w:r>
            <w:r>
              <w:rPr>
                <w:sz w:val="24"/>
                <w:szCs w:val="24"/>
              </w:rPr>
              <w:softHyphen/>
              <w:t>венница, сосна, ель</w:t>
            </w: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обивочные материалы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предельное значение: кожа натуральная. Возможные значения: ис</w:t>
            </w:r>
            <w:r>
              <w:rPr>
                <w:sz w:val="24"/>
                <w:szCs w:val="24"/>
              </w:rPr>
              <w:softHyphen/>
              <w:t>кусственная кожа,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ственный) мех, искусственная замша (микро</w:t>
            </w:r>
            <w:r>
              <w:rPr>
                <w:sz w:val="24"/>
                <w:szCs w:val="24"/>
              </w:rPr>
              <w:softHyphen/>
              <w:t xml:space="preserve">фибра), </w:t>
            </w:r>
            <w:r>
              <w:rPr>
                <w:sz w:val="24"/>
                <w:szCs w:val="24"/>
              </w:rPr>
              <w:lastRenderedPageBreak/>
              <w:t>ткань, нетканые мате</w:t>
            </w:r>
            <w:r>
              <w:rPr>
                <w:sz w:val="24"/>
                <w:szCs w:val="24"/>
              </w:rPr>
              <w:softHyphen/>
              <w:t>риалы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предельное значение: кожа натуральная. Возможные значения: ис</w:t>
            </w:r>
            <w:r>
              <w:rPr>
                <w:sz w:val="24"/>
                <w:szCs w:val="24"/>
              </w:rPr>
              <w:softHyphen/>
              <w:t>кусственная кожа,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ственный) мех, искусственная замша (микро</w:t>
            </w:r>
            <w:r>
              <w:rPr>
                <w:sz w:val="24"/>
                <w:szCs w:val="24"/>
              </w:rPr>
              <w:softHyphen/>
              <w:t xml:space="preserve">фибра), ткань, </w:t>
            </w:r>
            <w:r>
              <w:rPr>
                <w:sz w:val="24"/>
                <w:szCs w:val="24"/>
              </w:rPr>
              <w:lastRenderedPageBreak/>
              <w:t>нетканые мате</w:t>
            </w:r>
            <w:r>
              <w:rPr>
                <w:sz w:val="24"/>
                <w:szCs w:val="24"/>
              </w:rPr>
              <w:softHyphen/>
              <w:t>риалы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предельное значение: кожа нату</w:t>
            </w:r>
            <w:r>
              <w:rPr>
                <w:sz w:val="24"/>
                <w:szCs w:val="24"/>
              </w:rPr>
              <w:softHyphen/>
              <w:t>ральная. Возможные значения: искусствен</w:t>
            </w:r>
            <w:r>
              <w:rPr>
                <w:sz w:val="24"/>
                <w:szCs w:val="24"/>
              </w:rPr>
              <w:softHyphen/>
              <w:t>ная кожа, мебельный (искус</w:t>
            </w:r>
            <w:r>
              <w:rPr>
                <w:sz w:val="24"/>
                <w:szCs w:val="24"/>
              </w:rPr>
              <w:softHyphen/>
              <w:t>ственный) мех, искус</w:t>
            </w:r>
            <w:r>
              <w:rPr>
                <w:sz w:val="24"/>
                <w:szCs w:val="24"/>
              </w:rPr>
              <w:softHyphen/>
              <w:t xml:space="preserve">ственная замша </w:t>
            </w:r>
            <w:r>
              <w:rPr>
                <w:sz w:val="24"/>
                <w:szCs w:val="24"/>
              </w:rPr>
              <w:lastRenderedPageBreak/>
              <w:t>(мик</w:t>
            </w:r>
            <w:r>
              <w:rPr>
                <w:sz w:val="24"/>
                <w:szCs w:val="24"/>
              </w:rPr>
              <w:softHyphen/>
              <w:t>рофибра), ткань, не</w:t>
            </w:r>
            <w:r>
              <w:rPr>
                <w:sz w:val="24"/>
                <w:szCs w:val="24"/>
              </w:rPr>
              <w:softHyphen/>
              <w:t>тканые материалы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</w:t>
            </w:r>
            <w:r>
              <w:rPr>
                <w:sz w:val="24"/>
                <w:szCs w:val="24"/>
              </w:rPr>
              <w:softHyphen/>
              <w:t>дельное значе</w:t>
            </w:r>
            <w:r>
              <w:rPr>
                <w:sz w:val="24"/>
                <w:szCs w:val="24"/>
              </w:rPr>
              <w:softHyphen/>
              <w:t>ние: искус</w:t>
            </w:r>
            <w:r>
              <w:rPr>
                <w:sz w:val="24"/>
                <w:szCs w:val="24"/>
              </w:rPr>
              <w:softHyphen/>
              <w:t>ственная кожа. Воз</w:t>
            </w:r>
            <w:r>
              <w:rPr>
                <w:sz w:val="24"/>
                <w:szCs w:val="24"/>
              </w:rPr>
              <w:softHyphen/>
              <w:t>можные значе</w:t>
            </w:r>
            <w:r>
              <w:rPr>
                <w:sz w:val="24"/>
                <w:szCs w:val="24"/>
              </w:rPr>
              <w:softHyphen/>
              <w:t>ния: мебель</w:t>
            </w:r>
            <w:r>
              <w:rPr>
                <w:sz w:val="24"/>
                <w:szCs w:val="24"/>
              </w:rPr>
              <w:softHyphen/>
              <w:t>ный (искус</w:t>
            </w:r>
            <w:r>
              <w:rPr>
                <w:sz w:val="24"/>
                <w:szCs w:val="24"/>
              </w:rPr>
              <w:softHyphen/>
              <w:t>ствен</w:t>
            </w:r>
            <w:r>
              <w:rPr>
                <w:sz w:val="24"/>
                <w:szCs w:val="24"/>
              </w:rPr>
              <w:softHyphen/>
              <w:t xml:space="preserve">ный) мех, </w:t>
            </w:r>
            <w:r>
              <w:rPr>
                <w:sz w:val="24"/>
                <w:szCs w:val="24"/>
              </w:rPr>
              <w:lastRenderedPageBreak/>
              <w:t>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</w:t>
            </w:r>
            <w:r>
              <w:rPr>
                <w:sz w:val="24"/>
                <w:szCs w:val="24"/>
              </w:rPr>
              <w:softHyphen/>
              <w:t>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</w:t>
            </w:r>
            <w:r>
              <w:rPr>
                <w:sz w:val="24"/>
                <w:szCs w:val="24"/>
              </w:rPr>
              <w:lastRenderedPageBreak/>
              <w:t>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</w:t>
            </w:r>
            <w:r>
              <w:rPr>
                <w:sz w:val="24"/>
                <w:szCs w:val="24"/>
              </w:rPr>
              <w:lastRenderedPageBreak/>
              <w:t>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кожа натураль</w:t>
            </w:r>
            <w:r>
              <w:rPr>
                <w:sz w:val="24"/>
                <w:szCs w:val="24"/>
              </w:rPr>
              <w:softHyphen/>
              <w:t>ная. Воз</w:t>
            </w:r>
            <w:r>
              <w:rPr>
                <w:sz w:val="24"/>
                <w:szCs w:val="24"/>
              </w:rPr>
              <w:softHyphen/>
              <w:t>можные значения: искус</w:t>
            </w:r>
            <w:r>
              <w:rPr>
                <w:sz w:val="24"/>
                <w:szCs w:val="24"/>
              </w:rPr>
              <w:softHyphen/>
              <w:t>ственная кожа,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ный) мех, искус</w:t>
            </w:r>
            <w:r>
              <w:rPr>
                <w:sz w:val="24"/>
                <w:szCs w:val="24"/>
              </w:rPr>
              <w:softHyphen/>
              <w:t>ственная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искус</w:t>
            </w:r>
            <w:r>
              <w:rPr>
                <w:sz w:val="24"/>
                <w:szCs w:val="24"/>
              </w:rPr>
              <w:softHyphen/>
              <w:t>ственная кожа.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мебель</w:t>
            </w:r>
            <w:r>
              <w:rPr>
                <w:sz w:val="24"/>
                <w:szCs w:val="24"/>
              </w:rPr>
              <w:softHyphen/>
              <w:t>ный (ис</w:t>
            </w:r>
            <w:r>
              <w:rPr>
                <w:sz w:val="24"/>
                <w:szCs w:val="24"/>
              </w:rPr>
              <w:softHyphen/>
              <w:t>кусствен</w:t>
            </w:r>
            <w:r>
              <w:rPr>
                <w:sz w:val="24"/>
                <w:szCs w:val="24"/>
              </w:rPr>
              <w:softHyphen/>
              <w:t>ный) мех, искус</w:t>
            </w:r>
            <w:r>
              <w:rPr>
                <w:sz w:val="24"/>
                <w:szCs w:val="24"/>
              </w:rPr>
              <w:softHyphen/>
              <w:t>ственн</w:t>
            </w:r>
            <w:r>
              <w:rPr>
                <w:sz w:val="24"/>
                <w:szCs w:val="24"/>
              </w:rPr>
              <w:lastRenderedPageBreak/>
              <w:t>ая замша (микро</w:t>
            </w:r>
            <w:r>
              <w:rPr>
                <w:sz w:val="24"/>
                <w:szCs w:val="24"/>
              </w:rPr>
              <w:softHyphen/>
              <w:t>фибра), ткань,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</w:t>
            </w:r>
            <w:r>
              <w:rPr>
                <w:sz w:val="24"/>
                <w:szCs w:val="24"/>
              </w:rPr>
              <w:softHyphen/>
              <w:t>ное зна</w:t>
            </w:r>
            <w:r>
              <w:rPr>
                <w:sz w:val="24"/>
                <w:szCs w:val="24"/>
              </w:rPr>
              <w:softHyphen/>
              <w:t>чение: ткань. Возмож</w:t>
            </w:r>
            <w:r>
              <w:rPr>
                <w:sz w:val="24"/>
                <w:szCs w:val="24"/>
              </w:rPr>
              <w:softHyphen/>
              <w:t>ные зна</w:t>
            </w:r>
            <w:r>
              <w:rPr>
                <w:sz w:val="24"/>
                <w:szCs w:val="24"/>
              </w:rPr>
              <w:softHyphen/>
              <w:t>чения: нетканые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</w:t>
            </w:r>
            <w:r>
              <w:rPr>
                <w:sz w:val="24"/>
                <w:szCs w:val="24"/>
              </w:rPr>
              <w:softHyphen/>
              <w:t>дельное значе-ние: ткань. Воз</w:t>
            </w:r>
            <w:r>
              <w:rPr>
                <w:sz w:val="24"/>
                <w:szCs w:val="24"/>
              </w:rPr>
              <w:softHyphen/>
              <w:t>можные значе-ния: нетка</w:t>
            </w:r>
            <w:r>
              <w:rPr>
                <w:sz w:val="24"/>
                <w:szCs w:val="24"/>
              </w:rPr>
              <w:softHyphen/>
              <w:t>ные матери</w:t>
            </w:r>
            <w:r>
              <w:rPr>
                <w:sz w:val="24"/>
                <w:szCs w:val="24"/>
              </w:rPr>
              <w:softHyphen/>
              <w:t>алы</w:t>
            </w: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49.32.11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такси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ко</w:t>
            </w:r>
            <w:r>
              <w:rPr>
                <w:sz w:val="24"/>
                <w:szCs w:val="24"/>
              </w:rPr>
              <w:softHyphen/>
              <w:t xml:space="preserve">робки передач </w:t>
            </w:r>
            <w:r>
              <w:rPr>
                <w:sz w:val="24"/>
                <w:szCs w:val="24"/>
              </w:rPr>
              <w:lastRenderedPageBreak/>
              <w:t>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предостав</w:t>
            </w:r>
            <w:r>
              <w:rPr>
                <w:sz w:val="24"/>
                <w:szCs w:val="24"/>
              </w:rPr>
              <w:softHyphen/>
              <w:t>ления автомо</w:t>
            </w:r>
            <w:r>
              <w:rPr>
                <w:sz w:val="24"/>
                <w:szCs w:val="24"/>
              </w:rPr>
              <w:softHyphen/>
              <w:t>биля по</w:t>
            </w:r>
            <w:r>
              <w:rPr>
                <w:sz w:val="24"/>
                <w:szCs w:val="24"/>
              </w:rPr>
              <w:softHyphen/>
              <w:t>требителю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49.32.12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аренде легко</w:t>
            </w:r>
            <w:r>
              <w:rPr>
                <w:sz w:val="24"/>
                <w:szCs w:val="24"/>
              </w:rPr>
              <w:softHyphen/>
              <w:t>вых автомо</w:t>
            </w:r>
            <w:r>
              <w:rPr>
                <w:sz w:val="24"/>
                <w:szCs w:val="24"/>
              </w:rPr>
              <w:softHyphen/>
              <w:t>билей с води</w:t>
            </w:r>
            <w:r>
              <w:rPr>
                <w:sz w:val="24"/>
                <w:szCs w:val="24"/>
              </w:rPr>
              <w:softHyphen/>
              <w:t>телем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ко</w:t>
            </w:r>
            <w:r>
              <w:rPr>
                <w:sz w:val="24"/>
                <w:szCs w:val="24"/>
              </w:rPr>
              <w:softHyphen/>
              <w:t xml:space="preserve">робки </w:t>
            </w:r>
            <w:r>
              <w:rPr>
                <w:sz w:val="24"/>
                <w:szCs w:val="24"/>
              </w:rPr>
              <w:lastRenderedPageBreak/>
              <w:t>передач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предостав</w:t>
            </w:r>
            <w:r>
              <w:rPr>
                <w:sz w:val="24"/>
                <w:szCs w:val="24"/>
              </w:rPr>
              <w:softHyphen/>
              <w:t>ления автомо</w:t>
            </w:r>
            <w:r>
              <w:rPr>
                <w:sz w:val="24"/>
                <w:szCs w:val="24"/>
              </w:rPr>
              <w:softHyphen/>
              <w:t>биля по</w:t>
            </w:r>
            <w:r>
              <w:rPr>
                <w:sz w:val="24"/>
                <w:szCs w:val="24"/>
              </w:rPr>
              <w:softHyphen/>
              <w:t>требителю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61.10.30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передаче данных по проводным телекомму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никационным сетям. Пояс</w:t>
            </w:r>
            <w:r>
              <w:rPr>
                <w:sz w:val="24"/>
                <w:szCs w:val="24"/>
              </w:rPr>
              <w:softHyphen/>
              <w:t>нения по требуемым услугам: оказание услуг связи по передаче данных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скорость канала передачи данных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поте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рянных пакетов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61.20.11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</w:t>
            </w:r>
            <w:r>
              <w:rPr>
                <w:sz w:val="24"/>
                <w:szCs w:val="24"/>
              </w:rPr>
              <w:softHyphen/>
              <w:t xml:space="preserve">движной связи общего пользования - обеспечение доступа и поддержка </w:t>
            </w:r>
            <w:r>
              <w:rPr>
                <w:sz w:val="24"/>
                <w:szCs w:val="24"/>
              </w:rPr>
              <w:lastRenderedPageBreak/>
              <w:t>пользователя.</w:t>
            </w:r>
          </w:p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Пояснения по требуемым услугам: оказание услуг по</w:t>
            </w:r>
            <w:r>
              <w:rPr>
                <w:sz w:val="24"/>
                <w:szCs w:val="24"/>
              </w:rPr>
              <w:softHyphen/>
              <w:t>движной радиотеле</w:t>
            </w:r>
            <w:r>
              <w:rPr>
                <w:sz w:val="24"/>
                <w:szCs w:val="24"/>
              </w:rPr>
              <w:softHyphen/>
              <w:t>фонной связи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тарифика</w:t>
            </w:r>
            <w:r>
              <w:rPr>
                <w:sz w:val="24"/>
                <w:szCs w:val="24"/>
              </w:rPr>
              <w:softHyphen/>
              <w:t>ция услуги голосовой связи, доступа в информа</w:t>
            </w:r>
            <w:r>
              <w:rPr>
                <w:sz w:val="24"/>
                <w:szCs w:val="24"/>
              </w:rPr>
              <w:softHyphen/>
              <w:t>ционно-телеко</w:t>
            </w:r>
            <w:r>
              <w:rPr>
                <w:sz w:val="24"/>
                <w:szCs w:val="24"/>
              </w:rPr>
              <w:lastRenderedPageBreak/>
              <w:t>м</w:t>
            </w:r>
            <w:r>
              <w:rPr>
                <w:sz w:val="24"/>
                <w:szCs w:val="24"/>
              </w:rPr>
              <w:softHyphen/>
              <w:t>муникаци</w:t>
            </w:r>
            <w:r>
              <w:rPr>
                <w:sz w:val="24"/>
                <w:szCs w:val="24"/>
              </w:rPr>
              <w:softHyphen/>
              <w:t>онную сеть «Интер-нет» (лимит</w:t>
            </w:r>
            <w:r>
              <w:rPr>
                <w:sz w:val="24"/>
                <w:szCs w:val="24"/>
              </w:rPr>
              <w:softHyphen/>
              <w:t>ная/безли</w:t>
            </w:r>
            <w:r>
              <w:rPr>
                <w:sz w:val="24"/>
                <w:szCs w:val="24"/>
              </w:rPr>
              <w:softHyphen/>
              <w:t>митная)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доступной услуги голосовой связи (ми</w:t>
            </w:r>
            <w:r>
              <w:rPr>
                <w:sz w:val="24"/>
                <w:szCs w:val="24"/>
              </w:rPr>
              <w:softHyphen/>
              <w:t>нут), до</w:t>
            </w:r>
            <w:r>
              <w:rPr>
                <w:sz w:val="24"/>
                <w:szCs w:val="24"/>
              </w:rPr>
              <w:softHyphen/>
              <w:t>ступа в информа</w:t>
            </w:r>
            <w:r>
              <w:rPr>
                <w:sz w:val="24"/>
                <w:szCs w:val="24"/>
              </w:rPr>
              <w:softHyphen/>
              <w:t>ционно</w:t>
            </w:r>
            <w:r>
              <w:rPr>
                <w:sz w:val="24"/>
                <w:szCs w:val="24"/>
              </w:rPr>
              <w:lastRenderedPageBreak/>
              <w:t>-телеком</w:t>
            </w:r>
            <w:r>
              <w:rPr>
                <w:sz w:val="24"/>
                <w:szCs w:val="24"/>
              </w:rPr>
              <w:softHyphen/>
              <w:t>муникаци</w:t>
            </w:r>
            <w:r>
              <w:rPr>
                <w:sz w:val="24"/>
                <w:szCs w:val="24"/>
              </w:rPr>
              <w:softHyphen/>
              <w:t>онную сеть «Интер-нет» (Гб)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 услуги голосовой связи (до</w:t>
            </w:r>
            <w:r>
              <w:rPr>
                <w:sz w:val="24"/>
                <w:szCs w:val="24"/>
              </w:rPr>
              <w:softHyphen/>
              <w:t>машний регион, территория Россий</w:t>
            </w:r>
            <w:r>
              <w:rPr>
                <w:sz w:val="24"/>
                <w:szCs w:val="24"/>
              </w:rPr>
              <w:softHyphen/>
              <w:t>ской Фе</w:t>
            </w:r>
            <w:r>
              <w:rPr>
                <w:sz w:val="24"/>
                <w:szCs w:val="24"/>
              </w:rPr>
              <w:softHyphen/>
              <w:t xml:space="preserve">дерации, за </w:t>
            </w:r>
            <w:r>
              <w:rPr>
                <w:sz w:val="24"/>
                <w:szCs w:val="24"/>
              </w:rPr>
              <w:lastRenderedPageBreak/>
              <w:t>пределами Россий</w:t>
            </w:r>
            <w:r>
              <w:rPr>
                <w:sz w:val="24"/>
                <w:szCs w:val="24"/>
              </w:rPr>
              <w:softHyphen/>
              <w:t>ской Фе</w:t>
            </w:r>
            <w:r>
              <w:rPr>
                <w:sz w:val="24"/>
                <w:szCs w:val="24"/>
              </w:rPr>
              <w:softHyphen/>
              <w:t>дерации - роуминг), доступ в информа</w:t>
            </w:r>
            <w:r>
              <w:rPr>
                <w:sz w:val="24"/>
                <w:szCs w:val="24"/>
              </w:rPr>
              <w:softHyphen/>
              <w:t>ционно-телеком</w:t>
            </w:r>
            <w:r>
              <w:rPr>
                <w:sz w:val="24"/>
                <w:szCs w:val="24"/>
              </w:rPr>
              <w:softHyphen/>
              <w:t>муникаци</w:t>
            </w:r>
            <w:r>
              <w:rPr>
                <w:sz w:val="24"/>
                <w:szCs w:val="24"/>
              </w:rPr>
              <w:softHyphen/>
              <w:t>онную сеть «Интер-нет» (Гб) (да/нет)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77.11.10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аренде и лизингу легковых автомобилей и легких (не более 3,5 т) автотранс</w:t>
            </w:r>
            <w:r>
              <w:rPr>
                <w:sz w:val="24"/>
                <w:szCs w:val="24"/>
              </w:rPr>
              <w:softHyphen/>
              <w:t>портных средств без водителя. Пояснения по требуемой услуге: услуга по аренде и лизингу легковых автомоб</w:t>
            </w:r>
            <w:r>
              <w:rPr>
                <w:sz w:val="24"/>
                <w:szCs w:val="24"/>
              </w:rPr>
              <w:lastRenderedPageBreak/>
              <w:t>илей без водителя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мощность двигателя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лоша</w:t>
            </w:r>
            <w:r>
              <w:rPr>
                <w:sz w:val="24"/>
                <w:szCs w:val="24"/>
              </w:rPr>
              <w:softHyphen/>
              <w:t>диная сила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ко</w:t>
            </w:r>
            <w:r>
              <w:rPr>
                <w:sz w:val="24"/>
                <w:szCs w:val="24"/>
              </w:rPr>
              <w:softHyphen/>
              <w:t>робки передач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 автомо</w:t>
            </w:r>
            <w:r>
              <w:rPr>
                <w:sz w:val="24"/>
                <w:szCs w:val="24"/>
              </w:rPr>
              <w:softHyphen/>
              <w:t>биля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услуга по аренде и лизингу легких (до 3,5 т) автотранс</w:t>
            </w:r>
            <w:r>
              <w:rPr>
                <w:sz w:val="24"/>
                <w:szCs w:val="24"/>
              </w:rPr>
              <w:softHyphen/>
              <w:t>портных средств без водителя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двигателя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ко</w:t>
            </w:r>
            <w:r>
              <w:rPr>
                <w:sz w:val="24"/>
                <w:szCs w:val="24"/>
              </w:rPr>
              <w:softHyphen/>
              <w:t>робки передач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</w:t>
            </w:r>
            <w:r>
              <w:rPr>
                <w:sz w:val="24"/>
                <w:szCs w:val="24"/>
              </w:rPr>
              <w:softHyphen/>
              <w:t>плектация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58.29.13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программное для админи</w:t>
            </w:r>
            <w:r>
              <w:rPr>
                <w:sz w:val="24"/>
                <w:szCs w:val="24"/>
              </w:rPr>
              <w:softHyphen/>
              <w:t>стрирования баз данных на электрон</w:t>
            </w:r>
            <w:r>
              <w:rPr>
                <w:sz w:val="24"/>
                <w:szCs w:val="24"/>
              </w:rPr>
              <w:softHyphen/>
              <w:t xml:space="preserve">ном </w:t>
            </w:r>
            <w:r>
              <w:rPr>
                <w:sz w:val="24"/>
                <w:szCs w:val="24"/>
              </w:rPr>
              <w:lastRenderedPageBreak/>
              <w:t>носи</w:t>
            </w:r>
            <w:r>
              <w:rPr>
                <w:sz w:val="24"/>
                <w:szCs w:val="24"/>
              </w:rPr>
              <w:softHyphen/>
              <w:t>теле. Поясне</w:t>
            </w:r>
            <w:r>
              <w:rPr>
                <w:sz w:val="24"/>
                <w:szCs w:val="24"/>
              </w:rPr>
              <w:softHyphen/>
              <w:t>ния по требу</w:t>
            </w:r>
            <w:r>
              <w:rPr>
                <w:sz w:val="24"/>
                <w:szCs w:val="24"/>
              </w:rPr>
              <w:softHyphen/>
              <w:t>емой продук</w:t>
            </w:r>
            <w:r>
              <w:rPr>
                <w:sz w:val="24"/>
                <w:szCs w:val="24"/>
              </w:rPr>
              <w:softHyphen/>
              <w:t>ции: системы управления базами дан</w:t>
            </w:r>
            <w:r>
              <w:rPr>
                <w:sz w:val="24"/>
                <w:szCs w:val="24"/>
              </w:rPr>
              <w:softHyphen/>
              <w:t>ных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стоимость годового владения програм-мным обес</w:t>
            </w:r>
            <w:r>
              <w:rPr>
                <w:sz w:val="24"/>
                <w:szCs w:val="24"/>
              </w:rPr>
              <w:softHyphen/>
              <w:t>печени</w:t>
            </w:r>
            <w:r>
              <w:rPr>
                <w:sz w:val="24"/>
                <w:szCs w:val="24"/>
              </w:rPr>
              <w:lastRenderedPageBreak/>
              <w:t>ем (включая договоры техниче</w:t>
            </w:r>
            <w:r>
              <w:rPr>
                <w:sz w:val="24"/>
                <w:szCs w:val="24"/>
              </w:rPr>
              <w:softHyphen/>
              <w:t>ской под</w:t>
            </w:r>
            <w:r>
              <w:rPr>
                <w:sz w:val="24"/>
                <w:szCs w:val="24"/>
              </w:rPr>
              <w:softHyphen/>
              <w:t>держки, обслужи</w:t>
            </w:r>
            <w:r>
              <w:rPr>
                <w:sz w:val="24"/>
                <w:szCs w:val="24"/>
              </w:rPr>
              <w:softHyphen/>
              <w:t>вания, сервисные договоры) из расчета на одного пользова</w:t>
            </w:r>
            <w:r>
              <w:rPr>
                <w:sz w:val="24"/>
                <w:szCs w:val="24"/>
              </w:rPr>
              <w:softHyphen/>
              <w:t>теля в течение всего срока службы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выплат по лицензи</w:t>
            </w:r>
            <w:r>
              <w:rPr>
                <w:sz w:val="24"/>
                <w:szCs w:val="24"/>
              </w:rPr>
              <w:softHyphen/>
              <w:t>онным и иным договорам (незави</w:t>
            </w:r>
            <w:r>
              <w:rPr>
                <w:sz w:val="24"/>
                <w:szCs w:val="24"/>
              </w:rPr>
              <w:softHyphen/>
              <w:t>симо от вида дого</w:t>
            </w:r>
            <w:r>
              <w:rPr>
                <w:sz w:val="24"/>
                <w:szCs w:val="24"/>
              </w:rPr>
              <w:softHyphen/>
              <w:t>вора), отчисле</w:t>
            </w:r>
            <w:r>
              <w:rPr>
                <w:sz w:val="24"/>
                <w:szCs w:val="24"/>
              </w:rPr>
              <w:softHyphen/>
              <w:t>ний в пользу иностран</w:t>
            </w:r>
            <w:r>
              <w:rPr>
                <w:sz w:val="24"/>
                <w:szCs w:val="24"/>
              </w:rPr>
              <w:softHyphen/>
              <w:t>ных юри</w:t>
            </w:r>
            <w:r>
              <w:rPr>
                <w:sz w:val="24"/>
                <w:szCs w:val="24"/>
              </w:rPr>
              <w:softHyphen/>
              <w:t>дических и физиче</w:t>
            </w:r>
            <w:r>
              <w:rPr>
                <w:sz w:val="24"/>
                <w:szCs w:val="24"/>
              </w:rPr>
              <w:softHyphen/>
              <w:t>ских лиц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58.29.21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 общие для повышения эффективно</w:t>
            </w:r>
            <w:r>
              <w:rPr>
                <w:sz w:val="24"/>
                <w:szCs w:val="24"/>
              </w:rPr>
              <w:softHyphen/>
              <w:t>сти бизнеса и приложения для домаш</w:t>
            </w:r>
            <w:r>
              <w:rPr>
                <w:sz w:val="24"/>
                <w:szCs w:val="24"/>
              </w:rPr>
              <w:softHyphen/>
              <w:t>него пользо</w:t>
            </w:r>
            <w:r>
              <w:rPr>
                <w:sz w:val="24"/>
                <w:szCs w:val="24"/>
              </w:rPr>
              <w:softHyphen/>
              <w:t>вания, от</w:t>
            </w:r>
            <w:r>
              <w:rPr>
                <w:sz w:val="24"/>
                <w:szCs w:val="24"/>
              </w:rPr>
              <w:softHyphen/>
              <w:t>дельно реа</w:t>
            </w:r>
            <w:r>
              <w:rPr>
                <w:sz w:val="24"/>
                <w:szCs w:val="24"/>
              </w:rPr>
              <w:softHyphen/>
              <w:t xml:space="preserve">лизуемые. Пояснения по требуемой продукции: </w:t>
            </w:r>
            <w:r>
              <w:rPr>
                <w:sz w:val="24"/>
                <w:szCs w:val="24"/>
              </w:rPr>
              <w:lastRenderedPageBreak/>
              <w:t>офисные приложения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совмести</w:t>
            </w:r>
            <w:r>
              <w:rPr>
                <w:sz w:val="24"/>
                <w:szCs w:val="24"/>
              </w:rPr>
              <w:softHyphen/>
              <w:t>мость с системами межведом</w:t>
            </w:r>
            <w:r>
              <w:rPr>
                <w:sz w:val="24"/>
                <w:szCs w:val="24"/>
              </w:rPr>
              <w:softHyphen/>
              <w:t>ственного электрон</w:t>
            </w:r>
            <w:r>
              <w:rPr>
                <w:sz w:val="24"/>
                <w:szCs w:val="24"/>
              </w:rPr>
              <w:softHyphen/>
              <w:t>ного доку</w:t>
            </w:r>
            <w:r>
              <w:rPr>
                <w:sz w:val="24"/>
                <w:szCs w:val="24"/>
              </w:rPr>
              <w:softHyphen/>
              <w:t>ментообо</w:t>
            </w:r>
            <w:r>
              <w:rPr>
                <w:sz w:val="24"/>
                <w:szCs w:val="24"/>
              </w:rPr>
              <w:softHyphen/>
              <w:t>рота (МЭДО) (да/нет)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</w:t>
            </w:r>
            <w:r>
              <w:rPr>
                <w:sz w:val="24"/>
                <w:szCs w:val="24"/>
              </w:rPr>
              <w:softHyphen/>
              <w:t>ваемые типы дан</w:t>
            </w:r>
            <w:r>
              <w:rPr>
                <w:sz w:val="24"/>
                <w:szCs w:val="24"/>
              </w:rPr>
              <w:softHyphen/>
              <w:t>ных, тек</w:t>
            </w:r>
            <w:r>
              <w:rPr>
                <w:sz w:val="24"/>
                <w:szCs w:val="24"/>
              </w:rPr>
              <w:softHyphen/>
              <w:t xml:space="preserve">стовые </w:t>
            </w:r>
            <w:r>
              <w:rPr>
                <w:sz w:val="24"/>
                <w:szCs w:val="24"/>
              </w:rPr>
              <w:lastRenderedPageBreak/>
              <w:t>и графиче</w:t>
            </w:r>
            <w:r>
              <w:rPr>
                <w:sz w:val="24"/>
                <w:szCs w:val="24"/>
              </w:rPr>
              <w:softHyphen/>
              <w:t>ские воз</w:t>
            </w:r>
            <w:r>
              <w:rPr>
                <w:sz w:val="24"/>
                <w:szCs w:val="24"/>
              </w:rPr>
              <w:softHyphen/>
              <w:t>можности приложе</w:t>
            </w:r>
            <w:r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</w:t>
            </w:r>
            <w:r>
              <w:rPr>
                <w:sz w:val="24"/>
                <w:szCs w:val="24"/>
              </w:rPr>
              <w:softHyphen/>
              <w:t>ствие Федераль</w:t>
            </w:r>
            <w:r>
              <w:rPr>
                <w:sz w:val="24"/>
                <w:szCs w:val="24"/>
              </w:rPr>
              <w:softHyphen/>
              <w:t>ному за</w:t>
            </w:r>
            <w:r>
              <w:rPr>
                <w:sz w:val="24"/>
                <w:szCs w:val="24"/>
              </w:rPr>
              <w:softHyphen/>
              <w:t>кону «О персо</w:t>
            </w:r>
            <w:r>
              <w:rPr>
                <w:sz w:val="24"/>
                <w:szCs w:val="24"/>
              </w:rPr>
              <w:softHyphen/>
              <w:t>нальных данных» приложе</w:t>
            </w:r>
            <w:r>
              <w:rPr>
                <w:sz w:val="24"/>
                <w:szCs w:val="24"/>
              </w:rPr>
              <w:softHyphen/>
              <w:t>ний, со</w:t>
            </w:r>
            <w:r>
              <w:rPr>
                <w:sz w:val="24"/>
                <w:szCs w:val="24"/>
              </w:rPr>
              <w:softHyphen/>
              <w:t>держащих персо</w:t>
            </w:r>
            <w:r>
              <w:rPr>
                <w:sz w:val="24"/>
                <w:szCs w:val="24"/>
              </w:rPr>
              <w:softHyphen/>
              <w:t>нальны</w:t>
            </w:r>
            <w:r>
              <w:rPr>
                <w:sz w:val="24"/>
                <w:szCs w:val="24"/>
              </w:rPr>
              <w:lastRenderedPageBreak/>
              <w:t>е данные (да/нет)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58.29.31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программное системное для загрузки. Пояснения по требуемой продукции: средства обеспечения информаци</w:t>
            </w:r>
            <w:r>
              <w:rPr>
                <w:sz w:val="24"/>
                <w:szCs w:val="24"/>
              </w:rPr>
              <w:softHyphen/>
              <w:t>онной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</w:t>
            </w:r>
            <w:r>
              <w:rPr>
                <w:sz w:val="24"/>
                <w:szCs w:val="24"/>
              </w:rPr>
              <w:softHyphen/>
              <w:t>вание россий</w:t>
            </w:r>
            <w:r>
              <w:rPr>
                <w:sz w:val="24"/>
                <w:szCs w:val="24"/>
              </w:rPr>
              <w:softHyphen/>
              <w:t>ских крип</w:t>
            </w:r>
            <w:r>
              <w:rPr>
                <w:sz w:val="24"/>
                <w:szCs w:val="24"/>
              </w:rPr>
              <w:softHyphen/>
              <w:t>тоалго</w:t>
            </w:r>
            <w:r>
              <w:rPr>
                <w:sz w:val="24"/>
                <w:szCs w:val="24"/>
              </w:rPr>
              <w:softHyphen/>
              <w:t>ритмов при ис</w:t>
            </w:r>
            <w:r>
              <w:rPr>
                <w:sz w:val="24"/>
                <w:szCs w:val="24"/>
              </w:rPr>
              <w:softHyphen/>
              <w:t>пользова</w:t>
            </w:r>
            <w:r>
              <w:rPr>
                <w:sz w:val="24"/>
                <w:szCs w:val="24"/>
              </w:rPr>
              <w:softHyphen/>
              <w:t>нии крип</w:t>
            </w:r>
            <w:r>
              <w:rPr>
                <w:sz w:val="24"/>
                <w:szCs w:val="24"/>
              </w:rPr>
              <w:softHyphen/>
              <w:t>тографи</w:t>
            </w:r>
            <w:r>
              <w:rPr>
                <w:sz w:val="24"/>
                <w:szCs w:val="24"/>
              </w:rPr>
              <w:softHyphen/>
              <w:t>ческой защиты информа</w:t>
            </w:r>
            <w:r>
              <w:rPr>
                <w:sz w:val="24"/>
                <w:szCs w:val="24"/>
              </w:rPr>
              <w:softHyphen/>
              <w:t>ции в составе средст</w:t>
            </w:r>
            <w:r>
              <w:rPr>
                <w:sz w:val="24"/>
                <w:szCs w:val="24"/>
              </w:rPr>
              <w:lastRenderedPageBreak/>
              <w:t>в обеспече</w:t>
            </w:r>
            <w:r>
              <w:rPr>
                <w:sz w:val="24"/>
                <w:szCs w:val="24"/>
              </w:rPr>
              <w:softHyphen/>
              <w:t>ния ин</w:t>
            </w:r>
            <w:r>
              <w:rPr>
                <w:sz w:val="24"/>
                <w:szCs w:val="24"/>
              </w:rPr>
              <w:softHyphen/>
              <w:t>формаци</w:t>
            </w:r>
            <w:r>
              <w:rPr>
                <w:sz w:val="24"/>
                <w:szCs w:val="24"/>
              </w:rPr>
              <w:softHyphen/>
              <w:t>онной безопасно</w:t>
            </w:r>
            <w:r>
              <w:rPr>
                <w:sz w:val="24"/>
                <w:szCs w:val="24"/>
              </w:rPr>
              <w:softHyphen/>
              <w:t>сти систем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24C" w:rsidRDefault="004372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доступ</w:t>
            </w:r>
            <w:r>
              <w:rPr>
                <w:sz w:val="24"/>
                <w:szCs w:val="24"/>
              </w:rPr>
              <w:softHyphen/>
              <w:t>ность на русском языке интер</w:t>
            </w:r>
            <w:r>
              <w:rPr>
                <w:sz w:val="24"/>
                <w:szCs w:val="24"/>
              </w:rPr>
              <w:softHyphen/>
              <w:t>фейса конфигу</w:t>
            </w:r>
            <w:r>
              <w:rPr>
                <w:sz w:val="24"/>
                <w:szCs w:val="24"/>
              </w:rPr>
              <w:softHyphen/>
              <w:t>рирования средства информа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lastRenderedPageBreak/>
              <w:t>ционной безопасно</w:t>
            </w:r>
            <w:r>
              <w:rPr>
                <w:sz w:val="24"/>
                <w:szCs w:val="24"/>
              </w:rPr>
              <w:softHyphen/>
              <w:t>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58.29.32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и форми</w:t>
            </w:r>
            <w:r>
              <w:rPr>
                <w:sz w:val="24"/>
                <w:szCs w:val="24"/>
              </w:rPr>
              <w:softHyphen/>
              <w:t>рование регистров учета, содержа</w:t>
            </w:r>
            <w:r>
              <w:rPr>
                <w:sz w:val="24"/>
                <w:szCs w:val="24"/>
              </w:rPr>
              <w:softHyphen/>
              <w:t>щих функ</w:t>
            </w:r>
            <w:r>
              <w:rPr>
                <w:sz w:val="24"/>
                <w:szCs w:val="24"/>
              </w:rPr>
              <w:softHyphen/>
              <w:t>ции по ведению бухгалтер</w:t>
            </w:r>
            <w:r>
              <w:rPr>
                <w:sz w:val="24"/>
                <w:szCs w:val="24"/>
              </w:rPr>
              <w:softHyphen/>
              <w:t>ской доку</w:t>
            </w:r>
            <w:r>
              <w:rPr>
                <w:sz w:val="24"/>
                <w:szCs w:val="24"/>
              </w:rPr>
              <w:softHyphen/>
              <w:t xml:space="preserve">ментации, которые </w:t>
            </w:r>
            <w:r>
              <w:rPr>
                <w:sz w:val="24"/>
                <w:szCs w:val="24"/>
              </w:rPr>
              <w:lastRenderedPageBreak/>
              <w:t>соответ</w:t>
            </w:r>
            <w:r>
              <w:rPr>
                <w:sz w:val="24"/>
                <w:szCs w:val="24"/>
              </w:rPr>
              <w:softHyphen/>
              <w:t>ствуют россий</w:t>
            </w:r>
            <w:r>
              <w:rPr>
                <w:sz w:val="24"/>
                <w:szCs w:val="24"/>
              </w:rPr>
              <w:softHyphen/>
              <w:t>ским стан</w:t>
            </w:r>
            <w:r>
              <w:rPr>
                <w:sz w:val="24"/>
                <w:szCs w:val="24"/>
              </w:rPr>
              <w:softHyphen/>
              <w:t>дартам систем бухгалтер</w:t>
            </w:r>
            <w:r>
              <w:rPr>
                <w:sz w:val="24"/>
                <w:szCs w:val="24"/>
              </w:rPr>
              <w:softHyphen/>
              <w:t>ского учета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43724C" w:rsidTr="0043724C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61.90.10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теле</w:t>
            </w:r>
            <w:r>
              <w:rPr>
                <w:sz w:val="24"/>
                <w:szCs w:val="24"/>
              </w:rPr>
              <w:softHyphen/>
              <w:t>коммуника</w:t>
            </w:r>
            <w:r>
              <w:rPr>
                <w:sz w:val="24"/>
                <w:szCs w:val="24"/>
              </w:rPr>
              <w:softHyphen/>
              <w:t>ционные прочие. Пояснения по требуемым услугам: оказание услуг по предоста</w:t>
            </w:r>
            <w:r>
              <w:rPr>
                <w:sz w:val="24"/>
                <w:szCs w:val="24"/>
              </w:rPr>
              <w:lastRenderedPageBreak/>
              <w:t>вле</w:t>
            </w:r>
            <w:r>
              <w:rPr>
                <w:sz w:val="24"/>
                <w:szCs w:val="24"/>
              </w:rPr>
              <w:softHyphen/>
              <w:t>нию высоко</w:t>
            </w:r>
            <w:r>
              <w:rPr>
                <w:sz w:val="24"/>
                <w:szCs w:val="24"/>
              </w:rPr>
              <w:softHyphen/>
              <w:t>скоростного доступа в информаци</w:t>
            </w:r>
            <w:r>
              <w:rPr>
                <w:sz w:val="24"/>
                <w:szCs w:val="24"/>
              </w:rPr>
              <w:softHyphen/>
              <w:t>онно-теле</w:t>
            </w:r>
            <w:r>
              <w:rPr>
                <w:sz w:val="24"/>
                <w:szCs w:val="24"/>
              </w:rPr>
              <w:softHyphen/>
              <w:t>коммуника</w:t>
            </w:r>
            <w:r>
              <w:rPr>
                <w:sz w:val="24"/>
                <w:szCs w:val="24"/>
              </w:rPr>
              <w:softHyphen/>
              <w:t>ционную сеть «Интернет»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макси</w:t>
            </w:r>
            <w:r>
              <w:rPr>
                <w:sz w:val="24"/>
                <w:szCs w:val="24"/>
              </w:rPr>
              <w:softHyphen/>
              <w:t>мальная скорость соедине</w:t>
            </w:r>
            <w:r>
              <w:rPr>
                <w:sz w:val="24"/>
                <w:szCs w:val="24"/>
              </w:rPr>
              <w:softHyphen/>
              <w:t>ния в ин</w:t>
            </w:r>
            <w:r>
              <w:rPr>
                <w:sz w:val="24"/>
                <w:szCs w:val="24"/>
              </w:rPr>
              <w:softHyphen/>
              <w:t>формаци</w:t>
            </w:r>
            <w:r>
              <w:rPr>
                <w:sz w:val="24"/>
                <w:szCs w:val="24"/>
              </w:rPr>
              <w:softHyphen/>
              <w:t>онно-телеком</w:t>
            </w:r>
            <w:r>
              <w:rPr>
                <w:sz w:val="24"/>
                <w:szCs w:val="24"/>
              </w:rPr>
              <w:softHyphen/>
              <w:t>муника</w:t>
            </w:r>
            <w:r>
              <w:rPr>
                <w:sz w:val="24"/>
                <w:szCs w:val="24"/>
              </w:rPr>
              <w:lastRenderedPageBreak/>
              <w:t>ци</w:t>
            </w:r>
            <w:r>
              <w:rPr>
                <w:sz w:val="24"/>
                <w:szCs w:val="24"/>
              </w:rPr>
              <w:softHyphen/>
              <w:t>онной сети «Интер-нет»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24C" w:rsidRDefault="0043724C">
            <w:pPr>
              <w:pStyle w:val="ConsPlusNorma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:rsidR="0043724C" w:rsidRDefault="0043724C" w:rsidP="00437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24C" w:rsidRDefault="0043724C" w:rsidP="00437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724C" w:rsidRDefault="0043724C" w:rsidP="004372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43724C" w:rsidRDefault="0043724C" w:rsidP="004372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7309" w:rsidRDefault="00027309"/>
    <w:sectPr w:rsidR="00027309" w:rsidSect="0037703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9F7" w:rsidRDefault="00E369F7" w:rsidP="0043724C">
      <w:pPr>
        <w:spacing w:after="0" w:line="240" w:lineRule="auto"/>
      </w:pPr>
      <w:r>
        <w:separator/>
      </w:r>
    </w:p>
  </w:endnote>
  <w:endnote w:type="continuationSeparator" w:id="1">
    <w:p w:rsidR="00E369F7" w:rsidRDefault="00E369F7" w:rsidP="00437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9F7" w:rsidRDefault="00E369F7" w:rsidP="0043724C">
      <w:pPr>
        <w:spacing w:after="0" w:line="240" w:lineRule="auto"/>
      </w:pPr>
      <w:r>
        <w:separator/>
      </w:r>
    </w:p>
  </w:footnote>
  <w:footnote w:type="continuationSeparator" w:id="1">
    <w:p w:rsidR="00E369F7" w:rsidRDefault="00E369F7" w:rsidP="0043724C">
      <w:pPr>
        <w:spacing w:after="0" w:line="240" w:lineRule="auto"/>
      </w:pPr>
      <w:r>
        <w:continuationSeparator/>
      </w:r>
    </w:p>
  </w:footnote>
  <w:footnote w:id="2">
    <w:p w:rsidR="00377031" w:rsidRDefault="00377031" w:rsidP="0043724C">
      <w:pPr>
        <w:pStyle w:val="a6"/>
        <w:ind w:firstLine="567"/>
        <w:jc w:val="both"/>
      </w:pPr>
      <w:r>
        <w:rPr>
          <w:rStyle w:val="af0"/>
        </w:rPr>
        <w:t>*</w:t>
      </w:r>
      <w:r>
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3724C"/>
    <w:rsid w:val="00003320"/>
    <w:rsid w:val="00027309"/>
    <w:rsid w:val="00073463"/>
    <w:rsid w:val="001860F7"/>
    <w:rsid w:val="002665C8"/>
    <w:rsid w:val="002A0586"/>
    <w:rsid w:val="00377031"/>
    <w:rsid w:val="0043724C"/>
    <w:rsid w:val="005E2B24"/>
    <w:rsid w:val="00B94864"/>
    <w:rsid w:val="00C540FC"/>
    <w:rsid w:val="00CA5144"/>
    <w:rsid w:val="00D36D8B"/>
    <w:rsid w:val="00DD6485"/>
    <w:rsid w:val="00E369F7"/>
    <w:rsid w:val="00E8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0FC"/>
  </w:style>
  <w:style w:type="paragraph" w:styleId="1">
    <w:name w:val="heading 1"/>
    <w:basedOn w:val="a"/>
    <w:link w:val="10"/>
    <w:uiPriority w:val="9"/>
    <w:qFormat/>
    <w:rsid w:val="004372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72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uiPriority w:val="99"/>
    <w:semiHidden/>
    <w:unhideWhenUsed/>
    <w:rsid w:val="004372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724C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43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43724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372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372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3724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4372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3724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3724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3724C"/>
    <w:rPr>
      <w:rFonts w:ascii="Times New Roman" w:eastAsia="Times New Roman" w:hAnsi="Times New Roman" w:cs="Times New Roman"/>
      <w:sz w:val="16"/>
      <w:szCs w:val="16"/>
    </w:rPr>
  </w:style>
  <w:style w:type="paragraph" w:styleId="ac">
    <w:name w:val="Balloon Text"/>
    <w:basedOn w:val="a"/>
    <w:link w:val="ad"/>
    <w:uiPriority w:val="99"/>
    <w:semiHidden/>
    <w:unhideWhenUsed/>
    <w:rsid w:val="0043724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3724C"/>
    <w:rPr>
      <w:rFonts w:ascii="Tahoma" w:eastAsia="Times New Roman" w:hAnsi="Tahoma" w:cs="Times New Roman"/>
      <w:sz w:val="16"/>
      <w:szCs w:val="16"/>
    </w:rPr>
  </w:style>
  <w:style w:type="paragraph" w:styleId="ae">
    <w:name w:val="No Spacing"/>
    <w:uiPriority w:val="1"/>
    <w:qFormat/>
    <w:rsid w:val="0043724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eastAsia="en-US"/>
    </w:rPr>
  </w:style>
  <w:style w:type="paragraph" w:styleId="af">
    <w:name w:val="List Paragraph"/>
    <w:basedOn w:val="a"/>
    <w:uiPriority w:val="34"/>
    <w:qFormat/>
    <w:rsid w:val="0043724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uiPriority w:val="99"/>
    <w:rsid w:val="004372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4372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372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uiPriority w:val="99"/>
    <w:rsid w:val="0043724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ConsPlusNonformat">
    <w:name w:val="ConsPlusNonformat"/>
    <w:uiPriority w:val="99"/>
    <w:rsid w:val="004372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43724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customStyle="1" w:styleId="headertext">
    <w:name w:val="headertext"/>
    <w:basedOn w:val="a"/>
    <w:uiPriority w:val="99"/>
    <w:rsid w:val="004372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footnote reference"/>
    <w:uiPriority w:val="99"/>
    <w:semiHidden/>
    <w:unhideWhenUsed/>
    <w:rsid w:val="0043724C"/>
    <w:rPr>
      <w:rFonts w:ascii="Times New Roman" w:hAnsi="Times New Roman" w:cs="Times New Roman" w:hint="default"/>
      <w:vertAlign w:val="superscript"/>
    </w:rPr>
  </w:style>
  <w:style w:type="character" w:customStyle="1" w:styleId="af1">
    <w:name w:val="Гипертекстовая ссылка"/>
    <w:rsid w:val="0043724C"/>
    <w:rPr>
      <w:color w:val="008000"/>
    </w:rPr>
  </w:style>
  <w:style w:type="character" w:customStyle="1" w:styleId="apple-converted-space">
    <w:name w:val="apple-converted-space"/>
    <w:rsid w:val="0043724C"/>
  </w:style>
  <w:style w:type="table" w:styleId="af2">
    <w:name w:val="Table Grid"/>
    <w:basedOn w:val="a1"/>
    <w:uiPriority w:val="99"/>
    <w:rsid w:val="004372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2665C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s1">
    <w:name w:val="s_1"/>
    <w:basedOn w:val="a"/>
    <w:rsid w:val="00266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7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5423</Words>
  <Characters>30916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dcterms:created xsi:type="dcterms:W3CDTF">2021-06-07T00:11:00Z</dcterms:created>
  <dcterms:modified xsi:type="dcterms:W3CDTF">2021-06-08T23:38:00Z</dcterms:modified>
</cp:coreProperties>
</file>