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8F9" w:rsidRDefault="005C58F9" w:rsidP="005C58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5C58F9" w:rsidRDefault="005C58F9" w:rsidP="005C58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58F9" w:rsidRDefault="005C58F9" w:rsidP="005C58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C58F9" w:rsidRDefault="005C58F9" w:rsidP="005C58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58F9" w:rsidRDefault="00F26E19" w:rsidP="005C58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66</w:t>
      </w:r>
    </w:p>
    <w:p w:rsidR="005C58F9" w:rsidRDefault="005C58F9" w:rsidP="005C58F9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5C58F9" w:rsidRDefault="005C58F9" w:rsidP="005C58F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C58F9" w:rsidRDefault="00010779" w:rsidP="005C58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5C58F9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5C58F9">
        <w:rPr>
          <w:rFonts w:ascii="Times New Roman" w:hAnsi="Times New Roman"/>
          <w:b/>
          <w:sz w:val="28"/>
          <w:szCs w:val="28"/>
        </w:rPr>
        <w:t xml:space="preserve"> предоставления муниципальной услуги</w:t>
      </w:r>
      <w:r w:rsidR="005C58F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C58F9" w:rsidRPr="005C58F9">
        <w:rPr>
          <w:rFonts w:ascii="Times New Roman" w:hAnsi="Times New Roman" w:cs="Times New Roman"/>
          <w:b/>
          <w:sz w:val="28"/>
          <w:szCs w:val="28"/>
        </w:rPr>
        <w:t>«Бесплатное предоставление в собственность  гражданам земельных участков, находящихся в  муниципальной собственности сельского поселения «</w:t>
      </w:r>
      <w:proofErr w:type="spellStart"/>
      <w:r w:rsidR="005C58F9" w:rsidRPr="005C58F9"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 w:rsidR="005C58F9" w:rsidRPr="005C58F9">
        <w:rPr>
          <w:rFonts w:ascii="Times New Roman" w:hAnsi="Times New Roman" w:cs="Times New Roman"/>
          <w:b/>
          <w:sz w:val="28"/>
          <w:szCs w:val="28"/>
        </w:rPr>
        <w:t>», и земельных участков на территории сельского поселения «</w:t>
      </w:r>
      <w:proofErr w:type="spellStart"/>
      <w:r w:rsidR="005C58F9" w:rsidRPr="005C58F9"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 w:rsidR="005C58F9" w:rsidRPr="005C58F9">
        <w:rPr>
          <w:rFonts w:ascii="Times New Roman" w:hAnsi="Times New Roman" w:cs="Times New Roman"/>
          <w:b/>
          <w:sz w:val="28"/>
          <w:szCs w:val="28"/>
        </w:rPr>
        <w:t>», государственная собственность на которые не разграничена, для индивидуа</w:t>
      </w:r>
      <w:r w:rsidR="005C58F9">
        <w:rPr>
          <w:rFonts w:ascii="Times New Roman" w:hAnsi="Times New Roman" w:cs="Times New Roman"/>
          <w:b/>
          <w:sz w:val="28"/>
          <w:szCs w:val="28"/>
        </w:rPr>
        <w:t xml:space="preserve">льного жилищного строительства» </w:t>
      </w:r>
      <w:r w:rsidR="005C58F9">
        <w:rPr>
          <w:rFonts w:ascii="Times New Roman" w:hAnsi="Times New Roman"/>
          <w:b/>
          <w:sz w:val="28"/>
          <w:szCs w:val="28"/>
        </w:rPr>
        <w:t>от 23 ноября 2015 года № 49</w:t>
      </w:r>
    </w:p>
    <w:p w:rsidR="005C58F9" w:rsidRDefault="005C58F9" w:rsidP="005C58F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477DD" w:rsidRDefault="005C58F9" w:rsidP="00C477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C477DD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C477DD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C477DD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C477DD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C477DD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C477DD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C477DD">
        <w:rPr>
          <w:rFonts w:ascii="Times New Roman" w:hAnsi="Times New Roman"/>
          <w:sz w:val="28"/>
          <w:szCs w:val="28"/>
        </w:rPr>
        <w:t xml:space="preserve">» </w:t>
      </w:r>
    </w:p>
    <w:p w:rsidR="005C58F9" w:rsidRDefault="005C58F9" w:rsidP="005C58F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5C58F9" w:rsidRDefault="005C58F9" w:rsidP="005C58F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C58F9" w:rsidRDefault="00010779" w:rsidP="005C58F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утратившим силу</w:t>
      </w:r>
      <w:r w:rsidR="005C58F9">
        <w:rPr>
          <w:rFonts w:ascii="Times New Roman" w:hAnsi="Times New Roman"/>
          <w:sz w:val="28"/>
          <w:szCs w:val="28"/>
        </w:rPr>
        <w:t xml:space="preserve"> административный регламент по предоставлению муниципальной услуги </w:t>
      </w:r>
      <w:r w:rsidR="005C58F9" w:rsidRPr="005C58F9">
        <w:rPr>
          <w:rFonts w:ascii="Times New Roman" w:hAnsi="Times New Roman"/>
          <w:sz w:val="28"/>
          <w:szCs w:val="28"/>
        </w:rPr>
        <w:t>«Бесплатное предоставление в собственность  гражданам земельных участков, находящихся в  муниципальной собственности сельского поселения «</w:t>
      </w:r>
      <w:proofErr w:type="spellStart"/>
      <w:r w:rsidR="005C58F9" w:rsidRPr="005C58F9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5C58F9" w:rsidRPr="005C58F9">
        <w:rPr>
          <w:rFonts w:ascii="Times New Roman" w:hAnsi="Times New Roman"/>
          <w:sz w:val="28"/>
          <w:szCs w:val="28"/>
        </w:rPr>
        <w:t>», и земельных участков на территории сельского поселения «</w:t>
      </w:r>
      <w:proofErr w:type="spellStart"/>
      <w:r w:rsidR="005C58F9" w:rsidRPr="005C58F9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5C58F9" w:rsidRPr="005C58F9">
        <w:rPr>
          <w:rFonts w:ascii="Times New Roman" w:hAnsi="Times New Roman"/>
          <w:sz w:val="28"/>
          <w:szCs w:val="28"/>
        </w:rPr>
        <w:t>», государственная собственность на которые не разграничена, для индивидуа</w:t>
      </w:r>
      <w:r w:rsidR="005C58F9">
        <w:rPr>
          <w:rFonts w:ascii="Times New Roman" w:hAnsi="Times New Roman"/>
          <w:sz w:val="28"/>
          <w:szCs w:val="28"/>
        </w:rPr>
        <w:t>льного жилищного строительства» от 23.11.2015 года № 49</w:t>
      </w:r>
    </w:p>
    <w:p w:rsidR="005C58F9" w:rsidRDefault="005C58F9" w:rsidP="005C58F9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5C58F9" w:rsidRDefault="005C58F9" w:rsidP="005C58F9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5C58F9" w:rsidRDefault="005C58F9" w:rsidP="005C58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5C58F9" w:rsidRPr="00010779" w:rsidRDefault="005C58F9" w:rsidP="0001077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9C5F24" w:rsidRDefault="009C5F24"/>
    <w:sectPr w:rsidR="009C5F24" w:rsidSect="000A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58F9"/>
    <w:rsid w:val="00010779"/>
    <w:rsid w:val="000A4F55"/>
    <w:rsid w:val="00177B7B"/>
    <w:rsid w:val="005C58F9"/>
    <w:rsid w:val="0062194C"/>
    <w:rsid w:val="009C5F24"/>
    <w:rsid w:val="00A009F1"/>
    <w:rsid w:val="00C1058F"/>
    <w:rsid w:val="00C477DD"/>
    <w:rsid w:val="00F26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8F9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2018-10-01T23:41:00Z</dcterms:created>
  <dcterms:modified xsi:type="dcterms:W3CDTF">2018-10-22T02:05:00Z</dcterms:modified>
</cp:coreProperties>
</file>