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98" w:rsidRDefault="00635598" w:rsidP="00635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635598" w:rsidRDefault="00635598" w:rsidP="00635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5598" w:rsidRDefault="00635598" w:rsidP="00635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635598" w:rsidRDefault="00635598" w:rsidP="00635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35598" w:rsidRDefault="00E05FA2" w:rsidP="006355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65</w:t>
      </w:r>
    </w:p>
    <w:p w:rsidR="00635598" w:rsidRDefault="00635598" w:rsidP="00635598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635598" w:rsidRDefault="00635598" w:rsidP="0063559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35598" w:rsidRDefault="00A12FA2" w:rsidP="006355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отмене административного</w:t>
      </w:r>
      <w:r w:rsidR="00635598">
        <w:rPr>
          <w:rFonts w:ascii="Times New Roman" w:hAnsi="Times New Roman"/>
          <w:b/>
          <w:sz w:val="28"/>
          <w:szCs w:val="28"/>
        </w:rPr>
        <w:t xml:space="preserve"> регламент</w:t>
      </w:r>
      <w:r>
        <w:rPr>
          <w:rFonts w:ascii="Times New Roman" w:hAnsi="Times New Roman"/>
          <w:b/>
          <w:sz w:val="28"/>
          <w:szCs w:val="28"/>
        </w:rPr>
        <w:t>а</w:t>
      </w:r>
      <w:r w:rsidR="00635598">
        <w:rPr>
          <w:rFonts w:ascii="Times New Roman" w:hAnsi="Times New Roman"/>
          <w:b/>
          <w:sz w:val="28"/>
          <w:szCs w:val="28"/>
        </w:rPr>
        <w:t xml:space="preserve"> предоставления муниципальной услуги</w:t>
      </w:r>
      <w:r w:rsidR="006355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5598" w:rsidRPr="00635598">
        <w:rPr>
          <w:rStyle w:val="a4"/>
          <w:rFonts w:ascii="Times New Roman" w:hAnsi="Times New Roman"/>
          <w:color w:val="auto"/>
          <w:sz w:val="28"/>
          <w:szCs w:val="28"/>
        </w:rPr>
        <w:t>«Приобретение земельных участков из земель сельскохозяйственного назначения, находящихся в муниципальной собственности или государственная собственность на которые не разграничена, для создания фермерского хозяйства и осуществления его деятельности</w:t>
      </w:r>
      <w:proofErr w:type="gramStart"/>
      <w:r w:rsidR="00635598" w:rsidRPr="00635598">
        <w:rPr>
          <w:rStyle w:val="a4"/>
          <w:rFonts w:ascii="Times New Roman" w:hAnsi="Times New Roman"/>
          <w:color w:val="auto"/>
          <w:sz w:val="28"/>
          <w:szCs w:val="28"/>
        </w:rPr>
        <w:t>»</w:t>
      </w:r>
      <w:r w:rsidR="00635598">
        <w:rPr>
          <w:rFonts w:ascii="Times New Roman" w:hAnsi="Times New Roman"/>
          <w:b/>
          <w:sz w:val="28"/>
          <w:szCs w:val="28"/>
        </w:rPr>
        <w:t>у</w:t>
      </w:r>
      <w:proofErr w:type="gramEnd"/>
      <w:r w:rsidR="00635598">
        <w:rPr>
          <w:rFonts w:ascii="Times New Roman" w:hAnsi="Times New Roman"/>
          <w:b/>
          <w:sz w:val="28"/>
          <w:szCs w:val="28"/>
        </w:rPr>
        <w:t>твержденный постановлением администрации сельского поселения «</w:t>
      </w:r>
      <w:proofErr w:type="spellStart"/>
      <w:r w:rsidR="00635598"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 w:rsidR="00635598">
        <w:rPr>
          <w:rFonts w:ascii="Times New Roman" w:hAnsi="Times New Roman"/>
          <w:b/>
          <w:sz w:val="28"/>
          <w:szCs w:val="28"/>
        </w:rPr>
        <w:t>» от 28 января 2015 года № 19</w:t>
      </w:r>
    </w:p>
    <w:p w:rsidR="00635598" w:rsidRDefault="00635598" w:rsidP="0063559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D6E19" w:rsidRDefault="00635598" w:rsidP="000D6E1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0D6E19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 2003 года 131-ФЗ «Об общих принципах организации местного самоуправления в Российской Федерации», Протестом </w:t>
      </w:r>
      <w:proofErr w:type="spellStart"/>
      <w:r w:rsidR="000D6E19">
        <w:rPr>
          <w:rFonts w:ascii="Times New Roman" w:hAnsi="Times New Roman"/>
          <w:sz w:val="28"/>
          <w:szCs w:val="28"/>
        </w:rPr>
        <w:t>Шилкинской</w:t>
      </w:r>
      <w:proofErr w:type="spellEnd"/>
      <w:r w:rsidR="000D6E19">
        <w:rPr>
          <w:rFonts w:ascii="Times New Roman" w:hAnsi="Times New Roman"/>
          <w:sz w:val="28"/>
          <w:szCs w:val="28"/>
        </w:rPr>
        <w:t xml:space="preserve"> межрайонной прокуратуры, руководствуясь  Уставом сельского поселения «</w:t>
      </w:r>
      <w:proofErr w:type="spellStart"/>
      <w:r w:rsidR="000D6E19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0D6E19"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 w:rsidR="000D6E19"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 w:rsidR="000D6E19">
        <w:rPr>
          <w:rFonts w:ascii="Times New Roman" w:hAnsi="Times New Roman"/>
          <w:sz w:val="28"/>
          <w:szCs w:val="28"/>
        </w:rPr>
        <w:t xml:space="preserve">» </w:t>
      </w:r>
    </w:p>
    <w:p w:rsidR="00635598" w:rsidRDefault="00635598" w:rsidP="006355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635598" w:rsidRDefault="00635598" w:rsidP="006355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35598" w:rsidRDefault="00A12FA2" w:rsidP="00635598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</w:t>
      </w:r>
      <w:r w:rsidR="00635598">
        <w:rPr>
          <w:rFonts w:ascii="Times New Roman" w:hAnsi="Times New Roman"/>
          <w:sz w:val="28"/>
          <w:szCs w:val="28"/>
        </w:rPr>
        <w:t xml:space="preserve"> административный регламент по предоставлению муниципальной услуги </w:t>
      </w:r>
      <w:r w:rsidR="00635598" w:rsidRPr="00635598">
        <w:rPr>
          <w:rStyle w:val="a4"/>
          <w:rFonts w:ascii="Times New Roman" w:hAnsi="Times New Roman"/>
          <w:b w:val="0"/>
          <w:color w:val="auto"/>
          <w:sz w:val="28"/>
          <w:szCs w:val="28"/>
        </w:rPr>
        <w:t>«Приобретение земельных участков из земель сельскохозяйственного назначения, находящихся в муниципальной собственности или государственная собственность на которые не разграничена, для создания фермерского хозяйства и осуществления его деятельности»</w:t>
      </w:r>
      <w:r w:rsidR="00635598">
        <w:rPr>
          <w:rFonts w:ascii="Times New Roman" w:hAnsi="Times New Roman"/>
          <w:sz w:val="28"/>
          <w:szCs w:val="28"/>
        </w:rPr>
        <w:t xml:space="preserve"> от 28.01.2015 года № 19</w:t>
      </w:r>
    </w:p>
    <w:p w:rsidR="00635598" w:rsidRDefault="00635598" w:rsidP="00635598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635598" w:rsidRDefault="00635598" w:rsidP="00635598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635598" w:rsidRDefault="00635598" w:rsidP="0063559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5598" w:rsidRDefault="00635598" w:rsidP="0063559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35598" w:rsidRDefault="00635598" w:rsidP="006355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635598" w:rsidRDefault="00635598" w:rsidP="0063559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6C1D6A" w:rsidRDefault="006C1D6A"/>
    <w:sectPr w:rsidR="006C1D6A" w:rsidSect="009A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598"/>
    <w:rsid w:val="000D6E19"/>
    <w:rsid w:val="00353DDD"/>
    <w:rsid w:val="00635598"/>
    <w:rsid w:val="006C1D6A"/>
    <w:rsid w:val="009A57EF"/>
    <w:rsid w:val="00A12FA2"/>
    <w:rsid w:val="00C874A6"/>
    <w:rsid w:val="00DB2C6B"/>
    <w:rsid w:val="00E05FA2"/>
    <w:rsid w:val="00E8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598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rsid w:val="00635598"/>
    <w:rPr>
      <w:rFonts w:cs="Times New Roman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0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2018-10-01T05:07:00Z</dcterms:created>
  <dcterms:modified xsi:type="dcterms:W3CDTF">2018-10-22T02:05:00Z</dcterms:modified>
</cp:coreProperties>
</file>