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3EE" w:rsidRDefault="002013EE" w:rsidP="002013E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СЕЛЬСКОГО ПОСЕЛЕНИЯ «НОВОБЕРЕЗОВСКОЕ»</w:t>
      </w:r>
    </w:p>
    <w:p w:rsidR="002013EE" w:rsidRDefault="002013EE" w:rsidP="002013E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013EE" w:rsidRDefault="002013EE" w:rsidP="002013E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2013EE" w:rsidRDefault="002013EE" w:rsidP="002013E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013EE" w:rsidRDefault="00F5627F" w:rsidP="002013E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«15» октября 2018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№ 51</w:t>
      </w:r>
    </w:p>
    <w:p w:rsidR="002013EE" w:rsidRDefault="002013EE" w:rsidP="002013EE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овоберезовское</w:t>
      </w:r>
      <w:proofErr w:type="spellEnd"/>
    </w:p>
    <w:p w:rsidR="002013EE" w:rsidRDefault="002013EE" w:rsidP="002013E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013EE" w:rsidRDefault="002013EE" w:rsidP="002013E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Pr="002013EE">
        <w:rPr>
          <w:rFonts w:ascii="Times New Roman" w:hAnsi="Times New Roman" w:cs="Times New Roman"/>
          <w:b/>
          <w:sz w:val="28"/>
          <w:szCs w:val="28"/>
        </w:rPr>
        <w:t>«Заключение, изменение или расторжение договоров социального найма с малоимущими гражданами, нуждающимися в улучшении жилищных условий»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от 28 января 2015 года № 10</w:t>
      </w:r>
    </w:p>
    <w:p w:rsidR="002013EE" w:rsidRDefault="002013EE" w:rsidP="002013E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013EE" w:rsidRDefault="002013EE" w:rsidP="002013E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 210-ФЗ «Об организации предоставления государственных и муниципальных услуг», постановлением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от 02 мая 2012 года № 14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  <w:r>
        <w:rPr>
          <w:rFonts w:ascii="Times New Roman" w:hAnsi="Times New Roman"/>
          <w:sz w:val="28"/>
          <w:szCs w:val="28"/>
        </w:rPr>
        <w:t>, руководствуясь  Уставом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администрация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 в </w:t>
      </w:r>
      <w:proofErr w:type="gramStart"/>
      <w:r>
        <w:rPr>
          <w:rFonts w:ascii="Times New Roman" w:hAnsi="Times New Roman"/>
          <w:b/>
          <w:sz w:val="28"/>
          <w:szCs w:val="28"/>
        </w:rPr>
        <w:t>л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я е т:</w:t>
      </w:r>
    </w:p>
    <w:p w:rsidR="002013EE" w:rsidRDefault="002013EE" w:rsidP="002013E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013EE" w:rsidRDefault="002013EE" w:rsidP="002013EE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прилагаемые изменения, которые вносятся в административный регламент по предоставлению муниципальной услуги </w:t>
      </w:r>
      <w:r w:rsidRPr="002013EE">
        <w:rPr>
          <w:rFonts w:ascii="Times New Roman" w:hAnsi="Times New Roman"/>
          <w:sz w:val="28"/>
          <w:szCs w:val="28"/>
        </w:rPr>
        <w:t xml:space="preserve">«Заключение, изменение или расторжение договоров социального найма с малоимущими гражданами, нуждающимися </w:t>
      </w:r>
      <w:proofErr w:type="gramStart"/>
      <w:r w:rsidRPr="002013EE">
        <w:rPr>
          <w:rFonts w:ascii="Times New Roman" w:hAnsi="Times New Roman"/>
          <w:sz w:val="28"/>
          <w:szCs w:val="28"/>
        </w:rPr>
        <w:t>в</w:t>
      </w:r>
      <w:proofErr w:type="gramEnd"/>
      <w:r w:rsidRPr="002013E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013EE">
        <w:rPr>
          <w:rFonts w:ascii="Times New Roman" w:hAnsi="Times New Roman"/>
          <w:sz w:val="28"/>
          <w:szCs w:val="28"/>
        </w:rPr>
        <w:t>улучшении</w:t>
      </w:r>
      <w:proofErr w:type="gramEnd"/>
      <w:r w:rsidRPr="002013EE">
        <w:rPr>
          <w:rFonts w:ascii="Times New Roman" w:hAnsi="Times New Roman"/>
          <w:sz w:val="28"/>
          <w:szCs w:val="28"/>
        </w:rPr>
        <w:t xml:space="preserve"> жилищных условий»</w:t>
      </w:r>
      <w:r>
        <w:rPr>
          <w:rFonts w:ascii="Times New Roman" w:hAnsi="Times New Roman"/>
          <w:sz w:val="28"/>
          <w:szCs w:val="28"/>
        </w:rPr>
        <w:t xml:space="preserve"> от 28.01.2015 года № 10</w:t>
      </w:r>
    </w:p>
    <w:p w:rsidR="002013EE" w:rsidRDefault="002013EE" w:rsidP="002013EE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Обнародовать настоящее постановление.</w:t>
      </w:r>
    </w:p>
    <w:p w:rsidR="002013EE" w:rsidRDefault="002013EE" w:rsidP="002013EE">
      <w:pPr>
        <w:spacing w:before="100" w:after="0"/>
        <w:ind w:left="360"/>
        <w:contextualSpacing/>
        <w:jc w:val="both"/>
        <w:rPr>
          <w:rFonts w:ascii="Calibri" w:hAnsi="Calibri"/>
          <w:sz w:val="28"/>
          <w:szCs w:val="28"/>
        </w:rPr>
      </w:pPr>
    </w:p>
    <w:p w:rsidR="002013EE" w:rsidRDefault="002013EE" w:rsidP="002013E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013EE" w:rsidRDefault="002013EE" w:rsidP="002013E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013EE" w:rsidRDefault="002013EE" w:rsidP="002013E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2013EE" w:rsidRDefault="002013EE" w:rsidP="002013E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                                                              А.А.Назимов</w:t>
      </w:r>
    </w:p>
    <w:p w:rsidR="002013EE" w:rsidRDefault="002013EE" w:rsidP="002013E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2013EE" w:rsidRDefault="002013EE" w:rsidP="002013EE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Утверждены </w:t>
      </w:r>
    </w:p>
    <w:p w:rsidR="002013EE" w:rsidRDefault="002013EE" w:rsidP="002013EE">
      <w:pPr>
        <w:spacing w:after="0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</w:p>
    <w:p w:rsidR="002013EE" w:rsidRDefault="002013EE" w:rsidP="002013EE">
      <w:pPr>
        <w:spacing w:after="0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2013EE" w:rsidRDefault="00F5627F" w:rsidP="002013EE">
      <w:pPr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15.10.2018 г. № 51</w:t>
      </w:r>
      <w:r w:rsidR="002013EE">
        <w:rPr>
          <w:rFonts w:ascii="Times New Roman" w:hAnsi="Times New Roman"/>
          <w:sz w:val="28"/>
          <w:szCs w:val="28"/>
        </w:rPr>
        <w:t xml:space="preserve">  </w:t>
      </w:r>
    </w:p>
    <w:p w:rsidR="002013EE" w:rsidRDefault="002013EE" w:rsidP="002013EE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2013EE" w:rsidRDefault="002013EE" w:rsidP="002013EE">
      <w:pPr>
        <w:spacing w:after="0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Изменения, которые вносятся в административный регламент предоставления муниципальной услуги </w:t>
      </w:r>
      <w:r w:rsidRPr="002013EE">
        <w:rPr>
          <w:rFonts w:ascii="Times New Roman" w:hAnsi="Times New Roman" w:cs="Times New Roman"/>
          <w:b/>
          <w:sz w:val="28"/>
          <w:szCs w:val="28"/>
        </w:rPr>
        <w:t>«Заключение, изменение или расторжение договоров социального найма с малоимущими гражданами, нуждающимися в улучшении жилищных условий»</w:t>
      </w:r>
    </w:p>
    <w:p w:rsidR="002013EE" w:rsidRDefault="002013EE" w:rsidP="002013EE">
      <w:pPr>
        <w:pStyle w:val="a3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от 28.01.2015 года № 10</w:t>
      </w:r>
    </w:p>
    <w:p w:rsidR="002013EE" w:rsidRDefault="002013EE" w:rsidP="002013EE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2013EE" w:rsidRDefault="002013EE" w:rsidP="002013EE">
      <w:pPr>
        <w:numPr>
          <w:ilvl w:val="0"/>
          <w:numId w:val="2"/>
        </w:numPr>
        <w:tabs>
          <w:tab w:val="left" w:pos="709"/>
        </w:tabs>
        <w:spacing w:before="100" w:beforeAutospacing="1" w:after="100" w:afterAutospacing="1" w:line="240" w:lineRule="auto"/>
        <w:ind w:left="0" w:firstLine="78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административном регламенте в пункте 5.2. раздела 5. Досудебный (внесудебный) порядок обжалования решений и действий (бездействия) Исполнителя, а также его должностных лиц, муниципальных служащих дополнить абзацем:                                                                                                                                                                                                                                  </w:t>
      </w:r>
    </w:p>
    <w:p w:rsidR="002013EE" w:rsidRDefault="002013EE" w:rsidP="002013EE">
      <w:pPr>
        <w:tabs>
          <w:tab w:val="left" w:pos="709"/>
        </w:tabs>
        <w:spacing w:before="100" w:beforeAutospacing="1" w:after="100" w:afterAutospacing="1" w:line="240" w:lineRule="auto"/>
        <w:ind w:left="78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заявитель может обратиться с жалобой на решение органа, предоставляющего муниципальную услугу, в случае нарушения срока или порядка выдачи документов по результатам предоставления муниципальной услуги</w:t>
      </w:r>
    </w:p>
    <w:p w:rsidR="002013EE" w:rsidRDefault="002013EE" w:rsidP="002013EE">
      <w:pPr>
        <w:tabs>
          <w:tab w:val="left" w:pos="709"/>
        </w:tabs>
        <w:spacing w:before="100" w:beforeAutospacing="1" w:after="100" w:afterAutospacing="1" w:line="240" w:lineRule="auto"/>
        <w:ind w:left="781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заявитель может обратиться с жалобой на решение органа, предоставляющего муниципальную услугу, в случае приостановления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РФ, законами и иными нормативными правовыми актами субъектов РФ, муниципальными правовыми актами.</w:t>
      </w:r>
      <w:proofErr w:type="gramEnd"/>
    </w:p>
    <w:p w:rsidR="002013EE" w:rsidRDefault="002013EE" w:rsidP="002013E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D6BF5" w:rsidRDefault="008D6BF5" w:rsidP="008D6B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 тексту регламента заменить слова «государственная информационная система «Портал государственных и муниципальных услуг Забайкальского края» на слова «Единый портал государственных и муниципальных услуг (функций)»</w:t>
      </w:r>
    </w:p>
    <w:p w:rsidR="002013EE" w:rsidRDefault="002013EE" w:rsidP="002013EE"/>
    <w:p w:rsidR="002013EE" w:rsidRDefault="002013EE" w:rsidP="002013EE"/>
    <w:p w:rsidR="002013EE" w:rsidRDefault="002013EE" w:rsidP="002013EE"/>
    <w:p w:rsidR="002013EE" w:rsidRDefault="002013EE" w:rsidP="002013EE"/>
    <w:p w:rsidR="002013EE" w:rsidRDefault="002013EE" w:rsidP="002013EE"/>
    <w:p w:rsidR="00CF2F38" w:rsidRDefault="00CF2F38"/>
    <w:sectPr w:rsidR="00CF2F38" w:rsidSect="00B87C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9503A"/>
    <w:multiLevelType w:val="hybridMultilevel"/>
    <w:tmpl w:val="014E56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AD017B6"/>
    <w:multiLevelType w:val="multilevel"/>
    <w:tmpl w:val="11F43528"/>
    <w:lvl w:ilvl="0">
      <w:start w:val="1"/>
      <w:numFmt w:val="decimal"/>
      <w:lvlText w:val="%1."/>
      <w:lvlJc w:val="left"/>
      <w:pPr>
        <w:ind w:left="1921" w:hanging="11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50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61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6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21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81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8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941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13EE"/>
    <w:rsid w:val="002013EE"/>
    <w:rsid w:val="008D6BF5"/>
    <w:rsid w:val="00B10F22"/>
    <w:rsid w:val="00B87C07"/>
    <w:rsid w:val="00CF2F38"/>
    <w:rsid w:val="00F56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C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13EE"/>
    <w:pPr>
      <w:spacing w:line="240" w:lineRule="auto"/>
      <w:ind w:left="720"/>
      <w:contextualSpacing/>
      <w:jc w:val="both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440</Words>
  <Characters>2511</Characters>
  <Application>Microsoft Office Word</Application>
  <DocSecurity>0</DocSecurity>
  <Lines>20</Lines>
  <Paragraphs>5</Paragraphs>
  <ScaleCrop>false</ScaleCrop>
  <Company>Microsoft</Company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dcterms:created xsi:type="dcterms:W3CDTF">2018-10-01T04:35:00Z</dcterms:created>
  <dcterms:modified xsi:type="dcterms:W3CDTF">2018-10-19T07:10:00Z</dcterms:modified>
</cp:coreProperties>
</file>