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D34" w:rsidRDefault="00187D34" w:rsidP="00A7752F">
      <w:pPr>
        <w:pStyle w:val="Title"/>
        <w:ind w:firstLine="0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АДМИНИСТРАЦИЯ СЕЛЬСКОГО ПОСЕЛЕНИЯ «НОВОБЕРЕЗОВСКОЕ»</w:t>
      </w:r>
    </w:p>
    <w:p w:rsidR="00187D34" w:rsidRDefault="00187D34" w:rsidP="00187D34">
      <w:pPr>
        <w:pStyle w:val="Title"/>
        <w:ind w:firstLine="0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ПОСТАНОВЛЕНИЕ</w:t>
      </w:r>
    </w:p>
    <w:p w:rsidR="00187D34" w:rsidRDefault="00187D34" w:rsidP="00187D34">
      <w:pPr>
        <w:jc w:val="center"/>
        <w:rPr>
          <w:rFonts w:ascii="Times New Roman" w:hAnsi="Times New Roman"/>
        </w:rPr>
      </w:pPr>
    </w:p>
    <w:p w:rsidR="00187D34" w:rsidRDefault="00A7752F" w:rsidP="00187D3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«20» июня 2017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30</w:t>
      </w:r>
    </w:p>
    <w:p w:rsidR="00187D34" w:rsidRDefault="00187D34" w:rsidP="00187D3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</w:p>
    <w:p w:rsidR="00187D34" w:rsidRPr="00187D34" w:rsidRDefault="00187D34" w:rsidP="00187D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D34">
        <w:rPr>
          <w:rFonts w:ascii="Times New Roman" w:hAnsi="Times New Roman" w:cs="Times New Roman"/>
          <w:b/>
          <w:sz w:val="28"/>
          <w:szCs w:val="28"/>
        </w:rPr>
        <w:t>Об отмене постановления администрации сельского поселения «</w:t>
      </w:r>
      <w:proofErr w:type="spellStart"/>
      <w:r w:rsidRPr="00187D34"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 w:rsidRPr="00187D34">
        <w:rPr>
          <w:rFonts w:ascii="Times New Roman" w:hAnsi="Times New Roman" w:cs="Times New Roman"/>
          <w:b/>
          <w:sz w:val="28"/>
          <w:szCs w:val="28"/>
        </w:rPr>
        <w:t>» от 17.04.2017 года № 9  «</w:t>
      </w:r>
      <w:r w:rsidRPr="00187D34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 w:rsidRPr="00187D34">
        <w:rPr>
          <w:rFonts w:ascii="Times New Roman" w:hAnsi="Times New Roman" w:cs="Times New Roman"/>
          <w:b/>
          <w:sz w:val="28"/>
          <w:szCs w:val="28"/>
        </w:rPr>
        <w:t>создании и содержании в целях гражданской обороны запасов продовольственных, медицинских средств индивидуальной защиты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7D34">
        <w:rPr>
          <w:rFonts w:ascii="Times New Roman" w:hAnsi="Times New Roman" w:cs="Times New Roman"/>
          <w:b/>
          <w:sz w:val="28"/>
          <w:szCs w:val="28"/>
        </w:rPr>
        <w:t>и иных средст</w:t>
      </w:r>
      <w:r>
        <w:rPr>
          <w:rFonts w:ascii="Times New Roman" w:hAnsi="Times New Roman" w:cs="Times New Roman"/>
          <w:b/>
          <w:sz w:val="28"/>
          <w:szCs w:val="28"/>
        </w:rPr>
        <w:t>в»</w:t>
      </w:r>
    </w:p>
    <w:p w:rsidR="00187D34" w:rsidRDefault="00187D34" w:rsidP="00187D34">
      <w:pPr>
        <w:pStyle w:val="Title"/>
        <w:ind w:firstLine="0"/>
        <w:jc w:val="left"/>
        <w:rPr>
          <w:rFonts w:ascii="Times New Roman" w:hAnsi="Times New Roman" w:cs="Times New Roman"/>
          <w:b w:val="0"/>
          <w:kern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  В соответствии с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Протестом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межрайонной прокуратуры,</w:t>
      </w:r>
      <w:r>
        <w:rPr>
          <w:rFonts w:ascii="Times New Roman" w:hAnsi="Times New Roman"/>
          <w:b w:val="0"/>
          <w:sz w:val="28"/>
          <w:szCs w:val="28"/>
        </w:rPr>
        <w:t xml:space="preserve"> Уставом сельского поселения «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b w:val="0"/>
          <w:sz w:val="28"/>
          <w:szCs w:val="28"/>
        </w:rPr>
        <w:t>», Администрация сельского поселения «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b w:val="0"/>
          <w:sz w:val="28"/>
          <w:szCs w:val="28"/>
        </w:rPr>
        <w:t>» постановляет:</w:t>
      </w:r>
    </w:p>
    <w:p w:rsidR="00187D34" w:rsidRPr="00187D34" w:rsidRDefault="00187D34" w:rsidP="00187D34">
      <w:pPr>
        <w:jc w:val="both"/>
        <w:rPr>
          <w:rFonts w:ascii="Times New Roman" w:hAnsi="Times New Roman" w:cs="Times New Roman"/>
          <w:sz w:val="28"/>
          <w:szCs w:val="28"/>
        </w:rPr>
      </w:pPr>
      <w:r w:rsidRPr="00187D34">
        <w:rPr>
          <w:rFonts w:ascii="Times New Roman" w:hAnsi="Times New Roman" w:cs="Times New Roman"/>
          <w:sz w:val="28"/>
          <w:szCs w:val="28"/>
        </w:rPr>
        <w:t>1.Считать утратившим силу постановление администрации сельского поселения «</w:t>
      </w:r>
      <w:proofErr w:type="spellStart"/>
      <w:r w:rsidRPr="00187D34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187D34">
        <w:rPr>
          <w:rFonts w:ascii="Times New Roman" w:hAnsi="Times New Roman" w:cs="Times New Roman"/>
          <w:sz w:val="28"/>
          <w:szCs w:val="28"/>
        </w:rPr>
        <w:t>» от 17.04.2017 года № 9  «</w:t>
      </w:r>
      <w:r w:rsidRPr="00187D34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Pr="00187D34">
        <w:rPr>
          <w:rFonts w:ascii="Times New Roman" w:hAnsi="Times New Roman" w:cs="Times New Roman"/>
          <w:sz w:val="28"/>
          <w:szCs w:val="28"/>
        </w:rPr>
        <w:t>создании и содержании в целях гражданской обороны запасов продовольственных, медицинских средств индивидуальной защиты и иных средств»</w:t>
      </w:r>
    </w:p>
    <w:p w:rsidR="00187D34" w:rsidRDefault="00187D34" w:rsidP="00187D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Обнародовать настоящее постановление на информационных стендах в сельских библиотеках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187D34" w:rsidRDefault="00187D34" w:rsidP="00187D34">
      <w:pPr>
        <w:rPr>
          <w:rFonts w:ascii="Times New Roman" w:hAnsi="Times New Roman"/>
          <w:sz w:val="28"/>
          <w:szCs w:val="28"/>
        </w:rPr>
      </w:pPr>
    </w:p>
    <w:p w:rsidR="00187D34" w:rsidRDefault="00187D34" w:rsidP="00187D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  <w:t xml:space="preserve">        А.А.Назимов</w:t>
      </w:r>
    </w:p>
    <w:p w:rsidR="00187D34" w:rsidRPr="0033023E" w:rsidRDefault="00187D34" w:rsidP="00187D34">
      <w:pPr>
        <w:pStyle w:val="Title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33023E">
        <w:rPr>
          <w:rFonts w:ascii="Times New Roman" w:hAnsi="Times New Roman" w:cs="Times New Roman"/>
        </w:rPr>
        <w:lastRenderedPageBreak/>
        <w:t>АДМИНИСТРАЦИЯ</w:t>
      </w:r>
      <w:r>
        <w:rPr>
          <w:rFonts w:ascii="Times New Roman" w:hAnsi="Times New Roman" w:cs="Times New Roman"/>
        </w:rPr>
        <w:t xml:space="preserve"> СЕЛЬСКОГО ПОСЕЛЕНИЯ «НОВОБЕРЕЗОВСКОЕ»</w:t>
      </w:r>
    </w:p>
    <w:p w:rsidR="00187D34" w:rsidRPr="0033023E" w:rsidRDefault="00187D34" w:rsidP="00187D34">
      <w:pPr>
        <w:pStyle w:val="ConsPlusTitle"/>
        <w:widowControl/>
        <w:suppressAutoHyphens/>
        <w:ind w:firstLine="709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</w:p>
    <w:p w:rsidR="00187D34" w:rsidRPr="0033023E" w:rsidRDefault="00187D34" w:rsidP="00187D34">
      <w:pPr>
        <w:pStyle w:val="Title"/>
        <w:spacing w:before="0" w:after="0"/>
        <w:rPr>
          <w:rFonts w:ascii="Times New Roman" w:hAnsi="Times New Roman" w:cs="Times New Roman"/>
        </w:rPr>
      </w:pPr>
      <w:r w:rsidRPr="0033023E">
        <w:rPr>
          <w:rFonts w:ascii="Times New Roman" w:hAnsi="Times New Roman" w:cs="Times New Roman"/>
        </w:rPr>
        <w:t>ПОСТАНОВЛЕНИЕ</w:t>
      </w:r>
    </w:p>
    <w:p w:rsidR="00187D34" w:rsidRPr="0033023E" w:rsidRDefault="00187D34" w:rsidP="00187D34">
      <w:pPr>
        <w:pStyle w:val="ConsPlusTitle"/>
        <w:widowControl/>
        <w:suppressAutoHyphens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87D34" w:rsidRPr="0033023E" w:rsidRDefault="00187D34" w:rsidP="00187D34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87D34" w:rsidRPr="0033023E" w:rsidRDefault="00187D34" w:rsidP="00187D34">
      <w:pPr>
        <w:pStyle w:val="ConsPlusTitle"/>
        <w:widowControl/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17 апреля 2017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  9</w:t>
      </w:r>
    </w:p>
    <w:p w:rsidR="00187D34" w:rsidRPr="0033023E" w:rsidRDefault="00187D34" w:rsidP="00187D34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87D34" w:rsidRPr="0033023E" w:rsidRDefault="00187D34" w:rsidP="00187D34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87D34" w:rsidRPr="0033023E" w:rsidRDefault="00187D34" w:rsidP="00187D34">
      <w:pPr>
        <w:pStyle w:val="ConsPlusTitle"/>
        <w:widowControl/>
        <w:suppressAutoHyphens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>овоберезовское</w:t>
      </w:r>
      <w:proofErr w:type="spellEnd"/>
      <w:r w:rsidRPr="003302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187D34" w:rsidRPr="0033023E" w:rsidRDefault="00187D34" w:rsidP="00187D34">
      <w:pPr>
        <w:pStyle w:val="ConsPlusTitle"/>
        <w:widowControl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87D34" w:rsidRPr="0033023E" w:rsidRDefault="00187D34" w:rsidP="00187D34">
      <w:pPr>
        <w:keepNext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7D34" w:rsidRPr="0033023E" w:rsidRDefault="00187D34" w:rsidP="00187D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23E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 w:rsidRPr="0033023E">
        <w:rPr>
          <w:rFonts w:ascii="Times New Roman" w:hAnsi="Times New Roman" w:cs="Times New Roman"/>
          <w:b/>
          <w:sz w:val="28"/>
          <w:szCs w:val="28"/>
        </w:rPr>
        <w:t>создании и содержании в целях гражданской обороны запасов продовольственных, медицинских средств индивидуальной защиты</w:t>
      </w:r>
    </w:p>
    <w:p w:rsidR="00187D34" w:rsidRPr="0033023E" w:rsidRDefault="00187D34" w:rsidP="00187D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23E">
        <w:rPr>
          <w:rFonts w:ascii="Times New Roman" w:hAnsi="Times New Roman" w:cs="Times New Roman"/>
          <w:b/>
          <w:sz w:val="28"/>
          <w:szCs w:val="28"/>
        </w:rPr>
        <w:t xml:space="preserve">и иных средств </w:t>
      </w:r>
    </w:p>
    <w:p w:rsidR="00187D34" w:rsidRPr="0033023E" w:rsidRDefault="00187D34" w:rsidP="00187D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7D34" w:rsidRPr="0033023E" w:rsidRDefault="00187D34" w:rsidP="00187D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023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12 февраля </w:t>
      </w:r>
      <w:smartTag w:uri="urn:schemas-microsoft-com:office:smarttags" w:element="metricconverter">
        <w:smartTagPr>
          <w:attr w:name="ProductID" w:val="1998 г"/>
        </w:smartTagPr>
        <w:r w:rsidRPr="0033023E">
          <w:rPr>
            <w:rFonts w:ascii="Times New Roman" w:hAnsi="Times New Roman" w:cs="Times New Roman"/>
            <w:sz w:val="28"/>
            <w:szCs w:val="28"/>
          </w:rPr>
          <w:t>1998 года</w:t>
        </w:r>
        <w:r w:rsidRPr="0033023E">
          <w:rPr>
            <w:rFonts w:ascii="Times New Roman" w:hAnsi="Times New Roman" w:cs="Times New Roman"/>
            <w:sz w:val="28"/>
            <w:szCs w:val="28"/>
          </w:rPr>
          <w:br/>
        </w:r>
      </w:smartTag>
      <w:r w:rsidRPr="0033023E">
        <w:rPr>
          <w:rFonts w:ascii="Times New Roman" w:hAnsi="Times New Roman" w:cs="Times New Roman"/>
          <w:sz w:val="28"/>
          <w:szCs w:val="28"/>
        </w:rPr>
        <w:t xml:space="preserve"> № 28-ФЗ «О гражданской обороне», от 06 октября </w:t>
      </w:r>
      <w:smartTag w:uri="urn:schemas-microsoft-com:office:smarttags" w:element="metricconverter">
        <w:smartTagPr>
          <w:attr w:name="ProductID" w:val="2003 г"/>
        </w:smartTagPr>
        <w:r w:rsidRPr="0033023E">
          <w:rPr>
            <w:rFonts w:ascii="Times New Roman" w:hAnsi="Times New Roman" w:cs="Times New Roman"/>
            <w:sz w:val="28"/>
            <w:szCs w:val="28"/>
          </w:rPr>
          <w:t>2003 года</w:t>
        </w:r>
      </w:smartTag>
      <w:r w:rsidRPr="0033023E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постановлением Правительства Российской Федерации от 27 апреля </w:t>
      </w:r>
      <w:smartTag w:uri="urn:schemas-microsoft-com:office:smarttags" w:element="metricconverter">
        <w:smartTagPr>
          <w:attr w:name="ProductID" w:val="2000 г"/>
        </w:smartTagPr>
        <w:r w:rsidRPr="0033023E">
          <w:rPr>
            <w:rFonts w:ascii="Times New Roman" w:hAnsi="Times New Roman" w:cs="Times New Roman"/>
            <w:sz w:val="28"/>
            <w:szCs w:val="28"/>
          </w:rPr>
          <w:t>2000 года</w:t>
        </w:r>
      </w:smartTag>
      <w:r w:rsidRPr="0033023E">
        <w:rPr>
          <w:rFonts w:ascii="Times New Roman" w:hAnsi="Times New Roman" w:cs="Times New Roman"/>
          <w:sz w:val="28"/>
          <w:szCs w:val="28"/>
        </w:rPr>
        <w:t xml:space="preserve">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средств», приказами МЧС России от 21</w:t>
      </w:r>
      <w:proofErr w:type="gramEnd"/>
      <w:r w:rsidRPr="0033023E">
        <w:rPr>
          <w:rFonts w:ascii="Times New Roman" w:hAnsi="Times New Roman" w:cs="Times New Roman"/>
          <w:sz w:val="28"/>
          <w:szCs w:val="28"/>
        </w:rPr>
        <w:t xml:space="preserve"> декабря 2005 года № 993 «Об утверждении Положения об организации обеспечения населения средствами индивидуальной защиты» и от 23 года 2005 года № 999 «Об утверждении Порядка создания нештатных аварийно спасательных формирований»,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3023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3023E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1. Утвердить Порядок создания и содержания в целях гражданской обороны запасов продовольственных, медицинских средств индивидуальной защиты и иных средств (приложение № 1).</w:t>
      </w: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 xml:space="preserve">2. Утвердить Примерную номенклатуру и объемы запасов продовольственных, медицинских средств индивидуальной защиты и иных </w:t>
      </w:r>
      <w:r w:rsidRPr="0033023E">
        <w:rPr>
          <w:rFonts w:ascii="Times New Roman" w:hAnsi="Times New Roman" w:cs="Times New Roman"/>
          <w:sz w:val="28"/>
          <w:szCs w:val="28"/>
        </w:rPr>
        <w:lastRenderedPageBreak/>
        <w:t xml:space="preserve">средств </w:t>
      </w: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3023E">
        <w:rPr>
          <w:rFonts w:ascii="Times New Roman" w:hAnsi="Times New Roman" w:cs="Times New Roman"/>
          <w:sz w:val="28"/>
          <w:szCs w:val="28"/>
        </w:rPr>
        <w:t>, создаваемых в целях гражданской обороны (приложение № 2).</w:t>
      </w: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"/>
      <w:r w:rsidRPr="0033023E">
        <w:rPr>
          <w:rFonts w:ascii="Times New Roman" w:hAnsi="Times New Roman" w:cs="Times New Roman"/>
          <w:sz w:val="28"/>
          <w:szCs w:val="28"/>
        </w:rPr>
        <w:t xml:space="preserve">3. Рекомендовать руководителям организаций,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3023E">
        <w:rPr>
          <w:rFonts w:ascii="Times New Roman" w:hAnsi="Times New Roman" w:cs="Times New Roman"/>
          <w:sz w:val="28"/>
          <w:szCs w:val="28"/>
        </w:rPr>
        <w:t>, независимо от их организационно-правовой формы, организовать работу по созданию, накоплению и хранению запасов в целях обеспечения защиты персонала и выполнения мероприятий по гражданской обороне, в соответствии с действующим законодательством.</w:t>
      </w:r>
    </w:p>
    <w:bookmarkEnd w:id="0"/>
    <w:p w:rsidR="00187D34" w:rsidRDefault="00187D34" w:rsidP="00187D34">
      <w:pPr>
        <w:jc w:val="both"/>
        <w:rPr>
          <w:rFonts w:ascii="Times New Roman" w:hAnsi="Times New Roman" w:cs="Times New Roman"/>
          <w:sz w:val="28"/>
          <w:szCs w:val="28"/>
        </w:rPr>
      </w:pPr>
      <w:r w:rsidRPr="006B684A">
        <w:rPr>
          <w:rFonts w:ascii="Times New Roman" w:hAnsi="Times New Roman" w:cs="Times New Roman"/>
          <w:sz w:val="28"/>
          <w:szCs w:val="28"/>
        </w:rPr>
        <w:t>4. Считать утратившим силу постановление администрации сельского поселения «</w:t>
      </w:r>
      <w:proofErr w:type="spellStart"/>
      <w:r w:rsidRPr="006B684A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6B684A">
        <w:rPr>
          <w:rFonts w:ascii="Times New Roman" w:hAnsi="Times New Roman" w:cs="Times New Roman"/>
          <w:sz w:val="28"/>
          <w:szCs w:val="28"/>
        </w:rPr>
        <w:t>» от 01.03.2011 года № 8 «О создании запасов материально-технических, продовольственных, медицинских и иных сре</w:t>
      </w:r>
      <w:proofErr w:type="gramStart"/>
      <w:r w:rsidRPr="006B684A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6B684A">
        <w:rPr>
          <w:rFonts w:ascii="Times New Roman" w:hAnsi="Times New Roman" w:cs="Times New Roman"/>
          <w:sz w:val="28"/>
          <w:szCs w:val="28"/>
        </w:rPr>
        <w:t>я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84A">
        <w:rPr>
          <w:rFonts w:ascii="Times New Roman" w:hAnsi="Times New Roman" w:cs="Times New Roman"/>
          <w:sz w:val="28"/>
          <w:szCs w:val="28"/>
        </w:rPr>
        <w:t>мероприятий гражданской обороны</w:t>
      </w:r>
      <w:bookmarkStart w:id="1" w:name="sub_6"/>
      <w:r>
        <w:rPr>
          <w:rFonts w:ascii="Times New Roman" w:hAnsi="Times New Roman" w:cs="Times New Roman"/>
          <w:sz w:val="28"/>
          <w:szCs w:val="28"/>
        </w:rPr>
        <w:t>.</w:t>
      </w:r>
    </w:p>
    <w:p w:rsidR="00187D34" w:rsidRDefault="00187D34" w:rsidP="00187D34">
      <w:pPr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33023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3023E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</w:t>
      </w:r>
      <w:r>
        <w:rPr>
          <w:rFonts w:ascii="Times New Roman" w:hAnsi="Times New Roman" w:cs="Times New Roman"/>
          <w:sz w:val="28"/>
          <w:szCs w:val="28"/>
        </w:rPr>
        <w:t>администрации поселения.</w:t>
      </w:r>
    </w:p>
    <w:p w:rsidR="00187D34" w:rsidRPr="0033023E" w:rsidRDefault="00187D34" w:rsidP="00187D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постановление обнародовать на информационном стенде в здании администрации поселения.</w:t>
      </w:r>
    </w:p>
    <w:bookmarkEnd w:id="1"/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D34" w:rsidRDefault="00187D34" w:rsidP="00187D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187D34" w:rsidRPr="0033023E" w:rsidRDefault="00187D34" w:rsidP="00187D3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А.А.Назимов</w:t>
      </w:r>
    </w:p>
    <w:p w:rsidR="00187D34" w:rsidRPr="0033023E" w:rsidRDefault="00187D34" w:rsidP="00187D3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286"/>
        <w:gridCol w:w="3177"/>
      </w:tblGrid>
      <w:tr w:rsidR="00187D34" w:rsidRPr="0033023E" w:rsidTr="00C3592C">
        <w:tc>
          <w:tcPr>
            <w:tcW w:w="62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7D34" w:rsidRPr="0033023E" w:rsidRDefault="00187D34" w:rsidP="00187D34">
      <w:pPr>
        <w:jc w:val="right"/>
        <w:rPr>
          <w:rFonts w:ascii="Times New Roman" w:hAnsi="Times New Roman" w:cs="Times New Roman"/>
        </w:rPr>
      </w:pPr>
      <w:bookmarkStart w:id="2" w:name="sub_1000"/>
      <w:r w:rsidRPr="0033023E">
        <w:rPr>
          <w:rFonts w:ascii="Times New Roman" w:hAnsi="Times New Roman" w:cs="Times New Roman"/>
          <w:sz w:val="28"/>
          <w:szCs w:val="28"/>
        </w:rPr>
        <w:br w:type="page"/>
      </w:r>
      <w:r w:rsidRPr="0033023E">
        <w:rPr>
          <w:rFonts w:ascii="Times New Roman" w:hAnsi="Times New Roman" w:cs="Times New Roman"/>
        </w:rPr>
        <w:lastRenderedPageBreak/>
        <w:t>Приложение № 1</w:t>
      </w:r>
    </w:p>
    <w:bookmarkEnd w:id="2"/>
    <w:p w:rsidR="00187D34" w:rsidRPr="0033023E" w:rsidRDefault="00187D34" w:rsidP="00187D34">
      <w:pPr>
        <w:jc w:val="right"/>
        <w:rPr>
          <w:rFonts w:ascii="Times New Roman" w:hAnsi="Times New Roman" w:cs="Times New Roman"/>
        </w:rPr>
      </w:pPr>
      <w:r w:rsidRPr="0033023E">
        <w:rPr>
          <w:rFonts w:ascii="Times New Roman" w:hAnsi="Times New Roman" w:cs="Times New Roman"/>
        </w:rPr>
        <w:t>к постановлению администрации</w:t>
      </w:r>
    </w:p>
    <w:p w:rsidR="00187D34" w:rsidRPr="0033023E" w:rsidRDefault="00187D34" w:rsidP="00187D3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 «</w:t>
      </w:r>
      <w:proofErr w:type="spellStart"/>
      <w:r>
        <w:rPr>
          <w:rFonts w:ascii="Times New Roman" w:hAnsi="Times New Roman" w:cs="Times New Roman"/>
        </w:rPr>
        <w:t>Новоберезовское</w:t>
      </w:r>
      <w:proofErr w:type="spellEnd"/>
      <w:r>
        <w:rPr>
          <w:rFonts w:ascii="Times New Roman" w:hAnsi="Times New Roman" w:cs="Times New Roman"/>
        </w:rPr>
        <w:t>»</w:t>
      </w:r>
    </w:p>
    <w:p w:rsidR="00187D34" w:rsidRPr="0033023E" w:rsidRDefault="00187D34" w:rsidP="00187D3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17 апреля  2017 г. № 9</w:t>
      </w:r>
    </w:p>
    <w:p w:rsidR="00187D34" w:rsidRPr="0033023E" w:rsidRDefault="00187D34" w:rsidP="00187D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7D34" w:rsidRPr="0033023E" w:rsidRDefault="00187D34" w:rsidP="00187D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23E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023E">
        <w:rPr>
          <w:rFonts w:ascii="Times New Roman" w:hAnsi="Times New Roman" w:cs="Times New Roman"/>
          <w:b/>
          <w:sz w:val="28"/>
          <w:szCs w:val="28"/>
        </w:rPr>
        <w:br/>
        <w:t>создания и содержания в целях гражданской обороны запасов продовольственных, медицинских средств индивидуальной защиты и иных средств</w:t>
      </w:r>
    </w:p>
    <w:p w:rsidR="00187D34" w:rsidRPr="0033023E" w:rsidRDefault="00187D34" w:rsidP="00187D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3023E">
        <w:rPr>
          <w:rFonts w:ascii="Times New Roman" w:hAnsi="Times New Roman" w:cs="Times New Roman"/>
          <w:sz w:val="28"/>
          <w:szCs w:val="28"/>
        </w:rPr>
        <w:t>Настоящий Порядок, разработан в соответствии с Федеральным законом от 12 февраля 1998 года № 28-ФЗ «О гражданской обороне», постановлениями Правительства Российской Федерации от 27 апреля 2000 года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средств», от 10 ноября 1996 года № 1340 «О порядке создания и использования резервов материальных ресурсов для ликвидации чрезвычайных</w:t>
      </w:r>
      <w:proofErr w:type="gramEnd"/>
      <w:r w:rsidRPr="0033023E">
        <w:rPr>
          <w:rFonts w:ascii="Times New Roman" w:hAnsi="Times New Roman" w:cs="Times New Roman"/>
          <w:sz w:val="28"/>
          <w:szCs w:val="28"/>
        </w:rPr>
        <w:t xml:space="preserve"> ситуаций природного и техногенного характера» и определяет порядок накопления, хранения и использования в целях гражданской обороны запасов материально-технических, продовольственных, медицинских и иных средств (далее именуются - Запасы).</w:t>
      </w: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2. Запасы создаются заблаговременно в мирное время и хранятся в условиях, отвечающих установленным требованиям по обеспечению их сохранности.</w:t>
      </w: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3. Запасы предназначены для первоочередного обеспечения населения в военное время, а также для оснащения территориальных нештатных аварийно-спасательных формирований (далее - НАСФ) при проведении аварийно-спасательных и других неотложных работ (далее АСДНР) в случае возникновения опасности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 xml:space="preserve">4. Система Запасов в целях гражданской обороны на территории </w:t>
      </w: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302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3023E">
        <w:rPr>
          <w:rFonts w:ascii="Times New Roman" w:hAnsi="Times New Roman" w:cs="Times New Roman"/>
          <w:sz w:val="28"/>
          <w:szCs w:val="28"/>
        </w:rPr>
        <w:t>(далее –</w:t>
      </w:r>
      <w:r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Pr="0033023E">
        <w:rPr>
          <w:rFonts w:ascii="Times New Roman" w:hAnsi="Times New Roman" w:cs="Times New Roman"/>
          <w:sz w:val="28"/>
          <w:szCs w:val="28"/>
        </w:rPr>
        <w:t>) включает в себя:</w:t>
      </w: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lastRenderedPageBreak/>
        <w:t xml:space="preserve">запасы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3023E">
        <w:rPr>
          <w:rFonts w:ascii="Times New Roman" w:hAnsi="Times New Roman" w:cs="Times New Roman"/>
          <w:sz w:val="28"/>
          <w:szCs w:val="28"/>
        </w:rPr>
        <w:t>(далее – адм</w:t>
      </w:r>
      <w:r>
        <w:rPr>
          <w:rFonts w:ascii="Times New Roman" w:hAnsi="Times New Roman" w:cs="Times New Roman"/>
          <w:sz w:val="28"/>
          <w:szCs w:val="28"/>
        </w:rPr>
        <w:t>инистрация поселения</w:t>
      </w:r>
      <w:r w:rsidRPr="0033023E">
        <w:rPr>
          <w:rFonts w:ascii="Times New Roman" w:hAnsi="Times New Roman" w:cs="Times New Roman"/>
          <w:sz w:val="28"/>
          <w:szCs w:val="28"/>
        </w:rPr>
        <w:t>);</w:t>
      </w: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запасы предприятий, учреждений и организаций (объектовые запасы).</w:t>
      </w: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33023E">
        <w:rPr>
          <w:rFonts w:ascii="Times New Roman" w:hAnsi="Times New Roman" w:cs="Times New Roman"/>
          <w:sz w:val="28"/>
          <w:szCs w:val="28"/>
        </w:rPr>
        <w:t>Номенклатура и объемы запасов утверждаются и создаются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дминистрацией поселения </w:t>
      </w:r>
      <w:r w:rsidRPr="0033023E">
        <w:rPr>
          <w:rFonts w:ascii="Times New Roman" w:hAnsi="Times New Roman" w:cs="Times New Roman"/>
          <w:sz w:val="28"/>
          <w:szCs w:val="28"/>
        </w:rPr>
        <w:t>с учетом методических рекомендаций, разработанных МЧС России совместно с Министерством экономического развития и торговли Российской Федерации, исходя из возможного характера военных действий на территории Российской Федерации, величины возможного ущерба объектам экономики и инфраструктуры, природных, экономических и иных особенностей территорий, условий размещения организаций, а также норм минимально необходимой достаточности запасов в военное</w:t>
      </w:r>
      <w:proofErr w:type="gramEnd"/>
      <w:r w:rsidRPr="0033023E">
        <w:rPr>
          <w:rFonts w:ascii="Times New Roman" w:hAnsi="Times New Roman" w:cs="Times New Roman"/>
          <w:sz w:val="28"/>
          <w:szCs w:val="28"/>
        </w:rPr>
        <w:t xml:space="preserve"> время. При определении номенклатуры и объемов запасов должны учитываться имеющиеся материальные ресурсы, накопленные для ликвидации чрезвычайных ситуаций природного и техногенного характера.</w:t>
      </w: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6. Объем финансовых средств, необходимых для приобретения Запасов, определяется с учетом возможного изменения рыночных цен на материальные ресурсы, а также расходов, связанных с формированием, размещением, хранением и восполнением. Запаса.</w:t>
      </w: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7. А</w:t>
      </w:r>
      <w:bookmarkStart w:id="3" w:name="sub_10091"/>
      <w:r>
        <w:rPr>
          <w:rFonts w:ascii="Times New Roman" w:hAnsi="Times New Roman" w:cs="Times New Roman"/>
          <w:sz w:val="28"/>
          <w:szCs w:val="28"/>
        </w:rPr>
        <w:t>дминистрация поселения</w:t>
      </w:r>
      <w:r w:rsidRPr="0033023E">
        <w:rPr>
          <w:rFonts w:ascii="Times New Roman" w:hAnsi="Times New Roman" w:cs="Times New Roman"/>
          <w:sz w:val="28"/>
          <w:szCs w:val="28"/>
        </w:rPr>
        <w:t>:</w:t>
      </w:r>
    </w:p>
    <w:bookmarkEnd w:id="3"/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разрабатывает предложения по номенклатуре и объемам материальных ресурсов в Запасе;</w:t>
      </w: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представляет на очередной год бюджетные заявки для закупки материальных ресурсов в Запас;</w:t>
      </w: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в установленном порядке осуществляет отбор поставщиков материальных ресурсов в Запас;</w:t>
      </w: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заключает в объеме выделенных ассигнований договоры (контракты) на поставку материальных ресурсов в Запас, а также на ответственное хранение и содержание Запаса;</w:t>
      </w: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организует доставку материальных ресурсов Запаса в районы проведения АСДНР;</w:t>
      </w: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ведет учет и отчетность по операциям с материальными ресурсами Запаса;</w:t>
      </w: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33023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3023E">
        <w:rPr>
          <w:rFonts w:ascii="Times New Roman" w:hAnsi="Times New Roman" w:cs="Times New Roman"/>
          <w:sz w:val="28"/>
          <w:szCs w:val="28"/>
        </w:rPr>
        <w:t xml:space="preserve"> поддержанием Запаса в постоянной готовности к использованию;</w:t>
      </w: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 </w:t>
      </w:r>
      <w:proofErr w:type="gramStart"/>
      <w:r w:rsidRPr="0033023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3023E">
        <w:rPr>
          <w:rFonts w:ascii="Times New Roman" w:hAnsi="Times New Roman" w:cs="Times New Roman"/>
          <w:sz w:val="28"/>
          <w:szCs w:val="28"/>
        </w:rPr>
        <w:t xml:space="preserve"> наличием, качественным состоянием, соблюдением условий хранения и выполнением мероприятий по содержанию материальных ресурсов, находящихся на хранении в Запасе;</w:t>
      </w: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подготавливает предложения в проекты правовых актов по вопросам закладки, хранения, учета, обслуживания, освежения, замены и списания материальных ресурсов Запаса.</w:t>
      </w: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8. Вместо приобретения и хранения отдельных видов материальных ресурсов в Запас или части этих ресурсов допускается заключение договоров на экстренную их поставку (продажу) с организациями, имеющими эти ресурсы в постоянном наличии. Выбор поставщиков осуществляется в строгом соответствии с Федеральным законом от 05 апреля 2013 года № 44-ФЗ «О контрактной системе в сфере закупок товаров, работ и услуг для обеспечения государственных и муниципальных нужд».</w:t>
      </w: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12"/>
      <w:r w:rsidRPr="0033023E">
        <w:rPr>
          <w:rFonts w:ascii="Times New Roman" w:hAnsi="Times New Roman" w:cs="Times New Roman"/>
          <w:sz w:val="28"/>
          <w:szCs w:val="28"/>
        </w:rPr>
        <w:t>9. Адм</w:t>
      </w:r>
      <w:r>
        <w:rPr>
          <w:rFonts w:ascii="Times New Roman" w:hAnsi="Times New Roman" w:cs="Times New Roman"/>
          <w:sz w:val="28"/>
          <w:szCs w:val="28"/>
        </w:rPr>
        <w:t>инистрация поселения</w:t>
      </w:r>
      <w:r w:rsidRPr="0033023E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proofErr w:type="gramStart"/>
      <w:r w:rsidRPr="0033023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3023E">
        <w:rPr>
          <w:rFonts w:ascii="Times New Roman" w:hAnsi="Times New Roman" w:cs="Times New Roman"/>
          <w:sz w:val="28"/>
          <w:szCs w:val="28"/>
        </w:rPr>
        <w:t xml:space="preserve"> количеством, качеством и условиями хранения материальных ресурсов и устанавливает в договорах на их экстренную поставку (продажу) ответственность поставщика (продавца) за своевременность выдачи, количество и качество поставляемых материальных ресурсов.</w:t>
      </w:r>
    </w:p>
    <w:bookmarkEnd w:id="4"/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Возмещение затрат организациям, осуществляющим на договорной основе ответственное хранение Запаса, производится за счет средств местного бюджета.</w:t>
      </w: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13"/>
      <w:r w:rsidRPr="0033023E">
        <w:rPr>
          <w:rFonts w:ascii="Times New Roman" w:hAnsi="Times New Roman" w:cs="Times New Roman"/>
          <w:sz w:val="28"/>
          <w:szCs w:val="28"/>
        </w:rPr>
        <w:t>10. Информация о накопленных Запасах представляется:</w:t>
      </w: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131"/>
      <w:bookmarkEnd w:id="5"/>
      <w:r w:rsidRPr="0033023E">
        <w:rPr>
          <w:rFonts w:ascii="Times New Roman" w:hAnsi="Times New Roman" w:cs="Times New Roman"/>
          <w:sz w:val="28"/>
          <w:szCs w:val="28"/>
        </w:rPr>
        <w:t>а) организациями - в адм</w:t>
      </w:r>
      <w:r>
        <w:rPr>
          <w:rFonts w:ascii="Times New Roman" w:hAnsi="Times New Roman" w:cs="Times New Roman"/>
          <w:sz w:val="28"/>
          <w:szCs w:val="28"/>
        </w:rPr>
        <w:t>инистрацию поселения</w:t>
      </w:r>
      <w:r w:rsidRPr="0033023E">
        <w:rPr>
          <w:rFonts w:ascii="Times New Roman" w:hAnsi="Times New Roman" w:cs="Times New Roman"/>
          <w:sz w:val="28"/>
          <w:szCs w:val="28"/>
        </w:rPr>
        <w:t>;</w:t>
      </w: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132"/>
      <w:bookmarkEnd w:id="6"/>
      <w:r w:rsidRPr="0033023E">
        <w:rPr>
          <w:rFonts w:ascii="Times New Roman" w:hAnsi="Times New Roman" w:cs="Times New Roman"/>
          <w:sz w:val="28"/>
          <w:szCs w:val="28"/>
        </w:rPr>
        <w:t>б) адми</w:t>
      </w:r>
      <w:r>
        <w:rPr>
          <w:rFonts w:ascii="Times New Roman" w:hAnsi="Times New Roman" w:cs="Times New Roman"/>
          <w:sz w:val="28"/>
          <w:szCs w:val="28"/>
        </w:rPr>
        <w:t>нистрацией поселения</w:t>
      </w:r>
      <w:r w:rsidRPr="0033023E">
        <w:rPr>
          <w:rFonts w:ascii="Times New Roman" w:hAnsi="Times New Roman" w:cs="Times New Roman"/>
          <w:sz w:val="28"/>
          <w:szCs w:val="28"/>
        </w:rPr>
        <w:t xml:space="preserve"> – в Правительство Забайкальского края.</w:t>
      </w: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14"/>
      <w:bookmarkEnd w:id="7"/>
      <w:r w:rsidRPr="0033023E">
        <w:rPr>
          <w:rFonts w:ascii="Times New Roman" w:hAnsi="Times New Roman" w:cs="Times New Roman"/>
          <w:sz w:val="28"/>
          <w:szCs w:val="28"/>
        </w:rPr>
        <w:t xml:space="preserve">11. Расходование материальных ресурсов из Запаса осуществляется по решению руководителя гражданской обороны - главы </w:t>
      </w:r>
      <w:r>
        <w:rPr>
          <w:rFonts w:ascii="Times New Roman" w:hAnsi="Times New Roman" w:cs="Times New Roman"/>
          <w:sz w:val="28"/>
          <w:szCs w:val="28"/>
        </w:rPr>
        <w:t>администрации поселения</w:t>
      </w:r>
      <w:r w:rsidRPr="0033023E">
        <w:rPr>
          <w:rFonts w:ascii="Times New Roman" w:hAnsi="Times New Roman" w:cs="Times New Roman"/>
          <w:sz w:val="28"/>
          <w:szCs w:val="28"/>
        </w:rPr>
        <w:t xml:space="preserve"> или лица, его замещающего, на основании представления адм</w:t>
      </w:r>
      <w:r>
        <w:rPr>
          <w:rFonts w:ascii="Times New Roman" w:hAnsi="Times New Roman" w:cs="Times New Roman"/>
          <w:sz w:val="28"/>
          <w:szCs w:val="28"/>
        </w:rPr>
        <w:t>инистрации поселения</w:t>
      </w:r>
      <w:r w:rsidRPr="0033023E">
        <w:rPr>
          <w:rFonts w:ascii="Times New Roman" w:hAnsi="Times New Roman" w:cs="Times New Roman"/>
          <w:sz w:val="28"/>
          <w:szCs w:val="28"/>
        </w:rPr>
        <w:t xml:space="preserve"> и оформляется письменным распоряжением.</w:t>
      </w:r>
    </w:p>
    <w:p w:rsidR="00187D34" w:rsidRPr="0033023E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15"/>
      <w:bookmarkEnd w:id="8"/>
      <w:r>
        <w:rPr>
          <w:rFonts w:ascii="Times New Roman" w:hAnsi="Times New Roman" w:cs="Times New Roman"/>
          <w:sz w:val="28"/>
          <w:szCs w:val="28"/>
        </w:rPr>
        <w:t>12. Запасы поселения</w:t>
      </w:r>
      <w:r w:rsidRPr="0033023E">
        <w:rPr>
          <w:rFonts w:ascii="Times New Roman" w:hAnsi="Times New Roman" w:cs="Times New Roman"/>
          <w:sz w:val="28"/>
          <w:szCs w:val="28"/>
        </w:rPr>
        <w:t xml:space="preserve">, созданные в целях гражданской обороны, могут использоваться для ликвидации последствий чрезвычайных ситуаций природного и техногенного характера по решению главы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33023E">
        <w:rPr>
          <w:rFonts w:ascii="Times New Roman" w:hAnsi="Times New Roman" w:cs="Times New Roman"/>
          <w:sz w:val="28"/>
          <w:szCs w:val="28"/>
        </w:rPr>
        <w:t>.</w:t>
      </w:r>
    </w:p>
    <w:p w:rsidR="00187D34" w:rsidRDefault="00187D34" w:rsidP="00187D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16"/>
      <w:bookmarkEnd w:id="9"/>
      <w:r w:rsidRPr="0033023E">
        <w:rPr>
          <w:rFonts w:ascii="Times New Roman" w:hAnsi="Times New Roman" w:cs="Times New Roman"/>
          <w:sz w:val="28"/>
          <w:szCs w:val="28"/>
        </w:rPr>
        <w:t>13. Финансирование накопления, хранения и использования запасов осуществляется в порядке, установленном действующим законодательством.</w:t>
      </w:r>
      <w:bookmarkEnd w:id="10"/>
    </w:p>
    <w:p w:rsidR="00187D34" w:rsidRPr="007F19B8" w:rsidRDefault="00187D34" w:rsidP="00187D34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/>
          <w:sz w:val="24"/>
          <w:szCs w:val="24"/>
        </w:rPr>
        <w:lastRenderedPageBreak/>
        <w:t xml:space="preserve">Приложение №2 </w:t>
      </w:r>
    </w:p>
    <w:p w:rsidR="00187D34" w:rsidRPr="0033023E" w:rsidRDefault="00187D34" w:rsidP="00187D34">
      <w:pPr>
        <w:jc w:val="right"/>
        <w:rPr>
          <w:rFonts w:ascii="Times New Roman" w:hAnsi="Times New Roman" w:cs="Times New Roman"/>
        </w:rPr>
      </w:pPr>
      <w:r w:rsidRPr="0033023E">
        <w:rPr>
          <w:rFonts w:ascii="Times New Roman" w:hAnsi="Times New Roman" w:cs="Times New Roman"/>
        </w:rPr>
        <w:t>к постановлению администрации</w:t>
      </w:r>
    </w:p>
    <w:p w:rsidR="00187D34" w:rsidRPr="0033023E" w:rsidRDefault="00187D34" w:rsidP="00187D3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 «</w:t>
      </w:r>
      <w:proofErr w:type="spellStart"/>
      <w:r>
        <w:rPr>
          <w:rFonts w:ascii="Times New Roman" w:hAnsi="Times New Roman" w:cs="Times New Roman"/>
        </w:rPr>
        <w:t>Новоберезовское</w:t>
      </w:r>
      <w:proofErr w:type="spellEnd"/>
      <w:r>
        <w:rPr>
          <w:rFonts w:ascii="Times New Roman" w:hAnsi="Times New Roman" w:cs="Times New Roman"/>
        </w:rPr>
        <w:t>»</w:t>
      </w:r>
    </w:p>
    <w:p w:rsidR="00187D34" w:rsidRPr="0033023E" w:rsidRDefault="00187D34" w:rsidP="00187D3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от 17.04. 2017</w:t>
      </w:r>
      <w:r w:rsidRPr="0033023E">
        <w:rPr>
          <w:rFonts w:ascii="Times New Roman" w:hAnsi="Times New Roman" w:cs="Times New Roman"/>
        </w:rPr>
        <w:t xml:space="preserve">г. № </w:t>
      </w:r>
      <w:r>
        <w:rPr>
          <w:rFonts w:ascii="Times New Roman" w:hAnsi="Times New Roman" w:cs="Times New Roman"/>
        </w:rPr>
        <w:t>9</w:t>
      </w:r>
    </w:p>
    <w:p w:rsidR="00187D34" w:rsidRPr="0033023E" w:rsidRDefault="00187D34" w:rsidP="00187D34">
      <w:pPr>
        <w:rPr>
          <w:rFonts w:ascii="Times New Roman" w:hAnsi="Times New Roman" w:cs="Times New Roman"/>
          <w:sz w:val="28"/>
          <w:szCs w:val="28"/>
        </w:rPr>
      </w:pPr>
    </w:p>
    <w:p w:rsidR="00187D34" w:rsidRPr="0033023E" w:rsidRDefault="00187D34" w:rsidP="00187D34">
      <w:pPr>
        <w:pStyle w:val="Title"/>
        <w:spacing w:before="0" w:after="0"/>
        <w:rPr>
          <w:rFonts w:ascii="Times New Roman" w:hAnsi="Times New Roman" w:cs="Times New Roman"/>
          <w:sz w:val="28"/>
          <w:szCs w:val="28"/>
        </w:rPr>
      </w:pPr>
      <w:r w:rsidRPr="0033023E">
        <w:rPr>
          <w:rFonts w:ascii="Times New Roman" w:hAnsi="Times New Roman" w:cs="Times New Roman"/>
          <w:sz w:val="28"/>
          <w:szCs w:val="28"/>
        </w:rPr>
        <w:t>Номенклатура и объем резерва материальных ресурсов муниципального района для обеспечения мероприятий гражданской обороны н</w:t>
      </w:r>
      <w:r>
        <w:rPr>
          <w:rFonts w:ascii="Times New Roman" w:hAnsi="Times New Roman" w:cs="Times New Roman"/>
          <w:sz w:val="28"/>
          <w:szCs w:val="28"/>
        </w:rPr>
        <w:t>а территории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187D34" w:rsidRPr="0033023E" w:rsidRDefault="00187D34" w:rsidP="00187D34">
      <w:pPr>
        <w:pStyle w:val="Title"/>
        <w:spacing w:before="0"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7371"/>
        <w:gridCol w:w="1134"/>
        <w:gridCol w:w="851"/>
      </w:tblGrid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Наименование материальных средств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87D34" w:rsidRPr="0033023E" w:rsidTr="00C3592C">
        <w:tc>
          <w:tcPr>
            <w:tcW w:w="10207" w:type="dxa"/>
            <w:gridSpan w:val="4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1. Продовольствие </w:t>
            </w:r>
          </w:p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(из расчета обеспечения 50 чел. в течение 7 суток)</w:t>
            </w: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Сухари, галеты из муки пшеничной 2 сорта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Сухари, галеты из муки пшеничной 1 сорта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Мука пшеничная 2 сорта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Крупа разная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Макаронные изделия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Консервы молочные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Консервы мясные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Консервы рыбные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Жиры 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Сахар 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Картофель и овощи сушеные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Соль 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Чай 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Сигареты 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пач</w:t>
            </w:r>
            <w:proofErr w:type="spellEnd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Спички 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пач</w:t>
            </w:r>
            <w:proofErr w:type="spellEnd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10207" w:type="dxa"/>
            <w:gridSpan w:val="4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2. Нефтепродукты</w:t>
            </w: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Автомобильный бензин А-80</w:t>
            </w:r>
          </w:p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Дизельное топливо «З»</w:t>
            </w:r>
          </w:p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10207" w:type="dxa"/>
            <w:gridSpan w:val="4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3. Материальное обеспечение на случай чрезвычайных ситуаций, </w:t>
            </w:r>
          </w:p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связанных с болезнью птиц и животных</w:t>
            </w: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Каустическая сода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Гипохлорид</w:t>
            </w:r>
            <w:proofErr w:type="spellEnd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 кальция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Сульфахлорантин</w:t>
            </w:r>
            <w:proofErr w:type="spellEnd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 для дезинфекции спецодежды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Средства защиты (ОЗК или Л-1 химзащита)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Сапоги резиновые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пар</w:t>
            </w: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Халаты 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Маски медицинские одноразовые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Перчатки резиновые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пар</w:t>
            </w: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Очки защитные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Перчатки прорезиненные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пар</w:t>
            </w: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Шприц одноразовый 5 мл (для забора крови)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Автомакс</w:t>
            </w:r>
            <w:proofErr w:type="spellEnd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 объем </w:t>
            </w:r>
            <w:smartTag w:uri="urn:schemas-microsoft-com:office:smarttags" w:element="metricconverter">
              <w:smartTagPr>
                <w:attr w:name="ProductID" w:val="5 л"/>
              </w:smartTagPr>
              <w:r w:rsidRPr="0033023E">
                <w:rPr>
                  <w:rFonts w:ascii="Times New Roman" w:hAnsi="Times New Roman" w:cs="Times New Roman"/>
                  <w:sz w:val="28"/>
                  <w:szCs w:val="28"/>
                </w:rPr>
                <w:t>5 л</w:t>
              </w:r>
            </w:smartTag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Автомакс</w:t>
            </w:r>
            <w:proofErr w:type="spellEnd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 объем </w:t>
            </w:r>
            <w:smartTag w:uri="urn:schemas-microsoft-com:office:smarttags" w:element="metricconverter">
              <w:smartTagPr>
                <w:attr w:name="ProductID" w:val="6 л"/>
              </w:smartTagPr>
              <w:r w:rsidRPr="0033023E">
                <w:rPr>
                  <w:rFonts w:ascii="Times New Roman" w:hAnsi="Times New Roman" w:cs="Times New Roman"/>
                  <w:sz w:val="28"/>
                  <w:szCs w:val="28"/>
                </w:rPr>
                <w:t>6 л</w:t>
              </w:r>
            </w:smartTag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Памятки населению</w:t>
            </w: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10207" w:type="dxa"/>
            <w:gridSpan w:val="4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 xml:space="preserve">4. Медицинские средства (только зарегистрированные на территории Российской </w:t>
            </w:r>
            <w:r w:rsidRPr="003302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Федерации лекарственные препараты и медицинские изделия, для детей – лекарственные препараты в детских дозировках)</w:t>
            </w: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37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87D34" w:rsidRPr="0033023E" w:rsidRDefault="00187D34" w:rsidP="00C359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7D34" w:rsidRPr="0033023E" w:rsidRDefault="00187D34" w:rsidP="00187D34">
      <w:pPr>
        <w:rPr>
          <w:rFonts w:ascii="Times New Roman" w:hAnsi="Times New Roman" w:cs="Times New Roman"/>
          <w:sz w:val="28"/>
          <w:szCs w:val="28"/>
        </w:rPr>
      </w:pPr>
    </w:p>
    <w:p w:rsidR="00187D34" w:rsidRPr="0033023E" w:rsidRDefault="00187D34" w:rsidP="00187D34">
      <w:pPr>
        <w:jc w:val="right"/>
        <w:rPr>
          <w:rFonts w:ascii="Times New Roman" w:hAnsi="Times New Roman" w:cs="Times New Roman"/>
        </w:rPr>
      </w:pPr>
      <w:r w:rsidRPr="0033023E">
        <w:rPr>
          <w:rFonts w:ascii="Times New Roman" w:hAnsi="Times New Roman" w:cs="Times New Roman"/>
          <w:sz w:val="28"/>
          <w:szCs w:val="28"/>
        </w:rPr>
        <w:br w:type="page"/>
      </w:r>
      <w:bookmarkStart w:id="11" w:name="sub_2000"/>
      <w:r>
        <w:rPr>
          <w:rFonts w:ascii="Times New Roman" w:hAnsi="Times New Roman" w:cs="Times New Roman"/>
        </w:rPr>
        <w:lastRenderedPageBreak/>
        <w:t>Приложение № 3</w:t>
      </w:r>
    </w:p>
    <w:bookmarkEnd w:id="11"/>
    <w:p w:rsidR="00187D34" w:rsidRPr="0033023E" w:rsidRDefault="00187D34" w:rsidP="00187D34">
      <w:pPr>
        <w:jc w:val="right"/>
        <w:rPr>
          <w:rFonts w:ascii="Times New Roman" w:hAnsi="Times New Roman" w:cs="Times New Roman"/>
        </w:rPr>
      </w:pPr>
      <w:r w:rsidRPr="0033023E">
        <w:rPr>
          <w:rFonts w:ascii="Times New Roman" w:hAnsi="Times New Roman" w:cs="Times New Roman"/>
        </w:rPr>
        <w:t>к постановлению администрации</w:t>
      </w:r>
    </w:p>
    <w:p w:rsidR="00187D34" w:rsidRPr="0033023E" w:rsidRDefault="00187D34" w:rsidP="00187D3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 «</w:t>
      </w:r>
      <w:proofErr w:type="spellStart"/>
      <w:r>
        <w:rPr>
          <w:rFonts w:ascii="Times New Roman" w:hAnsi="Times New Roman" w:cs="Times New Roman"/>
        </w:rPr>
        <w:t>Новоберезовское</w:t>
      </w:r>
      <w:proofErr w:type="spellEnd"/>
      <w:r>
        <w:rPr>
          <w:rFonts w:ascii="Times New Roman" w:hAnsi="Times New Roman" w:cs="Times New Roman"/>
        </w:rPr>
        <w:t>»</w:t>
      </w:r>
    </w:p>
    <w:p w:rsidR="00187D34" w:rsidRPr="0033023E" w:rsidRDefault="00187D34" w:rsidP="00187D3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от 17.04. 2017</w:t>
      </w:r>
      <w:r w:rsidRPr="0033023E">
        <w:rPr>
          <w:rFonts w:ascii="Times New Roman" w:hAnsi="Times New Roman" w:cs="Times New Roman"/>
        </w:rPr>
        <w:t xml:space="preserve"> г. № </w:t>
      </w:r>
      <w:r>
        <w:rPr>
          <w:rFonts w:ascii="Times New Roman" w:hAnsi="Times New Roman" w:cs="Times New Roman"/>
        </w:rPr>
        <w:t>9</w:t>
      </w:r>
    </w:p>
    <w:p w:rsidR="00187D34" w:rsidRPr="0033023E" w:rsidRDefault="00187D34" w:rsidP="00187D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23E">
        <w:rPr>
          <w:rFonts w:ascii="Times New Roman" w:hAnsi="Times New Roman" w:cs="Times New Roman"/>
          <w:b/>
          <w:sz w:val="28"/>
          <w:szCs w:val="28"/>
        </w:rPr>
        <w:t>Примерная номенклатура и объемы</w:t>
      </w:r>
      <w:r w:rsidRPr="0033023E">
        <w:rPr>
          <w:rFonts w:ascii="Times New Roman" w:hAnsi="Times New Roman" w:cs="Times New Roman"/>
          <w:b/>
          <w:sz w:val="28"/>
          <w:szCs w:val="28"/>
        </w:rPr>
        <w:br/>
        <w:t>запасов материально-технических, продовольственных, медицинских и иных средств муниципального района, создаваемых в целях гражданской обороны</w:t>
      </w:r>
    </w:p>
    <w:p w:rsidR="00187D34" w:rsidRPr="0033023E" w:rsidRDefault="00187D34" w:rsidP="00187D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7"/>
        <w:gridCol w:w="3033"/>
        <w:gridCol w:w="1946"/>
        <w:gridCol w:w="1846"/>
        <w:gridCol w:w="1969"/>
      </w:tblGrid>
      <w:tr w:rsidR="00187D34" w:rsidRPr="0033023E" w:rsidTr="00C3592C">
        <w:trPr>
          <w:tblHeader/>
        </w:trPr>
        <w:tc>
          <w:tcPr>
            <w:tcW w:w="777" w:type="dxa"/>
            <w:shd w:val="clear" w:color="auto" w:fill="auto"/>
            <w:vAlign w:val="center"/>
          </w:tcPr>
          <w:p w:rsidR="00187D34" w:rsidRPr="0033023E" w:rsidRDefault="00187D34" w:rsidP="00C359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3023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3023E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33023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33" w:type="dxa"/>
            <w:shd w:val="clear" w:color="auto" w:fill="auto"/>
            <w:vAlign w:val="center"/>
          </w:tcPr>
          <w:p w:rsidR="00187D34" w:rsidRPr="0033023E" w:rsidRDefault="00187D34" w:rsidP="00C359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материальных средств</w:t>
            </w:r>
          </w:p>
        </w:tc>
        <w:tc>
          <w:tcPr>
            <w:tcW w:w="1946" w:type="dxa"/>
            <w:shd w:val="clear" w:color="auto" w:fill="auto"/>
            <w:vAlign w:val="center"/>
          </w:tcPr>
          <w:p w:rsidR="00187D34" w:rsidRPr="0033023E" w:rsidRDefault="00187D34" w:rsidP="00C359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187D34" w:rsidRPr="0033023E" w:rsidRDefault="00187D34" w:rsidP="00C359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b/>
                <w:sz w:val="28"/>
                <w:szCs w:val="28"/>
              </w:rPr>
              <w:t>Норма на 1 чел.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187D34" w:rsidRPr="0033023E" w:rsidRDefault="00187D34" w:rsidP="00C359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количество</w:t>
            </w:r>
          </w:p>
        </w:tc>
      </w:tr>
      <w:tr w:rsidR="00187D34" w:rsidRPr="0033023E" w:rsidTr="00C3592C">
        <w:tc>
          <w:tcPr>
            <w:tcW w:w="9571" w:type="dxa"/>
            <w:gridSpan w:val="5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1. Продовольствие (из расчета снабжения на 3-е суток 300 чел. пострадавших)</w:t>
            </w:r>
          </w:p>
        </w:tc>
      </w:tr>
      <w:tr w:rsidR="00187D34" w:rsidRPr="0033023E" w:rsidTr="00C3592C">
        <w:tc>
          <w:tcPr>
            <w:tcW w:w="777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777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9571" w:type="dxa"/>
            <w:gridSpan w:val="5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2. Продовольствие (из расчета снабжения на 3-е суток 100 чел. спасателей, ведущих АСДНР)</w:t>
            </w:r>
          </w:p>
        </w:tc>
      </w:tr>
      <w:tr w:rsidR="00187D34" w:rsidRPr="0033023E" w:rsidTr="00C3592C">
        <w:tc>
          <w:tcPr>
            <w:tcW w:w="777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777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9571" w:type="dxa"/>
            <w:gridSpan w:val="5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3. Продовольствие (из расчета снабжения на 3-е суток 100 чел. участников ликвидации)</w:t>
            </w:r>
          </w:p>
        </w:tc>
      </w:tr>
      <w:tr w:rsidR="00187D34" w:rsidRPr="0033023E" w:rsidTr="00C3592C">
        <w:tc>
          <w:tcPr>
            <w:tcW w:w="777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777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9571" w:type="dxa"/>
            <w:gridSpan w:val="5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4. Вещевое имущество для пострадавшего населения</w:t>
            </w:r>
          </w:p>
        </w:tc>
      </w:tr>
      <w:tr w:rsidR="00187D34" w:rsidRPr="0033023E" w:rsidTr="00C3592C">
        <w:tc>
          <w:tcPr>
            <w:tcW w:w="777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777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9571" w:type="dxa"/>
            <w:gridSpan w:val="5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5. Товары первой необходимости</w:t>
            </w:r>
          </w:p>
        </w:tc>
      </w:tr>
      <w:tr w:rsidR="00187D34" w:rsidRPr="0033023E" w:rsidTr="00C3592C">
        <w:tc>
          <w:tcPr>
            <w:tcW w:w="777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777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9571" w:type="dxa"/>
            <w:gridSpan w:val="5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6. Медицинское имущество и медикаменты</w:t>
            </w:r>
          </w:p>
        </w:tc>
      </w:tr>
      <w:tr w:rsidR="00187D34" w:rsidRPr="0033023E" w:rsidTr="00C3592C">
        <w:tc>
          <w:tcPr>
            <w:tcW w:w="777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777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9571" w:type="dxa"/>
            <w:gridSpan w:val="5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7. Материально-техническое снабжение</w:t>
            </w:r>
          </w:p>
        </w:tc>
      </w:tr>
      <w:tr w:rsidR="00187D34" w:rsidRPr="0033023E" w:rsidTr="00C3592C">
        <w:tc>
          <w:tcPr>
            <w:tcW w:w="777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777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9571" w:type="dxa"/>
            <w:gridSpan w:val="5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8. Средства малой механизации</w:t>
            </w:r>
          </w:p>
        </w:tc>
      </w:tr>
      <w:tr w:rsidR="00187D34" w:rsidRPr="0033023E" w:rsidTr="00C3592C">
        <w:tc>
          <w:tcPr>
            <w:tcW w:w="777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777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9571" w:type="dxa"/>
            <w:gridSpan w:val="5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9. Номенклатура запасов средств защиты населения в районах затопления</w:t>
            </w:r>
          </w:p>
        </w:tc>
      </w:tr>
      <w:tr w:rsidR="00187D34" w:rsidRPr="0033023E" w:rsidTr="00C3592C">
        <w:tc>
          <w:tcPr>
            <w:tcW w:w="777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777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9" w:type="dxa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D34" w:rsidRPr="0033023E" w:rsidTr="00C3592C">
        <w:tc>
          <w:tcPr>
            <w:tcW w:w="9571" w:type="dxa"/>
            <w:gridSpan w:val="5"/>
            <w:shd w:val="clear" w:color="auto" w:fill="auto"/>
          </w:tcPr>
          <w:p w:rsidR="00187D34" w:rsidRPr="0033023E" w:rsidRDefault="00187D34" w:rsidP="00C359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23E">
              <w:rPr>
                <w:rFonts w:ascii="Times New Roman" w:hAnsi="Times New Roman" w:cs="Times New Roman"/>
                <w:sz w:val="28"/>
                <w:szCs w:val="28"/>
              </w:rPr>
              <w:t>10. Номенклатура средств защиты населения в районах ожидаемых пожаров</w:t>
            </w:r>
          </w:p>
        </w:tc>
      </w:tr>
    </w:tbl>
    <w:p w:rsidR="00187D34" w:rsidRPr="0033023E" w:rsidRDefault="00187D34" w:rsidP="00187D34">
      <w:pPr>
        <w:rPr>
          <w:rFonts w:ascii="Times New Roman" w:hAnsi="Times New Roman" w:cs="Times New Roman"/>
          <w:sz w:val="28"/>
          <w:szCs w:val="28"/>
        </w:rPr>
      </w:pPr>
    </w:p>
    <w:p w:rsidR="00187D34" w:rsidRDefault="00187D34" w:rsidP="00187D34">
      <w:pPr>
        <w:rPr>
          <w:rFonts w:ascii="Times New Roman" w:hAnsi="Times New Roman" w:cs="Times New Roman"/>
        </w:rPr>
      </w:pPr>
    </w:p>
    <w:p w:rsidR="00187D34" w:rsidRDefault="00187D34" w:rsidP="00187D34">
      <w:pPr>
        <w:rPr>
          <w:rFonts w:ascii="Times New Roman" w:hAnsi="Times New Roman" w:cs="Times New Roman"/>
        </w:rPr>
      </w:pPr>
    </w:p>
    <w:p w:rsidR="00187D34" w:rsidRDefault="00187D34" w:rsidP="00187D34">
      <w:pPr>
        <w:rPr>
          <w:rFonts w:ascii="Times New Roman" w:hAnsi="Times New Roman" w:cs="Times New Roman"/>
        </w:rPr>
      </w:pPr>
    </w:p>
    <w:p w:rsidR="00187D34" w:rsidRDefault="00187D34" w:rsidP="00187D34">
      <w:pPr>
        <w:rPr>
          <w:rFonts w:ascii="Times New Roman" w:hAnsi="Times New Roman" w:cs="Times New Roman"/>
        </w:rPr>
      </w:pPr>
    </w:p>
    <w:p w:rsidR="00187D34" w:rsidRDefault="00187D34" w:rsidP="00187D34"/>
    <w:sectPr w:rsidR="00187D34" w:rsidSect="00AB6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87D34"/>
    <w:rsid w:val="00187D34"/>
    <w:rsid w:val="00A7752F"/>
    <w:rsid w:val="00AB6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E27"/>
  </w:style>
  <w:style w:type="paragraph" w:styleId="5">
    <w:name w:val="heading 5"/>
    <w:basedOn w:val="a"/>
    <w:next w:val="a"/>
    <w:link w:val="50"/>
    <w:semiHidden/>
    <w:unhideWhenUsed/>
    <w:qFormat/>
    <w:rsid w:val="00187D34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187D34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50">
    <w:name w:val="Заголовок 5 Знак"/>
    <w:basedOn w:val="a0"/>
    <w:link w:val="5"/>
    <w:semiHidden/>
    <w:rsid w:val="00187D3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rsid w:val="00187D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3">
    <w:name w:val="Body Text"/>
    <w:basedOn w:val="a"/>
    <w:link w:val="a4"/>
    <w:uiPriority w:val="99"/>
    <w:semiHidden/>
    <w:unhideWhenUsed/>
    <w:rsid w:val="00187D3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87D34"/>
  </w:style>
  <w:style w:type="paragraph" w:styleId="2">
    <w:name w:val="Body Text 2"/>
    <w:basedOn w:val="a"/>
    <w:link w:val="20"/>
    <w:semiHidden/>
    <w:unhideWhenUsed/>
    <w:rsid w:val="00187D3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187D3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1747</Words>
  <Characters>9959</Characters>
  <Application>Microsoft Office Word</Application>
  <DocSecurity>0</DocSecurity>
  <Lines>82</Lines>
  <Paragraphs>23</Paragraphs>
  <ScaleCrop>false</ScaleCrop>
  <Company>Microsoft</Company>
  <LinksUpToDate>false</LinksUpToDate>
  <CharactersWithSpaces>11683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2017-06-19T01:04:00Z</cp:lastPrinted>
  <dcterms:created xsi:type="dcterms:W3CDTF">2017-06-18T23:57:00Z</dcterms:created>
  <dcterms:modified xsi:type="dcterms:W3CDTF">2017-06-19T01:04:00Z</dcterms:modified>
</cp:coreProperties>
</file>