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019" w:rsidRDefault="00045019" w:rsidP="00E4231D">
      <w:pPr>
        <w:pStyle w:val="Title"/>
        <w:ind w:firstLine="0"/>
        <w:jc w:val="left"/>
        <w:rPr>
          <w:rFonts w:ascii="Times New Roman" w:hAnsi="Times New Roman" w:cs="Times New Roman"/>
          <w:kern w:val="0"/>
        </w:rPr>
      </w:pPr>
    </w:p>
    <w:p w:rsidR="00045019" w:rsidRPr="00771CCB" w:rsidRDefault="00045019" w:rsidP="00045019">
      <w:pPr>
        <w:pStyle w:val="Title"/>
        <w:ind w:firstLine="0"/>
        <w:rPr>
          <w:rFonts w:ascii="Times New Roman" w:hAnsi="Times New Roman" w:cs="Times New Roman"/>
          <w:kern w:val="0"/>
        </w:rPr>
      </w:pPr>
      <w:r w:rsidRPr="00771CCB">
        <w:rPr>
          <w:rFonts w:ascii="Times New Roman" w:hAnsi="Times New Roman" w:cs="Times New Roman"/>
          <w:kern w:val="0"/>
        </w:rPr>
        <w:t>АДМИНИСТРАЦИЯ СЕЛЬСКОГО ПОСЕЛЕНИЯ «НОВОБЕРЕЗОВСКОЕ»</w:t>
      </w:r>
    </w:p>
    <w:p w:rsidR="00045019" w:rsidRPr="00771CCB" w:rsidRDefault="00045019" w:rsidP="00045019">
      <w:pPr>
        <w:pStyle w:val="Title"/>
        <w:ind w:firstLine="0"/>
        <w:rPr>
          <w:rFonts w:ascii="Times New Roman" w:hAnsi="Times New Roman" w:cs="Times New Roman"/>
          <w:kern w:val="0"/>
        </w:rPr>
      </w:pPr>
      <w:r w:rsidRPr="00771CCB">
        <w:rPr>
          <w:rFonts w:ascii="Times New Roman" w:hAnsi="Times New Roman" w:cs="Times New Roman"/>
          <w:kern w:val="0"/>
        </w:rPr>
        <w:t>ПОСТАНОВЛЕНИЕ</w:t>
      </w:r>
    </w:p>
    <w:p w:rsidR="00045019" w:rsidRPr="00771CCB" w:rsidRDefault="00045019" w:rsidP="00045019">
      <w:pPr>
        <w:jc w:val="center"/>
        <w:rPr>
          <w:rFonts w:ascii="Times New Roman" w:hAnsi="Times New Roman"/>
        </w:rPr>
      </w:pPr>
    </w:p>
    <w:p w:rsidR="00045019" w:rsidRPr="00BC6E6F" w:rsidRDefault="00DA636D" w:rsidP="00045019">
      <w:pPr>
        <w:jc w:val="center"/>
        <w:rPr>
          <w:rFonts w:ascii="Times New Roman" w:hAnsi="Times New Roman"/>
          <w:sz w:val="28"/>
          <w:szCs w:val="28"/>
        </w:rPr>
      </w:pPr>
      <w:r>
        <w:rPr>
          <w:rFonts w:ascii="Times New Roman" w:hAnsi="Times New Roman"/>
          <w:sz w:val="28"/>
          <w:szCs w:val="28"/>
        </w:rPr>
        <w:t>«01</w:t>
      </w:r>
      <w:r w:rsidR="00E4231D">
        <w:rPr>
          <w:rFonts w:ascii="Times New Roman" w:hAnsi="Times New Roman"/>
          <w:sz w:val="28"/>
          <w:szCs w:val="28"/>
        </w:rPr>
        <w:t>» июня 2017</w:t>
      </w:r>
      <w:r w:rsidR="00E4231D">
        <w:rPr>
          <w:rFonts w:ascii="Times New Roman" w:hAnsi="Times New Roman"/>
          <w:sz w:val="28"/>
          <w:szCs w:val="28"/>
        </w:rPr>
        <w:tab/>
      </w:r>
      <w:r w:rsidR="00E4231D">
        <w:rPr>
          <w:rFonts w:ascii="Times New Roman" w:hAnsi="Times New Roman"/>
          <w:sz w:val="28"/>
          <w:szCs w:val="28"/>
        </w:rPr>
        <w:tab/>
      </w:r>
      <w:r w:rsidR="00E4231D">
        <w:rPr>
          <w:rFonts w:ascii="Times New Roman" w:hAnsi="Times New Roman"/>
          <w:sz w:val="28"/>
          <w:szCs w:val="28"/>
        </w:rPr>
        <w:tab/>
      </w:r>
      <w:r w:rsidR="00E4231D">
        <w:rPr>
          <w:rFonts w:ascii="Times New Roman" w:hAnsi="Times New Roman"/>
          <w:sz w:val="28"/>
          <w:szCs w:val="28"/>
        </w:rPr>
        <w:tab/>
      </w:r>
      <w:r w:rsidR="00E4231D">
        <w:rPr>
          <w:rFonts w:ascii="Times New Roman" w:hAnsi="Times New Roman"/>
          <w:sz w:val="28"/>
          <w:szCs w:val="28"/>
        </w:rPr>
        <w:tab/>
      </w:r>
      <w:r w:rsidR="00E4231D">
        <w:rPr>
          <w:rFonts w:ascii="Times New Roman" w:hAnsi="Times New Roman"/>
          <w:sz w:val="28"/>
          <w:szCs w:val="28"/>
        </w:rPr>
        <w:tab/>
      </w:r>
      <w:r w:rsidR="00E4231D">
        <w:rPr>
          <w:rFonts w:ascii="Times New Roman" w:hAnsi="Times New Roman"/>
          <w:sz w:val="28"/>
          <w:szCs w:val="28"/>
        </w:rPr>
        <w:tab/>
        <w:t>№ 25</w:t>
      </w:r>
    </w:p>
    <w:p w:rsidR="00045019" w:rsidRPr="00BC6E6F" w:rsidRDefault="00045019" w:rsidP="00045019">
      <w:pPr>
        <w:jc w:val="center"/>
        <w:rPr>
          <w:rFonts w:ascii="Times New Roman" w:hAnsi="Times New Roman"/>
          <w:sz w:val="28"/>
          <w:szCs w:val="28"/>
        </w:rPr>
      </w:pPr>
      <w:r w:rsidRPr="00BC6E6F">
        <w:rPr>
          <w:rFonts w:ascii="Times New Roman" w:hAnsi="Times New Roman"/>
          <w:sz w:val="28"/>
          <w:szCs w:val="28"/>
        </w:rPr>
        <w:t>с. Новоберезовское</w:t>
      </w:r>
    </w:p>
    <w:p w:rsidR="00045019" w:rsidRPr="00EC043A" w:rsidRDefault="00045019" w:rsidP="00045019">
      <w:pPr>
        <w:pStyle w:val="Title"/>
        <w:rPr>
          <w:rFonts w:ascii="Times New Roman" w:hAnsi="Times New Roman" w:cs="Times New Roman"/>
          <w:kern w:val="0"/>
        </w:rPr>
      </w:pPr>
      <w:r>
        <w:rPr>
          <w:rFonts w:ascii="Times New Roman" w:hAnsi="Times New Roman" w:cs="Times New Roman"/>
          <w:kern w:val="0"/>
        </w:rPr>
        <w:t>Об отмене постановления</w:t>
      </w:r>
      <w:r w:rsidRPr="00771CCB">
        <w:rPr>
          <w:rFonts w:ascii="Times New Roman" w:hAnsi="Times New Roman" w:cs="Times New Roman"/>
          <w:kern w:val="0"/>
        </w:rPr>
        <w:t xml:space="preserve"> администрации сельского поселения «Новоберезовское</w:t>
      </w:r>
      <w:r>
        <w:rPr>
          <w:rFonts w:ascii="Times New Roman" w:hAnsi="Times New Roman" w:cs="Times New Roman"/>
          <w:kern w:val="0"/>
        </w:rPr>
        <w:t>» от 12.12.2013 года № 49  «</w:t>
      </w:r>
      <w:r w:rsidRPr="00EC043A">
        <w:rPr>
          <w:rFonts w:ascii="Times New Roman" w:hAnsi="Times New Roman" w:cs="Times New Roman"/>
          <w:kern w:val="0"/>
        </w:rPr>
        <w:t>Об утверждении административного регламента исполнения муниципальной функции «Осуществление муниципального контроля в области использования и охраны особо охраняемых природных территорий местного значения</w:t>
      </w:r>
      <w:r w:rsidRPr="00EC043A">
        <w:rPr>
          <w:rFonts w:ascii="Times New Roman" w:hAnsi="Times New Roman" w:cs="Times New Roman"/>
        </w:rPr>
        <w:t xml:space="preserve"> </w:t>
      </w:r>
      <w:r w:rsidRPr="00EC043A">
        <w:rPr>
          <w:rFonts w:ascii="Times New Roman" w:hAnsi="Times New Roman" w:cs="Times New Roman"/>
          <w:kern w:val="0"/>
        </w:rPr>
        <w:t>на территории муниципального образования сельского поселения «Новоберезовское»</w:t>
      </w:r>
    </w:p>
    <w:p w:rsidR="00045019" w:rsidRPr="00045019" w:rsidRDefault="00045019" w:rsidP="00045019">
      <w:pPr>
        <w:pStyle w:val="Title"/>
        <w:ind w:firstLine="0"/>
        <w:jc w:val="left"/>
        <w:rPr>
          <w:rFonts w:ascii="Times New Roman" w:hAnsi="Times New Roman" w:cs="Times New Roman"/>
          <w:b w:val="0"/>
          <w:kern w:val="0"/>
        </w:rPr>
      </w:pPr>
      <w:r w:rsidRPr="00045019">
        <w:rPr>
          <w:rFonts w:ascii="Times New Roman" w:hAnsi="Times New Roman"/>
          <w:b w:val="0"/>
          <w:sz w:val="28"/>
          <w:szCs w:val="28"/>
        </w:rPr>
        <w:t xml:space="preserve">  В соответствии с Федеральным законом от 06.10.2003 № 131-ФЗ «Об общих принципах организации местного самоуправления в Российской Федерации»,</w:t>
      </w:r>
      <w:r w:rsidRPr="00045019">
        <w:rPr>
          <w:rFonts w:ascii="Times New Roman" w:hAnsi="Times New Roman" w:cs="Times New Roman"/>
          <w:b w:val="0"/>
          <w:sz w:val="28"/>
          <w:szCs w:val="28"/>
        </w:rPr>
        <w:t xml:space="preserve"> Протестом Шилкинской межрайонной прокуратуры,</w:t>
      </w:r>
      <w:r w:rsidRPr="00045019">
        <w:rPr>
          <w:rFonts w:ascii="Times New Roman" w:hAnsi="Times New Roman"/>
          <w:b w:val="0"/>
          <w:sz w:val="28"/>
          <w:szCs w:val="28"/>
        </w:rPr>
        <w:t xml:space="preserve"> Уставом сельского поселения «Новоберезовское», Администрация сельского поселения «Новоберезовское» постановляет:</w:t>
      </w:r>
    </w:p>
    <w:p w:rsidR="00045019" w:rsidRPr="00045019" w:rsidRDefault="00045019" w:rsidP="00045019">
      <w:pPr>
        <w:pStyle w:val="Title"/>
        <w:ind w:firstLine="0"/>
        <w:jc w:val="both"/>
        <w:rPr>
          <w:rFonts w:ascii="Times New Roman" w:hAnsi="Times New Roman" w:cs="Times New Roman"/>
          <w:b w:val="0"/>
          <w:kern w:val="0"/>
        </w:rPr>
      </w:pPr>
      <w:r w:rsidRPr="00045019">
        <w:rPr>
          <w:rFonts w:ascii="Times New Roman" w:hAnsi="Times New Roman"/>
          <w:b w:val="0"/>
          <w:sz w:val="28"/>
          <w:szCs w:val="28"/>
        </w:rPr>
        <w:t xml:space="preserve">1.Считать утратившим силу </w:t>
      </w:r>
      <w:r>
        <w:rPr>
          <w:rFonts w:ascii="Times New Roman" w:hAnsi="Times New Roman" w:cs="Times New Roman"/>
          <w:b w:val="0"/>
          <w:kern w:val="0"/>
        </w:rPr>
        <w:t>постановление</w:t>
      </w:r>
      <w:r w:rsidRPr="00045019">
        <w:rPr>
          <w:rFonts w:ascii="Times New Roman" w:hAnsi="Times New Roman" w:cs="Times New Roman"/>
          <w:b w:val="0"/>
          <w:kern w:val="0"/>
        </w:rPr>
        <w:t xml:space="preserve"> администрации сельского поселения «Новоберезовское» от 12.12.2013 года № 49  «Об утверждении административного регламента исполнения муниципальной функции «Осуществление муниципального контроля в области использования и охраны особо охраняемых природных территорий местного значения</w:t>
      </w:r>
      <w:r w:rsidRPr="00045019">
        <w:rPr>
          <w:rFonts w:ascii="Times New Roman" w:hAnsi="Times New Roman" w:cs="Times New Roman"/>
          <w:b w:val="0"/>
        </w:rPr>
        <w:t xml:space="preserve"> </w:t>
      </w:r>
      <w:r w:rsidRPr="00045019">
        <w:rPr>
          <w:rFonts w:ascii="Times New Roman" w:hAnsi="Times New Roman" w:cs="Times New Roman"/>
          <w:b w:val="0"/>
          <w:kern w:val="0"/>
        </w:rPr>
        <w:t>на территории муниципального образования сельского поселения «Новоберезовское»</w:t>
      </w:r>
    </w:p>
    <w:p w:rsidR="00045019" w:rsidRPr="00771CCB" w:rsidRDefault="00045019" w:rsidP="00045019">
      <w:pPr>
        <w:rPr>
          <w:rFonts w:ascii="Times New Roman" w:hAnsi="Times New Roman"/>
          <w:sz w:val="28"/>
          <w:szCs w:val="28"/>
        </w:rPr>
      </w:pPr>
      <w:r w:rsidRPr="00771CCB">
        <w:rPr>
          <w:rFonts w:ascii="Times New Roman" w:hAnsi="Times New Roman"/>
          <w:sz w:val="28"/>
          <w:szCs w:val="28"/>
        </w:rPr>
        <w:t>2. Обнародовать настоящее постановление на информационных стендах в сельских библиотеках сельского поселения «Новоберезовск</w:t>
      </w:r>
      <w:r>
        <w:rPr>
          <w:rFonts w:ascii="Times New Roman" w:hAnsi="Times New Roman"/>
          <w:sz w:val="28"/>
          <w:szCs w:val="28"/>
        </w:rPr>
        <w:t>ое».</w:t>
      </w:r>
    </w:p>
    <w:p w:rsidR="00045019" w:rsidRPr="00771CCB" w:rsidRDefault="00045019" w:rsidP="00045019">
      <w:pPr>
        <w:rPr>
          <w:rFonts w:ascii="Times New Roman" w:hAnsi="Times New Roman"/>
          <w:sz w:val="28"/>
          <w:szCs w:val="28"/>
        </w:rPr>
      </w:pPr>
    </w:p>
    <w:p w:rsidR="00045019" w:rsidRPr="00771CCB" w:rsidRDefault="00045019" w:rsidP="00045019">
      <w:pPr>
        <w:rPr>
          <w:rFonts w:ascii="Times New Roman" w:hAnsi="Times New Roman"/>
          <w:sz w:val="28"/>
          <w:szCs w:val="28"/>
        </w:rPr>
      </w:pPr>
      <w:r w:rsidRPr="00771CCB">
        <w:rPr>
          <w:rFonts w:ascii="Times New Roman" w:hAnsi="Times New Roman"/>
          <w:sz w:val="28"/>
          <w:szCs w:val="28"/>
        </w:rPr>
        <w:t>Глава сельского поселения «Новоберезовское»</w:t>
      </w:r>
      <w:r w:rsidRPr="00771CCB">
        <w:rPr>
          <w:rFonts w:ascii="Times New Roman" w:hAnsi="Times New Roman"/>
          <w:sz w:val="28"/>
          <w:szCs w:val="28"/>
        </w:rPr>
        <w:tab/>
        <w:t xml:space="preserve">        А.А.Назимов</w:t>
      </w:r>
    </w:p>
    <w:p w:rsidR="00EC043A" w:rsidRPr="00EC043A" w:rsidRDefault="00045019" w:rsidP="00045019">
      <w:pPr>
        <w:pStyle w:val="Title"/>
        <w:rPr>
          <w:rFonts w:ascii="Times New Roman" w:hAnsi="Times New Roman" w:cs="Times New Roman"/>
          <w:kern w:val="0"/>
        </w:rPr>
      </w:pPr>
      <w:r w:rsidRPr="00771CCB">
        <w:rPr>
          <w:rFonts w:ascii="Times New Roman" w:hAnsi="Times New Roman" w:cs="Times New Roman"/>
          <w:sz w:val="28"/>
          <w:szCs w:val="28"/>
        </w:rPr>
        <w:br w:type="page"/>
      </w:r>
      <w:r w:rsidR="00EC043A" w:rsidRPr="00EC043A">
        <w:rPr>
          <w:rFonts w:ascii="Times New Roman" w:hAnsi="Times New Roman" w:cs="Times New Roman"/>
          <w:kern w:val="0"/>
        </w:rPr>
        <w:lastRenderedPageBreak/>
        <w:t>АДМИНИСТРАЦИЯ СЕЛЬСКОГО ПОСЕЛЕНИЯ «НОВОБЕРЕЗОВСКОЕ»</w:t>
      </w:r>
    </w:p>
    <w:p w:rsidR="00EC043A" w:rsidRPr="00EC043A" w:rsidRDefault="00EC043A" w:rsidP="00EC043A">
      <w:pPr>
        <w:rPr>
          <w:rFonts w:ascii="Times New Roman" w:hAnsi="Times New Roman" w:cs="Times New Roman"/>
        </w:rPr>
      </w:pPr>
    </w:p>
    <w:p w:rsidR="00EC043A" w:rsidRPr="00EC043A" w:rsidRDefault="00EC043A" w:rsidP="00EC043A">
      <w:pPr>
        <w:rPr>
          <w:rFonts w:ascii="Times New Roman" w:hAnsi="Times New Roman" w:cs="Times New Roman"/>
        </w:rPr>
      </w:pPr>
    </w:p>
    <w:p w:rsidR="00EC043A" w:rsidRPr="00EC043A" w:rsidRDefault="00EC043A" w:rsidP="00EC043A">
      <w:pPr>
        <w:pStyle w:val="Title"/>
        <w:rPr>
          <w:rFonts w:ascii="Times New Roman" w:hAnsi="Times New Roman" w:cs="Times New Roman"/>
          <w:kern w:val="0"/>
        </w:rPr>
      </w:pPr>
      <w:r w:rsidRPr="00EC043A">
        <w:rPr>
          <w:rFonts w:ascii="Times New Roman" w:hAnsi="Times New Roman" w:cs="Times New Roman"/>
          <w:kern w:val="0"/>
        </w:rPr>
        <w:t>ПОСТАНОВЛЕНИЕ</w:t>
      </w:r>
    </w:p>
    <w:p w:rsidR="00EC043A" w:rsidRPr="00EC043A" w:rsidRDefault="00EC043A" w:rsidP="00EC043A">
      <w:pPr>
        <w:rPr>
          <w:rFonts w:ascii="Times New Roman" w:hAnsi="Times New Roman" w:cs="Times New Roman"/>
        </w:rPr>
      </w:pPr>
    </w:p>
    <w:p w:rsidR="00EC043A" w:rsidRPr="00EC043A" w:rsidRDefault="00EC043A" w:rsidP="00EC043A">
      <w:pPr>
        <w:rPr>
          <w:rFonts w:ascii="Times New Roman" w:hAnsi="Times New Roman" w:cs="Times New Roman"/>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12 декабря 2013</w:t>
      </w:r>
      <w:r w:rsidRPr="00EC043A">
        <w:rPr>
          <w:rFonts w:ascii="Times New Roman" w:hAnsi="Times New Roman" w:cs="Times New Roman"/>
          <w:sz w:val="28"/>
          <w:szCs w:val="28"/>
        </w:rPr>
        <w:tab/>
      </w:r>
      <w:r w:rsidRPr="00EC043A">
        <w:rPr>
          <w:rFonts w:ascii="Times New Roman" w:hAnsi="Times New Roman" w:cs="Times New Roman"/>
          <w:sz w:val="28"/>
          <w:szCs w:val="28"/>
        </w:rPr>
        <w:tab/>
      </w:r>
      <w:r w:rsidRPr="00EC043A">
        <w:rPr>
          <w:rFonts w:ascii="Times New Roman" w:hAnsi="Times New Roman" w:cs="Times New Roman"/>
          <w:sz w:val="28"/>
          <w:szCs w:val="28"/>
        </w:rPr>
        <w:tab/>
      </w:r>
      <w:r w:rsidRPr="00EC043A">
        <w:rPr>
          <w:rFonts w:ascii="Times New Roman" w:hAnsi="Times New Roman" w:cs="Times New Roman"/>
          <w:sz w:val="28"/>
          <w:szCs w:val="28"/>
        </w:rPr>
        <w:tab/>
      </w:r>
      <w:r w:rsidRPr="00EC043A">
        <w:rPr>
          <w:rFonts w:ascii="Times New Roman" w:hAnsi="Times New Roman" w:cs="Times New Roman"/>
          <w:sz w:val="28"/>
          <w:szCs w:val="28"/>
        </w:rPr>
        <w:tab/>
      </w:r>
      <w:r w:rsidRPr="00EC043A">
        <w:rPr>
          <w:rFonts w:ascii="Times New Roman" w:hAnsi="Times New Roman" w:cs="Times New Roman"/>
          <w:sz w:val="28"/>
          <w:szCs w:val="28"/>
        </w:rPr>
        <w:tab/>
      </w:r>
      <w:r w:rsidRPr="00EC043A">
        <w:rPr>
          <w:rFonts w:ascii="Times New Roman" w:hAnsi="Times New Roman" w:cs="Times New Roman"/>
          <w:sz w:val="28"/>
          <w:szCs w:val="28"/>
        </w:rPr>
        <w:tab/>
      </w:r>
      <w:r w:rsidRPr="00EC043A">
        <w:rPr>
          <w:rFonts w:ascii="Times New Roman" w:hAnsi="Times New Roman" w:cs="Times New Roman"/>
          <w:sz w:val="28"/>
          <w:szCs w:val="28"/>
        </w:rPr>
        <w:tab/>
      </w:r>
      <w:r w:rsidRPr="00EC043A">
        <w:rPr>
          <w:rFonts w:ascii="Times New Roman" w:hAnsi="Times New Roman" w:cs="Times New Roman"/>
          <w:sz w:val="28"/>
          <w:szCs w:val="28"/>
        </w:rPr>
        <w:tab/>
        <w:t>№ 49</w:t>
      </w:r>
    </w:p>
    <w:p w:rsidR="00EC043A" w:rsidRPr="00EC043A" w:rsidRDefault="00EC043A" w:rsidP="00EC043A">
      <w:pPr>
        <w:rPr>
          <w:rFonts w:ascii="Times New Roman" w:hAnsi="Times New Roman" w:cs="Times New Roman"/>
          <w:sz w:val="28"/>
          <w:szCs w:val="28"/>
        </w:rPr>
      </w:pPr>
    </w:p>
    <w:p w:rsidR="00EC043A" w:rsidRPr="00EC043A" w:rsidRDefault="00EC043A" w:rsidP="00EC043A">
      <w:pPr>
        <w:jc w:val="center"/>
        <w:rPr>
          <w:rFonts w:ascii="Times New Roman" w:hAnsi="Times New Roman" w:cs="Times New Roman"/>
          <w:sz w:val="28"/>
          <w:szCs w:val="28"/>
        </w:rPr>
      </w:pPr>
      <w:r w:rsidRPr="00EC043A">
        <w:rPr>
          <w:rFonts w:ascii="Times New Roman" w:hAnsi="Times New Roman" w:cs="Times New Roman"/>
          <w:sz w:val="28"/>
          <w:szCs w:val="28"/>
        </w:rPr>
        <w:t>с. Новоберезовское</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rPr>
      </w:pPr>
    </w:p>
    <w:p w:rsidR="00EC043A" w:rsidRPr="00EC043A" w:rsidRDefault="00EC043A" w:rsidP="00EC043A">
      <w:pPr>
        <w:pStyle w:val="Title"/>
        <w:rPr>
          <w:rFonts w:ascii="Times New Roman" w:hAnsi="Times New Roman" w:cs="Times New Roman"/>
          <w:kern w:val="0"/>
        </w:rPr>
      </w:pPr>
      <w:r w:rsidRPr="00EC043A">
        <w:rPr>
          <w:rFonts w:ascii="Times New Roman" w:hAnsi="Times New Roman" w:cs="Times New Roman"/>
          <w:kern w:val="0"/>
        </w:rPr>
        <w:t>Об утверждении административного регламента исполнения муниципальной функции «Осуществление муниципального контроля в области использования и охраны особо охраняемых природных территорий местного значения</w:t>
      </w:r>
      <w:r w:rsidRPr="00EC043A">
        <w:rPr>
          <w:rFonts w:ascii="Times New Roman" w:hAnsi="Times New Roman" w:cs="Times New Roman"/>
        </w:rPr>
        <w:t xml:space="preserve"> </w:t>
      </w:r>
      <w:r w:rsidRPr="00EC043A">
        <w:rPr>
          <w:rFonts w:ascii="Times New Roman" w:hAnsi="Times New Roman" w:cs="Times New Roman"/>
          <w:kern w:val="0"/>
        </w:rPr>
        <w:t>на территории муниципального образования сельского поселения «Новоберезовское»</w:t>
      </w:r>
    </w:p>
    <w:p w:rsidR="00EC043A" w:rsidRPr="00EC043A" w:rsidRDefault="00EC043A" w:rsidP="00EC043A">
      <w:pPr>
        <w:rPr>
          <w:rFonts w:ascii="Times New Roman" w:hAnsi="Times New Roman" w:cs="Times New Roman"/>
        </w:rPr>
      </w:pPr>
    </w:p>
    <w:p w:rsidR="00EC043A" w:rsidRPr="00EC043A" w:rsidRDefault="00EC043A" w:rsidP="00EC043A">
      <w:pPr>
        <w:jc w:val="both"/>
        <w:rPr>
          <w:rFonts w:ascii="Times New Roman" w:hAnsi="Times New Roman" w:cs="Times New Roman"/>
          <w:sz w:val="28"/>
          <w:szCs w:val="28"/>
        </w:rPr>
      </w:pPr>
    </w:p>
    <w:p w:rsidR="00EC043A" w:rsidRPr="00EC043A" w:rsidRDefault="00EC043A" w:rsidP="00EC043A">
      <w:pPr>
        <w:jc w:val="both"/>
        <w:rPr>
          <w:rFonts w:ascii="Times New Roman" w:hAnsi="Times New Roman" w:cs="Times New Roman"/>
          <w:sz w:val="28"/>
          <w:szCs w:val="28"/>
        </w:rPr>
      </w:pPr>
      <w:r w:rsidRPr="00EC043A">
        <w:rPr>
          <w:rFonts w:ascii="Times New Roman" w:hAnsi="Times New Roman" w:cs="Times New Roman"/>
          <w:sz w:val="28"/>
          <w:szCs w:val="28"/>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14.03.1995 № 33-ФЗ «Об особо охраняемых природных территориях», администрация сельского поселения «Новоберезовское», постановляет:</w:t>
      </w:r>
    </w:p>
    <w:p w:rsidR="00EC043A" w:rsidRPr="00EC043A" w:rsidRDefault="00EC043A" w:rsidP="00EC043A">
      <w:pPr>
        <w:jc w:val="both"/>
        <w:rPr>
          <w:rFonts w:ascii="Times New Roman" w:hAnsi="Times New Roman" w:cs="Times New Roman"/>
          <w:sz w:val="28"/>
          <w:szCs w:val="28"/>
        </w:rPr>
      </w:pPr>
    </w:p>
    <w:p w:rsidR="00EC043A" w:rsidRPr="00EC043A" w:rsidRDefault="00EC043A" w:rsidP="00EC043A">
      <w:pPr>
        <w:jc w:val="both"/>
        <w:rPr>
          <w:rFonts w:ascii="Times New Roman" w:hAnsi="Times New Roman" w:cs="Times New Roman"/>
          <w:sz w:val="28"/>
          <w:szCs w:val="28"/>
        </w:rPr>
      </w:pPr>
      <w:r w:rsidRPr="00EC043A">
        <w:rPr>
          <w:rFonts w:ascii="Times New Roman" w:hAnsi="Times New Roman" w:cs="Times New Roman"/>
          <w:sz w:val="28"/>
          <w:szCs w:val="28"/>
        </w:rPr>
        <w:t>1. Утвердить прилагаемый административный регламент исполнения муниципальной функции «Осуществление муниципального контроля в области использования и охраны особо охраняемых природных территорий местного значения на территории муниципального образования сельское поселение «Новоберезовское».</w:t>
      </w:r>
    </w:p>
    <w:p w:rsidR="00EC043A" w:rsidRPr="00EC043A" w:rsidRDefault="00EC043A" w:rsidP="00EC043A">
      <w:pPr>
        <w:jc w:val="both"/>
        <w:rPr>
          <w:rFonts w:ascii="Times New Roman" w:hAnsi="Times New Roman" w:cs="Times New Roman"/>
          <w:sz w:val="28"/>
          <w:szCs w:val="28"/>
        </w:rPr>
      </w:pPr>
      <w:r w:rsidRPr="00EC043A">
        <w:rPr>
          <w:rFonts w:ascii="Times New Roman" w:hAnsi="Times New Roman" w:cs="Times New Roman"/>
          <w:sz w:val="28"/>
          <w:szCs w:val="28"/>
        </w:rPr>
        <w:lastRenderedPageBreak/>
        <w:t>2. Обнародовать настоящее постановление на информационных стендах в сельских библиотеках сельского поселения «Новоберезовское», разместить на официальном сайте муниципального района «Шилкинский район», подсайте администрации в сети Интернет.</w:t>
      </w:r>
    </w:p>
    <w:p w:rsidR="00EC043A" w:rsidRPr="00EC043A" w:rsidRDefault="00EC043A" w:rsidP="00EC043A">
      <w:pPr>
        <w:jc w:val="both"/>
        <w:rPr>
          <w:rFonts w:ascii="Times New Roman" w:hAnsi="Times New Roman" w:cs="Times New Roman"/>
          <w:sz w:val="28"/>
          <w:szCs w:val="28"/>
        </w:rPr>
      </w:pPr>
      <w:r w:rsidRPr="00EC043A">
        <w:rPr>
          <w:rFonts w:ascii="Times New Roman" w:hAnsi="Times New Roman" w:cs="Times New Roman"/>
          <w:sz w:val="28"/>
          <w:szCs w:val="28"/>
        </w:rPr>
        <w:t>3. Постановление вступает в силу с момента его обнародования.</w:t>
      </w:r>
    </w:p>
    <w:p w:rsidR="00EC043A" w:rsidRPr="00EC043A" w:rsidRDefault="00EC043A" w:rsidP="00EC043A">
      <w:pPr>
        <w:jc w:val="both"/>
        <w:rPr>
          <w:rFonts w:ascii="Times New Roman" w:hAnsi="Times New Roman" w:cs="Times New Roman"/>
          <w:sz w:val="28"/>
          <w:szCs w:val="28"/>
        </w:rPr>
      </w:pPr>
      <w:r w:rsidRPr="00EC043A">
        <w:rPr>
          <w:rFonts w:ascii="Times New Roman" w:hAnsi="Times New Roman" w:cs="Times New Roman"/>
          <w:sz w:val="28"/>
          <w:szCs w:val="28"/>
        </w:rPr>
        <w:t>4. Контроль за исполнением настоящего постановления оставляю за собой.</w:t>
      </w:r>
    </w:p>
    <w:p w:rsidR="00EC043A" w:rsidRPr="00EC043A" w:rsidRDefault="00EC043A" w:rsidP="00EC043A">
      <w:pPr>
        <w:jc w:val="both"/>
        <w:rPr>
          <w:rFonts w:ascii="Times New Roman" w:hAnsi="Times New Roman" w:cs="Times New Roman"/>
          <w:sz w:val="28"/>
          <w:szCs w:val="28"/>
        </w:rPr>
      </w:pPr>
    </w:p>
    <w:p w:rsidR="00EC043A" w:rsidRPr="00EC043A" w:rsidRDefault="00EC043A" w:rsidP="00EC043A">
      <w:pPr>
        <w:jc w:val="both"/>
        <w:rPr>
          <w:rFonts w:ascii="Times New Roman" w:hAnsi="Times New Roman" w:cs="Times New Roman"/>
          <w:sz w:val="28"/>
          <w:szCs w:val="28"/>
        </w:rPr>
      </w:pPr>
    </w:p>
    <w:p w:rsidR="00EC043A" w:rsidRPr="00EC043A" w:rsidRDefault="00EC043A" w:rsidP="00EC043A">
      <w:pPr>
        <w:jc w:val="both"/>
        <w:rPr>
          <w:rFonts w:ascii="Times New Roman" w:hAnsi="Times New Roman" w:cs="Times New Roman"/>
          <w:sz w:val="28"/>
          <w:szCs w:val="28"/>
        </w:rPr>
      </w:pPr>
    </w:p>
    <w:p w:rsidR="00EC043A" w:rsidRPr="00EC043A" w:rsidRDefault="00EC043A" w:rsidP="00EC043A">
      <w:pPr>
        <w:jc w:val="both"/>
        <w:rPr>
          <w:rFonts w:ascii="Times New Roman" w:hAnsi="Times New Roman" w:cs="Times New Roman"/>
          <w:sz w:val="28"/>
          <w:szCs w:val="28"/>
        </w:rPr>
      </w:pPr>
      <w:r w:rsidRPr="00EC043A">
        <w:rPr>
          <w:rFonts w:ascii="Times New Roman" w:hAnsi="Times New Roman" w:cs="Times New Roman"/>
          <w:sz w:val="28"/>
          <w:szCs w:val="28"/>
        </w:rPr>
        <w:t>Глава сельского поселения «Новоберезовское»</w:t>
      </w:r>
      <w:r w:rsidRPr="00EC043A">
        <w:rPr>
          <w:rFonts w:ascii="Times New Roman" w:hAnsi="Times New Roman" w:cs="Times New Roman"/>
          <w:sz w:val="28"/>
          <w:szCs w:val="28"/>
        </w:rPr>
        <w:tab/>
        <w:t xml:space="preserve">        А.А.Назимов</w:t>
      </w:r>
    </w:p>
    <w:p w:rsidR="00EC043A" w:rsidRPr="00EC043A" w:rsidRDefault="00EC043A" w:rsidP="00EC043A">
      <w:pPr>
        <w:pStyle w:val="a4"/>
        <w:ind w:right="4960" w:firstLine="0"/>
        <w:rPr>
          <w:rFonts w:ascii="Times New Roman" w:hAnsi="Times New Roman" w:cs="Times New Roman"/>
          <w:sz w:val="28"/>
          <w:szCs w:val="28"/>
        </w:rPr>
      </w:pPr>
      <w:r w:rsidRPr="00EC043A">
        <w:rPr>
          <w:rFonts w:ascii="Times New Roman" w:hAnsi="Times New Roman" w:cs="Times New Roman"/>
          <w:sz w:val="28"/>
          <w:szCs w:val="28"/>
        </w:rPr>
        <w:br w:type="page"/>
      </w:r>
      <w:r w:rsidRPr="00EC043A">
        <w:rPr>
          <w:rFonts w:ascii="Times New Roman" w:hAnsi="Times New Roman" w:cs="Times New Roman"/>
          <w:sz w:val="28"/>
          <w:szCs w:val="28"/>
        </w:rPr>
        <w:lastRenderedPageBreak/>
        <w:t>Приложение к постановлению администрации сельского поселения «Новоберезовское» от «12» декабря 2013г. № 49</w:t>
      </w:r>
    </w:p>
    <w:p w:rsidR="00EC043A" w:rsidRPr="00EC043A" w:rsidRDefault="00EC043A" w:rsidP="00EC043A">
      <w:pPr>
        <w:rPr>
          <w:rFonts w:ascii="Times New Roman" w:hAnsi="Times New Roman" w:cs="Times New Roman"/>
          <w:sz w:val="28"/>
          <w:szCs w:val="28"/>
        </w:rPr>
      </w:pPr>
    </w:p>
    <w:p w:rsidR="00EC043A" w:rsidRPr="00EC043A" w:rsidRDefault="00EC043A" w:rsidP="00EC043A">
      <w:pPr>
        <w:pStyle w:val="Title"/>
        <w:rPr>
          <w:rFonts w:ascii="Times New Roman" w:hAnsi="Times New Roman" w:cs="Times New Roman"/>
          <w:kern w:val="0"/>
          <w:sz w:val="28"/>
          <w:szCs w:val="28"/>
        </w:rPr>
      </w:pPr>
      <w:r w:rsidRPr="00EC043A">
        <w:rPr>
          <w:rFonts w:ascii="Times New Roman" w:hAnsi="Times New Roman" w:cs="Times New Roman"/>
          <w:kern w:val="0"/>
          <w:sz w:val="28"/>
          <w:szCs w:val="28"/>
        </w:rPr>
        <w:t>Административный регламент исполнения муниципальной функции «Осуществление муниципального контроля в области использования и охраны особо охраняемых природных территорий местного значения</w:t>
      </w:r>
      <w:r w:rsidRPr="00EC043A">
        <w:rPr>
          <w:rFonts w:ascii="Times New Roman" w:hAnsi="Times New Roman" w:cs="Times New Roman"/>
          <w:sz w:val="28"/>
          <w:szCs w:val="28"/>
        </w:rPr>
        <w:t xml:space="preserve"> </w:t>
      </w:r>
      <w:r w:rsidRPr="00EC043A">
        <w:rPr>
          <w:rFonts w:ascii="Times New Roman" w:hAnsi="Times New Roman" w:cs="Times New Roman"/>
          <w:kern w:val="0"/>
          <w:sz w:val="28"/>
          <w:szCs w:val="28"/>
        </w:rPr>
        <w:t>на территории муниципального образования</w:t>
      </w:r>
      <w:r w:rsidRPr="00EC043A">
        <w:rPr>
          <w:rFonts w:ascii="Times New Roman" w:hAnsi="Times New Roman" w:cs="Times New Roman"/>
          <w:sz w:val="28"/>
          <w:szCs w:val="28"/>
        </w:rPr>
        <w:t xml:space="preserve"> </w:t>
      </w:r>
      <w:r w:rsidRPr="00EC043A">
        <w:rPr>
          <w:rFonts w:ascii="Times New Roman" w:hAnsi="Times New Roman" w:cs="Times New Roman"/>
          <w:kern w:val="0"/>
          <w:sz w:val="28"/>
          <w:szCs w:val="28"/>
        </w:rPr>
        <w:t>сельское поселение «Новоберезовское»</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pStyle w:val="1"/>
        <w:rPr>
          <w:rFonts w:ascii="Times New Roman" w:hAnsi="Times New Roman" w:cs="Times New Roman"/>
          <w:b/>
          <w:bCs/>
          <w:sz w:val="28"/>
          <w:szCs w:val="28"/>
        </w:rPr>
      </w:pPr>
      <w:r w:rsidRPr="00EC043A">
        <w:rPr>
          <w:rFonts w:ascii="Times New Roman" w:hAnsi="Times New Roman" w:cs="Times New Roman"/>
          <w:b/>
          <w:bCs/>
          <w:kern w:val="0"/>
          <w:sz w:val="28"/>
          <w:szCs w:val="28"/>
        </w:rPr>
        <w:t>I. Общие положения</w:t>
      </w:r>
    </w:p>
    <w:p w:rsidR="00EC043A" w:rsidRPr="00EC043A" w:rsidRDefault="00EC043A" w:rsidP="00EC043A">
      <w:pPr>
        <w:rPr>
          <w:rFonts w:ascii="Times New Roman" w:hAnsi="Times New Roman" w:cs="Times New Roman"/>
          <w:sz w:val="28"/>
          <w:szCs w:val="28"/>
        </w:rPr>
      </w:pPr>
    </w:p>
    <w:p w:rsidR="00EC043A" w:rsidRPr="00EC043A" w:rsidRDefault="00EC043A" w:rsidP="00EC043A">
      <w:pPr>
        <w:pStyle w:val="2"/>
        <w:rPr>
          <w:rFonts w:ascii="Times New Roman" w:hAnsi="Times New Roman" w:cs="Times New Roman"/>
          <w:b/>
          <w:bCs/>
          <w:sz w:val="28"/>
        </w:rPr>
      </w:pPr>
      <w:r w:rsidRPr="00EC043A">
        <w:rPr>
          <w:rFonts w:ascii="Times New Roman" w:hAnsi="Times New Roman" w:cs="Times New Roman"/>
          <w:b/>
          <w:bCs/>
          <w:sz w:val="28"/>
        </w:rPr>
        <w:t>1. Полное наименование муниципальной функции</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Осуществление на территории муниципального образования сельское поселение «Новоберезовское» контроля за соблюдением юридическими лицами, индивидуальными предпринимателями и гражданами обязательных требований к использованию и охране особо охраняемых природных территорий местного значения муниципального образования сельское поселение «Новоберезовское», установленных муниципальными правовыми актами муниципального образования сельское поселение «Новоберезовское», федеральными законами, законами Забайкальского края.</w:t>
      </w:r>
    </w:p>
    <w:p w:rsidR="00EC043A" w:rsidRPr="00EC043A" w:rsidRDefault="00EC043A" w:rsidP="00EC043A">
      <w:pPr>
        <w:rPr>
          <w:rFonts w:ascii="Times New Roman" w:hAnsi="Times New Roman" w:cs="Times New Roman"/>
          <w:sz w:val="28"/>
          <w:szCs w:val="28"/>
        </w:rPr>
      </w:pPr>
    </w:p>
    <w:p w:rsidR="00EC043A" w:rsidRPr="00EC043A" w:rsidRDefault="00EC043A" w:rsidP="00EC043A">
      <w:pPr>
        <w:pStyle w:val="2"/>
        <w:rPr>
          <w:rFonts w:ascii="Times New Roman" w:hAnsi="Times New Roman" w:cs="Times New Roman"/>
          <w:b/>
          <w:bCs/>
          <w:sz w:val="28"/>
        </w:rPr>
      </w:pPr>
      <w:r w:rsidRPr="00EC043A">
        <w:rPr>
          <w:rFonts w:ascii="Times New Roman" w:hAnsi="Times New Roman" w:cs="Times New Roman"/>
          <w:b/>
          <w:bCs/>
          <w:sz w:val="28"/>
        </w:rPr>
        <w:t>2. Наименование органа местного самоуправления, исполняющего муниципальную функцию</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Органом местного самоуправления муниципального образования сельское поселение «Новоберезовское», уполномоченным осуществлять муниципальный контроль в области использования и охраны особо охраняемых природных территорий местного значения, является Администрация муниципального образования сельское поселение «Новоберезовское» (далее - уполномоченный орган).</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 xml:space="preserve">Уполномоченный орган осуществляет муниципальный контроль в области использования и охраны особо охраняемых природных территорий местного </w:t>
      </w:r>
      <w:r w:rsidRPr="00EC043A">
        <w:rPr>
          <w:rFonts w:ascii="Times New Roman" w:hAnsi="Times New Roman" w:cs="Times New Roman"/>
          <w:sz w:val="28"/>
          <w:szCs w:val="28"/>
        </w:rPr>
        <w:lastRenderedPageBreak/>
        <w:t>значения муниципального образования сельское поселение «Новоберезовское», в соответствии с настоящим регламентом. Уполномоченный орган осуществляет организацию и проведение мониторинга эффективности муниципального контроля в области использования и охраны особо охраняемых природных территорий местного значения муниципального образования сельское поселение «Новоберезовское», подготовку докладов об осуществлении муниципального контроля в области использования и охраны особо охраняемых природных территорий местного значения, о его эффективности в порядке, установленном Правительством Российской Федерации.</w:t>
      </w:r>
    </w:p>
    <w:p w:rsidR="00EC043A" w:rsidRPr="00EC043A" w:rsidRDefault="00EC043A" w:rsidP="00EC043A">
      <w:pPr>
        <w:rPr>
          <w:rFonts w:ascii="Times New Roman" w:hAnsi="Times New Roman" w:cs="Times New Roman"/>
          <w:sz w:val="28"/>
          <w:szCs w:val="28"/>
        </w:rPr>
      </w:pPr>
    </w:p>
    <w:p w:rsidR="00EC043A" w:rsidRPr="00EC043A" w:rsidRDefault="00EC043A" w:rsidP="00EC043A">
      <w:pPr>
        <w:pStyle w:val="2"/>
        <w:rPr>
          <w:rFonts w:ascii="Times New Roman" w:hAnsi="Times New Roman" w:cs="Times New Roman"/>
          <w:b/>
          <w:bCs/>
          <w:sz w:val="28"/>
        </w:rPr>
      </w:pPr>
      <w:r w:rsidRPr="00EC043A">
        <w:rPr>
          <w:rFonts w:ascii="Times New Roman" w:hAnsi="Times New Roman" w:cs="Times New Roman"/>
          <w:b/>
          <w:bCs/>
          <w:sz w:val="28"/>
        </w:rPr>
        <w:t>3. Цели и задачи муниципального контроля в области использования и охраны особо охраняемых природных территорий местного значения</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3.1.Целью муниципального контроля в области использования и охраны особо охраняемых природных территорий местного значения сельского поселения «Новоберезовское», является:</w:t>
      </w:r>
    </w:p>
    <w:p w:rsidR="00EC043A" w:rsidRPr="00EC043A" w:rsidRDefault="00EC043A" w:rsidP="00EC043A">
      <w:pPr>
        <w:numPr>
          <w:ilvl w:val="0"/>
          <w:numId w:val="1"/>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эффективная охрана и использование особо охраняемых природных территорий;</w:t>
      </w:r>
    </w:p>
    <w:p w:rsidR="00EC043A" w:rsidRPr="00EC043A" w:rsidRDefault="00EC043A" w:rsidP="00EC043A">
      <w:pPr>
        <w:numPr>
          <w:ilvl w:val="0"/>
          <w:numId w:val="1"/>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обеспечение сохранности и приумножения особо охраняемых природных территорий;</w:t>
      </w:r>
    </w:p>
    <w:p w:rsidR="00EC043A" w:rsidRPr="00EC043A" w:rsidRDefault="00EC043A" w:rsidP="00EC043A">
      <w:pPr>
        <w:numPr>
          <w:ilvl w:val="0"/>
          <w:numId w:val="1"/>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экологическое воспитание населения.</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3.2.Основными задачами муниципального контроля в области использования и охраны особо охраняемых природных территорий местного значения являются:</w:t>
      </w:r>
    </w:p>
    <w:p w:rsidR="00EC043A" w:rsidRPr="00EC043A" w:rsidRDefault="00EC043A" w:rsidP="00EC043A">
      <w:pPr>
        <w:numPr>
          <w:ilvl w:val="0"/>
          <w:numId w:val="2"/>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обеспечение соблюдения гражданами, индивидуальными предпринимателями, юридическими лицами, их филиалами, представительствами, обособленными структурными подразделениями, общественными организациями, не являющимися юридическими лицами, требований к использованию и охране особо охраняемых природных территорий местного значения сельского поселения «Новоберезовское», установленных законодательством Российской Федерации, нормативными правовыми актами Забайкальского края, муниципальными правовыми актами сельского поселения «Новоберезовское»;</w:t>
      </w:r>
    </w:p>
    <w:p w:rsidR="00EC043A" w:rsidRPr="00EC043A" w:rsidRDefault="00EC043A" w:rsidP="00EC043A">
      <w:pPr>
        <w:numPr>
          <w:ilvl w:val="0"/>
          <w:numId w:val="2"/>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 xml:space="preserve">выявление правонарушений, предусмотренных действующим законодательством, другими нормативными правовыми актами, устанавливающими ответственность за правонарушения в сфере охраны и </w:t>
      </w:r>
      <w:r w:rsidRPr="00EC043A">
        <w:rPr>
          <w:rFonts w:ascii="Times New Roman" w:hAnsi="Times New Roman" w:cs="Times New Roman"/>
          <w:sz w:val="28"/>
          <w:szCs w:val="28"/>
        </w:rPr>
        <w:lastRenderedPageBreak/>
        <w:t>использования особо охраняемых природных территорий местного значения;</w:t>
      </w:r>
    </w:p>
    <w:p w:rsidR="00EC043A" w:rsidRPr="00EC043A" w:rsidRDefault="00EC043A" w:rsidP="00EC043A">
      <w:pPr>
        <w:numPr>
          <w:ilvl w:val="0"/>
          <w:numId w:val="2"/>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принятие предусмотренных законодательством мер по устранению выявленных правонарушений в области использования и охраны особо охраняемых природных территорий местного значения;</w:t>
      </w:r>
    </w:p>
    <w:p w:rsidR="00EC043A" w:rsidRPr="00EC043A" w:rsidRDefault="00EC043A" w:rsidP="00EC043A">
      <w:pPr>
        <w:numPr>
          <w:ilvl w:val="0"/>
          <w:numId w:val="2"/>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профилактика правонарушений законодательства в сфере использования и охраны особо охраняемых природных территорий местного значения;</w:t>
      </w:r>
    </w:p>
    <w:p w:rsidR="00EC043A" w:rsidRPr="00EC043A" w:rsidRDefault="00EC043A" w:rsidP="00EC043A">
      <w:pPr>
        <w:numPr>
          <w:ilvl w:val="0"/>
          <w:numId w:val="2"/>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иные задачи в соответствии с законодательством в сфере охраны и использования особо охраняемых природных территорий.</w:t>
      </w:r>
    </w:p>
    <w:p w:rsidR="00EC043A" w:rsidRPr="00EC043A" w:rsidRDefault="00EC043A" w:rsidP="00EC043A">
      <w:pPr>
        <w:rPr>
          <w:rFonts w:ascii="Times New Roman" w:hAnsi="Times New Roman" w:cs="Times New Roman"/>
          <w:sz w:val="28"/>
          <w:szCs w:val="28"/>
        </w:rPr>
      </w:pPr>
    </w:p>
    <w:p w:rsidR="00EC043A" w:rsidRPr="00EC043A" w:rsidRDefault="00EC043A" w:rsidP="00EC043A">
      <w:pPr>
        <w:pStyle w:val="2"/>
        <w:rPr>
          <w:rFonts w:ascii="Times New Roman" w:hAnsi="Times New Roman" w:cs="Times New Roman"/>
          <w:b/>
          <w:bCs/>
          <w:sz w:val="28"/>
        </w:rPr>
      </w:pPr>
      <w:r w:rsidRPr="00EC043A">
        <w:rPr>
          <w:rFonts w:ascii="Times New Roman" w:hAnsi="Times New Roman" w:cs="Times New Roman"/>
          <w:b/>
          <w:bCs/>
          <w:sz w:val="28"/>
        </w:rPr>
        <w:t>4. Нормативные правовые акты, регулирующие исполнение муниципальной функции</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Исполнение муниципальной функции осуществляется в соответствии с:</w:t>
      </w:r>
    </w:p>
    <w:p w:rsidR="00EC043A" w:rsidRPr="00EC043A" w:rsidRDefault="00EC043A" w:rsidP="00EC043A">
      <w:pPr>
        <w:numPr>
          <w:ilvl w:val="0"/>
          <w:numId w:val="3"/>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Кодексом Российской Федерации об административных правонарушениях;</w:t>
      </w:r>
    </w:p>
    <w:p w:rsidR="00EC043A" w:rsidRPr="00EC043A" w:rsidRDefault="00EC043A" w:rsidP="00EC043A">
      <w:pPr>
        <w:numPr>
          <w:ilvl w:val="0"/>
          <w:numId w:val="3"/>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Федеральным законом от 14.03.1995 № 33-ФЗ «Об особо охраняемых природных территориях»;</w:t>
      </w:r>
    </w:p>
    <w:p w:rsidR="00EC043A" w:rsidRPr="00EC043A" w:rsidRDefault="00EC043A" w:rsidP="00EC043A">
      <w:pPr>
        <w:numPr>
          <w:ilvl w:val="0"/>
          <w:numId w:val="3"/>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C043A" w:rsidRPr="00EC043A" w:rsidRDefault="00EC043A" w:rsidP="00EC043A">
      <w:pPr>
        <w:numPr>
          <w:ilvl w:val="0"/>
          <w:numId w:val="3"/>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Федеральным законом от 02.05.2006 № 59-ФЗ «О порядке рассмотрения обращений граждан Российской Федерации»;</w:t>
      </w:r>
    </w:p>
    <w:p w:rsidR="00EC043A" w:rsidRPr="00EC043A" w:rsidRDefault="00EC043A" w:rsidP="00EC043A">
      <w:pPr>
        <w:rPr>
          <w:rFonts w:ascii="Times New Roman" w:hAnsi="Times New Roman" w:cs="Times New Roman"/>
          <w:sz w:val="28"/>
          <w:szCs w:val="28"/>
        </w:rPr>
      </w:pPr>
    </w:p>
    <w:p w:rsidR="00EC043A" w:rsidRPr="00EC043A" w:rsidRDefault="00EC043A" w:rsidP="00EC043A">
      <w:pPr>
        <w:pStyle w:val="2"/>
        <w:rPr>
          <w:rFonts w:ascii="Times New Roman" w:hAnsi="Times New Roman" w:cs="Times New Roman"/>
          <w:b/>
          <w:bCs/>
          <w:sz w:val="28"/>
        </w:rPr>
      </w:pPr>
      <w:r w:rsidRPr="00EC043A">
        <w:rPr>
          <w:rFonts w:ascii="Times New Roman" w:hAnsi="Times New Roman" w:cs="Times New Roman"/>
          <w:b/>
          <w:bCs/>
          <w:sz w:val="28"/>
        </w:rPr>
        <w:t>5. Права и обязанности должностных лиц органа муниципального контроля в области использования и охраны особо охраняемых природных территорий местного значения</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5.1 Должностные лица муниципального контроля в области использования и охраны особо охраняемых природных территорий местного значения сельского поселения «Новоберезовское» в порядке, установленном законодательством Российской Федерации, при осуществлении муниципального контроля имеют право:</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 xml:space="preserve">1) привлекать при проведении выездной проверки гражданина,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w:t>
      </w:r>
      <w:r w:rsidRPr="00EC043A">
        <w:rPr>
          <w:rFonts w:ascii="Times New Roman" w:hAnsi="Times New Roman" w:cs="Times New Roman"/>
          <w:sz w:val="28"/>
          <w:szCs w:val="28"/>
        </w:rPr>
        <w:lastRenderedPageBreak/>
        <w:t>отношении которых проводится проверка, и не являющиеся аффилированными лицами проверяемых лиц;</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2) получать от граждан, юридических лиц, индивидуальных предпринимателей сведения и материалы о состоянии, использовании и охране особо охраняемых природных территорий местного значения сельского поселения «Новоберезовское», необходимые для осуществления муниципального контроля в области использования и охраны особо охраняемых природных территорий местного значения;</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3) посещать в порядке, установленном действующим законодательством, земельные участки, в отношении которых осуществляется муниципальный контроль в области использования и охраны особо охраняемых природных территорий местного значения сельского поселения «Новоберезовское», расположенных на них зданий и сооружений;</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4) обращаться в органы внутренних дел за содействием в предотвращении или пресечении действий, являющихся нарушением требований к использованию и охране особо охраняемых природных территорий местного значения установленных муниципальными правовыми актами сельского поселения «Новоберезовское», федеральными законами, законами Забайкальского края, либо препятствующих осуществлению муниципального контроля в области использования и охраны особо охраняемых природных территорий местного значения муниципального образования сельское поселение «Новоберезовское», а также в установлении личности гражданина, юридического лица, индивидуального предпринимателя, в чьих действиях имеются явные признаки нарушения законодательства в сфере особо охраняемых природных территорий местного значения;</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5) информировать население о состоянии особо охраняемых природных территорий местного значения сельского поселения «Новоберезовское», принимаемых мерах по охране особо охраняемых природных территорий местного значения;</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6) участвовать в подготовке муниципальных правовых актов муниципального образования сельского поселения «Новоберезовское», регулирующих вопросы использования, охраны особо охраняемых природных территорий местного значения;</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 xml:space="preserve">7) при осуществлении своих полномочий взаимодействовать с уполномоченными исполнительными органами государственной власти, органами внутренних дел, иными органами, осуществляющими </w:t>
      </w:r>
      <w:r w:rsidRPr="00EC043A">
        <w:rPr>
          <w:rFonts w:ascii="Times New Roman" w:hAnsi="Times New Roman" w:cs="Times New Roman"/>
          <w:sz w:val="28"/>
          <w:szCs w:val="28"/>
        </w:rPr>
        <w:lastRenderedPageBreak/>
        <w:t>государственный контроль и надзор в области охраны и использования особо охраняемых природных территорий местного значения, общественными объединениями, а также гражданами;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8) осуществлять иные полномочия, предусмотренные действующим законодательством.</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5.2. Должностные лица уполномоченного органа при проведении проверки обязаны:</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1) своевременно и в полной мере исполнять предоставленные в соответствии с действующим законодательством полномочия по предупреждению, выявлению и пресечению нарушений;</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2) соблюдать законодательство Российской Федерации, права и законные интересы гражданина, юридического лица, индивидуального предпринимателя, проверка которых проводится;</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3) проводить проверку на основании распоряжения Главы поселения либо заместителя Главы Администрации сельского поселения «Новоберезовское» о ее проведении в соответствии с ее назначением;</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руководителя уполномоченного органа и в случаях, установленных действующим законодательством, копии документа о согласовании проведения проверки;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5) не препятствовать гражданину, руководителю, иному должностному лицу или уполномоченному представителю гражданина,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6) предоставлять гражданину, руководителю, иному должностному лицу или уполномоченному представителю гражданина,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 xml:space="preserve">7) знакомить гражданина, руководителя, иного должностного лица или уполномоченного представителя гражданина, юридического лица, </w:t>
      </w:r>
      <w:r w:rsidRPr="00EC043A">
        <w:rPr>
          <w:rFonts w:ascii="Times New Roman" w:hAnsi="Times New Roman" w:cs="Times New Roman"/>
          <w:sz w:val="28"/>
          <w:szCs w:val="28"/>
        </w:rPr>
        <w:lastRenderedPageBreak/>
        <w:t>индивидуального предпринимателя, его уполномоченного представителя с результатами проверки;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9) доказывать обоснованность своих действий при их обжаловании гражданами, юридическими лицами, индивидуальными предпринимателями в порядке, установленном действующим законодательством;</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10) соблюдать сроки проведения проверки;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11) не требовать от гражданина,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12) перед началом проведения выездной проверки по просьбе гражданина,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осуществления муниципального контроля в области использования и охраны особо охраняемых природных территорий местного значения (при его наличии), в соответствии с которым проводится проверка;</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13) осуществлять запись о проведенной проверке в журнале учета проверок, при отсутствии журнала учета проверок - осуществлять соответствующую запись в акте проверки.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5.3.Должностные лица уполномоченного органа в случае ненадлежащего исполнения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EC043A" w:rsidRPr="00EC043A" w:rsidRDefault="00EC043A" w:rsidP="00EC043A">
      <w:pPr>
        <w:rPr>
          <w:rFonts w:ascii="Times New Roman" w:hAnsi="Times New Roman" w:cs="Times New Roman"/>
          <w:sz w:val="28"/>
          <w:szCs w:val="28"/>
        </w:rPr>
      </w:pPr>
    </w:p>
    <w:p w:rsidR="00EC043A" w:rsidRPr="00EC043A" w:rsidRDefault="00EC043A" w:rsidP="00EC043A">
      <w:pPr>
        <w:pStyle w:val="2"/>
        <w:rPr>
          <w:rFonts w:ascii="Times New Roman" w:hAnsi="Times New Roman" w:cs="Times New Roman"/>
          <w:b/>
          <w:bCs/>
          <w:sz w:val="28"/>
        </w:rPr>
      </w:pPr>
      <w:r w:rsidRPr="00EC043A">
        <w:rPr>
          <w:rFonts w:ascii="Times New Roman" w:hAnsi="Times New Roman" w:cs="Times New Roman"/>
          <w:b/>
          <w:bCs/>
          <w:sz w:val="28"/>
        </w:rPr>
        <w:t>6. Права и обязанности физических и юридических лиц, индивидуальных предпринимателей при проведении проверки</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6.1. Физическое лицо, его уполномоченный представитель, руководитель или иной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EC043A" w:rsidRPr="00EC043A" w:rsidRDefault="00EC043A" w:rsidP="00EC043A">
      <w:pPr>
        <w:numPr>
          <w:ilvl w:val="0"/>
          <w:numId w:val="4"/>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EC043A" w:rsidRPr="00EC043A" w:rsidRDefault="00EC043A" w:rsidP="00EC043A">
      <w:pPr>
        <w:numPr>
          <w:ilvl w:val="0"/>
          <w:numId w:val="4"/>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получать от должностных лиц органа муниципального контроля информацию, которая относится к предмету проверки и предоставление которой предусмотрено настоящим Порядком;</w:t>
      </w:r>
    </w:p>
    <w:p w:rsidR="00EC043A" w:rsidRPr="00EC043A" w:rsidRDefault="00EC043A" w:rsidP="00EC043A">
      <w:pPr>
        <w:numPr>
          <w:ilvl w:val="0"/>
          <w:numId w:val="4"/>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уполномоченного органа;</w:t>
      </w:r>
    </w:p>
    <w:p w:rsidR="00EC043A" w:rsidRPr="00EC043A" w:rsidRDefault="00EC043A" w:rsidP="00EC043A">
      <w:pPr>
        <w:numPr>
          <w:ilvl w:val="0"/>
          <w:numId w:val="4"/>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обжаловать действия (бездействие) должностных лиц уполномоченного органа, повлекшие за собой нарушение прав гражданина, юридического лица или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EC043A" w:rsidRPr="00EC043A" w:rsidRDefault="00EC043A" w:rsidP="00EC043A">
      <w:pPr>
        <w:numPr>
          <w:ilvl w:val="0"/>
          <w:numId w:val="4"/>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осуществлять иные права, предусмотренные законодательством Российской Федерации.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6.2. Граждане, юридические лица и индивидуальные предприниматели при проведении проверки обязаны:</w:t>
      </w:r>
    </w:p>
    <w:p w:rsidR="00EC043A" w:rsidRPr="00EC043A" w:rsidRDefault="00EC043A" w:rsidP="00EC043A">
      <w:pPr>
        <w:numPr>
          <w:ilvl w:val="0"/>
          <w:numId w:val="5"/>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обеспечивать личное присутствие или присутствие своих уполномоченных представителей;</w:t>
      </w:r>
    </w:p>
    <w:p w:rsidR="00EC043A" w:rsidRPr="00EC043A" w:rsidRDefault="00EC043A" w:rsidP="00EC043A">
      <w:pPr>
        <w:numPr>
          <w:ilvl w:val="0"/>
          <w:numId w:val="5"/>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представлять необходимые для проведения проверки документы;</w:t>
      </w:r>
    </w:p>
    <w:p w:rsidR="00EC043A" w:rsidRPr="00EC043A" w:rsidRDefault="00EC043A" w:rsidP="00EC043A">
      <w:pPr>
        <w:numPr>
          <w:ilvl w:val="0"/>
          <w:numId w:val="5"/>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не препятствовать осуществлению должностными лицами муниципального контроля;</w:t>
      </w:r>
    </w:p>
    <w:p w:rsidR="00EC043A" w:rsidRPr="00EC043A" w:rsidRDefault="00EC043A" w:rsidP="00EC043A">
      <w:pPr>
        <w:numPr>
          <w:ilvl w:val="0"/>
          <w:numId w:val="5"/>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исполнять иные обязанности, предусмотренные законодательством Российской Федерации.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 xml:space="preserve">6.3. Гражданин, его уполномоченный представитель, руководитель или иной уполномоченный представитель юридического лица, индивидуальный предприниматель, его уполномоченный представитель, допустившие нарушение настоящего Порядка, необоснованно препятствующие проведению проверок, уклоняющиеся от проведения проверок и (или) не исполняющие в установленный срок предписания должностных лиц органа муниципального контроля в области использования и охраны особо охраняемых природных территорий местного значения, об устранении выявленных нарушений требований федеральных законов, областных законов Забайкальского края и муниципальных правовых актов в области </w:t>
      </w:r>
      <w:r w:rsidRPr="00EC043A">
        <w:rPr>
          <w:rFonts w:ascii="Times New Roman" w:hAnsi="Times New Roman" w:cs="Times New Roman"/>
          <w:sz w:val="28"/>
          <w:szCs w:val="28"/>
        </w:rPr>
        <w:lastRenderedPageBreak/>
        <w:t>использования и охраны особо охраняемых природных территорий местного значения, несут ответственность в соответствии с законодательством Российской Федерации.</w:t>
      </w:r>
    </w:p>
    <w:p w:rsidR="00EC043A" w:rsidRPr="00EC043A" w:rsidRDefault="00EC043A" w:rsidP="00EC043A">
      <w:pPr>
        <w:rPr>
          <w:rFonts w:ascii="Times New Roman" w:hAnsi="Times New Roman" w:cs="Times New Roman"/>
          <w:sz w:val="28"/>
          <w:szCs w:val="28"/>
        </w:rPr>
      </w:pPr>
    </w:p>
    <w:p w:rsidR="00EC043A" w:rsidRPr="00EC043A" w:rsidRDefault="00EC043A" w:rsidP="00EC043A">
      <w:pPr>
        <w:pStyle w:val="2"/>
        <w:rPr>
          <w:rFonts w:ascii="Times New Roman" w:hAnsi="Times New Roman" w:cs="Times New Roman"/>
          <w:b/>
          <w:bCs/>
          <w:sz w:val="28"/>
        </w:rPr>
      </w:pPr>
      <w:r w:rsidRPr="00EC043A">
        <w:rPr>
          <w:rFonts w:ascii="Times New Roman" w:hAnsi="Times New Roman" w:cs="Times New Roman"/>
          <w:b/>
          <w:bCs/>
          <w:sz w:val="28"/>
        </w:rPr>
        <w:t>7. Результаты исполнения муниципальной функции</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Конечным результатом исполнения муниципальной функции является устранение нарушений, выявленных при проведении плановых и внеплановых контрольных мероприятий за соблюдением законодательства в области использования и охраны особо охраняемых природных территорий местного значения.</w:t>
      </w:r>
    </w:p>
    <w:p w:rsidR="00EC043A" w:rsidRPr="00EC043A" w:rsidRDefault="00EC043A" w:rsidP="00EC043A">
      <w:pPr>
        <w:rPr>
          <w:rFonts w:ascii="Times New Roman" w:hAnsi="Times New Roman" w:cs="Times New Roman"/>
          <w:sz w:val="28"/>
          <w:szCs w:val="28"/>
        </w:rPr>
      </w:pPr>
    </w:p>
    <w:p w:rsidR="00EC043A" w:rsidRPr="00EC043A" w:rsidRDefault="00EC043A" w:rsidP="00EC043A">
      <w:pPr>
        <w:pStyle w:val="1"/>
        <w:rPr>
          <w:rFonts w:ascii="Times New Roman" w:hAnsi="Times New Roman" w:cs="Times New Roman"/>
          <w:b/>
          <w:bCs/>
          <w:kern w:val="0"/>
          <w:sz w:val="28"/>
          <w:szCs w:val="28"/>
        </w:rPr>
      </w:pPr>
      <w:r w:rsidRPr="00EC043A">
        <w:rPr>
          <w:rFonts w:ascii="Times New Roman" w:hAnsi="Times New Roman" w:cs="Times New Roman"/>
          <w:b/>
          <w:bCs/>
          <w:kern w:val="0"/>
          <w:sz w:val="28"/>
          <w:szCs w:val="28"/>
        </w:rPr>
        <w:t>II. Требования к порядку осуществления</w:t>
      </w:r>
      <w:r w:rsidRPr="00EC043A">
        <w:rPr>
          <w:rFonts w:ascii="Times New Roman" w:hAnsi="Times New Roman" w:cs="Times New Roman"/>
          <w:b/>
          <w:bCs/>
          <w:sz w:val="28"/>
          <w:szCs w:val="28"/>
        </w:rPr>
        <w:t xml:space="preserve"> </w:t>
      </w:r>
      <w:r w:rsidRPr="00EC043A">
        <w:rPr>
          <w:rFonts w:ascii="Times New Roman" w:hAnsi="Times New Roman" w:cs="Times New Roman"/>
          <w:b/>
          <w:bCs/>
          <w:kern w:val="0"/>
          <w:sz w:val="28"/>
          <w:szCs w:val="28"/>
        </w:rPr>
        <w:t>муниципального контроля в области использования и охраны особо охраняемых природных территорий местного значения</w:t>
      </w:r>
    </w:p>
    <w:p w:rsidR="00EC043A" w:rsidRPr="00EC043A" w:rsidRDefault="00EC043A" w:rsidP="00EC043A">
      <w:pPr>
        <w:rPr>
          <w:rFonts w:ascii="Times New Roman" w:hAnsi="Times New Roman" w:cs="Times New Roman"/>
          <w:sz w:val="28"/>
          <w:szCs w:val="28"/>
        </w:rPr>
      </w:pPr>
    </w:p>
    <w:p w:rsidR="00EC043A" w:rsidRPr="00EC043A" w:rsidRDefault="00EC043A" w:rsidP="00EC043A">
      <w:pPr>
        <w:pStyle w:val="2"/>
        <w:rPr>
          <w:rFonts w:ascii="Times New Roman" w:hAnsi="Times New Roman" w:cs="Times New Roman"/>
          <w:b/>
          <w:bCs/>
          <w:sz w:val="28"/>
        </w:rPr>
      </w:pPr>
      <w:r w:rsidRPr="00EC043A">
        <w:rPr>
          <w:rFonts w:ascii="Times New Roman" w:hAnsi="Times New Roman" w:cs="Times New Roman"/>
          <w:b/>
          <w:bCs/>
          <w:sz w:val="28"/>
        </w:rPr>
        <w:t>1. Порядок информирования о правилах осуществления муниципального контроля в области использования и охраны особо охраняемых природных территорий местного значения</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1.1. Сведения о месте нахождения органа муниципального контроля в области использования и охраны особо охраняемых природных территорий местного значения муниципального образования сельское поселение «Новоберезовское», графике работы, справочные телефоны, размещены на сайте муниципального района «Шилкинский район», подсайте сельского поселения в сети «Интернет»;</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 xml:space="preserve">Адрес электронной почты органа муниципального контроля в области использования и охраны особо охраняемых природных территорий местного значения муниципального образования сельское поселение «Новоберезовское»: </w:t>
      </w:r>
      <w:r w:rsidRPr="00EC043A">
        <w:rPr>
          <w:rFonts w:ascii="Times New Roman" w:hAnsi="Times New Roman" w:cs="Times New Roman"/>
          <w:sz w:val="28"/>
          <w:szCs w:val="28"/>
          <w:lang w:val="en-US"/>
        </w:rPr>
        <w:t>novoberezovskoe</w:t>
      </w:r>
      <w:r w:rsidRPr="00EC043A">
        <w:rPr>
          <w:rFonts w:ascii="Times New Roman" w:hAnsi="Times New Roman" w:cs="Times New Roman"/>
          <w:sz w:val="28"/>
          <w:szCs w:val="28"/>
        </w:rPr>
        <w:t>@</w:t>
      </w:r>
      <w:r w:rsidRPr="00EC043A">
        <w:rPr>
          <w:rFonts w:ascii="Times New Roman" w:hAnsi="Times New Roman" w:cs="Times New Roman"/>
          <w:sz w:val="28"/>
          <w:szCs w:val="28"/>
          <w:lang w:val="en-US"/>
        </w:rPr>
        <w:t>shilka</w:t>
      </w:r>
      <w:r w:rsidRPr="00EC043A">
        <w:rPr>
          <w:rFonts w:ascii="Times New Roman" w:hAnsi="Times New Roman" w:cs="Times New Roman"/>
          <w:sz w:val="28"/>
          <w:szCs w:val="28"/>
        </w:rPr>
        <w:t>.</w:t>
      </w:r>
      <w:r w:rsidRPr="00EC043A">
        <w:rPr>
          <w:rFonts w:ascii="Times New Roman" w:hAnsi="Times New Roman" w:cs="Times New Roman"/>
          <w:sz w:val="28"/>
          <w:szCs w:val="28"/>
          <w:lang w:val="en-US"/>
        </w:rPr>
        <w:t>e</w:t>
      </w:r>
      <w:r w:rsidRPr="00EC043A">
        <w:rPr>
          <w:rFonts w:ascii="Times New Roman" w:hAnsi="Times New Roman" w:cs="Times New Roman"/>
          <w:sz w:val="28"/>
          <w:szCs w:val="28"/>
        </w:rPr>
        <w:t>-</w:t>
      </w:r>
      <w:r w:rsidRPr="00EC043A">
        <w:rPr>
          <w:rFonts w:ascii="Times New Roman" w:hAnsi="Times New Roman" w:cs="Times New Roman"/>
          <w:sz w:val="28"/>
          <w:szCs w:val="28"/>
          <w:lang w:val="en-US"/>
        </w:rPr>
        <w:t>zab</w:t>
      </w:r>
      <w:r w:rsidRPr="00EC043A">
        <w:rPr>
          <w:rFonts w:ascii="Times New Roman" w:hAnsi="Times New Roman" w:cs="Times New Roman"/>
          <w:sz w:val="28"/>
          <w:szCs w:val="28"/>
        </w:rPr>
        <w:t>.</w:t>
      </w:r>
      <w:r w:rsidRPr="00EC043A">
        <w:rPr>
          <w:rFonts w:ascii="Times New Roman" w:hAnsi="Times New Roman" w:cs="Times New Roman"/>
          <w:sz w:val="28"/>
          <w:szCs w:val="28"/>
          <w:lang w:val="en-US"/>
        </w:rPr>
        <w:t>ru</w:t>
      </w:r>
      <w:r w:rsidRPr="00EC043A">
        <w:rPr>
          <w:rFonts w:ascii="Times New Roman" w:hAnsi="Times New Roman" w:cs="Times New Roman"/>
          <w:sz w:val="28"/>
          <w:szCs w:val="28"/>
        </w:rPr>
        <w:t>.;</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1.2. Орган муниципального контроля в области использования и охраны особо охраняемых природных территорий местного значения муниципального образования сельское поселение «Новоберезовское» расположен по адресу: 673399, Забайкальский край, Шилкинский район, c.Новоберезовское, улица Центральная, 42;</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lastRenderedPageBreak/>
        <w:t>Справочные телефоны: (830244) 33-1-37;</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 xml:space="preserve">1.3. Режим работы: понедельник - пятница с 8.00 до 17.00, </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 xml:space="preserve">обеденный перерыв с 12.00 до 13.00, </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выходные дни - суббота, воскресенье</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1.4. График приёма посетителей:</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для принятия письменных обращений:</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понедельник - пятница с 9.00 до 17.00;</w:t>
      </w:r>
    </w:p>
    <w:p w:rsidR="00EC043A" w:rsidRPr="00EC043A" w:rsidRDefault="00EC043A" w:rsidP="00EC043A">
      <w:pPr>
        <w:rPr>
          <w:rFonts w:ascii="Times New Roman" w:hAnsi="Times New Roman" w:cs="Times New Roman"/>
          <w:sz w:val="28"/>
          <w:szCs w:val="28"/>
        </w:rPr>
      </w:pPr>
      <w:bookmarkStart w:id="0" w:name="sub_10205"/>
      <w:r w:rsidRPr="00EC043A">
        <w:rPr>
          <w:rFonts w:ascii="Times New Roman" w:hAnsi="Times New Roman" w:cs="Times New Roman"/>
          <w:sz w:val="28"/>
          <w:szCs w:val="28"/>
        </w:rPr>
        <w:t>Прием не осуществляется в выходные и нерабочие праздничные дни.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 xml:space="preserve">1.5. Консультации по процедуре исполнения муниципальной функции предоставляются </w:t>
      </w:r>
      <w:bookmarkEnd w:id="0"/>
      <w:r w:rsidRPr="00EC043A">
        <w:rPr>
          <w:rFonts w:ascii="Times New Roman" w:hAnsi="Times New Roman" w:cs="Times New Roman"/>
          <w:sz w:val="28"/>
          <w:szCs w:val="28"/>
        </w:rPr>
        <w:t>по письменным обращениям, по устным обращениям (в т.ч. телефонный звонок), по электронной почте.</w:t>
      </w:r>
    </w:p>
    <w:p w:rsidR="00EC043A" w:rsidRPr="00EC043A" w:rsidRDefault="00EC043A" w:rsidP="00EC043A">
      <w:pPr>
        <w:rPr>
          <w:rFonts w:ascii="Times New Roman" w:hAnsi="Times New Roman" w:cs="Times New Roman"/>
          <w:sz w:val="28"/>
          <w:szCs w:val="28"/>
        </w:rPr>
      </w:pPr>
      <w:bookmarkStart w:id="1" w:name="sub_10206"/>
      <w:r w:rsidRPr="00EC043A">
        <w:rPr>
          <w:rFonts w:ascii="Times New Roman" w:hAnsi="Times New Roman" w:cs="Times New Roman"/>
          <w:sz w:val="28"/>
          <w:szCs w:val="28"/>
        </w:rPr>
        <w:t>1.6. Письменные обращения граждан рассматриваются в срок, не превышающий 30 дней со дня регистрации обращения.</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Письменное обращение подлежит обязательной регистрации в течение трех дней с момента его поступления в порядке, определённом Федеральным законом от 02.05.2006 № 59-ФЗ «О порядке рассмотрения обращений граждан Российской Федерации»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Ответ направляется в письменной форме по почтовому адресу, указанному в обращении.</w:t>
      </w:r>
      <w:bookmarkEnd w:id="1"/>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В исключительных случаях, а также в случае необходимости запроса дополнительной информации у государственного органа, органа местного самоуправления или должностного лица срок рассмотрения обращения может быть продлен Главой сельского поселения, но не более чем на 30 дней, о чем уведомляется обратившееся лицо</w:t>
      </w:r>
      <w:bookmarkStart w:id="2" w:name="sub_10207"/>
      <w:r w:rsidRPr="00EC043A">
        <w:rPr>
          <w:rFonts w:ascii="Times New Roman" w:hAnsi="Times New Roman" w:cs="Times New Roman"/>
          <w:sz w:val="28"/>
          <w:szCs w:val="28"/>
        </w:rPr>
        <w:t>.</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По письменным запросам органов государственной власти, органов местного самоуправления, прокуратуры, судебных органов и др. о процедуре исполнения муниципальной функции направляется письменный ответ.</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1.7. При консультировании по телефону соответствующие должностные лица (работники) уполномоченного органа предоставляют информацию по следующим вопросам:</w:t>
      </w:r>
    </w:p>
    <w:bookmarkEnd w:id="2"/>
    <w:p w:rsidR="00EC043A" w:rsidRPr="00EC043A" w:rsidRDefault="00EC043A" w:rsidP="00EC043A">
      <w:pPr>
        <w:numPr>
          <w:ilvl w:val="0"/>
          <w:numId w:val="6"/>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lastRenderedPageBreak/>
        <w:t>о входящих номерах, под которыми зарегистрированы обращения в системе делопроизводства;</w:t>
      </w:r>
    </w:p>
    <w:p w:rsidR="00EC043A" w:rsidRPr="00EC043A" w:rsidRDefault="00EC043A" w:rsidP="00EC043A">
      <w:pPr>
        <w:numPr>
          <w:ilvl w:val="0"/>
          <w:numId w:val="6"/>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сведения о нормативных правовых актах, на основании которых орган уполномоченный осуществляет муниципальную функцию;</w:t>
      </w:r>
    </w:p>
    <w:p w:rsidR="00EC043A" w:rsidRPr="00EC043A" w:rsidRDefault="00EC043A" w:rsidP="00EC043A">
      <w:pPr>
        <w:numPr>
          <w:ilvl w:val="0"/>
          <w:numId w:val="6"/>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о необходимости представления дополнительных документов и сведений.</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Консультирование по иным вопросам осуществляется только на основании письменного обращения.</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При ответах на телефонные звонки и устные обращения, должностные лица (работники) администрации муниципального контроля в области использования и охраны особо охраняемых природных территорий местного значения муниципального образования подробно,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лица, принявшего телефонный звонок. Время разговора по телефону не должно превышать 10 минут.</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При невозможности лица, принявшего звонок, самостоятельно ответить на поставленные вопросы, телефонный звонок должен быть переадресован на другое должностное лицо или же обратившемуся гражданину должен быть сообщён телефонный номер, по которому можно получить необходимую информацию.</w:t>
      </w:r>
    </w:p>
    <w:p w:rsidR="00EC043A" w:rsidRPr="00EC043A" w:rsidRDefault="00EC043A" w:rsidP="00EC043A">
      <w:pPr>
        <w:rPr>
          <w:rFonts w:ascii="Times New Roman" w:hAnsi="Times New Roman" w:cs="Times New Roman"/>
          <w:sz w:val="28"/>
          <w:szCs w:val="28"/>
        </w:rPr>
      </w:pPr>
      <w:bookmarkStart w:id="3" w:name="sub_10208"/>
      <w:r w:rsidRPr="00EC043A">
        <w:rPr>
          <w:rFonts w:ascii="Times New Roman" w:hAnsi="Times New Roman" w:cs="Times New Roman"/>
          <w:sz w:val="28"/>
          <w:szCs w:val="28"/>
        </w:rPr>
        <w:t>1.8. При консультировании по электронной почте (при ее наличии) по вопросам, перечень которых установлен пунктом 1.7 раздела II настоящего Регламента, ответ направляется на электронный адрес лица, обратившегося за консультацией, в срок, не превышающий 7 рабочих дней с момента поступления обращения.</w:t>
      </w:r>
      <w:bookmarkEnd w:id="3"/>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1.9. Информация о процедуре исполнения муниципальной функции предоставляется на безвозмездной основе.</w:t>
      </w:r>
    </w:p>
    <w:p w:rsidR="00EC043A" w:rsidRPr="00EC043A" w:rsidRDefault="00EC043A" w:rsidP="00EC043A">
      <w:pPr>
        <w:rPr>
          <w:rFonts w:ascii="Times New Roman" w:hAnsi="Times New Roman" w:cs="Times New Roman"/>
          <w:sz w:val="28"/>
          <w:szCs w:val="28"/>
        </w:rPr>
      </w:pPr>
    </w:p>
    <w:p w:rsidR="00EC043A" w:rsidRPr="00EC043A" w:rsidRDefault="00EC043A" w:rsidP="00EC043A">
      <w:pPr>
        <w:pStyle w:val="2"/>
        <w:rPr>
          <w:rFonts w:ascii="Times New Roman" w:hAnsi="Times New Roman" w:cs="Times New Roman"/>
          <w:b/>
          <w:bCs/>
          <w:sz w:val="28"/>
        </w:rPr>
      </w:pPr>
      <w:r w:rsidRPr="00EC043A">
        <w:rPr>
          <w:rFonts w:ascii="Times New Roman" w:hAnsi="Times New Roman" w:cs="Times New Roman"/>
          <w:b/>
          <w:bCs/>
          <w:sz w:val="28"/>
        </w:rPr>
        <w:t>2. Сроки осуществления контроля в области использования и охраны особо охраняемых природных территорий местного значения» на территории сельского поселения «Новоберезовское»</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2.1. Срок проведения документарной проверки и выездной проверки, не может превышать двадцать рабочих дней.</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lastRenderedPageBreak/>
        <w:t>2.2. При выездной проверке в акте проверки и в журнале учета проверок необходимо указывать дату, точное время, продолжительность (в часах и минутах) нахождения проверяющих на месте осуществления деятельности проверяемого лица.</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При расчете времени (в часах) проведения выездных плановых проверок малых предприятий и микропредприятий для соблюдения данных ограничений, в расчетный срок следует засчитывать только время непосредственного нахождения проверяющих на месте осуществления деятельности проверяемого лица.</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В данный срок (в часах) не включаются время подготовки к выездной проверке, проведения после посещения проверяемого объекта экспертиз, исследований, испытаний, измерений и иных мероприятий, при осуществлении которых проверяющие не находятся на месте осуществления деятельности проверяемого лица.</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2.3.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2.4.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уполномоченного органа, проводящих выездную плановую проверку, срок проведения выездной плановой проверки может быть продлен руководителем органа, но не более чем на двадцать рабочих дней, в отношении малых предприятий, микропредприятий не более чем на пятнадцать часов.</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2.5. Срок проведения каждой из предусмотренных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2.6. Отдельные административные процедуры, необходимые для исполнения муниципальной функции, проводятся в сроки, установленные нормами действующего законодательства, а также настоящим Регламентом.</w:t>
      </w:r>
    </w:p>
    <w:p w:rsidR="00EC043A" w:rsidRPr="00EC043A" w:rsidRDefault="00EC043A" w:rsidP="00EC043A">
      <w:pPr>
        <w:rPr>
          <w:rFonts w:ascii="Times New Roman" w:hAnsi="Times New Roman" w:cs="Times New Roman"/>
          <w:sz w:val="28"/>
          <w:szCs w:val="28"/>
        </w:rPr>
      </w:pPr>
    </w:p>
    <w:p w:rsidR="00EC043A" w:rsidRPr="00EC043A" w:rsidRDefault="00EC043A" w:rsidP="00EC043A">
      <w:pPr>
        <w:pStyle w:val="2"/>
        <w:rPr>
          <w:rFonts w:ascii="Times New Roman" w:hAnsi="Times New Roman" w:cs="Times New Roman"/>
          <w:b/>
          <w:bCs/>
          <w:sz w:val="28"/>
        </w:rPr>
      </w:pPr>
      <w:r w:rsidRPr="00EC043A">
        <w:rPr>
          <w:rFonts w:ascii="Times New Roman" w:hAnsi="Times New Roman" w:cs="Times New Roman"/>
          <w:b/>
          <w:bCs/>
          <w:sz w:val="28"/>
        </w:rPr>
        <w:t>3. Перечень оснований для приостановления осуществления муниципального контроля либо отказа в осуществлении муниципального контроля</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3.1. Реорганизация, ликвидация юридического лица, индивидуального предпринимателя - при осуществлении муниципального контроля в области использования и охраны особо охраняемых природных территорий местного значения в форме плановых проверок.</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3.2. Обращение гражданина оформлено ненадлежащим образом либо ответ по существу гражданину не даётся в соответствии с нормами действующего законодательства - при осуществлении муниципального контроля в области использования и охраны особо охраняемых природных территорий местного значения в форме внеплановых проверок на основании заявлений граждан о нарушении прав потребителей.</w:t>
      </w:r>
    </w:p>
    <w:p w:rsidR="00EC043A" w:rsidRPr="00EC043A" w:rsidRDefault="00EC043A" w:rsidP="00EC043A">
      <w:pPr>
        <w:rPr>
          <w:rFonts w:ascii="Times New Roman" w:hAnsi="Times New Roman" w:cs="Times New Roman"/>
          <w:sz w:val="28"/>
          <w:szCs w:val="28"/>
        </w:rPr>
      </w:pPr>
    </w:p>
    <w:p w:rsidR="00EC043A" w:rsidRPr="00EC043A" w:rsidRDefault="00EC043A" w:rsidP="00EC043A">
      <w:pPr>
        <w:pStyle w:val="1"/>
        <w:rPr>
          <w:rFonts w:ascii="Times New Roman" w:hAnsi="Times New Roman" w:cs="Times New Roman"/>
          <w:b/>
          <w:bCs/>
          <w:kern w:val="0"/>
          <w:sz w:val="28"/>
          <w:szCs w:val="28"/>
        </w:rPr>
      </w:pPr>
      <w:r w:rsidRPr="00EC043A">
        <w:rPr>
          <w:rFonts w:ascii="Times New Roman" w:hAnsi="Times New Roman" w:cs="Times New Roman"/>
          <w:b/>
          <w:bCs/>
          <w:kern w:val="0"/>
          <w:sz w:val="28"/>
          <w:szCs w:val="28"/>
        </w:rPr>
        <w:t>III. Состав</w:t>
      </w:r>
      <w:r w:rsidRPr="00EC043A">
        <w:rPr>
          <w:rFonts w:ascii="Times New Roman" w:hAnsi="Times New Roman" w:cs="Times New Roman"/>
          <w:b/>
          <w:bCs/>
          <w:sz w:val="28"/>
          <w:szCs w:val="28"/>
        </w:rPr>
        <w:t xml:space="preserve">, </w:t>
      </w:r>
      <w:r w:rsidRPr="00EC043A">
        <w:rPr>
          <w:rFonts w:ascii="Times New Roman" w:hAnsi="Times New Roman" w:cs="Times New Roman"/>
          <w:b/>
          <w:bCs/>
          <w:kern w:val="0"/>
          <w:sz w:val="28"/>
          <w:szCs w:val="28"/>
        </w:rPr>
        <w:t>последовательность и сроки выполнения административных процедур (действий)</w:t>
      </w:r>
      <w:r w:rsidRPr="00EC043A">
        <w:rPr>
          <w:rFonts w:ascii="Times New Roman" w:hAnsi="Times New Roman" w:cs="Times New Roman"/>
          <w:b/>
          <w:bCs/>
          <w:sz w:val="28"/>
          <w:szCs w:val="28"/>
        </w:rPr>
        <w:t xml:space="preserve">, </w:t>
      </w:r>
      <w:r w:rsidRPr="00EC043A">
        <w:rPr>
          <w:rFonts w:ascii="Times New Roman" w:hAnsi="Times New Roman" w:cs="Times New Roman"/>
          <w:b/>
          <w:bCs/>
          <w:kern w:val="0"/>
          <w:sz w:val="28"/>
          <w:szCs w:val="28"/>
        </w:rPr>
        <w:t>требования к порядку их выполнения</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При осуществлении муниципального контроля в области использования и охраны особо охраняемых природных территорий местного значения осуществляются следующие административные процедуры:</w:t>
      </w:r>
    </w:p>
    <w:p w:rsidR="00EC043A" w:rsidRPr="00EC043A" w:rsidRDefault="00EC043A" w:rsidP="00EC043A">
      <w:pPr>
        <w:numPr>
          <w:ilvl w:val="0"/>
          <w:numId w:val="7"/>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разработка ежегодного плана проведения плановых проверок;</w:t>
      </w:r>
    </w:p>
    <w:p w:rsidR="00EC043A" w:rsidRPr="00EC043A" w:rsidRDefault="00EC043A" w:rsidP="00EC043A">
      <w:pPr>
        <w:numPr>
          <w:ilvl w:val="0"/>
          <w:numId w:val="7"/>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рассмотрение обращений о нарушениях прав потребителей (в случае обращения граждан, права которых нарушены);</w:t>
      </w:r>
    </w:p>
    <w:p w:rsidR="00EC043A" w:rsidRPr="00EC043A" w:rsidRDefault="00EC043A" w:rsidP="00EC043A">
      <w:pPr>
        <w:numPr>
          <w:ilvl w:val="0"/>
          <w:numId w:val="7"/>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принятие решения о проведении плановой (внеплановой) проверки;</w:t>
      </w:r>
    </w:p>
    <w:p w:rsidR="00EC043A" w:rsidRPr="00EC043A" w:rsidRDefault="00EC043A" w:rsidP="00EC043A">
      <w:pPr>
        <w:numPr>
          <w:ilvl w:val="0"/>
          <w:numId w:val="7"/>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подготовка плановой либо внеплановой документарной и (или) выездной проверки;</w:t>
      </w:r>
    </w:p>
    <w:p w:rsidR="00EC043A" w:rsidRPr="00EC043A" w:rsidRDefault="00EC043A" w:rsidP="00EC043A">
      <w:pPr>
        <w:numPr>
          <w:ilvl w:val="0"/>
          <w:numId w:val="7"/>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проведение проверки в сроки, установленные распоряжением Главы сельского поселения, заместителя Главы Администрации;</w:t>
      </w:r>
    </w:p>
    <w:p w:rsidR="00EC043A" w:rsidRPr="00EC043A" w:rsidRDefault="00EC043A" w:rsidP="00EC043A">
      <w:pPr>
        <w:numPr>
          <w:ilvl w:val="0"/>
          <w:numId w:val="7"/>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оформление результатов проверки;</w:t>
      </w:r>
    </w:p>
    <w:p w:rsidR="00EC043A" w:rsidRPr="00EC043A" w:rsidRDefault="00EC043A" w:rsidP="00EC043A">
      <w:pPr>
        <w:numPr>
          <w:ilvl w:val="0"/>
          <w:numId w:val="7"/>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принятие мер по результатам проведения мероприятия по контролю.</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Административные процедуры могут выполняться только уполномоченными лицами органа муниципального контроля в области использования и охраны особо охраняемых природных территорий местного значения.</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lastRenderedPageBreak/>
        <w:t>Блок-схема исполнения муниципальной функции «Осуществление муниципального контроля в области использования и охраны особо охраняемых природных территорий местного значения на территории муниципального образования приведена в приложении № 1 к настоящему Регламенту.</w:t>
      </w:r>
    </w:p>
    <w:p w:rsidR="00EC043A" w:rsidRPr="00EC043A" w:rsidRDefault="00EC043A" w:rsidP="00EC043A">
      <w:pPr>
        <w:rPr>
          <w:rFonts w:ascii="Times New Roman" w:hAnsi="Times New Roman" w:cs="Times New Roman"/>
          <w:sz w:val="28"/>
          <w:szCs w:val="28"/>
        </w:rPr>
      </w:pPr>
    </w:p>
    <w:p w:rsidR="00EC043A" w:rsidRPr="00EC043A" w:rsidRDefault="00EC043A" w:rsidP="00EC043A">
      <w:pPr>
        <w:pStyle w:val="2"/>
        <w:rPr>
          <w:rFonts w:ascii="Times New Roman" w:hAnsi="Times New Roman" w:cs="Times New Roman"/>
          <w:b/>
          <w:bCs/>
          <w:sz w:val="28"/>
        </w:rPr>
      </w:pPr>
      <w:r w:rsidRPr="00EC043A">
        <w:rPr>
          <w:rFonts w:ascii="Times New Roman" w:hAnsi="Times New Roman" w:cs="Times New Roman"/>
          <w:b/>
          <w:bCs/>
          <w:sz w:val="28"/>
        </w:rPr>
        <w:t>1. Мероприятие по контролю</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1.1. Мероприятие по контролю - это совокупность действий, связанных с:</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а) подготовкой и проведением проверки выполнения гражданами, юридическими, должностными лицами и индивидуальными предпринимателями обязательных требований;</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б) осуществлением в необходимых случаях расследований, экспертиз, взятием проб и образцов, снятием показаний специальных технических средств и т.д.;</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в) оформлением результатов проверки;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г) принятием мер в отношении фактов нарушений, выявленных при проведении проверки.</w:t>
      </w:r>
    </w:p>
    <w:p w:rsidR="00EC043A" w:rsidRPr="00EC043A" w:rsidRDefault="00EC043A" w:rsidP="00EC043A">
      <w:pPr>
        <w:rPr>
          <w:rFonts w:ascii="Times New Roman" w:hAnsi="Times New Roman" w:cs="Times New Roman"/>
          <w:sz w:val="28"/>
          <w:szCs w:val="28"/>
        </w:rPr>
      </w:pPr>
    </w:p>
    <w:p w:rsidR="00EC043A" w:rsidRPr="00EC043A" w:rsidRDefault="00EC043A" w:rsidP="00EC043A">
      <w:pPr>
        <w:pStyle w:val="2"/>
        <w:rPr>
          <w:rFonts w:ascii="Times New Roman" w:hAnsi="Times New Roman" w:cs="Times New Roman"/>
          <w:b/>
          <w:bCs/>
          <w:sz w:val="28"/>
        </w:rPr>
      </w:pPr>
      <w:r w:rsidRPr="00EC043A">
        <w:rPr>
          <w:rFonts w:ascii="Times New Roman" w:hAnsi="Times New Roman" w:cs="Times New Roman"/>
          <w:b/>
          <w:bCs/>
          <w:sz w:val="28"/>
        </w:rPr>
        <w:t>2. Проведение проверки</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2.1. К отношениям, связанным с осуществлением муниципального контроля в области использования и охраны особо охраняемых природных территорий местного значения» на территории сельского поселения «Новоберезовское», организацией и проведением проверок юридических лиц (за исключением региональных операторов), индивидуальных предпринимателей, применяются положения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 xml:space="preserve">2.2.Мероприятия по контролю осуществляются уполномоченным органом посредством проведения плановых и внеплановых проверок. Плановые и </w:t>
      </w:r>
      <w:r w:rsidRPr="00EC043A">
        <w:rPr>
          <w:rFonts w:ascii="Times New Roman" w:hAnsi="Times New Roman" w:cs="Times New Roman"/>
          <w:sz w:val="28"/>
          <w:szCs w:val="28"/>
        </w:rPr>
        <w:lastRenderedPageBreak/>
        <w:t>внеплановые проверки проводятся в форме документарной проверки и (или) выездной проверки.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2.3. Проверки проводятся уполномоченными лицами.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2.4. Проверка в отношении юридического лица, индивидуального предпринимателя проводится на основании распоряжения руководителя, заместителя руководителя уполномоченного органа по форме, утвержденной Приказом Министерства экономического развития Российской Федерации от 30.04.2009 № 141.</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2.5. Проверка в отношении гражданина проводится на основании распоряжения руководителя, заместителя руководителя уполномоченного органа по форме согласно приложению № 2 к настоящему Регламенту.</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2.6. Заверенные печатью копии распоряжения руководителя, заместителя руководителя уполномоченного органа вручаются под роспись должностными лицами уполномоченного органа, проводящими проверку, гражданину,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уполномоченного органа обязаны ознакомить подлежащих проверке лиц с настоящим административным регламентом.</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2.7. При проведении проверки должностные лица уполномоченного органа не вправе осуществлять действия, входящие в перечень ограничений, указанных в статье 15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C043A" w:rsidRPr="00EC043A" w:rsidRDefault="00EC043A" w:rsidP="00EC043A">
      <w:pPr>
        <w:rPr>
          <w:rFonts w:ascii="Times New Roman" w:hAnsi="Times New Roman" w:cs="Times New Roman"/>
          <w:sz w:val="28"/>
          <w:szCs w:val="28"/>
        </w:rPr>
      </w:pPr>
    </w:p>
    <w:p w:rsidR="00EC043A" w:rsidRPr="00EC043A" w:rsidRDefault="00EC043A" w:rsidP="00EC043A">
      <w:pPr>
        <w:pStyle w:val="2"/>
        <w:rPr>
          <w:rFonts w:ascii="Times New Roman" w:hAnsi="Times New Roman" w:cs="Times New Roman"/>
          <w:b/>
          <w:bCs/>
          <w:sz w:val="28"/>
        </w:rPr>
      </w:pPr>
      <w:r w:rsidRPr="00EC043A">
        <w:rPr>
          <w:rFonts w:ascii="Times New Roman" w:hAnsi="Times New Roman" w:cs="Times New Roman"/>
          <w:b/>
          <w:bCs/>
          <w:sz w:val="28"/>
        </w:rPr>
        <w:t>3. Организация и проведение плановой проверки</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 xml:space="preserve">3.1. Предметом проверки является соблюдение юридическим лицом, индивидуальным предпринимателем в процессе осуществления деятельности в области использования и охраны окружающей среды на особо охраняемых </w:t>
      </w:r>
      <w:r w:rsidRPr="00EC043A">
        <w:rPr>
          <w:rFonts w:ascii="Times New Roman" w:hAnsi="Times New Roman" w:cs="Times New Roman"/>
          <w:sz w:val="28"/>
          <w:szCs w:val="28"/>
        </w:rPr>
        <w:lastRenderedPageBreak/>
        <w:t>природных территориях местного значения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3.2. Плановые проверки проводятся на основании разрабатываемых уполномоченным органом в соответствии с их полномочиями ежегодных планов.</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3.3. Основанием для проведения плановой проверки является наступление плановой даты, утвержденного на соответствующий год плана проведения плановых проверок. При подготовке к проведению плановой проверки издается распоряжение Администрации (далее - распоряжение) по форме, установленной Приказом Министерства экономического развития РФ от 30.04.2009 № 141 (с последующими изменениями). Проект распоряжения оформляется должностным лицом, ответственным за осуществление муниципального контроля. О проведении плановой проверки юридическое лицо, индивидуальный предприниматель уведомляются не позднее, чем за три рабочих дня до начала ее проведения посредством направления копии распоряжения Администрации заказным почтовым отправлением с уведомлением о вручении или иным доступным способом (факсом, нарочным).</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3.4. В срок до 1 сентября года, предшествующего году проведения плановых проверок, уполномоченный орган направляет проект ежегодного плана проведения плановых проверок в прокуратуру Шилкинского района.</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3.5. Прокуратура Шилкинского района рассматривает проект ежегодного плана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вносит предложения руководителю уполномоченного органа о проведении совместных плановых проверок.</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3.6. Уполномоченный орган рассматривает предложения прокуратуры Шилкинского района и по итогам их рассмотрения направляет в прокуратуру Шилкинского района в срок до 1 ноября года, предшествующего году проведения плановых проверок, утвержденные ежегодные планы проведения плановых проверок.</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lastRenderedPageBreak/>
        <w:t>3.7. О проведении плановой проверки юридическое лицо, индивидуальный предприниматель уведомляются уполномоченным органом не позднее чем в течение трёх рабочих дней до начала её проведения посредством направления копии распоряжения руководителя, заместителя руководителя о начале проведения плановой проверки заказным почтовым отправлением с уведомлением о вручении или иным доступным способом.</w:t>
      </w:r>
    </w:p>
    <w:p w:rsidR="00EC043A" w:rsidRPr="00EC043A" w:rsidRDefault="00EC043A" w:rsidP="00EC043A">
      <w:pPr>
        <w:rPr>
          <w:rFonts w:ascii="Times New Roman" w:hAnsi="Times New Roman" w:cs="Times New Roman"/>
          <w:sz w:val="28"/>
          <w:szCs w:val="28"/>
        </w:rPr>
      </w:pPr>
    </w:p>
    <w:p w:rsidR="00EC043A" w:rsidRPr="00EC043A" w:rsidRDefault="00EC043A" w:rsidP="00EC043A">
      <w:pPr>
        <w:pStyle w:val="2"/>
        <w:rPr>
          <w:rFonts w:ascii="Times New Roman" w:hAnsi="Times New Roman" w:cs="Times New Roman"/>
          <w:b/>
          <w:bCs/>
          <w:sz w:val="28"/>
        </w:rPr>
      </w:pPr>
      <w:r w:rsidRPr="00EC043A">
        <w:rPr>
          <w:rFonts w:ascii="Times New Roman" w:hAnsi="Times New Roman" w:cs="Times New Roman"/>
          <w:b/>
          <w:bCs/>
          <w:sz w:val="28"/>
        </w:rPr>
        <w:t>4. Организация и проведение внеплановой проверки</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4.1. Предметом внеплановой проверки является соблюдение гражданином,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4.2. Основанием для проведения внеплановой проверки юридических лиц, индивидуальных предпринимателей является:</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2) поступление в Администрацию сельского поселения «Новоберезовское»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lastRenderedPageBreak/>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в) нарушение прав потребителей (в случае обращения граждан, права которых нарушены);</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4.3.Основанием для проведения внеплановой проверки соблюдения гражданином обязательных требований является:</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1) поступление в Администрацию сельского поселения «Новоберезовское»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нарушения гражданами обязательных требований;</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2) истечение срока исполнения гражданином ранее выданного предписания об устранении выявленного нарушения обязательных требований.</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4.4. Обращения и заявления, не позволяющие установить лицо, обратившееся в уполномоченный орган,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4.5. Внеплановая проверка проводится в форме документарной проверки и (или) выездной проверки в порядке, установленном настоящим разделом.</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4.6. Внеплановая выездная проверка юридических лиц, индивидуальных предпринимателей может быть проведена по основаниям, указанным в абзацах «а» и «б» подпункта 2 пункта 4.2. настоящего раздела, уполномоченным органом после согласования с органом прокуратуры по месту осуществления деятельности таких юридических лиц, индивидуальных предпринимателей.</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lastRenderedPageBreak/>
        <w:t>4.7. В день подписания распоряжения руководителя, заместителя руководителя о проведении внеплановой выездной проверки юридического лица, индивидуального предпринимателя в целях согласования её проведения уполномоченные на проведение проверки должностные лица Администрации представляет либо направляет заказным почтовым отправлением с уведомлением о вручении или в форме электронного документа, подписанный электронной цифровой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по форме, утвержденной Приказом Министерства экономического развития Российской Федерации от 30.04.2009 № 141. К этому заявлению прилагаются копия распоряжения или приказа руководителя, заместителя руководителя органа муниципального контроля о проведении внеплановой выездной проверки и документы, которые содержат сведения, послужившие основанием её проведения.</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4.8.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уполномоченный орган вправе приступить к проведению внеплановой выездной проверки незамедлительно с извещением прокуратуры о проведении мероприятий по контролю посредством направления документов, предусмотренных пунктом 4.7. настоящего раздела, в орган прокуратуры в течение двадцати четырех часов.</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4.9. Решение прокурора или его заместителя о согласовании проведения внеплановой выездной проверки либо об отказе в согласовании её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электронной цифровой подписью, в Администрацию.</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 xml:space="preserve">4.10. В случае если требуется незамедлительное проведение внеплановой выездной проверки, копия решения о согласовании проведения внеплановой </w:t>
      </w:r>
      <w:r w:rsidRPr="00EC043A">
        <w:rPr>
          <w:rFonts w:ascii="Times New Roman" w:hAnsi="Times New Roman" w:cs="Times New Roman"/>
          <w:sz w:val="28"/>
          <w:szCs w:val="28"/>
        </w:rPr>
        <w:lastRenderedPageBreak/>
        <w:t>выездной проверки направляется органом прокуратуры в Администрацию сельского поселения «Новоберезовское» с использованием информационно-телекоммуникационной сети Интернет.</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4.11. Решение прокурора или его заместителя о согласовании проведения внеплановой выездной проверки или об отказе в согласовании её проведения может быть обжаловано вышестоящему прокурору или в суд.</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4.12. О проведении внеплановой выездной проверки, за исключением внеплановой выездной проверки, основания проведения которой указаны в подпункте 2 пункта 4.2 настоящего раздела, юридическое лицо, индивидуальный предприниматель уведомляются уполномоченным органом не менее чем за двадцать четыре часа до начала ее проведения любым доступным способом, если иное не установлено настоящим регламентом.</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4.13. О проведении внеплановой выездной проверки гражданин уведомляется уполномоченным органом не менее чем за двадцать четыре часа до начала ее проведения любым доступным способом, если иное не установлено настоящим регламентом.</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4.14. В случае если в результате деятельности гражданина, юридического лица, индивидуального предпринимателя причинён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граждан, юридических лиц, индивидуальных предпринимателей о начале проведения внеплановой выездной проверки не требуется.</w:t>
      </w:r>
    </w:p>
    <w:p w:rsidR="00EC043A" w:rsidRPr="00EC043A" w:rsidRDefault="00EC043A" w:rsidP="00EC043A">
      <w:pPr>
        <w:rPr>
          <w:rFonts w:ascii="Times New Roman" w:hAnsi="Times New Roman" w:cs="Times New Roman"/>
          <w:sz w:val="28"/>
          <w:szCs w:val="28"/>
        </w:rPr>
      </w:pPr>
    </w:p>
    <w:p w:rsidR="00EC043A" w:rsidRPr="00EC043A" w:rsidRDefault="00EC043A" w:rsidP="00EC043A">
      <w:pPr>
        <w:pStyle w:val="2"/>
        <w:rPr>
          <w:rFonts w:ascii="Times New Roman" w:hAnsi="Times New Roman" w:cs="Times New Roman"/>
          <w:b/>
          <w:bCs/>
          <w:sz w:val="28"/>
        </w:rPr>
      </w:pPr>
      <w:r w:rsidRPr="00EC043A">
        <w:rPr>
          <w:rFonts w:ascii="Times New Roman" w:hAnsi="Times New Roman" w:cs="Times New Roman"/>
          <w:b/>
          <w:bCs/>
          <w:sz w:val="28"/>
        </w:rPr>
        <w:t>5. Документарная проверка</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5.1. Предметом документарной проверки являются сведения, содержащиеся в документах гражданина,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установленных муниципальными правовыми актами, исполнением предписаний уполномоченного органа.</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lastRenderedPageBreak/>
        <w:t>5.2. Организация документарной проверки (как плановой, так и внеплановой) в отношении юридических лиц, индивидуальных предпринимателей осуществляется в порядке, установленном статьёй 14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проводится по месту нахождения уполномоченного органа.</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5.3. В процессе проведения документарной проверки должностными лицами в первую очередь рассматриваются документы гражданина, юридического лица, индивидуального предпринимателя, имеющиеся в распоряжении Администрации в том числе уведомления о начале осуществления отдельных видов предпринимательской деятельности, представленные в порядке, установленном статьёй 8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граждан, юридического лица, индивидуального предпринимателя муниципального контроля.</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5.4. 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гражданином, юридическим лицом, индивидуальным предпринимателем обязательных требований или требований, установленных муниципальными правовыми актами, уполномоченный орган направляют в адрес гражданина,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руководителя, заместителя руководителя уполномоченного органа о проведении проверки либо его заместителя о проведении документарной проверки.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5.5. В течение десяти рабочих дней со дня получения мотивированного запроса гражданин, юридическое лицо, индивидуальный предприниматель обязаны направить в уполномоченный орган указанные в запросе документы.</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 xml:space="preserve">5.6. Указанные в запросе документы представляются в виде копий, заверенных печатью (при её наличии) и соответственно подписью </w:t>
      </w:r>
      <w:r w:rsidRPr="00EC043A">
        <w:rPr>
          <w:rFonts w:ascii="Times New Roman" w:hAnsi="Times New Roman" w:cs="Times New Roman"/>
          <w:sz w:val="28"/>
          <w:szCs w:val="28"/>
        </w:rPr>
        <w:lastRenderedPageBreak/>
        <w:t>гражданина либо его доверенного лица, действующего по доверенности, индивидуального предпринимателя, его уполномоченного представителя, руководителя, иного должностного лица юридического лица.</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5.7. Не допускается требовать нотариального удостоверения копий документов, представляемых в уполномоченный орган, если иное не предусмотрено законодательством Российской Федерации.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5.8. В случае если в ходе документарной проверки выявлены ошибки и (или) противоречия в представленных гражданином,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 контроля в области использования и охраны особо охраняемых природных территорий местного значения» на территории муниципального образования сельское поселение «Новоберезовское», информация об этом направляется гражданину,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5.9. Гражданин, юридическое лицо, индивидуальный предприниматель, представляющие в уполномоченный орган пояснения относительно выявленных ошибок и (или) противоречий в представленных документах либо относительно несоответствия указанных в пункте 5.8 настоящего раздела сведений, вправе представить дополнительно документы, подтверждающие достоверность ранее представленных документов.</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5.10. Должностное лицо, осуществляющее документарную проверку, обязано рассмотреть представленные гражданином либо его доверенным лицом, действующим по доверенности,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уполномоченный орган установит признаки нарушения обязательных требований, установленных муниципальными правовыми актами, должностные лица уполномоченного органа вправе провести выездную проверку.</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 xml:space="preserve">5.11. При проведении документарной проверки уполномоченный орган не вправе требовать у гражданина, юридического лица, индивидуального </w:t>
      </w:r>
      <w:r w:rsidRPr="00EC043A">
        <w:rPr>
          <w:rFonts w:ascii="Times New Roman" w:hAnsi="Times New Roman" w:cs="Times New Roman"/>
          <w:sz w:val="28"/>
          <w:szCs w:val="28"/>
        </w:rPr>
        <w:lastRenderedPageBreak/>
        <w:t>предпринимателя сведения и документы, не относящиеся к предмету документарной проверки.</w:t>
      </w:r>
    </w:p>
    <w:p w:rsidR="00EC043A" w:rsidRPr="00EC043A" w:rsidRDefault="00EC043A" w:rsidP="00EC043A">
      <w:pPr>
        <w:rPr>
          <w:rFonts w:ascii="Times New Roman" w:hAnsi="Times New Roman" w:cs="Times New Roman"/>
          <w:sz w:val="28"/>
          <w:szCs w:val="28"/>
        </w:rPr>
      </w:pPr>
    </w:p>
    <w:p w:rsidR="00EC043A" w:rsidRPr="00EC043A" w:rsidRDefault="00EC043A" w:rsidP="00EC043A">
      <w:pPr>
        <w:pStyle w:val="2"/>
        <w:rPr>
          <w:rFonts w:ascii="Times New Roman" w:hAnsi="Times New Roman" w:cs="Times New Roman"/>
          <w:b/>
          <w:bCs/>
          <w:sz w:val="28"/>
        </w:rPr>
      </w:pPr>
      <w:r w:rsidRPr="00EC043A">
        <w:rPr>
          <w:rFonts w:ascii="Times New Roman" w:hAnsi="Times New Roman" w:cs="Times New Roman"/>
          <w:b/>
          <w:bCs/>
          <w:sz w:val="28"/>
        </w:rPr>
        <w:t>6. Выездная проверка</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6.1. Предметом выездной проверки являются содержащиеся в документах гражданина,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или требованиям установленных муниципальными правовыми актами.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6.2.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 Выездная внеплановая проверка проводится по месту жительства (регистрации) гражданина.</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6.3. Выездная проверка проводится в случае, если при документарной проверке не представляется возможным:</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уполномоченного органа документах гражданина, юридического лица, индивидуального предпринимателя;</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2) оценить соответствие действий (бездействия) гражданина,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 xml:space="preserve">6.4. Выездная проверка начинается с предъявления служебного удостоверения должностными лицами уполномоченного органа (установленного образца), обязательного ознакомления гражданина, </w:t>
      </w:r>
      <w:r w:rsidRPr="00EC043A">
        <w:rPr>
          <w:rFonts w:ascii="Times New Roman" w:hAnsi="Times New Roman" w:cs="Times New Roman"/>
          <w:sz w:val="28"/>
          <w:szCs w:val="28"/>
        </w:rPr>
        <w:lastRenderedPageBreak/>
        <w:t>руководителя или иного должностного лица юридического лица, индивидуального предпринимателя, его уполномоченного представителя с распоряжением или приказом руководителя, заместителя руководителя уполномоченного органа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6.5. Гражданин,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уполномоченного органа,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6.6. Уполномоченный орган привлекает к проведению выездной проверки гражданина, юридического лица, индивидуального предпринимателя экспертов, экспертные организации, не состоящие в гражданско-правовых и трудовых отношениях с гражданином,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EC043A" w:rsidRPr="00EC043A" w:rsidRDefault="00EC043A" w:rsidP="00EC043A">
      <w:pPr>
        <w:rPr>
          <w:rFonts w:ascii="Times New Roman" w:hAnsi="Times New Roman" w:cs="Times New Roman"/>
          <w:sz w:val="28"/>
          <w:szCs w:val="28"/>
        </w:rPr>
      </w:pPr>
    </w:p>
    <w:p w:rsidR="00EC043A" w:rsidRPr="00EC043A" w:rsidRDefault="00EC043A" w:rsidP="00EC043A">
      <w:pPr>
        <w:pStyle w:val="2"/>
        <w:rPr>
          <w:rFonts w:ascii="Times New Roman" w:hAnsi="Times New Roman" w:cs="Times New Roman"/>
          <w:b/>
          <w:bCs/>
          <w:sz w:val="28"/>
        </w:rPr>
      </w:pPr>
      <w:r w:rsidRPr="00EC043A">
        <w:rPr>
          <w:rFonts w:ascii="Times New Roman" w:hAnsi="Times New Roman" w:cs="Times New Roman"/>
          <w:b/>
          <w:bCs/>
          <w:sz w:val="28"/>
        </w:rPr>
        <w:t>7. Порядок оформления результатов проверки</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 xml:space="preserve">7.1. По результатам проверки должностное лицо уполномоченного органа, проводившее проверку, составляет в двух экземплярах акт проверки в отношении юридического лица, индивидуального предпринимателя в соответствии с формой, утвержденной Приказом Министерства </w:t>
      </w:r>
      <w:r w:rsidRPr="00EC043A">
        <w:rPr>
          <w:rFonts w:ascii="Times New Roman" w:hAnsi="Times New Roman" w:cs="Times New Roman"/>
          <w:sz w:val="28"/>
          <w:szCs w:val="28"/>
        </w:rPr>
        <w:lastRenderedPageBreak/>
        <w:t>экономического развития Российской Федерации от 30.04.2009 № 141. Акт проверки в отношении гражданина составляется в двух экземплярах по форме согласно Приложению № 3 к настоящему регламенту.</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7.2. 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граждан,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7.3. Акт проверки оформляется непосредственно после её завершения в двух экземплярах, один из которых с копиями приложений вручается гражданину,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гражданина,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уполномоченного органа.</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7.4.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трёх рабочих дней после завершения мероприятий по контролю, и вручается гражданину,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уполномоченного органа.</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 xml:space="preserve">7.5. В случае если для проведения внеплановой выездной проверки требуется согласование её проведения с прокуратурой Шилкинского района, копия акта </w:t>
      </w:r>
      <w:r w:rsidRPr="00EC043A">
        <w:rPr>
          <w:rFonts w:ascii="Times New Roman" w:hAnsi="Times New Roman" w:cs="Times New Roman"/>
          <w:sz w:val="28"/>
          <w:szCs w:val="28"/>
        </w:rPr>
        <w:lastRenderedPageBreak/>
        <w:t>проверки направляется в прокуратуру Шилкинского района, которой принято решение о согласовании проведения проверки, в течение пяти рабочих дней со дня составления акта проверки.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7.6.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7.7. Должностные лица уполномоченного органа, осуществляющие проверку юридического лица, индивидуального предпринимателя производят запись в журнале учёта проверок по форме, утвержденной Приказом Министерства экономического развития Российской Федерации от 30.04.2009 № 141.</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При отсутствии журнала учёта проверок в акте проверки делается соответствующая запись.</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7.8. Гражданин,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момента получения акта проверки вправе представить в уполномоченный орган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гражданин,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уполномоченный орган.</w:t>
      </w:r>
    </w:p>
    <w:p w:rsidR="00EC043A" w:rsidRPr="00EC043A" w:rsidRDefault="00EC043A" w:rsidP="00EC043A">
      <w:pPr>
        <w:rPr>
          <w:rFonts w:ascii="Times New Roman" w:hAnsi="Times New Roman" w:cs="Times New Roman"/>
          <w:sz w:val="28"/>
          <w:szCs w:val="28"/>
        </w:rPr>
      </w:pPr>
    </w:p>
    <w:p w:rsidR="00EC043A" w:rsidRPr="00EC043A" w:rsidRDefault="00EC043A" w:rsidP="00EC043A">
      <w:pPr>
        <w:pStyle w:val="2"/>
        <w:rPr>
          <w:rFonts w:ascii="Times New Roman" w:hAnsi="Times New Roman" w:cs="Times New Roman"/>
          <w:b/>
          <w:bCs/>
          <w:sz w:val="28"/>
        </w:rPr>
      </w:pPr>
      <w:r w:rsidRPr="00EC043A">
        <w:rPr>
          <w:rFonts w:ascii="Times New Roman" w:hAnsi="Times New Roman" w:cs="Times New Roman"/>
          <w:b/>
          <w:bCs/>
          <w:sz w:val="28"/>
        </w:rPr>
        <w:t>8. Меры, принимаемые должностными лицами в отношении фактов нарушений, выявленных при проведении проверки</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8.1.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уполномоченного органа, проводившие проверку, в пределах полномочий, предусмотренных законодательством Российской Федерации, обязаны:</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lastRenderedPageBreak/>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 xml:space="preserve">8.2.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w:t>
      </w:r>
      <w:r w:rsidRPr="00EC043A">
        <w:rPr>
          <w:rFonts w:ascii="Times New Roman" w:hAnsi="Times New Roman" w:cs="Times New Roman"/>
          <w:sz w:val="28"/>
          <w:szCs w:val="28"/>
        </w:rPr>
        <w:lastRenderedPageBreak/>
        <w:t>способом информацию о наличии угрозы причинения вреда и способах его предотвращения.</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8.3. В случае выявления при проведении проверки нарушений гражданином обязательных требований должностные лица уполномоченного органа, проводившие проверку, в пределах полномочий, предусмотренных законодательством Российской Федерации, обязаны:</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1) выдать предписание о прекращении нарушений обязательных требований, об устранении выявленных нарушений с указанием сроков их устранения и (или) о проведении мероприятий по обеспечению соблюдения обязательных требований;</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2) принять меры по контролю за устранением выявленных нарушений, их предупреждению, а также меры по привлечению лиц, допустивших выявленные нарушения, к ответственности.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8.4. Предписание об устранении выявленных нарушений содержит:</w:t>
      </w:r>
    </w:p>
    <w:p w:rsidR="00EC043A" w:rsidRPr="00EC043A" w:rsidRDefault="00EC043A" w:rsidP="00EC043A">
      <w:pPr>
        <w:numPr>
          <w:ilvl w:val="0"/>
          <w:numId w:val="8"/>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точное (полное) наименование юридического лица: фамилию, имя, отчество должностного лица, индивидуального предпринимателя, гражданина - адресата предписания;</w:t>
      </w:r>
    </w:p>
    <w:p w:rsidR="00EC043A" w:rsidRPr="00EC043A" w:rsidRDefault="00EC043A" w:rsidP="00EC043A">
      <w:pPr>
        <w:numPr>
          <w:ilvl w:val="0"/>
          <w:numId w:val="8"/>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должность, фамилию, инициалы лица, выдавшего предписание;</w:t>
      </w:r>
    </w:p>
    <w:p w:rsidR="00EC043A" w:rsidRPr="00EC043A" w:rsidRDefault="00EC043A" w:rsidP="00EC043A">
      <w:pPr>
        <w:numPr>
          <w:ilvl w:val="0"/>
          <w:numId w:val="8"/>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описание мероприятий, которые должны быть исполнены;</w:t>
      </w:r>
    </w:p>
    <w:p w:rsidR="00EC043A" w:rsidRPr="00EC043A" w:rsidRDefault="00EC043A" w:rsidP="00EC043A">
      <w:pPr>
        <w:numPr>
          <w:ilvl w:val="0"/>
          <w:numId w:val="8"/>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ссылку на нормативный правовой акт, в соответствии с которым требуемые мероприятия должны выполняться;</w:t>
      </w:r>
    </w:p>
    <w:p w:rsidR="00EC043A" w:rsidRPr="00EC043A" w:rsidRDefault="00EC043A" w:rsidP="00EC043A">
      <w:pPr>
        <w:numPr>
          <w:ilvl w:val="0"/>
          <w:numId w:val="8"/>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срок (календарную дату, при необходимости и время) к наступлению которого предписанные мероприятия должны быть выполнены;</w:t>
      </w:r>
    </w:p>
    <w:p w:rsidR="00EC043A" w:rsidRPr="00EC043A" w:rsidRDefault="00EC043A" w:rsidP="00EC043A">
      <w:pPr>
        <w:numPr>
          <w:ilvl w:val="0"/>
          <w:numId w:val="8"/>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дату выдачи предписания;</w:t>
      </w:r>
    </w:p>
    <w:p w:rsidR="00EC043A" w:rsidRPr="00EC043A" w:rsidRDefault="00EC043A" w:rsidP="00EC043A">
      <w:pPr>
        <w:numPr>
          <w:ilvl w:val="0"/>
          <w:numId w:val="8"/>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особые отметки об отказе представителя получить на руки экземпляр предписания.</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8.5. Предписание (Приложение № 4 к настоящему Регламенту) составляется в 2-х экземплярах, один из которых вручается заинтересованному лицу под роспись (в исключительных случаях отправляется заказным письмом с уведомлением о вручении).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8.6. Выданные предписания регистрируются и учитываются в администрации сельского поселения «Новоберезовское» в специальном журнале с пронумерованными страницами, прошитом и скрепленном подписью Главы сельского поселения и печатью Администрации сельского поселения «Новоберезовское».</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lastRenderedPageBreak/>
        <w:t>8.7. Контроль за исполнением представлений осуществляют уполномоченные лица.</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8.8. По истечении срока для устранения нарушений, в течение 10 дней уполномоченное должностное лицо органа муниципального контроля обязано осуществить внеплановую проверку исполнения предписания с соблюдением порядка, предусмотренного пунктом 4 раздела III настоящего Регламента.</w:t>
      </w:r>
    </w:p>
    <w:p w:rsidR="00EC043A" w:rsidRPr="00EC043A" w:rsidRDefault="00EC043A" w:rsidP="00EC043A">
      <w:pPr>
        <w:rPr>
          <w:rFonts w:ascii="Times New Roman" w:hAnsi="Times New Roman" w:cs="Times New Roman"/>
          <w:sz w:val="28"/>
          <w:szCs w:val="28"/>
        </w:rPr>
      </w:pPr>
    </w:p>
    <w:p w:rsidR="00EC043A" w:rsidRPr="00EC043A" w:rsidRDefault="00EC043A" w:rsidP="00EC043A">
      <w:pPr>
        <w:pStyle w:val="1"/>
        <w:rPr>
          <w:rFonts w:ascii="Times New Roman" w:hAnsi="Times New Roman" w:cs="Times New Roman"/>
          <w:b/>
          <w:bCs/>
          <w:kern w:val="0"/>
          <w:sz w:val="28"/>
          <w:szCs w:val="28"/>
        </w:rPr>
      </w:pPr>
      <w:r w:rsidRPr="00EC043A">
        <w:rPr>
          <w:rFonts w:ascii="Times New Roman" w:hAnsi="Times New Roman" w:cs="Times New Roman"/>
          <w:b/>
          <w:bCs/>
          <w:kern w:val="0"/>
          <w:sz w:val="28"/>
          <w:szCs w:val="28"/>
        </w:rPr>
        <w:t>IV. Порядок и формы контроля за осуществлением муниципального</w:t>
      </w:r>
      <w:r w:rsidRPr="00EC043A">
        <w:rPr>
          <w:rFonts w:ascii="Times New Roman" w:hAnsi="Times New Roman" w:cs="Times New Roman"/>
          <w:b/>
          <w:bCs/>
          <w:sz w:val="28"/>
          <w:szCs w:val="28"/>
        </w:rPr>
        <w:t xml:space="preserve"> </w:t>
      </w:r>
      <w:r w:rsidRPr="00EC043A">
        <w:rPr>
          <w:rFonts w:ascii="Times New Roman" w:hAnsi="Times New Roman" w:cs="Times New Roman"/>
          <w:b/>
          <w:bCs/>
          <w:kern w:val="0"/>
          <w:sz w:val="28"/>
          <w:szCs w:val="28"/>
        </w:rPr>
        <w:t>контроля в области использования и охраны особо охраняемых природных территорий местного значения</w:t>
      </w:r>
      <w:r w:rsidRPr="00EC043A">
        <w:rPr>
          <w:rFonts w:ascii="Times New Roman" w:hAnsi="Times New Roman" w:cs="Times New Roman"/>
          <w:b/>
          <w:bCs/>
          <w:sz w:val="28"/>
          <w:szCs w:val="28"/>
        </w:rPr>
        <w:t xml:space="preserve"> </w:t>
      </w:r>
      <w:r w:rsidRPr="00EC043A">
        <w:rPr>
          <w:rFonts w:ascii="Times New Roman" w:hAnsi="Times New Roman" w:cs="Times New Roman"/>
          <w:b/>
          <w:bCs/>
          <w:kern w:val="0"/>
          <w:sz w:val="28"/>
          <w:szCs w:val="28"/>
        </w:rPr>
        <w:t>на территории</w:t>
      </w:r>
      <w:r w:rsidRPr="00EC043A">
        <w:rPr>
          <w:rFonts w:ascii="Times New Roman" w:hAnsi="Times New Roman" w:cs="Times New Roman"/>
          <w:b/>
          <w:bCs/>
          <w:sz w:val="28"/>
          <w:szCs w:val="28"/>
        </w:rPr>
        <w:t xml:space="preserve"> </w:t>
      </w:r>
      <w:r w:rsidRPr="00EC043A">
        <w:rPr>
          <w:rFonts w:ascii="Times New Roman" w:hAnsi="Times New Roman" w:cs="Times New Roman"/>
          <w:b/>
          <w:bCs/>
          <w:kern w:val="0"/>
          <w:sz w:val="28"/>
          <w:szCs w:val="28"/>
        </w:rPr>
        <w:t>сельского поселения</w:t>
      </w:r>
      <w:r w:rsidRPr="00EC043A">
        <w:rPr>
          <w:rFonts w:ascii="Times New Roman" w:hAnsi="Times New Roman" w:cs="Times New Roman"/>
          <w:b/>
          <w:bCs/>
          <w:sz w:val="28"/>
          <w:szCs w:val="28"/>
        </w:rPr>
        <w:t xml:space="preserve"> </w:t>
      </w:r>
      <w:r w:rsidRPr="00EC043A">
        <w:rPr>
          <w:rFonts w:ascii="Times New Roman" w:hAnsi="Times New Roman" w:cs="Times New Roman"/>
          <w:b/>
          <w:bCs/>
          <w:kern w:val="0"/>
          <w:sz w:val="28"/>
          <w:szCs w:val="28"/>
        </w:rPr>
        <w:t>«Новоберезовское»</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1. Должностные лица администрации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2. В уполномоченного органе осуществляется контроль за исполнением должностными лицами служебных обязанностей, ведётся учёт случаев ненадлежащего исполнения должностными лицами служебных обязанностей, проводятся соответствующие служебные расследования и принимаются в соответствии с законодательством Российской Федерации меры в отношении таких должностных лиц.</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Учёт случаев ненадлежащего исполнения должностными лицами служебных обязанностей ведёт главный специалист по кадровой работе и работе с муниципальными правовыми актами сельского поселения «Новоберезовское».</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3. Текущий контроль за соблюдением последовательности действий, определенных административными процедурами по исполнению муниципальной функции, и принятием решений осуществляется Заместителем Главы Администрации сельского поселения «Новоберезовское» - путем проведения проверок соблюдения и исполнения должностными лицами, уполномоченными на проведение проверок, положений настоящего Регламента, а также федеральных и краевых нормативных правовых актов.</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lastRenderedPageBreak/>
        <w:t>Периодичность осуществления текущего контроля - ежемесячно.</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4. Контроль за полнотой и качеством исполнения муниципальной функции включает в себя проведение проверок, выявление и устранение нарушений прав субъектов проверки, рассмотрение, принятие решений и подготовку ответов на обращения содержащие жалобы на действия (бездействие) должностных лиц.</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5. Персональная ответственность должностных лиц закрепляется в их должностных инструкциях (регламентах) в соответствии с требованиями Федерального закона от 02.03.2007 № 25-ФЗ «О муниципальной службе в Российской Федерации».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6. Проверка полноты и качества исполнения муниципальной функции осуществляются на основании распоряжения Главы сельского поселения «Новоберезовское».</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Проверки могут быть плановыми (осуществляться на основании полугодовых или годовых планов работы). При проверке могут рассматриваться все вопросы, связанные с предоставлением муниципальной функции (комплексные проверки) или отдельные вопросы (тематические проверки). Проверка также может проводиться по конкретному обращению заявителя.</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7. По результатам проведённых проверок в случае выявления нарушений прав заявителей осуществляется привлечение виновных лиц к дисциплинарной ответственности в соответствии с требованиями Федерального закона от 02.03.2007 № 25-ФЗ «О муниципальной службе в Российской Федерации».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8. О мерах, принятых в отношении должностных лиц, виновных в нарушении законодательства Российской Федерации, в течение десяти дней со дня принятия таких мер сообщается в письменной форме гражданину, юридическому лицу, индивидуальному предпринимателю, права и (или) законные интересы которых нарушены.</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 xml:space="preserve">9. Результаты проверки, проведённой с грубым нарушением установленных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требований к организации и проведению проверок, не могут являться доказательствами нарушения юридическим лицом, индивидуальным </w:t>
      </w:r>
      <w:r w:rsidRPr="00EC043A">
        <w:rPr>
          <w:rFonts w:ascii="Times New Roman" w:hAnsi="Times New Roman" w:cs="Times New Roman"/>
          <w:sz w:val="28"/>
          <w:szCs w:val="28"/>
        </w:rPr>
        <w:lastRenderedPageBreak/>
        <w:t>предпринимателем обязательных требований и требований, установленных нормативными правовыми актами, и подлежат отмене судом на основании заявления юридического лица, индивидуального предпринимателя. К грубым нарушениям относится нарушение требований, предусмотренных частью 2 статьи 20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C043A" w:rsidRPr="00EC043A" w:rsidRDefault="00EC043A" w:rsidP="00EC043A">
      <w:pPr>
        <w:rPr>
          <w:rFonts w:ascii="Times New Roman" w:hAnsi="Times New Roman" w:cs="Times New Roman"/>
          <w:sz w:val="28"/>
          <w:szCs w:val="28"/>
        </w:rPr>
      </w:pPr>
    </w:p>
    <w:p w:rsidR="00EC043A" w:rsidRPr="00EC043A" w:rsidRDefault="00EC043A" w:rsidP="00EC043A">
      <w:pPr>
        <w:pStyle w:val="1"/>
        <w:rPr>
          <w:rFonts w:ascii="Times New Roman" w:hAnsi="Times New Roman" w:cs="Times New Roman"/>
          <w:b/>
          <w:bCs/>
          <w:kern w:val="0"/>
          <w:sz w:val="28"/>
          <w:szCs w:val="28"/>
        </w:rPr>
      </w:pPr>
      <w:r w:rsidRPr="00EC043A">
        <w:rPr>
          <w:rFonts w:ascii="Times New Roman" w:hAnsi="Times New Roman" w:cs="Times New Roman"/>
          <w:b/>
          <w:bCs/>
          <w:kern w:val="0"/>
          <w:sz w:val="28"/>
          <w:szCs w:val="28"/>
        </w:rPr>
        <w:t>V. Порядок обжалования действий (бездействия) должностных лиц и принимаемых ими решений при исполнении муниципальной функции</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1. Действия (бездействие) должностных лиц уполномоченного органа, повлекшие за собой нарушение прав юридического лица, индивидуального предпринимателя или гражданина при исполнении муниципальной функции, могут быть обжалованы в административном (досудебном) и (или) судебном порядке в соответствии с законодательством Российской Федерации.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2. Предметом досудебного обжалования может быть: - нарушение должностным лицом уполномоченного органа требований, установленных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 нарушение требований, регулирующих осуществление муниципальной функции, предусмотренных действующим законодательством, иными нормативными правовыми актами, в том числе административным регламентом.</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3. Лица, указанные в пункте 1 настоящего раздела либо их представители, а также иные заинтересованные лица имеют право обратиться с жалобой на действия (бездействие) и решения должностного лица, осуществленные и принятые им в ходе исполнения муниципальной функции, лично или направить письменное обращение, жалобу.</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Указанные лица также могут сообщить о нарушении своих прав и законных интересов, противоправных решениях, действиях (бездействии) должностных лиц, нарушении положений административного регламента, некорректном поведении или нарушении служебной этики по номерам телефонов, содержащихся в административном регламенте, на Интернет-сайте и по электронному адресу.</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lastRenderedPageBreak/>
        <w:t>4. Письменные обращения принимаются и рассматриваются должностными лицами Администрации сельского поселения «Новоберезовское».</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Письменное обращение должно содержать следующие сведения:</w:t>
      </w:r>
    </w:p>
    <w:p w:rsidR="00EC043A" w:rsidRPr="00EC043A" w:rsidRDefault="00EC043A" w:rsidP="00EC043A">
      <w:pPr>
        <w:numPr>
          <w:ilvl w:val="0"/>
          <w:numId w:val="9"/>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фамилию, имя, отчество гражданина (и его представителя, если жалоба направляется представителем) либо полное наименование юридического лица, фамилию, имя, отчество руководителя либо иного уполномоченного представителя юридического лица;</w:t>
      </w:r>
    </w:p>
    <w:p w:rsidR="00EC043A" w:rsidRPr="00EC043A" w:rsidRDefault="00EC043A" w:rsidP="00EC043A">
      <w:pPr>
        <w:numPr>
          <w:ilvl w:val="0"/>
          <w:numId w:val="9"/>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почтовый адрес для направления ответа;</w:t>
      </w:r>
    </w:p>
    <w:p w:rsidR="00EC043A" w:rsidRPr="00EC043A" w:rsidRDefault="00EC043A" w:rsidP="00EC043A">
      <w:pPr>
        <w:numPr>
          <w:ilvl w:val="0"/>
          <w:numId w:val="9"/>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наименование органа, должность, фамилия, имя, отчество должностного лица Администрации сельского поселения «Новоберезовское», решение, действие (бездействие) которого обжалуется;</w:t>
      </w:r>
    </w:p>
    <w:p w:rsidR="00EC043A" w:rsidRPr="00EC043A" w:rsidRDefault="00EC043A" w:rsidP="00EC043A">
      <w:pPr>
        <w:numPr>
          <w:ilvl w:val="0"/>
          <w:numId w:val="9"/>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суть обжалуемого решения, действия (бездействия).</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Если жалоба подана представителем к жалобе прилагается документ, подтверждающий полномочия представителя.</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К жалобе могут быть приложены копии документов, подтверждающие приведенные в жалобе доводы.</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5. Все письменные обращения регистрируются в администрации поселения в трехдневный срок со дня их поступления.</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6. Действия (бездействие) должностного лица могут быть обжалованы:</w:t>
      </w:r>
    </w:p>
    <w:p w:rsidR="00EC043A" w:rsidRPr="00EC043A" w:rsidRDefault="00EC043A" w:rsidP="00EC043A">
      <w:pPr>
        <w:numPr>
          <w:ilvl w:val="0"/>
          <w:numId w:val="10"/>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Заместителю Главы Администрации сельского поселения «Новоберезовское»;</w:t>
      </w:r>
    </w:p>
    <w:p w:rsidR="00EC043A" w:rsidRPr="00EC043A" w:rsidRDefault="00EC043A" w:rsidP="00EC043A">
      <w:pPr>
        <w:numPr>
          <w:ilvl w:val="0"/>
          <w:numId w:val="10"/>
        </w:numPr>
        <w:spacing w:after="0" w:line="240" w:lineRule="auto"/>
        <w:ind w:left="284" w:hanging="284"/>
        <w:jc w:val="both"/>
        <w:rPr>
          <w:rFonts w:ascii="Times New Roman" w:hAnsi="Times New Roman" w:cs="Times New Roman"/>
          <w:sz w:val="28"/>
          <w:szCs w:val="28"/>
        </w:rPr>
      </w:pPr>
      <w:r w:rsidRPr="00EC043A">
        <w:rPr>
          <w:rFonts w:ascii="Times New Roman" w:hAnsi="Times New Roman" w:cs="Times New Roman"/>
          <w:sz w:val="28"/>
          <w:szCs w:val="28"/>
        </w:rPr>
        <w:t>Главе сельского поселения «Новоберезовское».</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7. По результатам рассмотрения обращения (жалобы) принимается решение об удовлетворении требований, изложенных в жалобе полностью или в части, либо отказе в удовлетворении. Во всех случаях лицам, обратившимся с жалобой, даются подробные разъяснения в соответствии с действующим законодательством.</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8. Письменный ответ, содержащий результаты рассмотрения обращения, направляется гражданину, индивидуальному предпринимателю либо руководителю юридического лица, обратившемуся с жалобой не позднее тридцати дней со дня регистрации обращения.</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9. Обжалование действий (бездействия), решений в суд осуществляется в порядке, установленным действующим законодательством.</w:t>
      </w:r>
    </w:p>
    <w:p w:rsidR="00EC043A" w:rsidRPr="00EC043A" w:rsidRDefault="00EC043A" w:rsidP="00EC043A">
      <w:pPr>
        <w:jc w:val="center"/>
        <w:rPr>
          <w:rFonts w:ascii="Times New Roman" w:hAnsi="Times New Roman" w:cs="Times New Roman"/>
          <w:sz w:val="28"/>
          <w:szCs w:val="28"/>
        </w:rPr>
      </w:pPr>
      <w:r w:rsidRPr="00EC043A">
        <w:rPr>
          <w:rFonts w:ascii="Times New Roman" w:hAnsi="Times New Roman" w:cs="Times New Roman"/>
          <w:sz w:val="28"/>
          <w:szCs w:val="28"/>
        </w:rPr>
        <w:t>__________________</w:t>
      </w:r>
    </w:p>
    <w:p w:rsidR="00EC043A" w:rsidRPr="00EC043A" w:rsidRDefault="00EC043A" w:rsidP="00EC043A">
      <w:pPr>
        <w:pStyle w:val="a4"/>
        <w:ind w:right="4819" w:firstLine="0"/>
        <w:rPr>
          <w:rFonts w:ascii="Times New Roman" w:hAnsi="Times New Roman" w:cs="Times New Roman"/>
          <w:sz w:val="28"/>
          <w:szCs w:val="28"/>
        </w:rPr>
      </w:pPr>
      <w:r w:rsidRPr="00EC043A">
        <w:rPr>
          <w:rFonts w:ascii="Times New Roman" w:hAnsi="Times New Roman" w:cs="Times New Roman"/>
          <w:sz w:val="28"/>
          <w:szCs w:val="28"/>
        </w:rPr>
        <w:br w:type="page"/>
      </w:r>
      <w:r w:rsidRPr="00EC043A">
        <w:rPr>
          <w:rFonts w:ascii="Times New Roman" w:hAnsi="Times New Roman" w:cs="Times New Roman"/>
          <w:sz w:val="28"/>
          <w:szCs w:val="28"/>
        </w:rPr>
        <w:lastRenderedPageBreak/>
        <w:t>Приложение к административному регламенту по исполнению муниципальной функции «Осуществление муниципального контроля в области использования и охраны особо охраняемых природных территорий местного значения»</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pStyle w:val="Title"/>
        <w:rPr>
          <w:rFonts w:ascii="Times New Roman" w:hAnsi="Times New Roman" w:cs="Times New Roman"/>
          <w:kern w:val="0"/>
          <w:sz w:val="28"/>
          <w:szCs w:val="28"/>
        </w:rPr>
      </w:pPr>
      <w:r w:rsidRPr="00EC043A">
        <w:rPr>
          <w:rFonts w:ascii="Times New Roman" w:hAnsi="Times New Roman" w:cs="Times New Roman"/>
          <w:kern w:val="0"/>
          <w:sz w:val="28"/>
          <w:szCs w:val="28"/>
        </w:rPr>
        <w:t>БЛОК-СХЕМА</w:t>
      </w:r>
    </w:p>
    <w:p w:rsidR="00EC043A" w:rsidRPr="00EC043A" w:rsidRDefault="00EC043A" w:rsidP="00EC043A">
      <w:pPr>
        <w:pStyle w:val="Title"/>
        <w:rPr>
          <w:rFonts w:ascii="Times New Roman" w:hAnsi="Times New Roman" w:cs="Times New Roman"/>
          <w:kern w:val="0"/>
          <w:sz w:val="28"/>
          <w:szCs w:val="28"/>
        </w:rPr>
      </w:pPr>
      <w:r w:rsidRPr="00EC043A">
        <w:rPr>
          <w:rFonts w:ascii="Times New Roman" w:hAnsi="Times New Roman" w:cs="Times New Roman"/>
          <w:kern w:val="0"/>
          <w:sz w:val="28"/>
          <w:szCs w:val="28"/>
        </w:rPr>
        <w:t>исполнения муниципальной функции</w:t>
      </w:r>
      <w:r w:rsidRPr="00EC043A">
        <w:rPr>
          <w:rFonts w:ascii="Times New Roman" w:hAnsi="Times New Roman" w:cs="Times New Roman"/>
          <w:sz w:val="28"/>
          <w:szCs w:val="28"/>
        </w:rPr>
        <w:t xml:space="preserve"> </w:t>
      </w:r>
      <w:r w:rsidRPr="00EC043A">
        <w:rPr>
          <w:rFonts w:ascii="Times New Roman" w:hAnsi="Times New Roman" w:cs="Times New Roman"/>
          <w:kern w:val="0"/>
          <w:sz w:val="28"/>
          <w:szCs w:val="28"/>
        </w:rPr>
        <w:t>«Осуществление муниципального контроля в области использования и охраны особо охраняемых природных территорий местного значения» на территории</w:t>
      </w:r>
      <w:r w:rsidRPr="00EC043A">
        <w:rPr>
          <w:rFonts w:ascii="Times New Roman" w:hAnsi="Times New Roman" w:cs="Times New Roman"/>
          <w:sz w:val="28"/>
          <w:szCs w:val="28"/>
        </w:rPr>
        <w:t xml:space="preserve"> </w:t>
      </w:r>
      <w:r w:rsidRPr="00EC043A">
        <w:rPr>
          <w:rFonts w:ascii="Times New Roman" w:hAnsi="Times New Roman" w:cs="Times New Roman"/>
          <w:kern w:val="0"/>
          <w:sz w:val="28"/>
          <w:szCs w:val="28"/>
        </w:rPr>
        <w:t>сельского поселения «Новоберезовское»</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8803B5" w:rsidP="00EC043A">
      <w:pPr>
        <w:rPr>
          <w:rFonts w:ascii="Times New Roman" w:hAnsi="Times New Roman" w:cs="Times New Roman"/>
          <w:sz w:val="28"/>
          <w:szCs w:val="28"/>
        </w:rPr>
      </w:pPr>
      <w:r>
        <w:rPr>
          <w:rFonts w:ascii="Times New Roman" w:hAnsi="Times New Roman" w:cs="Times New Roman"/>
          <w:sz w:val="28"/>
          <w:szCs w:val="28"/>
        </w:rPr>
        <w:pict>
          <v:rect id="_x0000_s1026" style="position:absolute;margin-left:94.5pt;margin-top:53.6pt;width:279pt;height:39.25pt;z-index:251650048" fillcolor="#cff" strokeweight="1pt">
            <v:textbox style="mso-next-textbox:#_x0000_s1026">
              <w:txbxContent>
                <w:p w:rsidR="00EC043A" w:rsidRDefault="00EC043A" w:rsidP="00EC043A">
                  <w:pPr>
                    <w:jc w:val="center"/>
                  </w:pPr>
                  <w:r>
                    <w:t>Проведение проверки и оформление ее результатов</w:t>
                  </w:r>
                </w:p>
              </w:txbxContent>
            </v:textbox>
          </v:rect>
        </w:pict>
      </w:r>
      <w:r>
        <w:rPr>
          <w:rFonts w:ascii="Times New Roman" w:hAnsi="Times New Roman" w:cs="Times New Roman"/>
          <w:sz w:val="28"/>
          <w:szCs w:val="28"/>
        </w:rPr>
        <w:pict>
          <v:rect id="_x0000_s1027" style="position:absolute;margin-left:95.15pt;margin-top:110.65pt;width:279pt;height:45pt;z-index:251651072" fillcolor="#cff" strokeweight="1pt">
            <v:textbox style="mso-next-textbox:#_x0000_s1027">
              <w:txbxContent>
                <w:p w:rsidR="00EC043A" w:rsidRDefault="00EC043A" w:rsidP="00EC043A">
                  <w:pPr>
                    <w:jc w:val="center"/>
                  </w:pPr>
                  <w:r>
                    <w:t>Ознакомление заявителя с результатами проверки</w:t>
                  </w:r>
                </w:p>
              </w:txbxContent>
            </v:textbox>
          </v:rect>
        </w:pict>
      </w:r>
      <w:r>
        <w:rPr>
          <w:rFonts w:ascii="Times New Roman" w:hAnsi="Times New Roman" w:cs="Times New Roman"/>
          <w:sz w:val="28"/>
          <w:szCs w:val="28"/>
        </w:rPr>
        <w:pict>
          <v:rect id="_x0000_s1028" style="position:absolute;margin-left:94.4pt;margin-top:175.9pt;width:279pt;height:25.75pt;z-index:251652096" fillcolor="#cff" strokeweight="1pt">
            <v:textbox style="mso-next-textbox:#_x0000_s1028">
              <w:txbxContent>
                <w:p w:rsidR="00EC043A" w:rsidRDefault="00EC043A" w:rsidP="00EC043A">
                  <w:r>
                    <w:t>Наличие нарушений  законодательства</w:t>
                  </w:r>
                </w:p>
              </w:txbxContent>
            </v:textbox>
          </v:rect>
        </w:pict>
      </w:r>
      <w:r>
        <w:rPr>
          <w:rFonts w:ascii="Times New Roman" w:hAnsi="Times New Roman" w:cs="Times New Roman"/>
          <w:sz w:val="28"/>
          <w:szCs w:val="28"/>
        </w:rPr>
        <w:pict>
          <v:rect id="_x0000_s1029" style="position:absolute;margin-left:58.3pt;margin-top:205.3pt;width:63pt;height:27pt;z-index:251653120" strokecolor="white">
            <v:textbox style="mso-next-textbox:#_x0000_s1029">
              <w:txbxContent>
                <w:p w:rsidR="00EC043A" w:rsidRDefault="00EC043A" w:rsidP="00EC043A">
                  <w:pPr>
                    <w:jc w:val="center"/>
                    <w:rPr>
                      <w:szCs w:val="28"/>
                    </w:rPr>
                  </w:pPr>
                  <w:r>
                    <w:rPr>
                      <w:szCs w:val="28"/>
                    </w:rPr>
                    <w:t>ДА</w:t>
                  </w:r>
                </w:p>
              </w:txbxContent>
            </v:textbox>
          </v:rect>
        </w:pict>
      </w:r>
      <w:r>
        <w:rPr>
          <w:rFonts w:ascii="Times New Roman" w:hAnsi="Times New Roman" w:cs="Times New Roman"/>
          <w:sz w:val="28"/>
          <w:szCs w:val="28"/>
        </w:rPr>
        <w:pict>
          <v:rect id="_x0000_s1030" style="position:absolute;margin-left:355.5pt;margin-top:209.8pt;width:63pt;height:27pt;z-index:251654144" strokecolor="white">
            <v:textbox style="mso-next-textbox:#_x0000_s1030">
              <w:txbxContent>
                <w:p w:rsidR="00EC043A" w:rsidRDefault="00EC043A" w:rsidP="00EC043A">
                  <w:pPr>
                    <w:jc w:val="center"/>
                    <w:rPr>
                      <w:szCs w:val="28"/>
                    </w:rPr>
                  </w:pPr>
                  <w:r>
                    <w:rPr>
                      <w:szCs w:val="28"/>
                    </w:rPr>
                    <w:t>НЕТ</w:t>
                  </w:r>
                </w:p>
              </w:txbxContent>
            </v:textbox>
          </v:rect>
        </w:pict>
      </w:r>
      <w:r>
        <w:rPr>
          <w:rFonts w:ascii="Times New Roman" w:hAnsi="Times New Roman" w:cs="Times New Roman"/>
          <w:sz w:val="28"/>
          <w:szCs w:val="28"/>
        </w:rPr>
        <w:pict>
          <v:rect id="_x0000_s1031" style="position:absolute;margin-left:4.2pt;margin-top:226.75pt;width:313.95pt;height:36.5pt;z-index:251655168" fillcolor="#cff" strokeweight="1pt">
            <v:textbox style="mso-next-textbox:#_x0000_s1031">
              <w:txbxContent>
                <w:p w:rsidR="00EC043A" w:rsidRDefault="00EC043A" w:rsidP="00EC043A">
                  <w:pPr>
                    <w:jc w:val="center"/>
                  </w:pPr>
                  <w:r>
                    <w:t>Принятие мер по устранению нарушений и привлечению к ответственности</w:t>
                  </w:r>
                </w:p>
              </w:txbxContent>
            </v:textbox>
          </v:rect>
        </w:pict>
      </w:r>
      <w:r>
        <w:rPr>
          <w:rFonts w:ascii="Times New Roman" w:hAnsi="Times New Roman" w:cs="Times New Roman"/>
          <w:sz w:val="28"/>
          <w:szCs w:val="28"/>
        </w:rPr>
        <w:pict>
          <v:rect id="_x0000_s1032" style="position:absolute;margin-left:4.2pt;margin-top:297.95pt;width:307.5pt;height:51.5pt;z-index:251656192" fillcolor="#cff" strokeweight="1pt">
            <v:textbox style="mso-next-textbox:#_x0000_s1032">
              <w:txbxContent>
                <w:p w:rsidR="00EC043A" w:rsidRDefault="00EC043A" w:rsidP="00EC043A">
                  <w:pPr>
                    <w:jc w:val="center"/>
                  </w:pPr>
                  <w:r>
                    <w:t>Направление материалов проверок в уполномоченные органы для рассмотрения и принятия решений</w:t>
                  </w:r>
                </w:p>
              </w:txbxContent>
            </v:textbox>
          </v:rect>
        </w:pict>
      </w:r>
      <w:r>
        <w:rPr>
          <w:rFonts w:ascii="Times New Roman" w:hAnsi="Times New Roman" w:cs="Times New Roman"/>
          <w:sz w:val="28"/>
          <w:szCs w:val="28"/>
        </w:rPr>
        <w:pict>
          <v:rect id="_x0000_s1033" style="position:absolute;margin-left:86.7pt;margin-top:384.4pt;width:297pt;height:27pt;z-index:251657216" fillcolor="#cff" strokeweight="1pt">
            <v:textbox style="mso-next-textbox:#_x0000_s1033">
              <w:txbxContent>
                <w:p w:rsidR="00EC043A" w:rsidRDefault="00EC043A" w:rsidP="00EC043A">
                  <w:r>
                    <w:t>Учет и хранение документации о проверках</w:t>
                  </w:r>
                </w:p>
              </w:txbxContent>
            </v:textbox>
          </v:rect>
        </w:pict>
      </w:r>
      <w:r>
        <w:rPr>
          <w:rFonts w:ascii="Times New Roman" w:hAnsi="Times New Roman" w:cs="Times New Roman"/>
          <w:sz w:val="28"/>
          <w:szCs w:val="28"/>
        </w:rPr>
        <w:pict>
          <v:line id="_x0000_s1034" style="position:absolute;z-index:251658240" from="113.25pt,262.85pt" to="113.25pt,298.85pt" strokeweight="1pt">
            <v:stroke endarrow="block"/>
          </v:line>
        </w:pict>
      </w:r>
      <w:r>
        <w:rPr>
          <w:rFonts w:ascii="Times New Roman" w:hAnsi="Times New Roman" w:cs="Times New Roman"/>
          <w:sz w:val="28"/>
          <w:szCs w:val="28"/>
        </w:rPr>
        <w:pict>
          <v:line id="_x0000_s1035" style="position:absolute;z-index:251659264" from="113.25pt,349.3pt" to="113.25pt,385.3pt" strokeweight="1pt">
            <v:stroke endarrow="block"/>
          </v:line>
        </w:pict>
      </w:r>
      <w:r>
        <w:rPr>
          <w:rFonts w:ascii="Times New Roman" w:hAnsi="Times New Roman" w:cs="Times New Roman"/>
          <w:sz w:val="28"/>
          <w:szCs w:val="28"/>
        </w:rPr>
        <w:pict>
          <v:shapetype id="_x0000_t32" coordsize="21600,21600" o:spt="32" o:oned="t" path="m,l21600,21600e" filled="f">
            <v:path arrowok="t" fillok="f" o:connecttype="none"/>
            <o:lock v:ext="edit" shapetype="t"/>
          </v:shapetype>
          <v:shape id="_x0000_s1036" type="#_x0000_t32" style="position:absolute;margin-left:238.95pt;margin-top:33.5pt;width:0;height:20.4pt;z-index:251660288" o:connectortype="straight">
            <v:stroke endarrow="block"/>
          </v:shape>
        </w:pict>
      </w:r>
      <w:r>
        <w:rPr>
          <w:rFonts w:ascii="Times New Roman" w:hAnsi="Times New Roman" w:cs="Times New Roman"/>
          <w:sz w:val="28"/>
          <w:szCs w:val="28"/>
        </w:rPr>
        <w:pict>
          <v:shape id="_x0000_s1037" type="#_x0000_t32" style="position:absolute;margin-left:238.95pt;margin-top:92pt;width:0;height:19.25pt;z-index:251661312" o:connectortype="straight">
            <v:stroke endarrow="block"/>
          </v:shape>
        </w:pict>
      </w:r>
      <w:r>
        <w:rPr>
          <w:rFonts w:ascii="Times New Roman" w:hAnsi="Times New Roman" w:cs="Times New Roman"/>
          <w:sz w:val="28"/>
          <w:szCs w:val="28"/>
        </w:rPr>
        <w:pict>
          <v:shape id="_x0000_s1038" type="#_x0000_t32" style="position:absolute;margin-left:238.95pt;margin-top:154.75pt;width:0;height:21.75pt;z-index:251662336" o:connectortype="straight">
            <v:stroke endarrow="block"/>
          </v:shape>
        </w:pict>
      </w:r>
      <w:r>
        <w:rPr>
          <w:rFonts w:ascii="Times New Roman" w:hAnsi="Times New Roman" w:cs="Times New Roman"/>
          <w:sz w:val="28"/>
          <w:szCs w:val="28"/>
        </w:rPr>
        <w:pict>
          <v:shape id="_x0000_s1039" type="#_x0000_t32" style="position:absolute;margin-left:133.95pt;margin-top:201.35pt;width:0;height:20.75pt;z-index:251663360" o:connectortype="straight">
            <v:stroke endarrow="block"/>
          </v:shape>
        </w:pict>
      </w:r>
      <w:r>
        <w:rPr>
          <w:rFonts w:ascii="Times New Roman" w:hAnsi="Times New Roman" w:cs="Times New Roman"/>
          <w:sz w:val="28"/>
          <w:szCs w:val="28"/>
        </w:rPr>
        <w:pict>
          <v:shape id="_x0000_s1040" type="#_x0000_t32" style="position:absolute;margin-left:345.45pt;margin-top:201.35pt;width:.75pt;height:183.5pt;z-index:251664384" o:connectortype="straight">
            <v:stroke endarrow="block"/>
          </v:shape>
        </w:pict>
      </w:r>
      <w:r>
        <w:rPr>
          <w:rFonts w:ascii="Times New Roman" w:hAnsi="Times New Roman" w:cs="Times New Roman"/>
          <w:sz w:val="28"/>
          <w:szCs w:val="28"/>
        </w:rPr>
        <w:pict>
          <v:rect id="_x0000_s1041" style="position:absolute;margin-left:94.4pt;margin-top:1.7pt;width:279pt;height:26.6pt;z-index:251665408" fillcolor="#cff" strokeweight="1pt">
            <v:textbox style="mso-next-textbox:#_x0000_s1041">
              <w:txbxContent>
                <w:p w:rsidR="00EC043A" w:rsidRDefault="00EC043A" w:rsidP="00EC043A">
                  <w:r>
                    <w:t>Основание для проведения проверки</w:t>
                  </w:r>
                </w:p>
              </w:txbxContent>
            </v:textbox>
          </v:rect>
        </w:pic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jc w:val="center"/>
        <w:rPr>
          <w:rFonts w:ascii="Times New Roman" w:hAnsi="Times New Roman" w:cs="Times New Roman"/>
          <w:sz w:val="28"/>
          <w:szCs w:val="28"/>
        </w:rPr>
      </w:pPr>
      <w:r w:rsidRPr="00EC043A">
        <w:rPr>
          <w:rFonts w:ascii="Times New Roman" w:hAnsi="Times New Roman" w:cs="Times New Roman"/>
          <w:sz w:val="28"/>
          <w:szCs w:val="28"/>
        </w:rPr>
        <w:t>______________</w:t>
      </w:r>
    </w:p>
    <w:p w:rsidR="00EC043A" w:rsidRPr="00EC043A" w:rsidRDefault="00EC043A" w:rsidP="00EC043A">
      <w:pPr>
        <w:pStyle w:val="a4"/>
        <w:ind w:right="4819" w:firstLine="0"/>
        <w:rPr>
          <w:rFonts w:ascii="Times New Roman" w:hAnsi="Times New Roman" w:cs="Times New Roman"/>
          <w:sz w:val="28"/>
          <w:szCs w:val="28"/>
        </w:rPr>
      </w:pPr>
      <w:r w:rsidRPr="00EC043A">
        <w:rPr>
          <w:rFonts w:ascii="Times New Roman" w:hAnsi="Times New Roman" w:cs="Times New Roman"/>
          <w:sz w:val="28"/>
          <w:szCs w:val="28"/>
        </w:rPr>
        <w:t>Приложение к административному регламенту по исполнению муниципальной функции «Осуществление муниципального контроля в области использования и охраны особо охраняемых природных территорий местного значения»</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lastRenderedPageBreak/>
        <w:t>_____________________________________________________________________</w:t>
      </w:r>
    </w:p>
    <w:p w:rsidR="00EC043A" w:rsidRPr="00EC043A" w:rsidRDefault="00EC043A" w:rsidP="00EC043A">
      <w:pPr>
        <w:pStyle w:val="a4"/>
        <w:jc w:val="center"/>
        <w:rPr>
          <w:rFonts w:ascii="Times New Roman" w:hAnsi="Times New Roman" w:cs="Times New Roman"/>
          <w:sz w:val="28"/>
          <w:szCs w:val="28"/>
        </w:rPr>
      </w:pPr>
      <w:r w:rsidRPr="00EC043A">
        <w:rPr>
          <w:rFonts w:ascii="Times New Roman" w:hAnsi="Times New Roman" w:cs="Times New Roman"/>
          <w:sz w:val="28"/>
          <w:szCs w:val="28"/>
        </w:rPr>
        <w:t>(наименование уполномоченного органа)</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pStyle w:val="Title"/>
        <w:rPr>
          <w:rFonts w:ascii="Times New Roman" w:hAnsi="Times New Roman" w:cs="Times New Roman"/>
          <w:sz w:val="28"/>
          <w:szCs w:val="28"/>
        </w:rPr>
      </w:pPr>
      <w:r w:rsidRPr="00EC043A">
        <w:rPr>
          <w:rFonts w:ascii="Times New Roman" w:hAnsi="Times New Roman" w:cs="Times New Roman"/>
          <w:sz w:val="28"/>
          <w:szCs w:val="28"/>
        </w:rPr>
        <w:t>РАСПОРЯЖЕНИЕ</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о проведении_____________________________________________проверки</w:t>
      </w:r>
    </w:p>
    <w:p w:rsidR="00EC043A" w:rsidRPr="00EC043A" w:rsidRDefault="00EC043A" w:rsidP="00EC043A">
      <w:pPr>
        <w:pStyle w:val="a4"/>
        <w:rPr>
          <w:rFonts w:ascii="Times New Roman" w:hAnsi="Times New Roman" w:cs="Times New Roman"/>
          <w:sz w:val="28"/>
          <w:szCs w:val="28"/>
        </w:rPr>
      </w:pPr>
      <w:r w:rsidRPr="00EC043A">
        <w:rPr>
          <w:rFonts w:ascii="Times New Roman" w:hAnsi="Times New Roman" w:cs="Times New Roman"/>
          <w:sz w:val="28"/>
          <w:szCs w:val="28"/>
        </w:rPr>
        <w:tab/>
      </w:r>
      <w:r w:rsidRPr="00EC043A">
        <w:rPr>
          <w:rFonts w:ascii="Times New Roman" w:hAnsi="Times New Roman" w:cs="Times New Roman"/>
          <w:sz w:val="28"/>
          <w:szCs w:val="28"/>
        </w:rPr>
        <w:tab/>
      </w:r>
      <w:r w:rsidRPr="00EC043A">
        <w:rPr>
          <w:rFonts w:ascii="Times New Roman" w:hAnsi="Times New Roman" w:cs="Times New Roman"/>
          <w:sz w:val="28"/>
          <w:szCs w:val="28"/>
        </w:rPr>
        <w:tab/>
      </w:r>
      <w:r w:rsidRPr="00EC043A">
        <w:rPr>
          <w:rFonts w:ascii="Times New Roman" w:hAnsi="Times New Roman" w:cs="Times New Roman"/>
          <w:sz w:val="28"/>
          <w:szCs w:val="28"/>
        </w:rPr>
        <w:tab/>
        <w:t>внеплановой, документарной/выездной</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гражданина от «__» ___________20__ года № ______</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1. Провести проверку в отношении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_____________________________________________________________________</w:t>
      </w:r>
    </w:p>
    <w:p w:rsidR="00EC043A" w:rsidRPr="00EC043A" w:rsidRDefault="00EC043A" w:rsidP="00EC043A">
      <w:pPr>
        <w:pStyle w:val="a4"/>
        <w:rPr>
          <w:rFonts w:ascii="Times New Roman" w:hAnsi="Times New Roman" w:cs="Times New Roman"/>
          <w:sz w:val="28"/>
          <w:szCs w:val="28"/>
        </w:rPr>
      </w:pPr>
      <w:r w:rsidRPr="00EC043A">
        <w:rPr>
          <w:rFonts w:ascii="Times New Roman" w:hAnsi="Times New Roman" w:cs="Times New Roman"/>
          <w:sz w:val="28"/>
          <w:szCs w:val="28"/>
        </w:rPr>
        <w:t>(фамилия, имя, отчество (последнее - при наличии))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2. Место жительства и регистрации: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_____________________________________________________________________</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3. Назначить лицом (ми), уполномоченным (ми) на проведение проверки: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_____________________________________________________________________</w:t>
      </w:r>
    </w:p>
    <w:p w:rsidR="00EC043A" w:rsidRPr="00EC043A" w:rsidRDefault="00EC043A" w:rsidP="00EC043A">
      <w:pPr>
        <w:pStyle w:val="a4"/>
        <w:jc w:val="center"/>
        <w:rPr>
          <w:rFonts w:ascii="Times New Roman" w:hAnsi="Times New Roman" w:cs="Times New Roman"/>
          <w:sz w:val="28"/>
          <w:szCs w:val="28"/>
        </w:rPr>
      </w:pPr>
      <w:r w:rsidRPr="00EC043A">
        <w:rPr>
          <w:rFonts w:ascii="Times New Roman" w:hAnsi="Times New Roman" w:cs="Times New Roman"/>
          <w:sz w:val="28"/>
          <w:szCs w:val="28"/>
        </w:rPr>
        <w:t>(фамилия, имя, отчество (последнее - при наличии), должность должностного лица (должностных лиц), уполномоченного (ых) на проведение проверки)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4. Привлечь к проведению проверки в качестве экспертов, представителей экспертных организаций следующих лиц:</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_____________________________________________________________________</w:t>
      </w:r>
    </w:p>
    <w:p w:rsidR="00EC043A" w:rsidRPr="00EC043A" w:rsidRDefault="00EC043A" w:rsidP="00EC043A">
      <w:pPr>
        <w:pStyle w:val="a4"/>
        <w:jc w:val="center"/>
        <w:rPr>
          <w:rFonts w:ascii="Times New Roman" w:hAnsi="Times New Roman" w:cs="Times New Roman"/>
          <w:sz w:val="28"/>
          <w:szCs w:val="28"/>
        </w:rPr>
      </w:pPr>
      <w:r w:rsidRPr="00EC043A">
        <w:rPr>
          <w:rFonts w:ascii="Times New Roman" w:hAnsi="Times New Roman" w:cs="Times New Roman"/>
          <w:sz w:val="28"/>
          <w:szCs w:val="28"/>
        </w:rPr>
        <w:t xml:space="preserve">(фамилия,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w:t>
      </w:r>
      <w:r w:rsidRPr="00EC043A">
        <w:rPr>
          <w:rFonts w:ascii="Times New Roman" w:hAnsi="Times New Roman" w:cs="Times New Roman"/>
          <w:sz w:val="28"/>
          <w:szCs w:val="28"/>
        </w:rPr>
        <w:lastRenderedPageBreak/>
        <w:t>аккредитации и наименования органа по аккредитации, выдавшего свидетельство об аккредитации)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5. Установить, что:</w:t>
      </w:r>
    </w:p>
    <w:p w:rsidR="00EC043A" w:rsidRPr="00EC043A" w:rsidRDefault="00EC043A" w:rsidP="00EC043A">
      <w:pPr>
        <w:pStyle w:val="a5"/>
        <w:numPr>
          <w:ilvl w:val="0"/>
          <w:numId w:val="11"/>
        </w:numPr>
        <w:ind w:left="284" w:hanging="284"/>
        <w:rPr>
          <w:rFonts w:ascii="Times New Roman" w:hAnsi="Times New Roman"/>
          <w:sz w:val="28"/>
          <w:szCs w:val="28"/>
        </w:rPr>
      </w:pPr>
      <w:r w:rsidRPr="00EC043A">
        <w:rPr>
          <w:rFonts w:ascii="Times New Roman" w:hAnsi="Times New Roman"/>
          <w:sz w:val="28"/>
          <w:szCs w:val="28"/>
        </w:rPr>
        <w:t>настоящая проверка проводится с целью: ________________________________</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___________________________________________________________________________________________________________________________________________</w:t>
      </w:r>
    </w:p>
    <w:p w:rsidR="00EC043A" w:rsidRPr="00EC043A" w:rsidRDefault="00EC043A" w:rsidP="00EC043A">
      <w:pPr>
        <w:pStyle w:val="a5"/>
        <w:numPr>
          <w:ilvl w:val="0"/>
          <w:numId w:val="11"/>
        </w:numPr>
        <w:ind w:left="284" w:hanging="284"/>
        <w:rPr>
          <w:rFonts w:ascii="Times New Roman" w:hAnsi="Times New Roman"/>
          <w:sz w:val="28"/>
          <w:szCs w:val="28"/>
        </w:rPr>
      </w:pPr>
      <w:r w:rsidRPr="00EC043A">
        <w:rPr>
          <w:rFonts w:ascii="Times New Roman" w:hAnsi="Times New Roman"/>
          <w:sz w:val="28"/>
          <w:szCs w:val="28"/>
        </w:rPr>
        <w:t>задачами настоящей проверки являются: ________________________________</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___________________________________________________________________________________________________________________________________________</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6. Предметом настоящей проверки является: ___________________________</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7. Срок проведения проверки:</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К проведению проверки приступить с « ___» ____________ 20__ года</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Проверку окончить не позднее « ___» ____________ 20__ года</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8. Правовые основания проведения проверки: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_____________________________________________________________________</w:t>
      </w:r>
    </w:p>
    <w:p w:rsidR="00EC043A" w:rsidRPr="00EC043A" w:rsidRDefault="00EC043A" w:rsidP="00EC043A">
      <w:pPr>
        <w:pStyle w:val="a4"/>
        <w:jc w:val="center"/>
        <w:rPr>
          <w:rFonts w:ascii="Times New Roman" w:hAnsi="Times New Roman" w:cs="Times New Roman"/>
          <w:sz w:val="28"/>
          <w:szCs w:val="28"/>
        </w:rPr>
      </w:pPr>
      <w:r w:rsidRPr="00EC043A">
        <w:rPr>
          <w:rFonts w:ascii="Times New Roman" w:hAnsi="Times New Roman" w:cs="Times New Roman"/>
          <w:sz w:val="28"/>
          <w:szCs w:val="28"/>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9. В процессе проверки провести следующие мероприятия по контролю, необходимые для достижения целей и задач проведения проверки: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____________________________________________________________________</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10. Перечень административных регламентов по осуществлению муниципального контроля (при их наличии):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lastRenderedPageBreak/>
        <w:t>____________________________________________________________________</w:t>
      </w:r>
    </w:p>
    <w:p w:rsidR="00EC043A" w:rsidRPr="00EC043A" w:rsidRDefault="00EC043A" w:rsidP="00EC043A">
      <w:pPr>
        <w:pStyle w:val="a4"/>
        <w:jc w:val="center"/>
        <w:rPr>
          <w:rFonts w:ascii="Times New Roman" w:hAnsi="Times New Roman" w:cs="Times New Roman"/>
          <w:sz w:val="28"/>
          <w:szCs w:val="28"/>
        </w:rPr>
      </w:pPr>
      <w:r w:rsidRPr="00EC043A">
        <w:rPr>
          <w:rFonts w:ascii="Times New Roman" w:hAnsi="Times New Roman" w:cs="Times New Roman"/>
          <w:sz w:val="28"/>
          <w:szCs w:val="28"/>
        </w:rPr>
        <w:t>(с указанием наименований, номеров и дат их принятия)</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11. Перечень документов, представление которых гражданином необходимо для достижения целей и задач проведения проверки: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____________________________________________________________________</w:t>
      </w:r>
    </w:p>
    <w:p w:rsidR="00EC043A" w:rsidRPr="00EC043A" w:rsidRDefault="00EC043A" w:rsidP="00EC043A">
      <w:pPr>
        <w:pStyle w:val="a4"/>
        <w:jc w:val="center"/>
        <w:rPr>
          <w:rFonts w:ascii="Times New Roman" w:hAnsi="Times New Roman" w:cs="Times New Roman"/>
          <w:sz w:val="28"/>
          <w:szCs w:val="28"/>
        </w:rPr>
      </w:pPr>
      <w:r w:rsidRPr="00EC043A">
        <w:rPr>
          <w:rFonts w:ascii="Times New Roman" w:hAnsi="Times New Roman" w:cs="Times New Roman"/>
          <w:sz w:val="28"/>
          <w:szCs w:val="28"/>
        </w:rPr>
        <w:t>(должность, фамилия, инициалы руководителя, заместителя руководителя органа муниципального контроля, издавшего распоряжение о проведении проверки)</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___________________________________________________________________</w:t>
      </w:r>
    </w:p>
    <w:p w:rsidR="00EC043A" w:rsidRPr="00EC043A" w:rsidRDefault="00EC043A" w:rsidP="00EC043A">
      <w:pPr>
        <w:pStyle w:val="a4"/>
        <w:jc w:val="center"/>
        <w:rPr>
          <w:rFonts w:ascii="Times New Roman" w:hAnsi="Times New Roman" w:cs="Times New Roman"/>
          <w:sz w:val="28"/>
          <w:szCs w:val="28"/>
        </w:rPr>
      </w:pPr>
      <w:r w:rsidRPr="00EC043A">
        <w:rPr>
          <w:rFonts w:ascii="Times New Roman" w:hAnsi="Times New Roman" w:cs="Times New Roman"/>
          <w:sz w:val="28"/>
          <w:szCs w:val="28"/>
        </w:rPr>
        <w:t>(подпись, заверенная печатью)</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___________________________________________________________________</w:t>
      </w:r>
    </w:p>
    <w:p w:rsidR="00EC043A" w:rsidRPr="00EC043A" w:rsidRDefault="00EC043A" w:rsidP="00EC043A">
      <w:pPr>
        <w:pStyle w:val="a4"/>
        <w:jc w:val="center"/>
        <w:rPr>
          <w:rFonts w:ascii="Times New Roman" w:hAnsi="Times New Roman" w:cs="Times New Roman"/>
          <w:sz w:val="28"/>
          <w:szCs w:val="28"/>
        </w:rPr>
      </w:pPr>
      <w:r w:rsidRPr="00EC043A">
        <w:rPr>
          <w:rFonts w:ascii="Times New Roman" w:hAnsi="Times New Roman" w:cs="Times New Roman"/>
          <w:sz w:val="28"/>
          <w:szCs w:val="28"/>
        </w:rPr>
        <w:t>(фамилия, имя, отчество (последнее - при наличии) и должность должностного лица, непосредственно подготовившего проект распоряжения (приказа), контактный телефон, электронный адрес (при наличии))</w:t>
      </w:r>
    </w:p>
    <w:p w:rsidR="00EC043A" w:rsidRPr="00EC043A" w:rsidRDefault="00EC043A" w:rsidP="00EC043A">
      <w:pPr>
        <w:jc w:val="center"/>
        <w:rPr>
          <w:rFonts w:ascii="Times New Roman" w:hAnsi="Times New Roman" w:cs="Times New Roman"/>
          <w:sz w:val="28"/>
          <w:szCs w:val="28"/>
        </w:rPr>
      </w:pPr>
      <w:r w:rsidRPr="00EC043A">
        <w:rPr>
          <w:rFonts w:ascii="Times New Roman" w:hAnsi="Times New Roman" w:cs="Times New Roman"/>
          <w:sz w:val="28"/>
          <w:szCs w:val="28"/>
        </w:rPr>
        <w:t>_______________</w:t>
      </w:r>
    </w:p>
    <w:p w:rsidR="00EC043A" w:rsidRPr="00EC043A" w:rsidRDefault="00EC043A" w:rsidP="00EC043A">
      <w:pPr>
        <w:pStyle w:val="a4"/>
        <w:ind w:right="4819" w:firstLine="0"/>
        <w:rPr>
          <w:rFonts w:ascii="Times New Roman" w:hAnsi="Times New Roman" w:cs="Times New Roman"/>
          <w:sz w:val="28"/>
          <w:szCs w:val="28"/>
        </w:rPr>
      </w:pPr>
      <w:r w:rsidRPr="00EC043A">
        <w:rPr>
          <w:rFonts w:ascii="Times New Roman" w:hAnsi="Times New Roman" w:cs="Times New Roman"/>
          <w:sz w:val="28"/>
          <w:szCs w:val="28"/>
        </w:rPr>
        <w:br w:type="page"/>
      </w:r>
      <w:r w:rsidRPr="00EC043A">
        <w:rPr>
          <w:rFonts w:ascii="Times New Roman" w:hAnsi="Times New Roman" w:cs="Times New Roman"/>
          <w:sz w:val="28"/>
          <w:szCs w:val="28"/>
        </w:rPr>
        <w:lastRenderedPageBreak/>
        <w:t>Приложение к административному регламенту по исполнению муниципальной функции «Осуществление муниципального контроля в области использования и охраны особо охраняемых природных территорий местного значения»</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_____________________________________________________________________</w:t>
      </w:r>
    </w:p>
    <w:p w:rsidR="00EC043A" w:rsidRPr="00EC043A" w:rsidRDefault="00EC043A" w:rsidP="00EC043A">
      <w:pPr>
        <w:pStyle w:val="a4"/>
        <w:jc w:val="center"/>
        <w:rPr>
          <w:rFonts w:ascii="Times New Roman" w:hAnsi="Times New Roman" w:cs="Times New Roman"/>
          <w:sz w:val="28"/>
          <w:szCs w:val="28"/>
        </w:rPr>
      </w:pPr>
      <w:r w:rsidRPr="00EC043A">
        <w:rPr>
          <w:rFonts w:ascii="Times New Roman" w:hAnsi="Times New Roman" w:cs="Times New Roman"/>
          <w:sz w:val="28"/>
          <w:szCs w:val="28"/>
        </w:rPr>
        <w:t>(наименование уполномоченного органа)</w:t>
      </w:r>
    </w:p>
    <w:p w:rsidR="00EC043A" w:rsidRPr="00EC043A" w:rsidRDefault="00EC043A" w:rsidP="00EC043A">
      <w:pPr>
        <w:rPr>
          <w:rFonts w:ascii="Times New Roman" w:hAnsi="Times New Roman" w:cs="Times New Roman"/>
          <w:sz w:val="28"/>
          <w:szCs w:val="28"/>
        </w:rPr>
      </w:pPr>
    </w:p>
    <w:tbl>
      <w:tblPr>
        <w:tblW w:w="0" w:type="auto"/>
        <w:tblLayout w:type="fixed"/>
        <w:tblCellMar>
          <w:left w:w="28" w:type="dxa"/>
          <w:right w:w="28" w:type="dxa"/>
        </w:tblCellMar>
        <w:tblLook w:val="04A0"/>
      </w:tblPr>
      <w:tblGrid>
        <w:gridCol w:w="5982"/>
        <w:gridCol w:w="425"/>
        <w:gridCol w:w="397"/>
        <w:gridCol w:w="255"/>
        <w:gridCol w:w="1418"/>
        <w:gridCol w:w="369"/>
        <w:gridCol w:w="369"/>
        <w:gridCol w:w="452"/>
      </w:tblGrid>
      <w:tr w:rsidR="00EC043A" w:rsidRPr="00EC043A" w:rsidTr="00EC043A">
        <w:tc>
          <w:tcPr>
            <w:tcW w:w="5982" w:type="dxa"/>
            <w:tcBorders>
              <w:top w:val="nil"/>
              <w:left w:val="nil"/>
              <w:bottom w:val="single" w:sz="4" w:space="0" w:color="auto"/>
              <w:right w:val="nil"/>
            </w:tcBorders>
          </w:tcPr>
          <w:p w:rsidR="00EC043A" w:rsidRPr="00EC043A" w:rsidRDefault="00EC043A">
            <w:pPr>
              <w:jc w:val="both"/>
              <w:rPr>
                <w:rFonts w:ascii="Times New Roman" w:hAnsi="Times New Roman" w:cs="Times New Roman"/>
                <w:sz w:val="28"/>
                <w:szCs w:val="28"/>
              </w:rPr>
            </w:pPr>
          </w:p>
        </w:tc>
        <w:tc>
          <w:tcPr>
            <w:tcW w:w="822" w:type="dxa"/>
            <w:gridSpan w:val="2"/>
            <w:tcBorders>
              <w:top w:val="nil"/>
              <w:left w:val="nil"/>
              <w:bottom w:val="single" w:sz="4" w:space="0" w:color="auto"/>
              <w:right w:val="nil"/>
            </w:tcBorders>
            <w:hideMark/>
          </w:tcPr>
          <w:p w:rsidR="00EC043A" w:rsidRPr="00EC043A" w:rsidRDefault="00EC043A">
            <w:pPr>
              <w:jc w:val="both"/>
              <w:rPr>
                <w:rFonts w:ascii="Times New Roman" w:hAnsi="Times New Roman" w:cs="Times New Roman"/>
                <w:sz w:val="28"/>
                <w:szCs w:val="28"/>
              </w:rPr>
            </w:pPr>
            <w:r w:rsidRPr="00EC043A">
              <w:rPr>
                <w:rFonts w:ascii="Times New Roman" w:hAnsi="Times New Roman" w:cs="Times New Roman"/>
                <w:sz w:val="28"/>
                <w:szCs w:val="28"/>
              </w:rPr>
              <w:t>“</w:t>
            </w:r>
          </w:p>
        </w:tc>
        <w:tc>
          <w:tcPr>
            <w:tcW w:w="255" w:type="dxa"/>
            <w:hideMark/>
          </w:tcPr>
          <w:p w:rsidR="00EC043A" w:rsidRPr="00EC043A" w:rsidRDefault="00EC043A">
            <w:pPr>
              <w:jc w:val="both"/>
              <w:rPr>
                <w:rFonts w:ascii="Times New Roman" w:hAnsi="Times New Roman" w:cs="Times New Roman"/>
                <w:sz w:val="28"/>
                <w:szCs w:val="28"/>
              </w:rPr>
            </w:pPr>
            <w:r w:rsidRPr="00EC043A">
              <w:rPr>
                <w:rFonts w:ascii="Times New Roman" w:hAnsi="Times New Roman" w:cs="Times New Roman"/>
                <w:sz w:val="28"/>
                <w:szCs w:val="28"/>
              </w:rPr>
              <w:t>”</w:t>
            </w:r>
          </w:p>
        </w:tc>
        <w:tc>
          <w:tcPr>
            <w:tcW w:w="1418" w:type="dxa"/>
            <w:tcBorders>
              <w:top w:val="nil"/>
              <w:left w:val="nil"/>
              <w:bottom w:val="single" w:sz="4" w:space="0" w:color="auto"/>
              <w:right w:val="nil"/>
            </w:tcBorders>
          </w:tcPr>
          <w:p w:rsidR="00EC043A" w:rsidRPr="00EC043A" w:rsidRDefault="00EC043A">
            <w:pPr>
              <w:jc w:val="both"/>
              <w:rPr>
                <w:rFonts w:ascii="Times New Roman" w:hAnsi="Times New Roman" w:cs="Times New Roman"/>
                <w:sz w:val="28"/>
                <w:szCs w:val="28"/>
              </w:rPr>
            </w:pPr>
          </w:p>
        </w:tc>
        <w:tc>
          <w:tcPr>
            <w:tcW w:w="369" w:type="dxa"/>
            <w:hideMark/>
          </w:tcPr>
          <w:p w:rsidR="00EC043A" w:rsidRPr="00EC043A" w:rsidRDefault="00EC043A">
            <w:pPr>
              <w:jc w:val="both"/>
              <w:rPr>
                <w:rFonts w:ascii="Times New Roman" w:hAnsi="Times New Roman" w:cs="Times New Roman"/>
                <w:sz w:val="28"/>
                <w:szCs w:val="28"/>
              </w:rPr>
            </w:pPr>
            <w:r w:rsidRPr="00EC043A">
              <w:rPr>
                <w:rFonts w:ascii="Times New Roman" w:hAnsi="Times New Roman" w:cs="Times New Roman"/>
                <w:sz w:val="28"/>
                <w:szCs w:val="28"/>
              </w:rPr>
              <w:t>20</w:t>
            </w:r>
          </w:p>
        </w:tc>
        <w:tc>
          <w:tcPr>
            <w:tcW w:w="369" w:type="dxa"/>
            <w:tcBorders>
              <w:top w:val="nil"/>
              <w:left w:val="nil"/>
              <w:bottom w:val="single" w:sz="4" w:space="0" w:color="auto"/>
              <w:right w:val="nil"/>
            </w:tcBorders>
          </w:tcPr>
          <w:p w:rsidR="00EC043A" w:rsidRPr="00EC043A" w:rsidRDefault="00EC043A">
            <w:pPr>
              <w:jc w:val="both"/>
              <w:rPr>
                <w:rFonts w:ascii="Times New Roman" w:hAnsi="Times New Roman" w:cs="Times New Roman"/>
                <w:sz w:val="28"/>
                <w:szCs w:val="28"/>
              </w:rPr>
            </w:pPr>
          </w:p>
        </w:tc>
        <w:tc>
          <w:tcPr>
            <w:tcW w:w="452" w:type="dxa"/>
            <w:hideMark/>
          </w:tcPr>
          <w:p w:rsidR="00EC043A" w:rsidRPr="00EC043A" w:rsidRDefault="00EC043A">
            <w:pPr>
              <w:jc w:val="both"/>
              <w:rPr>
                <w:rFonts w:ascii="Times New Roman" w:hAnsi="Times New Roman" w:cs="Times New Roman"/>
                <w:sz w:val="28"/>
                <w:szCs w:val="28"/>
              </w:rPr>
            </w:pPr>
            <w:r w:rsidRPr="00EC043A">
              <w:rPr>
                <w:rFonts w:ascii="Times New Roman" w:hAnsi="Times New Roman" w:cs="Times New Roman"/>
                <w:sz w:val="28"/>
                <w:szCs w:val="28"/>
              </w:rPr>
              <w:t>г.</w:t>
            </w:r>
          </w:p>
        </w:tc>
      </w:tr>
      <w:tr w:rsidR="00EC043A" w:rsidRPr="00EC043A" w:rsidTr="00EC043A">
        <w:trPr>
          <w:cantSplit/>
        </w:trPr>
        <w:tc>
          <w:tcPr>
            <w:tcW w:w="5982" w:type="dxa"/>
            <w:tcBorders>
              <w:top w:val="single" w:sz="4" w:space="0" w:color="auto"/>
              <w:left w:val="nil"/>
              <w:bottom w:val="nil"/>
              <w:right w:val="nil"/>
            </w:tcBorders>
            <w:hideMark/>
          </w:tcPr>
          <w:p w:rsidR="00EC043A" w:rsidRPr="00EC043A" w:rsidRDefault="00EC043A">
            <w:pPr>
              <w:jc w:val="both"/>
              <w:rPr>
                <w:rFonts w:ascii="Times New Roman" w:hAnsi="Times New Roman" w:cs="Times New Roman"/>
                <w:sz w:val="28"/>
                <w:szCs w:val="28"/>
              </w:rPr>
            </w:pPr>
            <w:r w:rsidRPr="00EC043A">
              <w:rPr>
                <w:rFonts w:ascii="Times New Roman" w:hAnsi="Times New Roman" w:cs="Times New Roman"/>
                <w:sz w:val="28"/>
                <w:szCs w:val="28"/>
              </w:rPr>
              <w:t>(место составления акта)</w:t>
            </w:r>
          </w:p>
        </w:tc>
        <w:tc>
          <w:tcPr>
            <w:tcW w:w="425" w:type="dxa"/>
          </w:tcPr>
          <w:p w:rsidR="00EC043A" w:rsidRPr="00EC043A" w:rsidRDefault="00EC043A">
            <w:pPr>
              <w:jc w:val="both"/>
              <w:rPr>
                <w:rFonts w:ascii="Times New Roman" w:hAnsi="Times New Roman" w:cs="Times New Roman"/>
                <w:sz w:val="28"/>
                <w:szCs w:val="28"/>
              </w:rPr>
            </w:pPr>
          </w:p>
        </w:tc>
        <w:tc>
          <w:tcPr>
            <w:tcW w:w="3260" w:type="dxa"/>
            <w:gridSpan w:val="6"/>
            <w:hideMark/>
          </w:tcPr>
          <w:p w:rsidR="00EC043A" w:rsidRPr="00EC043A" w:rsidRDefault="00EC043A">
            <w:pPr>
              <w:jc w:val="both"/>
              <w:rPr>
                <w:rFonts w:ascii="Times New Roman" w:hAnsi="Times New Roman" w:cs="Times New Roman"/>
                <w:sz w:val="28"/>
                <w:szCs w:val="28"/>
              </w:rPr>
            </w:pPr>
            <w:r w:rsidRPr="00EC043A">
              <w:rPr>
                <w:rFonts w:ascii="Times New Roman" w:hAnsi="Times New Roman" w:cs="Times New Roman"/>
                <w:sz w:val="28"/>
                <w:szCs w:val="28"/>
              </w:rPr>
              <w:t>(дата составления акта)</w:t>
            </w:r>
          </w:p>
        </w:tc>
      </w:tr>
    </w:tbl>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_________________</w:t>
      </w:r>
    </w:p>
    <w:p w:rsidR="00EC043A" w:rsidRPr="00EC043A" w:rsidRDefault="00EC043A" w:rsidP="00EC043A">
      <w:pPr>
        <w:pStyle w:val="a4"/>
        <w:rPr>
          <w:rFonts w:ascii="Times New Roman" w:hAnsi="Times New Roman" w:cs="Times New Roman"/>
          <w:sz w:val="28"/>
          <w:szCs w:val="28"/>
        </w:rPr>
      </w:pPr>
      <w:r w:rsidRPr="00EC043A">
        <w:rPr>
          <w:rFonts w:ascii="Times New Roman" w:hAnsi="Times New Roman" w:cs="Times New Roman"/>
          <w:sz w:val="28"/>
          <w:szCs w:val="28"/>
        </w:rPr>
        <w:t>(время составления акта)</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pStyle w:val="Title"/>
        <w:rPr>
          <w:rFonts w:ascii="Times New Roman" w:hAnsi="Times New Roman" w:cs="Times New Roman"/>
          <w:sz w:val="28"/>
          <w:szCs w:val="28"/>
        </w:rPr>
      </w:pPr>
      <w:r w:rsidRPr="00EC043A">
        <w:rPr>
          <w:rFonts w:ascii="Times New Roman" w:hAnsi="Times New Roman" w:cs="Times New Roman"/>
          <w:sz w:val="28"/>
          <w:szCs w:val="28"/>
        </w:rPr>
        <w:t>АКТ ПРОВЕРКИ</w:t>
      </w:r>
    </w:p>
    <w:p w:rsidR="00EC043A" w:rsidRPr="00EC043A" w:rsidRDefault="00EC043A" w:rsidP="00EC043A">
      <w:pPr>
        <w:pStyle w:val="Title"/>
        <w:rPr>
          <w:rFonts w:ascii="Times New Roman" w:hAnsi="Times New Roman" w:cs="Times New Roman"/>
          <w:sz w:val="28"/>
          <w:szCs w:val="28"/>
        </w:rPr>
      </w:pPr>
      <w:r w:rsidRPr="00EC043A">
        <w:rPr>
          <w:rFonts w:ascii="Times New Roman" w:hAnsi="Times New Roman" w:cs="Times New Roman"/>
          <w:sz w:val="28"/>
          <w:szCs w:val="28"/>
        </w:rPr>
        <w:t xml:space="preserve"> уполномоченным органом гражданина</w:t>
      </w:r>
    </w:p>
    <w:tbl>
      <w:tblPr>
        <w:tblW w:w="0" w:type="auto"/>
        <w:jc w:val="center"/>
        <w:tblLayout w:type="fixed"/>
        <w:tblCellMar>
          <w:left w:w="28" w:type="dxa"/>
          <w:right w:w="28" w:type="dxa"/>
        </w:tblCellMar>
        <w:tblLook w:val="04A0"/>
      </w:tblPr>
      <w:tblGrid>
        <w:gridCol w:w="362"/>
        <w:gridCol w:w="1418"/>
      </w:tblGrid>
      <w:tr w:rsidR="00EC043A" w:rsidRPr="00EC043A" w:rsidTr="00EC043A">
        <w:trPr>
          <w:jc w:val="center"/>
        </w:trPr>
        <w:tc>
          <w:tcPr>
            <w:tcW w:w="362" w:type="dxa"/>
            <w:vAlign w:val="bottom"/>
            <w:hideMark/>
          </w:tcPr>
          <w:p w:rsidR="00EC043A" w:rsidRPr="00EC043A" w:rsidRDefault="00EC043A">
            <w:pPr>
              <w:ind w:firstLine="567"/>
              <w:jc w:val="both"/>
              <w:rPr>
                <w:rFonts w:ascii="Times New Roman" w:hAnsi="Times New Roman" w:cs="Times New Roman"/>
                <w:sz w:val="28"/>
                <w:szCs w:val="28"/>
              </w:rPr>
            </w:pPr>
            <w:r w:rsidRPr="00EC043A">
              <w:rPr>
                <w:rFonts w:ascii="Times New Roman" w:hAnsi="Times New Roman" w:cs="Times New Roman"/>
                <w:sz w:val="28"/>
                <w:szCs w:val="28"/>
              </w:rPr>
              <w:t xml:space="preserve"> № </w:t>
            </w:r>
          </w:p>
        </w:tc>
        <w:tc>
          <w:tcPr>
            <w:tcW w:w="1418" w:type="dxa"/>
            <w:tcBorders>
              <w:top w:val="nil"/>
              <w:left w:val="nil"/>
              <w:bottom w:val="single" w:sz="4" w:space="0" w:color="auto"/>
              <w:right w:val="nil"/>
            </w:tcBorders>
            <w:vAlign w:val="bottom"/>
          </w:tcPr>
          <w:p w:rsidR="00EC043A" w:rsidRPr="00EC043A" w:rsidRDefault="00EC043A">
            <w:pPr>
              <w:ind w:firstLine="567"/>
              <w:jc w:val="both"/>
              <w:rPr>
                <w:rFonts w:ascii="Times New Roman" w:hAnsi="Times New Roman" w:cs="Times New Roman"/>
                <w:sz w:val="28"/>
                <w:szCs w:val="28"/>
              </w:rPr>
            </w:pPr>
          </w:p>
        </w:tc>
      </w:tr>
    </w:tbl>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По адресу/адресам: _______________________________________________</w:t>
      </w:r>
    </w:p>
    <w:p w:rsidR="00EC043A" w:rsidRPr="00EC043A" w:rsidRDefault="00EC043A" w:rsidP="00EC043A">
      <w:pPr>
        <w:pStyle w:val="a4"/>
        <w:rPr>
          <w:rFonts w:ascii="Times New Roman" w:hAnsi="Times New Roman" w:cs="Times New Roman"/>
          <w:sz w:val="28"/>
          <w:szCs w:val="28"/>
        </w:rPr>
      </w:pPr>
      <w:r w:rsidRPr="00EC043A">
        <w:rPr>
          <w:rFonts w:ascii="Times New Roman" w:hAnsi="Times New Roman" w:cs="Times New Roman"/>
          <w:sz w:val="28"/>
          <w:szCs w:val="28"/>
        </w:rPr>
        <w:tab/>
      </w:r>
      <w:r w:rsidRPr="00EC043A">
        <w:rPr>
          <w:rFonts w:ascii="Times New Roman" w:hAnsi="Times New Roman" w:cs="Times New Roman"/>
          <w:sz w:val="28"/>
          <w:szCs w:val="28"/>
        </w:rPr>
        <w:tab/>
      </w:r>
      <w:r w:rsidRPr="00EC043A">
        <w:rPr>
          <w:rFonts w:ascii="Times New Roman" w:hAnsi="Times New Roman" w:cs="Times New Roman"/>
          <w:sz w:val="28"/>
          <w:szCs w:val="28"/>
        </w:rPr>
        <w:tab/>
      </w:r>
      <w:r w:rsidRPr="00EC043A">
        <w:rPr>
          <w:rFonts w:ascii="Times New Roman" w:hAnsi="Times New Roman" w:cs="Times New Roman"/>
          <w:sz w:val="28"/>
          <w:szCs w:val="28"/>
        </w:rPr>
        <w:tab/>
      </w:r>
      <w:r w:rsidRPr="00EC043A">
        <w:rPr>
          <w:rFonts w:ascii="Times New Roman" w:hAnsi="Times New Roman" w:cs="Times New Roman"/>
          <w:sz w:val="28"/>
          <w:szCs w:val="28"/>
        </w:rPr>
        <w:tab/>
        <w:t>(место проведения проверки)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На основании:_____________________________________________________</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____________________________________________________________________________________________________________________________________________</w:t>
      </w:r>
    </w:p>
    <w:p w:rsidR="00EC043A" w:rsidRPr="00EC043A" w:rsidRDefault="00EC043A" w:rsidP="00EC043A">
      <w:pPr>
        <w:pStyle w:val="a4"/>
        <w:jc w:val="center"/>
        <w:rPr>
          <w:rFonts w:ascii="Times New Roman" w:hAnsi="Times New Roman" w:cs="Times New Roman"/>
          <w:sz w:val="28"/>
          <w:szCs w:val="28"/>
        </w:rPr>
      </w:pPr>
      <w:r w:rsidRPr="00EC043A">
        <w:rPr>
          <w:rFonts w:ascii="Times New Roman" w:hAnsi="Times New Roman" w:cs="Times New Roman"/>
          <w:sz w:val="28"/>
          <w:szCs w:val="28"/>
        </w:rPr>
        <w:t>(вид документа с указанием реквизитов (номер, дата))</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была проведена ____________________________________проверка в отношении:</w:t>
      </w:r>
    </w:p>
    <w:p w:rsidR="00EC043A" w:rsidRPr="00EC043A" w:rsidRDefault="00EC043A" w:rsidP="00EC043A">
      <w:pPr>
        <w:pStyle w:val="a4"/>
        <w:rPr>
          <w:rFonts w:ascii="Times New Roman" w:hAnsi="Times New Roman" w:cs="Times New Roman"/>
          <w:sz w:val="28"/>
          <w:szCs w:val="28"/>
        </w:rPr>
      </w:pPr>
      <w:r w:rsidRPr="00EC043A">
        <w:rPr>
          <w:rFonts w:ascii="Times New Roman" w:hAnsi="Times New Roman" w:cs="Times New Roman"/>
          <w:sz w:val="28"/>
          <w:szCs w:val="28"/>
        </w:rPr>
        <w:lastRenderedPageBreak/>
        <w:tab/>
      </w:r>
      <w:r w:rsidRPr="00EC043A">
        <w:rPr>
          <w:rFonts w:ascii="Times New Roman" w:hAnsi="Times New Roman" w:cs="Times New Roman"/>
          <w:sz w:val="28"/>
          <w:szCs w:val="28"/>
        </w:rPr>
        <w:tab/>
        <w:t>(внеплановая, документарная/выездная)</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_____________________________________________________________________</w:t>
      </w:r>
    </w:p>
    <w:p w:rsidR="00EC043A" w:rsidRPr="00EC043A" w:rsidRDefault="00EC043A" w:rsidP="00EC043A">
      <w:pPr>
        <w:pStyle w:val="a4"/>
        <w:jc w:val="center"/>
        <w:rPr>
          <w:rFonts w:ascii="Times New Roman" w:hAnsi="Times New Roman" w:cs="Times New Roman"/>
          <w:sz w:val="28"/>
          <w:szCs w:val="28"/>
        </w:rPr>
      </w:pPr>
      <w:r w:rsidRPr="00EC043A">
        <w:rPr>
          <w:rFonts w:ascii="Times New Roman" w:hAnsi="Times New Roman" w:cs="Times New Roman"/>
          <w:sz w:val="28"/>
          <w:szCs w:val="28"/>
        </w:rPr>
        <w:t>(фамилия, имя, отчество гражданина)</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Дата и время проведения проверки:</w:t>
      </w:r>
    </w:p>
    <w:p w:rsidR="00EC043A" w:rsidRPr="00EC043A" w:rsidRDefault="00EC043A" w:rsidP="00EC043A">
      <w:pPr>
        <w:rPr>
          <w:rFonts w:ascii="Times New Roman" w:hAnsi="Times New Roman" w:cs="Times New Roman"/>
          <w:sz w:val="28"/>
          <w:szCs w:val="28"/>
        </w:rPr>
      </w:pPr>
    </w:p>
    <w:tbl>
      <w:tblPr>
        <w:tblW w:w="0" w:type="auto"/>
        <w:tblLayout w:type="fixed"/>
        <w:tblCellMar>
          <w:left w:w="28" w:type="dxa"/>
          <w:right w:w="28" w:type="dxa"/>
        </w:tblCellMar>
        <w:tblLook w:val="04A0"/>
      </w:tblPr>
      <w:tblGrid>
        <w:gridCol w:w="187"/>
        <w:gridCol w:w="397"/>
        <w:gridCol w:w="255"/>
        <w:gridCol w:w="749"/>
        <w:gridCol w:w="369"/>
        <w:gridCol w:w="369"/>
        <w:gridCol w:w="634"/>
        <w:gridCol w:w="397"/>
        <w:gridCol w:w="567"/>
        <w:gridCol w:w="397"/>
        <w:gridCol w:w="964"/>
        <w:gridCol w:w="397"/>
        <w:gridCol w:w="567"/>
        <w:gridCol w:w="397"/>
        <w:gridCol w:w="2596"/>
        <w:gridCol w:w="454"/>
      </w:tblGrid>
      <w:tr w:rsidR="00EC043A" w:rsidRPr="00EC043A" w:rsidTr="00EC043A">
        <w:tc>
          <w:tcPr>
            <w:tcW w:w="187" w:type="dxa"/>
            <w:vAlign w:val="bottom"/>
            <w:hideMark/>
          </w:tcPr>
          <w:p w:rsidR="00EC043A" w:rsidRPr="00EC043A" w:rsidRDefault="00EC043A">
            <w:pPr>
              <w:jc w:val="both"/>
              <w:rPr>
                <w:rFonts w:ascii="Times New Roman" w:hAnsi="Times New Roman" w:cs="Times New Roman"/>
                <w:sz w:val="28"/>
                <w:szCs w:val="28"/>
              </w:rPr>
            </w:pPr>
            <w:r w:rsidRPr="00EC043A">
              <w:rPr>
                <w:rFonts w:ascii="Times New Roman" w:hAnsi="Times New Roman" w:cs="Times New Roman"/>
                <w:sz w:val="28"/>
                <w:szCs w:val="28"/>
              </w:rPr>
              <w:t>“</w:t>
            </w:r>
          </w:p>
        </w:tc>
        <w:tc>
          <w:tcPr>
            <w:tcW w:w="397" w:type="dxa"/>
            <w:vAlign w:val="bottom"/>
          </w:tcPr>
          <w:p w:rsidR="00EC043A" w:rsidRPr="00EC043A" w:rsidRDefault="00EC043A">
            <w:pPr>
              <w:jc w:val="both"/>
              <w:rPr>
                <w:rFonts w:ascii="Times New Roman" w:hAnsi="Times New Roman" w:cs="Times New Roman"/>
                <w:sz w:val="28"/>
                <w:szCs w:val="28"/>
              </w:rPr>
            </w:pPr>
          </w:p>
        </w:tc>
        <w:tc>
          <w:tcPr>
            <w:tcW w:w="255" w:type="dxa"/>
            <w:vAlign w:val="bottom"/>
            <w:hideMark/>
          </w:tcPr>
          <w:p w:rsidR="00EC043A" w:rsidRPr="00EC043A" w:rsidRDefault="00EC043A">
            <w:pPr>
              <w:jc w:val="both"/>
              <w:rPr>
                <w:rFonts w:ascii="Times New Roman" w:hAnsi="Times New Roman" w:cs="Times New Roman"/>
                <w:sz w:val="28"/>
                <w:szCs w:val="28"/>
              </w:rPr>
            </w:pPr>
            <w:r w:rsidRPr="00EC043A">
              <w:rPr>
                <w:rFonts w:ascii="Times New Roman" w:hAnsi="Times New Roman" w:cs="Times New Roman"/>
                <w:sz w:val="28"/>
                <w:szCs w:val="28"/>
              </w:rPr>
              <w:t>”</w:t>
            </w:r>
          </w:p>
        </w:tc>
        <w:tc>
          <w:tcPr>
            <w:tcW w:w="749" w:type="dxa"/>
            <w:vAlign w:val="bottom"/>
          </w:tcPr>
          <w:p w:rsidR="00EC043A" w:rsidRPr="00EC043A" w:rsidRDefault="00EC043A">
            <w:pPr>
              <w:jc w:val="both"/>
              <w:rPr>
                <w:rFonts w:ascii="Times New Roman" w:hAnsi="Times New Roman" w:cs="Times New Roman"/>
                <w:sz w:val="28"/>
                <w:szCs w:val="28"/>
              </w:rPr>
            </w:pPr>
          </w:p>
        </w:tc>
        <w:tc>
          <w:tcPr>
            <w:tcW w:w="369" w:type="dxa"/>
            <w:vAlign w:val="bottom"/>
            <w:hideMark/>
          </w:tcPr>
          <w:p w:rsidR="00EC043A" w:rsidRPr="00EC043A" w:rsidRDefault="00EC043A">
            <w:pPr>
              <w:jc w:val="both"/>
              <w:rPr>
                <w:rFonts w:ascii="Times New Roman" w:hAnsi="Times New Roman" w:cs="Times New Roman"/>
                <w:sz w:val="28"/>
                <w:szCs w:val="28"/>
              </w:rPr>
            </w:pPr>
            <w:r w:rsidRPr="00EC043A">
              <w:rPr>
                <w:rFonts w:ascii="Times New Roman" w:hAnsi="Times New Roman" w:cs="Times New Roman"/>
                <w:sz w:val="28"/>
                <w:szCs w:val="28"/>
              </w:rPr>
              <w:t>20</w:t>
            </w:r>
          </w:p>
        </w:tc>
        <w:tc>
          <w:tcPr>
            <w:tcW w:w="369" w:type="dxa"/>
            <w:vAlign w:val="bottom"/>
          </w:tcPr>
          <w:p w:rsidR="00EC043A" w:rsidRPr="00EC043A" w:rsidRDefault="00EC043A">
            <w:pPr>
              <w:jc w:val="both"/>
              <w:rPr>
                <w:rFonts w:ascii="Times New Roman" w:hAnsi="Times New Roman" w:cs="Times New Roman"/>
                <w:sz w:val="28"/>
                <w:szCs w:val="28"/>
              </w:rPr>
            </w:pPr>
          </w:p>
        </w:tc>
        <w:tc>
          <w:tcPr>
            <w:tcW w:w="634" w:type="dxa"/>
            <w:vAlign w:val="bottom"/>
            <w:hideMark/>
          </w:tcPr>
          <w:p w:rsidR="00EC043A" w:rsidRPr="00EC043A" w:rsidRDefault="00EC043A">
            <w:pPr>
              <w:jc w:val="both"/>
              <w:rPr>
                <w:rFonts w:ascii="Times New Roman" w:hAnsi="Times New Roman" w:cs="Times New Roman"/>
                <w:sz w:val="28"/>
                <w:szCs w:val="28"/>
              </w:rPr>
            </w:pPr>
            <w:r w:rsidRPr="00EC043A">
              <w:rPr>
                <w:rFonts w:ascii="Times New Roman" w:hAnsi="Times New Roman" w:cs="Times New Roman"/>
                <w:sz w:val="28"/>
                <w:szCs w:val="28"/>
              </w:rPr>
              <w:t>г. с</w:t>
            </w:r>
          </w:p>
        </w:tc>
        <w:tc>
          <w:tcPr>
            <w:tcW w:w="397" w:type="dxa"/>
            <w:vAlign w:val="bottom"/>
          </w:tcPr>
          <w:p w:rsidR="00EC043A" w:rsidRPr="00EC043A" w:rsidRDefault="00EC043A">
            <w:pPr>
              <w:jc w:val="both"/>
              <w:rPr>
                <w:rFonts w:ascii="Times New Roman" w:hAnsi="Times New Roman" w:cs="Times New Roman"/>
                <w:sz w:val="28"/>
                <w:szCs w:val="28"/>
              </w:rPr>
            </w:pPr>
          </w:p>
        </w:tc>
        <w:tc>
          <w:tcPr>
            <w:tcW w:w="567" w:type="dxa"/>
            <w:vAlign w:val="bottom"/>
            <w:hideMark/>
          </w:tcPr>
          <w:p w:rsidR="00EC043A" w:rsidRPr="00EC043A" w:rsidRDefault="00EC043A">
            <w:pPr>
              <w:jc w:val="both"/>
              <w:rPr>
                <w:rFonts w:ascii="Times New Roman" w:hAnsi="Times New Roman" w:cs="Times New Roman"/>
                <w:sz w:val="28"/>
                <w:szCs w:val="28"/>
              </w:rPr>
            </w:pPr>
            <w:r w:rsidRPr="00EC043A">
              <w:rPr>
                <w:rFonts w:ascii="Times New Roman" w:hAnsi="Times New Roman" w:cs="Times New Roman"/>
                <w:sz w:val="28"/>
                <w:szCs w:val="28"/>
              </w:rPr>
              <w:t>час.</w:t>
            </w:r>
          </w:p>
        </w:tc>
        <w:tc>
          <w:tcPr>
            <w:tcW w:w="397" w:type="dxa"/>
            <w:vAlign w:val="bottom"/>
          </w:tcPr>
          <w:p w:rsidR="00EC043A" w:rsidRPr="00EC043A" w:rsidRDefault="00EC043A">
            <w:pPr>
              <w:jc w:val="both"/>
              <w:rPr>
                <w:rFonts w:ascii="Times New Roman" w:hAnsi="Times New Roman" w:cs="Times New Roman"/>
                <w:sz w:val="28"/>
                <w:szCs w:val="28"/>
              </w:rPr>
            </w:pPr>
          </w:p>
        </w:tc>
        <w:tc>
          <w:tcPr>
            <w:tcW w:w="964" w:type="dxa"/>
            <w:vAlign w:val="bottom"/>
            <w:hideMark/>
          </w:tcPr>
          <w:p w:rsidR="00EC043A" w:rsidRPr="00EC043A" w:rsidRDefault="00EC043A">
            <w:pPr>
              <w:jc w:val="both"/>
              <w:rPr>
                <w:rFonts w:ascii="Times New Roman" w:hAnsi="Times New Roman" w:cs="Times New Roman"/>
                <w:sz w:val="28"/>
                <w:szCs w:val="28"/>
              </w:rPr>
            </w:pPr>
            <w:r w:rsidRPr="00EC043A">
              <w:rPr>
                <w:rFonts w:ascii="Times New Roman" w:hAnsi="Times New Roman" w:cs="Times New Roman"/>
                <w:sz w:val="28"/>
                <w:szCs w:val="28"/>
              </w:rPr>
              <w:t>мин. до</w:t>
            </w:r>
          </w:p>
        </w:tc>
        <w:tc>
          <w:tcPr>
            <w:tcW w:w="397" w:type="dxa"/>
            <w:vAlign w:val="bottom"/>
          </w:tcPr>
          <w:p w:rsidR="00EC043A" w:rsidRPr="00EC043A" w:rsidRDefault="00EC043A">
            <w:pPr>
              <w:jc w:val="both"/>
              <w:rPr>
                <w:rFonts w:ascii="Times New Roman" w:hAnsi="Times New Roman" w:cs="Times New Roman"/>
                <w:sz w:val="28"/>
                <w:szCs w:val="28"/>
              </w:rPr>
            </w:pPr>
          </w:p>
        </w:tc>
        <w:tc>
          <w:tcPr>
            <w:tcW w:w="567" w:type="dxa"/>
            <w:vAlign w:val="bottom"/>
            <w:hideMark/>
          </w:tcPr>
          <w:p w:rsidR="00EC043A" w:rsidRPr="00EC043A" w:rsidRDefault="00EC043A">
            <w:pPr>
              <w:jc w:val="both"/>
              <w:rPr>
                <w:rFonts w:ascii="Times New Roman" w:hAnsi="Times New Roman" w:cs="Times New Roman"/>
                <w:sz w:val="28"/>
                <w:szCs w:val="28"/>
              </w:rPr>
            </w:pPr>
            <w:r w:rsidRPr="00EC043A">
              <w:rPr>
                <w:rFonts w:ascii="Times New Roman" w:hAnsi="Times New Roman" w:cs="Times New Roman"/>
                <w:sz w:val="28"/>
                <w:szCs w:val="28"/>
              </w:rPr>
              <w:t>час.</w:t>
            </w:r>
          </w:p>
        </w:tc>
        <w:tc>
          <w:tcPr>
            <w:tcW w:w="397" w:type="dxa"/>
            <w:vAlign w:val="bottom"/>
          </w:tcPr>
          <w:p w:rsidR="00EC043A" w:rsidRPr="00EC043A" w:rsidRDefault="00EC043A">
            <w:pPr>
              <w:jc w:val="both"/>
              <w:rPr>
                <w:rFonts w:ascii="Times New Roman" w:hAnsi="Times New Roman" w:cs="Times New Roman"/>
                <w:sz w:val="28"/>
                <w:szCs w:val="28"/>
              </w:rPr>
            </w:pPr>
          </w:p>
        </w:tc>
        <w:tc>
          <w:tcPr>
            <w:tcW w:w="2596" w:type="dxa"/>
            <w:vAlign w:val="bottom"/>
            <w:hideMark/>
          </w:tcPr>
          <w:p w:rsidR="00EC043A" w:rsidRPr="00EC043A" w:rsidRDefault="00EC043A">
            <w:pPr>
              <w:jc w:val="both"/>
              <w:rPr>
                <w:rFonts w:ascii="Times New Roman" w:hAnsi="Times New Roman" w:cs="Times New Roman"/>
                <w:sz w:val="28"/>
                <w:szCs w:val="28"/>
              </w:rPr>
            </w:pPr>
            <w:r w:rsidRPr="00EC043A">
              <w:rPr>
                <w:rFonts w:ascii="Times New Roman" w:hAnsi="Times New Roman" w:cs="Times New Roman"/>
                <w:sz w:val="28"/>
                <w:szCs w:val="28"/>
              </w:rPr>
              <w:t>мин.Продолжительность</w:t>
            </w:r>
          </w:p>
        </w:tc>
        <w:tc>
          <w:tcPr>
            <w:tcW w:w="454" w:type="dxa"/>
            <w:vAlign w:val="bottom"/>
          </w:tcPr>
          <w:p w:rsidR="00EC043A" w:rsidRPr="00EC043A" w:rsidRDefault="00EC043A">
            <w:pPr>
              <w:jc w:val="both"/>
              <w:rPr>
                <w:rFonts w:ascii="Times New Roman" w:hAnsi="Times New Roman" w:cs="Times New Roman"/>
                <w:sz w:val="28"/>
                <w:szCs w:val="28"/>
              </w:rPr>
            </w:pPr>
          </w:p>
        </w:tc>
      </w:tr>
    </w:tbl>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Общая продолжительность проверки:_________________________________</w:t>
      </w:r>
    </w:p>
    <w:p w:rsidR="00EC043A" w:rsidRPr="00EC043A" w:rsidRDefault="00EC043A" w:rsidP="00EC043A">
      <w:pPr>
        <w:pStyle w:val="a4"/>
        <w:rPr>
          <w:rFonts w:ascii="Times New Roman" w:hAnsi="Times New Roman" w:cs="Times New Roman"/>
          <w:sz w:val="28"/>
          <w:szCs w:val="28"/>
        </w:rPr>
      </w:pPr>
      <w:r w:rsidRPr="00EC043A">
        <w:rPr>
          <w:rFonts w:ascii="Times New Roman" w:hAnsi="Times New Roman" w:cs="Times New Roman"/>
          <w:sz w:val="28"/>
          <w:szCs w:val="28"/>
        </w:rPr>
        <w:tab/>
      </w:r>
      <w:r w:rsidRPr="00EC043A">
        <w:rPr>
          <w:rFonts w:ascii="Times New Roman" w:hAnsi="Times New Roman" w:cs="Times New Roman"/>
          <w:sz w:val="28"/>
          <w:szCs w:val="28"/>
        </w:rPr>
        <w:tab/>
      </w:r>
      <w:r w:rsidRPr="00EC043A">
        <w:rPr>
          <w:rFonts w:ascii="Times New Roman" w:hAnsi="Times New Roman" w:cs="Times New Roman"/>
          <w:sz w:val="28"/>
          <w:szCs w:val="28"/>
        </w:rPr>
        <w:tab/>
      </w:r>
      <w:r w:rsidRPr="00EC043A">
        <w:rPr>
          <w:rFonts w:ascii="Times New Roman" w:hAnsi="Times New Roman" w:cs="Times New Roman"/>
          <w:sz w:val="28"/>
          <w:szCs w:val="28"/>
        </w:rPr>
        <w:tab/>
      </w:r>
      <w:r w:rsidRPr="00EC043A">
        <w:rPr>
          <w:rFonts w:ascii="Times New Roman" w:hAnsi="Times New Roman" w:cs="Times New Roman"/>
          <w:sz w:val="28"/>
          <w:szCs w:val="28"/>
        </w:rPr>
        <w:tab/>
      </w:r>
      <w:r w:rsidRPr="00EC043A">
        <w:rPr>
          <w:rFonts w:ascii="Times New Roman" w:hAnsi="Times New Roman" w:cs="Times New Roman"/>
          <w:sz w:val="28"/>
          <w:szCs w:val="28"/>
        </w:rPr>
        <w:tab/>
      </w:r>
      <w:r w:rsidRPr="00EC043A">
        <w:rPr>
          <w:rFonts w:ascii="Times New Roman" w:hAnsi="Times New Roman" w:cs="Times New Roman"/>
          <w:sz w:val="28"/>
          <w:szCs w:val="28"/>
        </w:rPr>
        <w:tab/>
      </w:r>
      <w:r w:rsidRPr="00EC043A">
        <w:rPr>
          <w:rFonts w:ascii="Times New Roman" w:hAnsi="Times New Roman" w:cs="Times New Roman"/>
          <w:sz w:val="28"/>
          <w:szCs w:val="28"/>
        </w:rPr>
        <w:tab/>
        <w:t>(рабочих дней/часов)</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Акт составлен: ____________________________________________________</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_____________________________________________________________________</w:t>
      </w:r>
    </w:p>
    <w:p w:rsidR="00EC043A" w:rsidRPr="00EC043A" w:rsidRDefault="00EC043A" w:rsidP="00EC043A">
      <w:pPr>
        <w:pStyle w:val="a4"/>
        <w:jc w:val="center"/>
        <w:rPr>
          <w:rFonts w:ascii="Times New Roman" w:hAnsi="Times New Roman" w:cs="Times New Roman"/>
          <w:sz w:val="28"/>
          <w:szCs w:val="28"/>
        </w:rPr>
      </w:pPr>
      <w:r w:rsidRPr="00EC043A">
        <w:rPr>
          <w:rFonts w:ascii="Times New Roman" w:hAnsi="Times New Roman" w:cs="Times New Roman"/>
          <w:sz w:val="28"/>
          <w:szCs w:val="28"/>
        </w:rPr>
        <w:t>(наименование уполномоченного органа)</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С копией распоряжения о проведении проверки ознакомлен (ы): (заполняется при проведении выездной проверки)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___________________________________________________________________________________________________________________________________________</w:t>
      </w:r>
    </w:p>
    <w:p w:rsidR="00EC043A" w:rsidRPr="00EC043A" w:rsidRDefault="00EC043A" w:rsidP="00EC043A">
      <w:pPr>
        <w:pStyle w:val="a4"/>
        <w:jc w:val="center"/>
        <w:rPr>
          <w:rFonts w:ascii="Times New Roman" w:hAnsi="Times New Roman" w:cs="Times New Roman"/>
          <w:sz w:val="28"/>
          <w:szCs w:val="28"/>
        </w:rPr>
      </w:pPr>
      <w:r w:rsidRPr="00EC043A">
        <w:rPr>
          <w:rFonts w:ascii="Times New Roman" w:hAnsi="Times New Roman" w:cs="Times New Roman"/>
          <w:sz w:val="28"/>
          <w:szCs w:val="28"/>
        </w:rPr>
        <w:t>(фамилии, инициалы, подпись, дата, время)</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Лицо (а), проводившее проверку:</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____________________________________________________________________________________________________________________________________________</w:t>
      </w:r>
    </w:p>
    <w:p w:rsidR="00EC043A" w:rsidRPr="00EC043A" w:rsidRDefault="00EC043A" w:rsidP="00EC043A">
      <w:pPr>
        <w:pStyle w:val="a4"/>
        <w:jc w:val="center"/>
        <w:rPr>
          <w:rFonts w:ascii="Times New Roman" w:hAnsi="Times New Roman" w:cs="Times New Roman"/>
          <w:sz w:val="28"/>
          <w:szCs w:val="28"/>
        </w:rPr>
      </w:pPr>
      <w:r w:rsidRPr="00EC043A">
        <w:rPr>
          <w:rFonts w:ascii="Times New Roman" w:hAnsi="Times New Roman" w:cs="Times New Roman"/>
          <w:sz w:val="28"/>
          <w:szCs w:val="28"/>
        </w:rPr>
        <w:t>(фамилия, имя, отчество (последнее - при наличии), должность должностного лица (должностных лиц), проводившего (их)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При проведении проверки присутствовали: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lastRenderedPageBreak/>
        <w:t>____________________________________________________________________________________________________________________________________________</w:t>
      </w:r>
    </w:p>
    <w:p w:rsidR="00EC043A" w:rsidRPr="00EC043A" w:rsidRDefault="00EC043A" w:rsidP="00EC043A">
      <w:pPr>
        <w:pStyle w:val="a4"/>
        <w:jc w:val="center"/>
        <w:rPr>
          <w:rFonts w:ascii="Times New Roman" w:hAnsi="Times New Roman" w:cs="Times New Roman"/>
          <w:sz w:val="28"/>
          <w:szCs w:val="28"/>
        </w:rPr>
      </w:pPr>
      <w:r w:rsidRPr="00EC043A">
        <w:rPr>
          <w:rFonts w:ascii="Times New Roman" w:hAnsi="Times New Roman" w:cs="Times New Roman"/>
          <w:sz w:val="28"/>
          <w:szCs w:val="28"/>
        </w:rPr>
        <w:t>(фамилия, имя, отчество),</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В ходе проведения проверки:</w:t>
      </w:r>
    </w:p>
    <w:p w:rsidR="00EC043A" w:rsidRPr="00EC043A" w:rsidRDefault="00EC043A" w:rsidP="00EC043A">
      <w:pPr>
        <w:pStyle w:val="a5"/>
        <w:numPr>
          <w:ilvl w:val="0"/>
          <w:numId w:val="11"/>
        </w:numPr>
        <w:ind w:left="284" w:hanging="284"/>
        <w:rPr>
          <w:rFonts w:ascii="Times New Roman" w:hAnsi="Times New Roman"/>
          <w:sz w:val="28"/>
          <w:szCs w:val="28"/>
        </w:rPr>
      </w:pPr>
      <w:r w:rsidRPr="00EC043A">
        <w:rPr>
          <w:rFonts w:ascii="Times New Roman" w:hAnsi="Times New Roman"/>
          <w:sz w:val="28"/>
          <w:szCs w:val="28"/>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_____________________________________________________________________</w:t>
      </w:r>
    </w:p>
    <w:p w:rsidR="00EC043A" w:rsidRPr="00EC043A" w:rsidRDefault="00EC043A" w:rsidP="00EC043A">
      <w:pPr>
        <w:pStyle w:val="a4"/>
        <w:jc w:val="center"/>
        <w:rPr>
          <w:rFonts w:ascii="Times New Roman" w:hAnsi="Times New Roman" w:cs="Times New Roman"/>
          <w:sz w:val="28"/>
          <w:szCs w:val="28"/>
        </w:rPr>
      </w:pPr>
      <w:r w:rsidRPr="00EC043A">
        <w:rPr>
          <w:rFonts w:ascii="Times New Roman" w:hAnsi="Times New Roman" w:cs="Times New Roman"/>
          <w:sz w:val="28"/>
          <w:szCs w:val="28"/>
        </w:rPr>
        <w:t>(с указанием характера нарушений; лиц, допустивших нарушения)</w:t>
      </w:r>
    </w:p>
    <w:p w:rsidR="00EC043A" w:rsidRPr="00EC043A" w:rsidRDefault="00EC043A" w:rsidP="00EC043A">
      <w:pPr>
        <w:pStyle w:val="a5"/>
        <w:numPr>
          <w:ilvl w:val="0"/>
          <w:numId w:val="11"/>
        </w:numPr>
        <w:ind w:left="284" w:hanging="284"/>
        <w:rPr>
          <w:rFonts w:ascii="Times New Roman" w:hAnsi="Times New Roman"/>
          <w:sz w:val="28"/>
          <w:szCs w:val="28"/>
        </w:rPr>
      </w:pPr>
      <w:r w:rsidRPr="00EC043A">
        <w:rPr>
          <w:rFonts w:ascii="Times New Roman" w:hAnsi="Times New Roman"/>
          <w:sz w:val="28"/>
          <w:szCs w:val="28"/>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p>
    <w:p w:rsidR="00EC043A" w:rsidRPr="00EC043A" w:rsidRDefault="00EC043A" w:rsidP="00EC043A">
      <w:pPr>
        <w:numPr>
          <w:ilvl w:val="0"/>
          <w:numId w:val="11"/>
        </w:numPr>
        <w:spacing w:before="100" w:beforeAutospacing="1" w:after="100" w:afterAutospacing="1" w:line="240" w:lineRule="auto"/>
        <w:ind w:left="284" w:hanging="284"/>
        <w:contextualSpacing/>
        <w:jc w:val="both"/>
        <w:rPr>
          <w:rFonts w:ascii="Times New Roman" w:hAnsi="Times New Roman" w:cs="Times New Roman"/>
          <w:sz w:val="28"/>
          <w:szCs w:val="28"/>
        </w:rPr>
      </w:pPr>
      <w:r w:rsidRPr="00EC043A">
        <w:rPr>
          <w:rFonts w:ascii="Times New Roman" w:hAnsi="Times New Roman" w:cs="Times New Roman"/>
          <w:sz w:val="28"/>
          <w:szCs w:val="28"/>
        </w:rPr>
        <w:t>нарушений не выявлено</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Прилагаемые к акту документы:</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___________________________________________________________________________________________________________________________________________</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Подписи лиц, проводивших проверку:</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С актом проверки ознакомлен (а), копию акта со всеми приложениями получил (а): __________________________________________________________</w:t>
      </w:r>
    </w:p>
    <w:p w:rsidR="00EC043A" w:rsidRPr="00EC043A" w:rsidRDefault="00EC043A" w:rsidP="00EC043A">
      <w:pPr>
        <w:pStyle w:val="a4"/>
        <w:rPr>
          <w:rFonts w:ascii="Times New Roman" w:hAnsi="Times New Roman" w:cs="Times New Roman"/>
          <w:sz w:val="28"/>
          <w:szCs w:val="28"/>
        </w:rPr>
      </w:pPr>
      <w:r w:rsidRPr="00EC043A">
        <w:rPr>
          <w:rFonts w:ascii="Times New Roman" w:hAnsi="Times New Roman" w:cs="Times New Roman"/>
          <w:sz w:val="28"/>
          <w:szCs w:val="28"/>
        </w:rPr>
        <w:tab/>
      </w:r>
      <w:r w:rsidRPr="00EC043A">
        <w:rPr>
          <w:rFonts w:ascii="Times New Roman" w:hAnsi="Times New Roman" w:cs="Times New Roman"/>
          <w:sz w:val="28"/>
          <w:szCs w:val="28"/>
        </w:rPr>
        <w:tab/>
      </w:r>
      <w:r w:rsidRPr="00EC043A">
        <w:rPr>
          <w:rFonts w:ascii="Times New Roman" w:hAnsi="Times New Roman" w:cs="Times New Roman"/>
          <w:sz w:val="28"/>
          <w:szCs w:val="28"/>
        </w:rPr>
        <w:tab/>
      </w:r>
      <w:r w:rsidRPr="00EC043A">
        <w:rPr>
          <w:rFonts w:ascii="Times New Roman" w:hAnsi="Times New Roman" w:cs="Times New Roman"/>
          <w:sz w:val="28"/>
          <w:szCs w:val="28"/>
        </w:rPr>
        <w:tab/>
      </w:r>
      <w:r w:rsidRPr="00EC043A">
        <w:rPr>
          <w:rFonts w:ascii="Times New Roman" w:hAnsi="Times New Roman" w:cs="Times New Roman"/>
          <w:sz w:val="28"/>
          <w:szCs w:val="28"/>
        </w:rPr>
        <w:tab/>
        <w:t>(фамилия, имя, отчество)</w:t>
      </w:r>
    </w:p>
    <w:tbl>
      <w:tblPr>
        <w:tblW w:w="0" w:type="auto"/>
        <w:jc w:val="right"/>
        <w:tblLayout w:type="fixed"/>
        <w:tblCellMar>
          <w:left w:w="28" w:type="dxa"/>
          <w:right w:w="28" w:type="dxa"/>
        </w:tblCellMar>
        <w:tblLook w:val="04A0"/>
      </w:tblPr>
      <w:tblGrid>
        <w:gridCol w:w="170"/>
        <w:gridCol w:w="369"/>
        <w:gridCol w:w="255"/>
        <w:gridCol w:w="1418"/>
        <w:gridCol w:w="369"/>
        <w:gridCol w:w="369"/>
        <w:gridCol w:w="312"/>
      </w:tblGrid>
      <w:tr w:rsidR="00EC043A" w:rsidRPr="00EC043A" w:rsidTr="00EC043A">
        <w:trPr>
          <w:jc w:val="right"/>
        </w:trPr>
        <w:tc>
          <w:tcPr>
            <w:tcW w:w="170" w:type="dxa"/>
            <w:vAlign w:val="bottom"/>
            <w:hideMark/>
          </w:tcPr>
          <w:p w:rsidR="00EC043A" w:rsidRPr="00EC043A" w:rsidRDefault="00EC043A">
            <w:pPr>
              <w:ind w:firstLine="567"/>
              <w:jc w:val="both"/>
              <w:rPr>
                <w:rFonts w:ascii="Times New Roman" w:hAnsi="Times New Roman" w:cs="Times New Roman"/>
                <w:sz w:val="28"/>
                <w:szCs w:val="28"/>
              </w:rPr>
            </w:pPr>
            <w:r w:rsidRPr="00EC043A">
              <w:rPr>
                <w:rFonts w:ascii="Times New Roman" w:hAnsi="Times New Roman" w:cs="Times New Roman"/>
                <w:sz w:val="28"/>
                <w:szCs w:val="28"/>
              </w:rPr>
              <w:t>“</w:t>
            </w:r>
          </w:p>
        </w:tc>
        <w:tc>
          <w:tcPr>
            <w:tcW w:w="369" w:type="dxa"/>
            <w:tcBorders>
              <w:top w:val="nil"/>
              <w:left w:val="nil"/>
              <w:bottom w:val="single" w:sz="4" w:space="0" w:color="auto"/>
              <w:right w:val="nil"/>
            </w:tcBorders>
            <w:vAlign w:val="bottom"/>
          </w:tcPr>
          <w:p w:rsidR="00EC043A" w:rsidRPr="00EC043A" w:rsidRDefault="00EC043A">
            <w:pPr>
              <w:ind w:firstLine="567"/>
              <w:jc w:val="both"/>
              <w:rPr>
                <w:rFonts w:ascii="Times New Roman" w:hAnsi="Times New Roman" w:cs="Times New Roman"/>
                <w:sz w:val="28"/>
                <w:szCs w:val="28"/>
              </w:rPr>
            </w:pPr>
          </w:p>
        </w:tc>
        <w:tc>
          <w:tcPr>
            <w:tcW w:w="255" w:type="dxa"/>
            <w:vAlign w:val="bottom"/>
            <w:hideMark/>
          </w:tcPr>
          <w:p w:rsidR="00EC043A" w:rsidRPr="00EC043A" w:rsidRDefault="00EC043A">
            <w:pPr>
              <w:ind w:firstLine="567"/>
              <w:jc w:val="both"/>
              <w:rPr>
                <w:rFonts w:ascii="Times New Roman" w:hAnsi="Times New Roman" w:cs="Times New Roman"/>
                <w:sz w:val="28"/>
                <w:szCs w:val="28"/>
              </w:rPr>
            </w:pPr>
            <w:r w:rsidRPr="00EC043A">
              <w:rPr>
                <w:rFonts w:ascii="Times New Roman" w:hAnsi="Times New Roman" w:cs="Times New Roman"/>
                <w:sz w:val="28"/>
                <w:szCs w:val="28"/>
              </w:rPr>
              <w:t>”</w:t>
            </w:r>
          </w:p>
        </w:tc>
        <w:tc>
          <w:tcPr>
            <w:tcW w:w="1418" w:type="dxa"/>
            <w:tcBorders>
              <w:top w:val="nil"/>
              <w:left w:val="nil"/>
              <w:bottom w:val="single" w:sz="4" w:space="0" w:color="auto"/>
              <w:right w:val="nil"/>
            </w:tcBorders>
            <w:vAlign w:val="bottom"/>
          </w:tcPr>
          <w:p w:rsidR="00EC043A" w:rsidRPr="00EC043A" w:rsidRDefault="00EC043A">
            <w:pPr>
              <w:ind w:firstLine="567"/>
              <w:jc w:val="both"/>
              <w:rPr>
                <w:rFonts w:ascii="Times New Roman" w:hAnsi="Times New Roman" w:cs="Times New Roman"/>
                <w:sz w:val="28"/>
                <w:szCs w:val="28"/>
              </w:rPr>
            </w:pPr>
          </w:p>
        </w:tc>
        <w:tc>
          <w:tcPr>
            <w:tcW w:w="369" w:type="dxa"/>
            <w:vAlign w:val="bottom"/>
            <w:hideMark/>
          </w:tcPr>
          <w:p w:rsidR="00EC043A" w:rsidRPr="00EC043A" w:rsidRDefault="00EC043A">
            <w:pPr>
              <w:ind w:firstLine="567"/>
              <w:jc w:val="both"/>
              <w:rPr>
                <w:rFonts w:ascii="Times New Roman" w:hAnsi="Times New Roman" w:cs="Times New Roman"/>
                <w:sz w:val="28"/>
                <w:szCs w:val="28"/>
              </w:rPr>
            </w:pPr>
            <w:r w:rsidRPr="00EC043A">
              <w:rPr>
                <w:rFonts w:ascii="Times New Roman" w:hAnsi="Times New Roman" w:cs="Times New Roman"/>
                <w:sz w:val="28"/>
                <w:szCs w:val="28"/>
              </w:rPr>
              <w:t>220</w:t>
            </w:r>
          </w:p>
        </w:tc>
        <w:tc>
          <w:tcPr>
            <w:tcW w:w="369" w:type="dxa"/>
            <w:tcBorders>
              <w:top w:val="nil"/>
              <w:left w:val="nil"/>
              <w:bottom w:val="single" w:sz="4" w:space="0" w:color="auto"/>
              <w:right w:val="nil"/>
            </w:tcBorders>
            <w:vAlign w:val="bottom"/>
          </w:tcPr>
          <w:p w:rsidR="00EC043A" w:rsidRPr="00EC043A" w:rsidRDefault="00EC043A">
            <w:pPr>
              <w:ind w:firstLine="567"/>
              <w:jc w:val="both"/>
              <w:rPr>
                <w:rFonts w:ascii="Times New Roman" w:hAnsi="Times New Roman" w:cs="Times New Roman"/>
                <w:sz w:val="28"/>
                <w:szCs w:val="28"/>
              </w:rPr>
            </w:pPr>
          </w:p>
        </w:tc>
        <w:tc>
          <w:tcPr>
            <w:tcW w:w="312" w:type="dxa"/>
            <w:vAlign w:val="bottom"/>
            <w:hideMark/>
          </w:tcPr>
          <w:p w:rsidR="00EC043A" w:rsidRPr="00EC043A" w:rsidRDefault="00EC043A">
            <w:pPr>
              <w:ind w:firstLine="567"/>
              <w:jc w:val="both"/>
              <w:rPr>
                <w:rFonts w:ascii="Times New Roman" w:hAnsi="Times New Roman" w:cs="Times New Roman"/>
                <w:sz w:val="28"/>
                <w:szCs w:val="28"/>
              </w:rPr>
            </w:pPr>
            <w:r w:rsidRPr="00EC043A">
              <w:rPr>
                <w:rFonts w:ascii="Times New Roman" w:hAnsi="Times New Roman" w:cs="Times New Roman"/>
                <w:sz w:val="28"/>
                <w:szCs w:val="28"/>
              </w:rPr>
              <w:t>г.</w:t>
            </w:r>
          </w:p>
        </w:tc>
      </w:tr>
    </w:tbl>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___________________</w:t>
      </w:r>
    </w:p>
    <w:p w:rsidR="00EC043A" w:rsidRPr="00EC043A" w:rsidRDefault="00EC043A" w:rsidP="00EC043A">
      <w:pPr>
        <w:pStyle w:val="a4"/>
        <w:rPr>
          <w:rFonts w:ascii="Times New Roman" w:hAnsi="Times New Roman" w:cs="Times New Roman"/>
          <w:sz w:val="28"/>
          <w:szCs w:val="28"/>
        </w:rPr>
      </w:pPr>
      <w:r w:rsidRPr="00EC043A">
        <w:rPr>
          <w:rFonts w:ascii="Times New Roman" w:hAnsi="Times New Roman" w:cs="Times New Roman"/>
          <w:sz w:val="28"/>
          <w:szCs w:val="28"/>
        </w:rPr>
        <w:tab/>
      </w:r>
      <w:r w:rsidRPr="00EC043A">
        <w:rPr>
          <w:rFonts w:ascii="Times New Roman" w:hAnsi="Times New Roman" w:cs="Times New Roman"/>
          <w:sz w:val="28"/>
          <w:szCs w:val="28"/>
        </w:rPr>
        <w:tab/>
        <w:t>(подпись)</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Пометка об отказе ознакомления с актом проверки:</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lastRenderedPageBreak/>
        <w:t>_____________________________________________________________________</w:t>
      </w:r>
    </w:p>
    <w:p w:rsidR="00EC043A" w:rsidRPr="00EC043A" w:rsidRDefault="00EC043A" w:rsidP="00EC043A">
      <w:pPr>
        <w:pStyle w:val="a4"/>
        <w:jc w:val="center"/>
        <w:rPr>
          <w:rFonts w:ascii="Times New Roman" w:hAnsi="Times New Roman" w:cs="Times New Roman"/>
          <w:sz w:val="28"/>
          <w:szCs w:val="28"/>
        </w:rPr>
      </w:pPr>
      <w:r w:rsidRPr="00EC043A">
        <w:rPr>
          <w:rFonts w:ascii="Times New Roman" w:hAnsi="Times New Roman" w:cs="Times New Roman"/>
          <w:sz w:val="28"/>
          <w:szCs w:val="28"/>
        </w:rPr>
        <w:t>(подпись уполномоченного должностного лица (лиц), проводившего проверку)</w:t>
      </w:r>
    </w:p>
    <w:p w:rsidR="00EC043A" w:rsidRPr="00EC043A" w:rsidRDefault="00EC043A" w:rsidP="00EC043A">
      <w:pPr>
        <w:jc w:val="center"/>
        <w:rPr>
          <w:rFonts w:ascii="Times New Roman" w:hAnsi="Times New Roman" w:cs="Times New Roman"/>
          <w:sz w:val="28"/>
          <w:szCs w:val="28"/>
        </w:rPr>
      </w:pPr>
      <w:r w:rsidRPr="00EC043A">
        <w:rPr>
          <w:rFonts w:ascii="Times New Roman" w:hAnsi="Times New Roman" w:cs="Times New Roman"/>
          <w:sz w:val="28"/>
          <w:szCs w:val="28"/>
        </w:rPr>
        <w:t>__________________</w:t>
      </w:r>
    </w:p>
    <w:p w:rsidR="00EC043A" w:rsidRPr="00EC043A" w:rsidRDefault="00EC043A" w:rsidP="00EC043A">
      <w:pPr>
        <w:pStyle w:val="a4"/>
        <w:ind w:right="4819" w:firstLine="0"/>
        <w:rPr>
          <w:rFonts w:ascii="Times New Roman" w:hAnsi="Times New Roman" w:cs="Times New Roman"/>
          <w:sz w:val="28"/>
          <w:szCs w:val="28"/>
        </w:rPr>
      </w:pPr>
      <w:r w:rsidRPr="00EC043A">
        <w:rPr>
          <w:rFonts w:ascii="Times New Roman" w:hAnsi="Times New Roman" w:cs="Times New Roman"/>
          <w:sz w:val="28"/>
          <w:szCs w:val="28"/>
        </w:rPr>
        <w:br w:type="page"/>
      </w:r>
      <w:r w:rsidRPr="00EC043A">
        <w:rPr>
          <w:rFonts w:ascii="Times New Roman" w:hAnsi="Times New Roman" w:cs="Times New Roman"/>
          <w:sz w:val="28"/>
          <w:szCs w:val="28"/>
        </w:rPr>
        <w:lastRenderedPageBreak/>
        <w:t>Приложение к административному регламенту по исполнению муниципальной функции «Осуществление муниципального контроля в области использования и охраны особо охраняемых природных территорий местного значения»</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p>
    <w:p w:rsidR="00EC043A" w:rsidRPr="00EC043A" w:rsidRDefault="00EC043A" w:rsidP="00EC043A">
      <w:pPr>
        <w:pStyle w:val="Title"/>
        <w:rPr>
          <w:rFonts w:ascii="Times New Roman" w:hAnsi="Times New Roman" w:cs="Times New Roman"/>
          <w:sz w:val="28"/>
          <w:szCs w:val="28"/>
        </w:rPr>
      </w:pPr>
      <w:r w:rsidRPr="00EC043A">
        <w:rPr>
          <w:rFonts w:ascii="Times New Roman" w:hAnsi="Times New Roman" w:cs="Times New Roman"/>
          <w:sz w:val="28"/>
          <w:szCs w:val="28"/>
        </w:rPr>
        <w:t>ПРЕДПИСАНИЕ № ____</w:t>
      </w:r>
    </w:p>
    <w:p w:rsidR="00EC043A" w:rsidRPr="00EC043A" w:rsidRDefault="00EC043A" w:rsidP="00EC043A">
      <w:pPr>
        <w:pStyle w:val="Title"/>
        <w:rPr>
          <w:rFonts w:ascii="Times New Roman" w:hAnsi="Times New Roman" w:cs="Times New Roman"/>
          <w:sz w:val="28"/>
          <w:szCs w:val="28"/>
        </w:rPr>
      </w:pPr>
      <w:r w:rsidRPr="00EC043A">
        <w:rPr>
          <w:rFonts w:ascii="Times New Roman" w:hAnsi="Times New Roman" w:cs="Times New Roman"/>
          <w:sz w:val="28"/>
          <w:szCs w:val="28"/>
        </w:rPr>
        <w:t>об устранении нарушений</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"__" ____________ 20__ г. _________________________</w:t>
      </w:r>
    </w:p>
    <w:p w:rsidR="00EC043A" w:rsidRPr="00EC043A" w:rsidRDefault="00EC043A" w:rsidP="00EC043A">
      <w:pPr>
        <w:pStyle w:val="a4"/>
        <w:rPr>
          <w:rFonts w:ascii="Times New Roman" w:hAnsi="Times New Roman" w:cs="Times New Roman"/>
          <w:sz w:val="28"/>
          <w:szCs w:val="28"/>
        </w:rPr>
      </w:pPr>
      <w:r w:rsidRPr="00EC043A">
        <w:rPr>
          <w:rFonts w:ascii="Times New Roman" w:hAnsi="Times New Roman" w:cs="Times New Roman"/>
          <w:sz w:val="28"/>
          <w:szCs w:val="28"/>
        </w:rPr>
        <w:tab/>
      </w:r>
      <w:r w:rsidRPr="00EC043A">
        <w:rPr>
          <w:rFonts w:ascii="Times New Roman" w:hAnsi="Times New Roman" w:cs="Times New Roman"/>
          <w:sz w:val="28"/>
          <w:szCs w:val="28"/>
        </w:rPr>
        <w:tab/>
      </w:r>
      <w:r w:rsidRPr="00EC043A">
        <w:rPr>
          <w:rFonts w:ascii="Times New Roman" w:hAnsi="Times New Roman" w:cs="Times New Roman"/>
          <w:sz w:val="28"/>
          <w:szCs w:val="28"/>
        </w:rPr>
        <w:tab/>
      </w:r>
      <w:r w:rsidRPr="00EC043A">
        <w:rPr>
          <w:rFonts w:ascii="Times New Roman" w:hAnsi="Times New Roman" w:cs="Times New Roman"/>
          <w:sz w:val="28"/>
          <w:szCs w:val="28"/>
        </w:rPr>
        <w:tab/>
      </w:r>
      <w:r w:rsidRPr="00EC043A">
        <w:rPr>
          <w:rFonts w:ascii="Times New Roman" w:hAnsi="Times New Roman" w:cs="Times New Roman"/>
          <w:sz w:val="28"/>
          <w:szCs w:val="28"/>
        </w:rPr>
        <w:tab/>
      </w:r>
      <w:r w:rsidRPr="00EC043A">
        <w:rPr>
          <w:rFonts w:ascii="Times New Roman" w:hAnsi="Times New Roman" w:cs="Times New Roman"/>
          <w:sz w:val="28"/>
          <w:szCs w:val="28"/>
        </w:rPr>
        <w:tab/>
        <w:t>(место составления)</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На основании Акта проведения проверки от ____ № _______</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ПРЕДПИСЫВАЮ:</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__________________________________________________________________</w:t>
      </w:r>
    </w:p>
    <w:p w:rsidR="00EC043A" w:rsidRPr="00EC043A" w:rsidRDefault="00EC043A" w:rsidP="00EC043A">
      <w:pPr>
        <w:pStyle w:val="a4"/>
        <w:jc w:val="center"/>
        <w:rPr>
          <w:rFonts w:ascii="Times New Roman" w:hAnsi="Times New Roman" w:cs="Times New Roman"/>
          <w:sz w:val="28"/>
          <w:szCs w:val="28"/>
        </w:rPr>
      </w:pPr>
      <w:r w:rsidRPr="00EC043A">
        <w:rPr>
          <w:rFonts w:ascii="Times New Roman" w:hAnsi="Times New Roman" w:cs="Times New Roman"/>
          <w:sz w:val="28"/>
          <w:szCs w:val="28"/>
        </w:rPr>
        <w:t>(полное и сокращенное наименование проверяемого юридического лица, его местонахождение, ИНН, ОГРН,</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___________________________________________________________________</w:t>
      </w:r>
    </w:p>
    <w:p w:rsidR="00EC043A" w:rsidRPr="00EC043A" w:rsidRDefault="00EC043A" w:rsidP="00EC043A">
      <w:pPr>
        <w:pStyle w:val="a4"/>
        <w:jc w:val="center"/>
        <w:rPr>
          <w:rFonts w:ascii="Times New Roman" w:hAnsi="Times New Roman" w:cs="Times New Roman"/>
          <w:sz w:val="28"/>
          <w:szCs w:val="28"/>
        </w:rPr>
      </w:pPr>
      <w:r w:rsidRPr="00EC043A">
        <w:rPr>
          <w:rFonts w:ascii="Times New Roman" w:hAnsi="Times New Roman" w:cs="Times New Roman"/>
          <w:sz w:val="28"/>
          <w:szCs w:val="28"/>
        </w:rPr>
        <w:t>Ф.И.О. гражданина, его место жительства (регистрации), индивидуального предпринимателя, его место регистрации, ИНН, которым выдается предписание)</w:t>
      </w:r>
    </w:p>
    <w:p w:rsidR="00EC043A" w:rsidRPr="00EC043A" w:rsidRDefault="00EC043A" w:rsidP="00EC043A">
      <w:pPr>
        <w:rPr>
          <w:rFonts w:ascii="Times New Roman" w:hAnsi="Times New Roman" w:cs="Times New Roman"/>
          <w:sz w:val="28"/>
          <w:szCs w:val="28"/>
        </w:rPr>
      </w:pPr>
    </w:p>
    <w:tbl>
      <w:tblPr>
        <w:tblW w:w="0" w:type="auto"/>
        <w:jc w:val="center"/>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682"/>
        <w:gridCol w:w="3105"/>
        <w:gridCol w:w="2160"/>
        <w:gridCol w:w="3915"/>
      </w:tblGrid>
      <w:tr w:rsidR="00EC043A" w:rsidRPr="00EC043A" w:rsidTr="00EC043A">
        <w:trPr>
          <w:cantSplit/>
          <w:trHeight w:val="360"/>
          <w:jc w:val="center"/>
        </w:trPr>
        <w:tc>
          <w:tcPr>
            <w:tcW w:w="682" w:type="dxa"/>
            <w:tcBorders>
              <w:top w:val="single" w:sz="4" w:space="0" w:color="auto"/>
              <w:left w:val="single" w:sz="4" w:space="0" w:color="auto"/>
              <w:bottom w:val="single" w:sz="4" w:space="0" w:color="auto"/>
              <w:right w:val="single" w:sz="4" w:space="0" w:color="auto"/>
            </w:tcBorders>
            <w:hideMark/>
          </w:tcPr>
          <w:p w:rsidR="00EC043A" w:rsidRPr="00EC043A" w:rsidRDefault="00EC043A">
            <w:pPr>
              <w:jc w:val="both"/>
              <w:rPr>
                <w:rFonts w:ascii="Times New Roman" w:hAnsi="Times New Roman" w:cs="Times New Roman"/>
                <w:sz w:val="28"/>
                <w:szCs w:val="28"/>
              </w:rPr>
            </w:pPr>
            <w:r w:rsidRPr="00EC043A">
              <w:rPr>
                <w:rFonts w:ascii="Times New Roman" w:hAnsi="Times New Roman" w:cs="Times New Roman"/>
                <w:sz w:val="28"/>
                <w:szCs w:val="28"/>
              </w:rPr>
              <w:t xml:space="preserve"> № п/п</w:t>
            </w:r>
          </w:p>
        </w:tc>
        <w:tc>
          <w:tcPr>
            <w:tcW w:w="3105" w:type="dxa"/>
            <w:tcBorders>
              <w:top w:val="single" w:sz="4" w:space="0" w:color="auto"/>
              <w:left w:val="single" w:sz="4" w:space="0" w:color="auto"/>
              <w:bottom w:val="single" w:sz="4" w:space="0" w:color="auto"/>
              <w:right w:val="single" w:sz="4" w:space="0" w:color="auto"/>
            </w:tcBorders>
            <w:hideMark/>
          </w:tcPr>
          <w:p w:rsidR="00EC043A" w:rsidRPr="00EC043A" w:rsidRDefault="00EC043A">
            <w:pPr>
              <w:jc w:val="both"/>
              <w:rPr>
                <w:rFonts w:ascii="Times New Roman" w:hAnsi="Times New Roman" w:cs="Times New Roman"/>
                <w:sz w:val="28"/>
                <w:szCs w:val="28"/>
              </w:rPr>
            </w:pPr>
            <w:r w:rsidRPr="00EC043A">
              <w:rPr>
                <w:rFonts w:ascii="Times New Roman" w:hAnsi="Times New Roman" w:cs="Times New Roman"/>
                <w:sz w:val="28"/>
                <w:szCs w:val="28"/>
              </w:rPr>
              <w:t>Содержание предписания</w:t>
            </w:r>
          </w:p>
        </w:tc>
        <w:tc>
          <w:tcPr>
            <w:tcW w:w="2160" w:type="dxa"/>
            <w:tcBorders>
              <w:top w:val="single" w:sz="4" w:space="0" w:color="auto"/>
              <w:left w:val="single" w:sz="4" w:space="0" w:color="auto"/>
              <w:bottom w:val="single" w:sz="4" w:space="0" w:color="auto"/>
              <w:right w:val="single" w:sz="4" w:space="0" w:color="auto"/>
            </w:tcBorders>
            <w:hideMark/>
          </w:tcPr>
          <w:p w:rsidR="00EC043A" w:rsidRPr="00EC043A" w:rsidRDefault="00EC043A">
            <w:pPr>
              <w:jc w:val="both"/>
              <w:rPr>
                <w:rFonts w:ascii="Times New Roman" w:hAnsi="Times New Roman" w:cs="Times New Roman"/>
                <w:sz w:val="28"/>
                <w:szCs w:val="28"/>
              </w:rPr>
            </w:pPr>
            <w:r w:rsidRPr="00EC043A">
              <w:rPr>
                <w:rFonts w:ascii="Times New Roman" w:hAnsi="Times New Roman" w:cs="Times New Roman"/>
                <w:sz w:val="28"/>
                <w:szCs w:val="28"/>
              </w:rPr>
              <w:t>Срок исполнения</w:t>
            </w:r>
          </w:p>
        </w:tc>
        <w:tc>
          <w:tcPr>
            <w:tcW w:w="3915" w:type="dxa"/>
            <w:tcBorders>
              <w:top w:val="single" w:sz="4" w:space="0" w:color="auto"/>
              <w:left w:val="single" w:sz="4" w:space="0" w:color="auto"/>
              <w:bottom w:val="single" w:sz="4" w:space="0" w:color="auto"/>
              <w:right w:val="single" w:sz="4" w:space="0" w:color="auto"/>
            </w:tcBorders>
            <w:hideMark/>
          </w:tcPr>
          <w:p w:rsidR="00EC043A" w:rsidRPr="00EC043A" w:rsidRDefault="00EC043A">
            <w:pPr>
              <w:jc w:val="both"/>
              <w:rPr>
                <w:rFonts w:ascii="Times New Roman" w:hAnsi="Times New Roman" w:cs="Times New Roman"/>
                <w:sz w:val="28"/>
                <w:szCs w:val="28"/>
              </w:rPr>
            </w:pPr>
            <w:r w:rsidRPr="00EC043A">
              <w:rPr>
                <w:rFonts w:ascii="Times New Roman" w:hAnsi="Times New Roman" w:cs="Times New Roman"/>
                <w:sz w:val="28"/>
                <w:szCs w:val="28"/>
              </w:rPr>
              <w:t>Основание (ссылка на нормативный правовой акт)</w:t>
            </w:r>
          </w:p>
        </w:tc>
      </w:tr>
      <w:tr w:rsidR="00EC043A" w:rsidRPr="00EC043A" w:rsidTr="00EC043A">
        <w:trPr>
          <w:cantSplit/>
          <w:trHeight w:val="240"/>
          <w:jc w:val="center"/>
        </w:trPr>
        <w:tc>
          <w:tcPr>
            <w:tcW w:w="682" w:type="dxa"/>
            <w:tcBorders>
              <w:top w:val="single" w:sz="4" w:space="0" w:color="auto"/>
              <w:left w:val="single" w:sz="4" w:space="0" w:color="auto"/>
              <w:bottom w:val="single" w:sz="4" w:space="0" w:color="auto"/>
              <w:right w:val="single" w:sz="4" w:space="0" w:color="auto"/>
            </w:tcBorders>
          </w:tcPr>
          <w:p w:rsidR="00EC043A" w:rsidRPr="00EC043A" w:rsidRDefault="00EC043A">
            <w:pPr>
              <w:jc w:val="both"/>
              <w:rPr>
                <w:rFonts w:ascii="Times New Roman" w:hAnsi="Times New Roman" w:cs="Times New Roman"/>
                <w:sz w:val="28"/>
                <w:szCs w:val="28"/>
              </w:rPr>
            </w:pPr>
          </w:p>
        </w:tc>
        <w:tc>
          <w:tcPr>
            <w:tcW w:w="3105" w:type="dxa"/>
            <w:tcBorders>
              <w:top w:val="single" w:sz="4" w:space="0" w:color="auto"/>
              <w:left w:val="single" w:sz="4" w:space="0" w:color="auto"/>
              <w:bottom w:val="single" w:sz="4" w:space="0" w:color="auto"/>
              <w:right w:val="single" w:sz="4" w:space="0" w:color="auto"/>
            </w:tcBorders>
            <w:hideMark/>
          </w:tcPr>
          <w:p w:rsidR="00EC043A" w:rsidRPr="00EC043A" w:rsidRDefault="00EC043A">
            <w:pPr>
              <w:jc w:val="both"/>
              <w:rPr>
                <w:rFonts w:ascii="Times New Roman" w:hAnsi="Times New Roman" w:cs="Times New Roman"/>
                <w:sz w:val="28"/>
                <w:szCs w:val="28"/>
              </w:rPr>
            </w:pPr>
            <w:r w:rsidRPr="00EC043A">
              <w:rPr>
                <w:rFonts w:ascii="Times New Roman" w:hAnsi="Times New Roman" w:cs="Times New Roman"/>
                <w:sz w:val="28"/>
                <w:szCs w:val="28"/>
              </w:rPr>
              <w:t>2</w:t>
            </w:r>
          </w:p>
        </w:tc>
        <w:tc>
          <w:tcPr>
            <w:tcW w:w="2160" w:type="dxa"/>
            <w:tcBorders>
              <w:top w:val="single" w:sz="4" w:space="0" w:color="auto"/>
              <w:left w:val="single" w:sz="4" w:space="0" w:color="auto"/>
              <w:bottom w:val="single" w:sz="4" w:space="0" w:color="auto"/>
              <w:right w:val="single" w:sz="4" w:space="0" w:color="auto"/>
            </w:tcBorders>
            <w:hideMark/>
          </w:tcPr>
          <w:p w:rsidR="00EC043A" w:rsidRPr="00EC043A" w:rsidRDefault="00EC043A">
            <w:pPr>
              <w:jc w:val="both"/>
              <w:rPr>
                <w:rFonts w:ascii="Times New Roman" w:hAnsi="Times New Roman" w:cs="Times New Roman"/>
                <w:sz w:val="28"/>
                <w:szCs w:val="28"/>
              </w:rPr>
            </w:pPr>
            <w:r w:rsidRPr="00EC043A">
              <w:rPr>
                <w:rFonts w:ascii="Times New Roman" w:hAnsi="Times New Roman" w:cs="Times New Roman"/>
                <w:sz w:val="28"/>
                <w:szCs w:val="28"/>
              </w:rPr>
              <w:t>3</w:t>
            </w:r>
          </w:p>
        </w:tc>
        <w:tc>
          <w:tcPr>
            <w:tcW w:w="3915" w:type="dxa"/>
            <w:tcBorders>
              <w:top w:val="single" w:sz="4" w:space="0" w:color="auto"/>
              <w:left w:val="single" w:sz="4" w:space="0" w:color="auto"/>
              <w:bottom w:val="single" w:sz="4" w:space="0" w:color="auto"/>
              <w:right w:val="single" w:sz="4" w:space="0" w:color="auto"/>
            </w:tcBorders>
            <w:hideMark/>
          </w:tcPr>
          <w:p w:rsidR="00EC043A" w:rsidRPr="00EC043A" w:rsidRDefault="00EC043A">
            <w:pPr>
              <w:jc w:val="both"/>
              <w:rPr>
                <w:rFonts w:ascii="Times New Roman" w:hAnsi="Times New Roman" w:cs="Times New Roman"/>
                <w:sz w:val="28"/>
                <w:szCs w:val="28"/>
              </w:rPr>
            </w:pPr>
            <w:r w:rsidRPr="00EC043A">
              <w:rPr>
                <w:rFonts w:ascii="Times New Roman" w:hAnsi="Times New Roman" w:cs="Times New Roman"/>
                <w:sz w:val="28"/>
                <w:szCs w:val="28"/>
              </w:rPr>
              <w:t>4</w:t>
            </w:r>
          </w:p>
        </w:tc>
      </w:tr>
      <w:tr w:rsidR="00EC043A" w:rsidRPr="00EC043A" w:rsidTr="00EC043A">
        <w:trPr>
          <w:cantSplit/>
          <w:trHeight w:val="240"/>
          <w:jc w:val="center"/>
        </w:trPr>
        <w:tc>
          <w:tcPr>
            <w:tcW w:w="682" w:type="dxa"/>
            <w:tcBorders>
              <w:top w:val="single" w:sz="4" w:space="0" w:color="auto"/>
              <w:left w:val="single" w:sz="4" w:space="0" w:color="auto"/>
              <w:bottom w:val="single" w:sz="4" w:space="0" w:color="auto"/>
              <w:right w:val="single" w:sz="4" w:space="0" w:color="auto"/>
            </w:tcBorders>
            <w:hideMark/>
          </w:tcPr>
          <w:p w:rsidR="00EC043A" w:rsidRPr="00EC043A" w:rsidRDefault="00EC043A">
            <w:pPr>
              <w:jc w:val="both"/>
              <w:rPr>
                <w:rFonts w:ascii="Times New Roman" w:hAnsi="Times New Roman" w:cs="Times New Roman"/>
                <w:sz w:val="28"/>
                <w:szCs w:val="28"/>
              </w:rPr>
            </w:pPr>
            <w:r w:rsidRPr="00EC043A">
              <w:rPr>
                <w:rFonts w:ascii="Times New Roman" w:hAnsi="Times New Roman" w:cs="Times New Roman"/>
                <w:sz w:val="28"/>
                <w:szCs w:val="28"/>
              </w:rPr>
              <w:t>1</w:t>
            </w:r>
          </w:p>
        </w:tc>
        <w:tc>
          <w:tcPr>
            <w:tcW w:w="3105" w:type="dxa"/>
            <w:tcBorders>
              <w:top w:val="single" w:sz="4" w:space="0" w:color="auto"/>
              <w:left w:val="single" w:sz="4" w:space="0" w:color="auto"/>
              <w:bottom w:val="single" w:sz="4" w:space="0" w:color="auto"/>
              <w:right w:val="single" w:sz="4" w:space="0" w:color="auto"/>
            </w:tcBorders>
          </w:tcPr>
          <w:p w:rsidR="00EC043A" w:rsidRPr="00EC043A" w:rsidRDefault="00EC043A">
            <w:pPr>
              <w:jc w:val="both"/>
              <w:rPr>
                <w:rFonts w:ascii="Times New Roman" w:hAnsi="Times New Roman" w:cs="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EC043A" w:rsidRPr="00EC043A" w:rsidRDefault="00EC043A">
            <w:pPr>
              <w:jc w:val="both"/>
              <w:rPr>
                <w:rFonts w:ascii="Times New Roman" w:hAnsi="Times New Roman" w:cs="Times New Roman"/>
                <w:sz w:val="28"/>
                <w:szCs w:val="28"/>
              </w:rPr>
            </w:pPr>
          </w:p>
        </w:tc>
        <w:tc>
          <w:tcPr>
            <w:tcW w:w="3915" w:type="dxa"/>
            <w:tcBorders>
              <w:top w:val="single" w:sz="4" w:space="0" w:color="auto"/>
              <w:left w:val="single" w:sz="4" w:space="0" w:color="auto"/>
              <w:bottom w:val="single" w:sz="4" w:space="0" w:color="auto"/>
              <w:right w:val="single" w:sz="4" w:space="0" w:color="auto"/>
            </w:tcBorders>
          </w:tcPr>
          <w:p w:rsidR="00EC043A" w:rsidRPr="00EC043A" w:rsidRDefault="00EC043A">
            <w:pPr>
              <w:jc w:val="both"/>
              <w:rPr>
                <w:rFonts w:ascii="Times New Roman" w:hAnsi="Times New Roman" w:cs="Times New Roman"/>
                <w:sz w:val="28"/>
                <w:szCs w:val="28"/>
              </w:rPr>
            </w:pPr>
          </w:p>
        </w:tc>
      </w:tr>
      <w:tr w:rsidR="00EC043A" w:rsidRPr="00EC043A" w:rsidTr="00EC043A">
        <w:trPr>
          <w:cantSplit/>
          <w:trHeight w:val="240"/>
          <w:jc w:val="center"/>
        </w:trPr>
        <w:tc>
          <w:tcPr>
            <w:tcW w:w="682" w:type="dxa"/>
            <w:tcBorders>
              <w:top w:val="single" w:sz="4" w:space="0" w:color="auto"/>
              <w:left w:val="single" w:sz="4" w:space="0" w:color="auto"/>
              <w:bottom w:val="single" w:sz="4" w:space="0" w:color="auto"/>
              <w:right w:val="single" w:sz="4" w:space="0" w:color="auto"/>
            </w:tcBorders>
            <w:hideMark/>
          </w:tcPr>
          <w:p w:rsidR="00EC043A" w:rsidRPr="00EC043A" w:rsidRDefault="00EC043A">
            <w:pPr>
              <w:jc w:val="both"/>
              <w:rPr>
                <w:rFonts w:ascii="Times New Roman" w:hAnsi="Times New Roman" w:cs="Times New Roman"/>
                <w:sz w:val="28"/>
                <w:szCs w:val="28"/>
              </w:rPr>
            </w:pPr>
            <w:r w:rsidRPr="00EC043A">
              <w:rPr>
                <w:rFonts w:ascii="Times New Roman" w:hAnsi="Times New Roman" w:cs="Times New Roman"/>
                <w:sz w:val="28"/>
                <w:szCs w:val="28"/>
              </w:rPr>
              <w:lastRenderedPageBreak/>
              <w:t>2</w:t>
            </w:r>
          </w:p>
        </w:tc>
        <w:tc>
          <w:tcPr>
            <w:tcW w:w="3105" w:type="dxa"/>
            <w:tcBorders>
              <w:top w:val="single" w:sz="4" w:space="0" w:color="auto"/>
              <w:left w:val="single" w:sz="4" w:space="0" w:color="auto"/>
              <w:bottom w:val="single" w:sz="4" w:space="0" w:color="auto"/>
              <w:right w:val="single" w:sz="4" w:space="0" w:color="auto"/>
            </w:tcBorders>
          </w:tcPr>
          <w:p w:rsidR="00EC043A" w:rsidRPr="00EC043A" w:rsidRDefault="00EC043A">
            <w:pPr>
              <w:jc w:val="both"/>
              <w:rPr>
                <w:rFonts w:ascii="Times New Roman" w:hAnsi="Times New Roman" w:cs="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EC043A" w:rsidRPr="00EC043A" w:rsidRDefault="00EC043A">
            <w:pPr>
              <w:jc w:val="both"/>
              <w:rPr>
                <w:rFonts w:ascii="Times New Roman" w:hAnsi="Times New Roman" w:cs="Times New Roman"/>
                <w:sz w:val="28"/>
                <w:szCs w:val="28"/>
              </w:rPr>
            </w:pPr>
          </w:p>
        </w:tc>
        <w:tc>
          <w:tcPr>
            <w:tcW w:w="3915" w:type="dxa"/>
            <w:tcBorders>
              <w:top w:val="single" w:sz="4" w:space="0" w:color="auto"/>
              <w:left w:val="single" w:sz="4" w:space="0" w:color="auto"/>
              <w:bottom w:val="single" w:sz="4" w:space="0" w:color="auto"/>
              <w:right w:val="single" w:sz="4" w:space="0" w:color="auto"/>
            </w:tcBorders>
          </w:tcPr>
          <w:p w:rsidR="00EC043A" w:rsidRPr="00EC043A" w:rsidRDefault="00EC043A">
            <w:pPr>
              <w:jc w:val="both"/>
              <w:rPr>
                <w:rFonts w:ascii="Times New Roman" w:hAnsi="Times New Roman" w:cs="Times New Roman"/>
                <w:sz w:val="28"/>
                <w:szCs w:val="28"/>
              </w:rPr>
            </w:pPr>
          </w:p>
        </w:tc>
      </w:tr>
      <w:tr w:rsidR="00EC043A" w:rsidRPr="00EC043A" w:rsidTr="00EC043A">
        <w:trPr>
          <w:cantSplit/>
          <w:trHeight w:val="240"/>
          <w:jc w:val="center"/>
        </w:trPr>
        <w:tc>
          <w:tcPr>
            <w:tcW w:w="682" w:type="dxa"/>
            <w:tcBorders>
              <w:top w:val="single" w:sz="4" w:space="0" w:color="auto"/>
              <w:left w:val="single" w:sz="4" w:space="0" w:color="auto"/>
              <w:bottom w:val="single" w:sz="4" w:space="0" w:color="auto"/>
              <w:right w:val="single" w:sz="4" w:space="0" w:color="auto"/>
            </w:tcBorders>
            <w:hideMark/>
          </w:tcPr>
          <w:p w:rsidR="00EC043A" w:rsidRPr="00EC043A" w:rsidRDefault="00EC043A">
            <w:pPr>
              <w:jc w:val="both"/>
              <w:rPr>
                <w:rFonts w:ascii="Times New Roman" w:hAnsi="Times New Roman" w:cs="Times New Roman"/>
                <w:sz w:val="28"/>
                <w:szCs w:val="28"/>
              </w:rPr>
            </w:pPr>
            <w:r w:rsidRPr="00EC043A">
              <w:rPr>
                <w:rFonts w:ascii="Times New Roman" w:hAnsi="Times New Roman" w:cs="Times New Roman"/>
                <w:sz w:val="28"/>
                <w:szCs w:val="28"/>
              </w:rPr>
              <w:t>3</w:t>
            </w:r>
          </w:p>
        </w:tc>
        <w:tc>
          <w:tcPr>
            <w:tcW w:w="3105" w:type="dxa"/>
            <w:tcBorders>
              <w:top w:val="single" w:sz="4" w:space="0" w:color="auto"/>
              <w:left w:val="single" w:sz="4" w:space="0" w:color="auto"/>
              <w:bottom w:val="single" w:sz="4" w:space="0" w:color="auto"/>
              <w:right w:val="single" w:sz="4" w:space="0" w:color="auto"/>
            </w:tcBorders>
          </w:tcPr>
          <w:p w:rsidR="00EC043A" w:rsidRPr="00EC043A" w:rsidRDefault="00EC043A">
            <w:pPr>
              <w:jc w:val="both"/>
              <w:rPr>
                <w:rFonts w:ascii="Times New Roman" w:hAnsi="Times New Roman" w:cs="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EC043A" w:rsidRPr="00EC043A" w:rsidRDefault="00EC043A">
            <w:pPr>
              <w:jc w:val="both"/>
              <w:rPr>
                <w:rFonts w:ascii="Times New Roman" w:hAnsi="Times New Roman" w:cs="Times New Roman"/>
                <w:sz w:val="28"/>
                <w:szCs w:val="28"/>
              </w:rPr>
            </w:pPr>
          </w:p>
        </w:tc>
        <w:tc>
          <w:tcPr>
            <w:tcW w:w="3915" w:type="dxa"/>
            <w:tcBorders>
              <w:top w:val="single" w:sz="4" w:space="0" w:color="auto"/>
              <w:left w:val="single" w:sz="4" w:space="0" w:color="auto"/>
              <w:bottom w:val="single" w:sz="4" w:space="0" w:color="auto"/>
              <w:right w:val="single" w:sz="4" w:space="0" w:color="auto"/>
            </w:tcBorders>
          </w:tcPr>
          <w:p w:rsidR="00EC043A" w:rsidRPr="00EC043A" w:rsidRDefault="00EC043A">
            <w:pPr>
              <w:jc w:val="both"/>
              <w:rPr>
                <w:rFonts w:ascii="Times New Roman" w:hAnsi="Times New Roman" w:cs="Times New Roman"/>
                <w:sz w:val="28"/>
                <w:szCs w:val="28"/>
              </w:rPr>
            </w:pPr>
          </w:p>
        </w:tc>
      </w:tr>
    </w:tbl>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Лицо, которому выдано предписание, обязано отправить информацию о выполнении пунктов настоящего предписания в адрес Администрации сел</w:t>
      </w:r>
      <w:r w:rsidR="000A529B">
        <w:rPr>
          <w:rFonts w:ascii="Times New Roman" w:hAnsi="Times New Roman" w:cs="Times New Roman"/>
          <w:sz w:val="28"/>
          <w:szCs w:val="28"/>
        </w:rPr>
        <w:t>ьского поселения «Новоберезовское</w:t>
      </w:r>
      <w:r w:rsidRPr="00EC043A">
        <w:rPr>
          <w:rFonts w:ascii="Times New Roman" w:hAnsi="Times New Roman" w:cs="Times New Roman"/>
          <w:sz w:val="28"/>
          <w:szCs w:val="28"/>
        </w:rPr>
        <w:t>» не позднее чем через 7 дней по истечении срока выполнения соответствующих пунктов предписания.</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_______________________________________________ ______________________</w:t>
      </w:r>
    </w:p>
    <w:p w:rsidR="00EC043A" w:rsidRPr="00EC043A" w:rsidRDefault="00EC043A" w:rsidP="00EC043A">
      <w:pPr>
        <w:pStyle w:val="a4"/>
        <w:rPr>
          <w:rFonts w:ascii="Times New Roman" w:hAnsi="Times New Roman" w:cs="Times New Roman"/>
          <w:sz w:val="28"/>
          <w:szCs w:val="28"/>
        </w:rPr>
      </w:pPr>
      <w:r w:rsidRPr="00EC043A">
        <w:rPr>
          <w:rFonts w:ascii="Times New Roman" w:hAnsi="Times New Roman" w:cs="Times New Roman"/>
          <w:sz w:val="28"/>
          <w:szCs w:val="28"/>
        </w:rPr>
        <w:t>(наименование должностного лица) (подпись) фамилия, имя, отчество</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М.П.</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Предписание получено:</w:t>
      </w: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___________________________________ _________________</w:t>
      </w:r>
    </w:p>
    <w:p w:rsidR="00EC043A" w:rsidRPr="00EC043A" w:rsidRDefault="00EC043A" w:rsidP="00EC043A">
      <w:pPr>
        <w:pStyle w:val="a4"/>
        <w:rPr>
          <w:rFonts w:ascii="Times New Roman" w:hAnsi="Times New Roman" w:cs="Times New Roman"/>
          <w:sz w:val="28"/>
          <w:szCs w:val="28"/>
        </w:rPr>
      </w:pPr>
      <w:r w:rsidRPr="00EC043A">
        <w:rPr>
          <w:rFonts w:ascii="Times New Roman" w:hAnsi="Times New Roman" w:cs="Times New Roman"/>
          <w:sz w:val="28"/>
          <w:szCs w:val="28"/>
        </w:rPr>
        <w:t>(Должность, фамилия, имя, отчество) (подпись)</w:t>
      </w:r>
    </w:p>
    <w:p w:rsidR="00EC043A" w:rsidRPr="00EC043A" w:rsidRDefault="00EC043A" w:rsidP="00EC043A">
      <w:pPr>
        <w:rPr>
          <w:rFonts w:ascii="Times New Roman" w:hAnsi="Times New Roman" w:cs="Times New Roman"/>
          <w:sz w:val="28"/>
          <w:szCs w:val="28"/>
        </w:rPr>
      </w:pPr>
    </w:p>
    <w:p w:rsidR="00EC043A" w:rsidRPr="00EC043A" w:rsidRDefault="00EC043A" w:rsidP="00EC043A">
      <w:pPr>
        <w:rPr>
          <w:rFonts w:ascii="Times New Roman" w:hAnsi="Times New Roman" w:cs="Times New Roman"/>
          <w:sz w:val="28"/>
          <w:szCs w:val="28"/>
        </w:rPr>
      </w:pPr>
      <w:r w:rsidRPr="00EC043A">
        <w:rPr>
          <w:rFonts w:ascii="Times New Roman" w:hAnsi="Times New Roman" w:cs="Times New Roman"/>
          <w:sz w:val="28"/>
          <w:szCs w:val="28"/>
        </w:rPr>
        <w:t>Дата</w:t>
      </w:r>
    </w:p>
    <w:p w:rsidR="00EC043A" w:rsidRPr="00EC043A" w:rsidRDefault="00EC043A" w:rsidP="00EC043A">
      <w:pPr>
        <w:jc w:val="center"/>
        <w:rPr>
          <w:rFonts w:ascii="Times New Roman" w:hAnsi="Times New Roman" w:cs="Times New Roman"/>
          <w:sz w:val="28"/>
          <w:szCs w:val="28"/>
        </w:rPr>
      </w:pPr>
      <w:r w:rsidRPr="00EC043A">
        <w:rPr>
          <w:rFonts w:ascii="Times New Roman" w:hAnsi="Times New Roman" w:cs="Times New Roman"/>
          <w:sz w:val="28"/>
          <w:szCs w:val="28"/>
        </w:rPr>
        <w:t>____________________</w:t>
      </w:r>
    </w:p>
    <w:p w:rsidR="00EC043A" w:rsidRPr="00EC043A" w:rsidRDefault="00EC043A" w:rsidP="00EC043A">
      <w:pPr>
        <w:rPr>
          <w:sz w:val="28"/>
          <w:szCs w:val="28"/>
        </w:rPr>
      </w:pPr>
    </w:p>
    <w:p w:rsidR="00B0489F" w:rsidRPr="00EC043A" w:rsidRDefault="00B0489F">
      <w:pPr>
        <w:rPr>
          <w:sz w:val="28"/>
          <w:szCs w:val="28"/>
        </w:rPr>
      </w:pPr>
    </w:p>
    <w:p w:rsidR="000A529B" w:rsidRPr="00EC043A" w:rsidRDefault="000A529B">
      <w:pPr>
        <w:rPr>
          <w:sz w:val="28"/>
          <w:szCs w:val="28"/>
        </w:rPr>
      </w:pPr>
    </w:p>
    <w:sectPr w:rsidR="000A529B" w:rsidRPr="00EC043A" w:rsidSect="0047563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C7D8F"/>
    <w:multiLevelType w:val="hybridMultilevel"/>
    <w:tmpl w:val="4FBE97A4"/>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8ED285F"/>
    <w:multiLevelType w:val="hybridMultilevel"/>
    <w:tmpl w:val="0E589424"/>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95C3CCB"/>
    <w:multiLevelType w:val="hybridMultilevel"/>
    <w:tmpl w:val="03FC3078"/>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9F76FC6"/>
    <w:multiLevelType w:val="hybridMultilevel"/>
    <w:tmpl w:val="9D16F916"/>
    <w:lvl w:ilvl="0" w:tplc="A1A47B2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CB81D04"/>
    <w:multiLevelType w:val="hybridMultilevel"/>
    <w:tmpl w:val="C5FAC45C"/>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5057552C"/>
    <w:multiLevelType w:val="hybridMultilevel"/>
    <w:tmpl w:val="9D74F0CE"/>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5DA4246B"/>
    <w:multiLevelType w:val="hybridMultilevel"/>
    <w:tmpl w:val="A2308236"/>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608B00CA"/>
    <w:multiLevelType w:val="hybridMultilevel"/>
    <w:tmpl w:val="D29C6C24"/>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65BA67F7"/>
    <w:multiLevelType w:val="hybridMultilevel"/>
    <w:tmpl w:val="69321D38"/>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6D7D223A"/>
    <w:multiLevelType w:val="hybridMultilevel"/>
    <w:tmpl w:val="623627AE"/>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74326A09"/>
    <w:multiLevelType w:val="hybridMultilevel"/>
    <w:tmpl w:val="586459EA"/>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useFELayout/>
  </w:compat>
  <w:rsids>
    <w:rsidRoot w:val="00EC043A"/>
    <w:rsid w:val="00045019"/>
    <w:rsid w:val="000A529B"/>
    <w:rsid w:val="00475639"/>
    <w:rsid w:val="0059082B"/>
    <w:rsid w:val="00705F45"/>
    <w:rsid w:val="007329A1"/>
    <w:rsid w:val="008803B5"/>
    <w:rsid w:val="00941E1A"/>
    <w:rsid w:val="009442ED"/>
    <w:rsid w:val="00B0489F"/>
    <w:rsid w:val="00DA636D"/>
    <w:rsid w:val="00E4231D"/>
    <w:rsid w:val="00EC043A"/>
    <w:rsid w:val="00F82B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6" type="connector" idref="#_x0000_s1037"/>
        <o:r id="V:Rule7" type="connector" idref="#_x0000_s1036"/>
        <o:r id="V:Rule8" type="connector" idref="#_x0000_s1038"/>
        <o:r id="V:Rule9" type="connector" idref="#_x0000_s1039"/>
        <o:r id="V:Rule10" type="connector" idref="#_x0000_s104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5639"/>
  </w:style>
  <w:style w:type="paragraph" w:styleId="1">
    <w:name w:val="heading 1"/>
    <w:aliases w:val="!Части документа"/>
    <w:basedOn w:val="a"/>
    <w:next w:val="a"/>
    <w:link w:val="10"/>
    <w:qFormat/>
    <w:rsid w:val="00EC043A"/>
    <w:pPr>
      <w:spacing w:after="0" w:line="240" w:lineRule="auto"/>
      <w:ind w:firstLine="567"/>
      <w:jc w:val="center"/>
      <w:outlineLvl w:val="0"/>
    </w:pPr>
    <w:rPr>
      <w:rFonts w:ascii="Arial" w:eastAsia="Times New Roman" w:hAnsi="Arial" w:cs="Arial"/>
      <w:kern w:val="32"/>
      <w:sz w:val="32"/>
      <w:szCs w:val="32"/>
    </w:rPr>
  </w:style>
  <w:style w:type="paragraph" w:styleId="2">
    <w:name w:val="heading 2"/>
    <w:aliases w:val="!Разделы документа"/>
    <w:basedOn w:val="a"/>
    <w:link w:val="20"/>
    <w:semiHidden/>
    <w:unhideWhenUsed/>
    <w:qFormat/>
    <w:rsid w:val="00EC043A"/>
    <w:pPr>
      <w:spacing w:after="0" w:line="240" w:lineRule="auto"/>
      <w:ind w:firstLine="567"/>
      <w:jc w:val="center"/>
      <w:outlineLvl w:val="1"/>
    </w:pPr>
    <w:rPr>
      <w:rFonts w:ascii="Arial" w:eastAsia="Times New Roman" w:hAnsi="Arial" w:cs="Arial"/>
      <w:iCs/>
      <w:sz w:val="30"/>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EC043A"/>
    <w:rPr>
      <w:rFonts w:ascii="Arial" w:eastAsia="Times New Roman" w:hAnsi="Arial" w:cs="Arial"/>
      <w:kern w:val="32"/>
      <w:sz w:val="32"/>
      <w:szCs w:val="32"/>
    </w:rPr>
  </w:style>
  <w:style w:type="character" w:customStyle="1" w:styleId="20">
    <w:name w:val="Заголовок 2 Знак"/>
    <w:aliases w:val="!Разделы документа Знак"/>
    <w:basedOn w:val="a0"/>
    <w:link w:val="2"/>
    <w:semiHidden/>
    <w:rsid w:val="00EC043A"/>
    <w:rPr>
      <w:rFonts w:ascii="Arial" w:eastAsia="Times New Roman" w:hAnsi="Arial" w:cs="Arial"/>
      <w:iCs/>
      <w:sz w:val="30"/>
      <w:szCs w:val="28"/>
    </w:rPr>
  </w:style>
  <w:style w:type="character" w:customStyle="1" w:styleId="a3">
    <w:name w:val="Текст примечания Знак"/>
    <w:aliases w:val="!Равноширинный текст документа Знак"/>
    <w:basedOn w:val="a0"/>
    <w:link w:val="a4"/>
    <w:semiHidden/>
    <w:locked/>
    <w:rsid w:val="00EC043A"/>
    <w:rPr>
      <w:rFonts w:ascii="Courier" w:hAnsi="Courier" w:cs="Courier"/>
    </w:rPr>
  </w:style>
  <w:style w:type="paragraph" w:styleId="a4">
    <w:name w:val="annotation text"/>
    <w:aliases w:val="!Равноширинный текст документа"/>
    <w:basedOn w:val="a"/>
    <w:link w:val="a3"/>
    <w:semiHidden/>
    <w:unhideWhenUsed/>
    <w:rsid w:val="00EC043A"/>
    <w:pPr>
      <w:spacing w:after="0" w:line="240" w:lineRule="auto"/>
      <w:ind w:firstLine="567"/>
      <w:jc w:val="both"/>
    </w:pPr>
    <w:rPr>
      <w:rFonts w:ascii="Courier" w:hAnsi="Courier" w:cs="Courier"/>
    </w:rPr>
  </w:style>
  <w:style w:type="character" w:customStyle="1" w:styleId="11">
    <w:name w:val="Текст примечания Знак1"/>
    <w:basedOn w:val="a0"/>
    <w:link w:val="a4"/>
    <w:uiPriority w:val="99"/>
    <w:semiHidden/>
    <w:rsid w:val="00EC043A"/>
    <w:rPr>
      <w:sz w:val="20"/>
      <w:szCs w:val="20"/>
    </w:rPr>
  </w:style>
  <w:style w:type="paragraph" w:styleId="a5">
    <w:name w:val="List Paragraph"/>
    <w:basedOn w:val="a"/>
    <w:qFormat/>
    <w:rsid w:val="00EC043A"/>
    <w:pPr>
      <w:spacing w:after="0" w:line="240" w:lineRule="auto"/>
      <w:ind w:left="720" w:firstLine="567"/>
      <w:contextualSpacing/>
      <w:jc w:val="both"/>
    </w:pPr>
    <w:rPr>
      <w:rFonts w:ascii="Arial" w:eastAsia="Times New Roman" w:hAnsi="Arial" w:cs="Times New Roman"/>
      <w:sz w:val="24"/>
      <w:szCs w:val="24"/>
    </w:rPr>
  </w:style>
  <w:style w:type="paragraph" w:customStyle="1" w:styleId="Title">
    <w:name w:val="Title!Название НПА"/>
    <w:basedOn w:val="a"/>
    <w:rsid w:val="00EC043A"/>
    <w:pPr>
      <w:spacing w:before="240" w:after="60" w:line="240" w:lineRule="auto"/>
      <w:ind w:firstLine="567"/>
      <w:jc w:val="center"/>
      <w:outlineLvl w:val="0"/>
    </w:pPr>
    <w:rPr>
      <w:rFonts w:ascii="Arial" w:eastAsia="Times New Roman" w:hAnsi="Arial" w:cs="Arial"/>
      <w:b/>
      <w:bCs/>
      <w:kern w:val="28"/>
      <w:sz w:val="32"/>
      <w:szCs w:val="32"/>
    </w:rPr>
  </w:style>
  <w:style w:type="paragraph" w:customStyle="1" w:styleId="12">
    <w:name w:val="Абзац списка1"/>
    <w:basedOn w:val="a"/>
    <w:semiHidden/>
    <w:rsid w:val="00045019"/>
    <w:pPr>
      <w:suppressAutoHyphens/>
      <w:spacing w:after="0" w:line="240" w:lineRule="auto"/>
      <w:ind w:left="720" w:firstLine="567"/>
      <w:jc w:val="both"/>
    </w:pPr>
    <w:rPr>
      <w:rFonts w:ascii="Arial" w:eastAsia="Times New Roman" w:hAnsi="Arial"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279536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11026</Words>
  <Characters>62850</Characters>
  <Application>Microsoft Office Word</Application>
  <DocSecurity>0</DocSecurity>
  <Lines>523</Lines>
  <Paragraphs>147</Paragraphs>
  <ScaleCrop>false</ScaleCrop>
  <Company>Microsoft</Company>
  <LinksUpToDate>false</LinksUpToDate>
  <CharactersWithSpaces>73729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11</cp:revision>
  <dcterms:created xsi:type="dcterms:W3CDTF">2017-05-26T01:52:00Z</dcterms:created>
  <dcterms:modified xsi:type="dcterms:W3CDTF">2017-06-01T05:19:00Z</dcterms:modified>
</cp:coreProperties>
</file>