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7F1" w:rsidRDefault="002157F1" w:rsidP="0084060F">
      <w:pPr>
        <w:pStyle w:val="Title"/>
        <w:ind w:firstLine="0"/>
        <w:jc w:val="left"/>
        <w:rPr>
          <w:rFonts w:ascii="Times New Roman" w:hAnsi="Times New Roman" w:cs="Times New Roman"/>
          <w:kern w:val="0"/>
        </w:rPr>
      </w:pPr>
    </w:p>
    <w:p w:rsidR="002157F1" w:rsidRPr="00771CCB" w:rsidRDefault="002157F1" w:rsidP="002157F1">
      <w:pPr>
        <w:pStyle w:val="Title"/>
        <w:ind w:firstLine="0"/>
        <w:rPr>
          <w:rFonts w:ascii="Times New Roman" w:hAnsi="Times New Roman" w:cs="Times New Roman"/>
          <w:kern w:val="0"/>
        </w:rPr>
      </w:pPr>
      <w:r w:rsidRPr="00771CCB">
        <w:rPr>
          <w:rFonts w:ascii="Times New Roman" w:hAnsi="Times New Roman" w:cs="Times New Roman"/>
          <w:kern w:val="0"/>
        </w:rPr>
        <w:t>АДМИНИСТРАЦИЯ СЕЛЬСКОГО ПОСЕЛЕНИЯ «НОВОБЕРЕЗОВСКОЕ»</w:t>
      </w:r>
    </w:p>
    <w:p w:rsidR="002157F1" w:rsidRPr="00771CCB" w:rsidRDefault="002157F1" w:rsidP="002157F1">
      <w:pPr>
        <w:pStyle w:val="Title"/>
        <w:ind w:firstLine="0"/>
        <w:rPr>
          <w:rFonts w:ascii="Times New Roman" w:hAnsi="Times New Roman" w:cs="Times New Roman"/>
          <w:kern w:val="0"/>
        </w:rPr>
      </w:pPr>
      <w:r w:rsidRPr="00771CCB">
        <w:rPr>
          <w:rFonts w:ascii="Times New Roman" w:hAnsi="Times New Roman" w:cs="Times New Roman"/>
          <w:kern w:val="0"/>
        </w:rPr>
        <w:t>ПОСТАНОВЛЕНИЕ</w:t>
      </w:r>
    </w:p>
    <w:p w:rsidR="002157F1" w:rsidRPr="00771CCB" w:rsidRDefault="002157F1" w:rsidP="002157F1">
      <w:pPr>
        <w:jc w:val="center"/>
        <w:rPr>
          <w:rFonts w:ascii="Times New Roman" w:hAnsi="Times New Roman"/>
        </w:rPr>
      </w:pPr>
    </w:p>
    <w:p w:rsidR="002157F1" w:rsidRPr="00BC6E6F" w:rsidRDefault="00F4530E" w:rsidP="002157F1">
      <w:pPr>
        <w:jc w:val="center"/>
        <w:rPr>
          <w:rFonts w:ascii="Times New Roman" w:hAnsi="Times New Roman"/>
          <w:sz w:val="28"/>
          <w:szCs w:val="28"/>
        </w:rPr>
      </w:pPr>
      <w:r>
        <w:rPr>
          <w:rFonts w:ascii="Times New Roman" w:hAnsi="Times New Roman"/>
          <w:sz w:val="28"/>
          <w:szCs w:val="28"/>
        </w:rPr>
        <w:t>«01</w:t>
      </w:r>
      <w:r w:rsidR="0084060F">
        <w:rPr>
          <w:rFonts w:ascii="Times New Roman" w:hAnsi="Times New Roman"/>
          <w:sz w:val="28"/>
          <w:szCs w:val="28"/>
        </w:rPr>
        <w:t>» июня 2017</w:t>
      </w:r>
      <w:r w:rsidR="0084060F">
        <w:rPr>
          <w:rFonts w:ascii="Times New Roman" w:hAnsi="Times New Roman"/>
          <w:sz w:val="28"/>
          <w:szCs w:val="28"/>
        </w:rPr>
        <w:tab/>
      </w:r>
      <w:r w:rsidR="0084060F">
        <w:rPr>
          <w:rFonts w:ascii="Times New Roman" w:hAnsi="Times New Roman"/>
          <w:sz w:val="28"/>
          <w:szCs w:val="28"/>
        </w:rPr>
        <w:tab/>
      </w:r>
      <w:r w:rsidR="0084060F">
        <w:rPr>
          <w:rFonts w:ascii="Times New Roman" w:hAnsi="Times New Roman"/>
          <w:sz w:val="28"/>
          <w:szCs w:val="28"/>
        </w:rPr>
        <w:tab/>
      </w:r>
      <w:r w:rsidR="0084060F">
        <w:rPr>
          <w:rFonts w:ascii="Times New Roman" w:hAnsi="Times New Roman"/>
          <w:sz w:val="28"/>
          <w:szCs w:val="28"/>
        </w:rPr>
        <w:tab/>
      </w:r>
      <w:r w:rsidR="0084060F">
        <w:rPr>
          <w:rFonts w:ascii="Times New Roman" w:hAnsi="Times New Roman"/>
          <w:sz w:val="28"/>
          <w:szCs w:val="28"/>
        </w:rPr>
        <w:tab/>
      </w:r>
      <w:r w:rsidR="0084060F">
        <w:rPr>
          <w:rFonts w:ascii="Times New Roman" w:hAnsi="Times New Roman"/>
          <w:sz w:val="28"/>
          <w:szCs w:val="28"/>
        </w:rPr>
        <w:tab/>
      </w:r>
      <w:r w:rsidR="0084060F">
        <w:rPr>
          <w:rFonts w:ascii="Times New Roman" w:hAnsi="Times New Roman"/>
          <w:sz w:val="28"/>
          <w:szCs w:val="28"/>
        </w:rPr>
        <w:tab/>
        <w:t>№ 24</w:t>
      </w:r>
    </w:p>
    <w:p w:rsidR="002157F1" w:rsidRPr="00BC6E6F" w:rsidRDefault="002157F1" w:rsidP="002157F1">
      <w:pPr>
        <w:jc w:val="center"/>
        <w:rPr>
          <w:rFonts w:ascii="Times New Roman" w:hAnsi="Times New Roman"/>
          <w:sz w:val="28"/>
          <w:szCs w:val="28"/>
        </w:rPr>
      </w:pPr>
      <w:r w:rsidRPr="00BC6E6F">
        <w:rPr>
          <w:rFonts w:ascii="Times New Roman" w:hAnsi="Times New Roman"/>
          <w:sz w:val="28"/>
          <w:szCs w:val="28"/>
        </w:rPr>
        <w:t>с. Новоберезовское</w:t>
      </w:r>
    </w:p>
    <w:p w:rsidR="002157F1" w:rsidRPr="00771CCB" w:rsidRDefault="002157F1" w:rsidP="002157F1">
      <w:pPr>
        <w:pStyle w:val="Title"/>
        <w:rPr>
          <w:rFonts w:ascii="Times New Roman" w:hAnsi="Times New Roman" w:cs="Times New Roman"/>
          <w:kern w:val="0"/>
        </w:rPr>
      </w:pPr>
      <w:r w:rsidRPr="00771CCB">
        <w:rPr>
          <w:rFonts w:ascii="Times New Roman" w:hAnsi="Times New Roman" w:cs="Times New Roman"/>
          <w:kern w:val="0"/>
        </w:rPr>
        <w:t>О внесении изменений в постановление администрации сельского поселения «Новоберезовское</w:t>
      </w:r>
      <w:r>
        <w:rPr>
          <w:rFonts w:ascii="Times New Roman" w:hAnsi="Times New Roman" w:cs="Times New Roman"/>
          <w:kern w:val="0"/>
        </w:rPr>
        <w:t>» от 13.12.2013 года № 51 «</w:t>
      </w:r>
      <w:r w:rsidRPr="00771CCB">
        <w:rPr>
          <w:rFonts w:ascii="Times New Roman" w:hAnsi="Times New Roman" w:cs="Times New Roman"/>
          <w:kern w:val="0"/>
        </w:rPr>
        <w:t>Об утверждении административного регламента осуществления муниципальной функции «Муниципальный контроль за сохранностью автомобильных дорог местного значения».</w:t>
      </w:r>
    </w:p>
    <w:p w:rsidR="002157F1" w:rsidRPr="00771CCB" w:rsidRDefault="002157F1" w:rsidP="002157F1">
      <w:pPr>
        <w:jc w:val="both"/>
        <w:rPr>
          <w:rFonts w:ascii="Times New Roman" w:hAnsi="Times New Roman"/>
          <w:sz w:val="28"/>
          <w:szCs w:val="28"/>
        </w:rPr>
      </w:pPr>
      <w:r>
        <w:rPr>
          <w:rFonts w:ascii="Times New Roman" w:hAnsi="Times New Roman"/>
        </w:rPr>
        <w:t xml:space="preserve">   </w:t>
      </w:r>
      <w:r w:rsidRPr="00771CCB">
        <w:rPr>
          <w:rFonts w:ascii="Times New Roman" w:hAnsi="Times New Roman"/>
          <w:b/>
          <w:sz w:val="28"/>
          <w:szCs w:val="28"/>
        </w:rPr>
        <w:t xml:space="preserve">   </w:t>
      </w:r>
      <w:r w:rsidRPr="00771CCB">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w:t>
      </w:r>
      <w:r>
        <w:rPr>
          <w:rFonts w:ascii="Times New Roman" w:hAnsi="Times New Roman"/>
          <w:sz w:val="28"/>
          <w:szCs w:val="28"/>
        </w:rPr>
        <w:t xml:space="preserve">ийской Федерации», </w:t>
      </w:r>
      <w:r>
        <w:rPr>
          <w:rFonts w:ascii="Times New Roman" w:hAnsi="Times New Roman" w:cs="Times New Roman"/>
          <w:sz w:val="28"/>
          <w:szCs w:val="28"/>
        </w:rPr>
        <w:t xml:space="preserve">с  Федеральным законом </w:t>
      </w:r>
      <w:r w:rsidRPr="00880BEC">
        <w:rPr>
          <w:rFonts w:ascii="Times New Roman" w:hAnsi="Times New Roman" w:cs="Times New Roman"/>
          <w:sz w:val="28"/>
          <w:szCs w:val="28"/>
        </w:rPr>
        <w:t>от 26.12.2008 № 294-ФЗ «О защите прав юридических лиц и индивидуальных предпринимателей при осуществлении государственного контроля (надзора) и муниципально</w:t>
      </w:r>
      <w:r>
        <w:rPr>
          <w:rFonts w:ascii="Times New Roman" w:hAnsi="Times New Roman" w:cs="Times New Roman"/>
          <w:sz w:val="28"/>
          <w:szCs w:val="28"/>
        </w:rPr>
        <w:t>го контроля» (ред. от 13.07.2016</w:t>
      </w:r>
      <w:r w:rsidRPr="00880BEC">
        <w:rPr>
          <w:rFonts w:ascii="Times New Roman" w:hAnsi="Times New Roman" w:cs="Times New Roman"/>
          <w:sz w:val="28"/>
          <w:szCs w:val="28"/>
        </w:rPr>
        <w:t>), Протестом Шилкинской межрайонной прокуратуры,</w:t>
      </w:r>
      <w:r w:rsidRPr="00771CCB">
        <w:rPr>
          <w:rFonts w:ascii="Times New Roman" w:hAnsi="Times New Roman"/>
          <w:sz w:val="28"/>
          <w:szCs w:val="28"/>
        </w:rPr>
        <w:t xml:space="preserve"> Уставом сельск</w:t>
      </w:r>
      <w:r>
        <w:rPr>
          <w:rFonts w:ascii="Times New Roman" w:hAnsi="Times New Roman"/>
          <w:sz w:val="28"/>
          <w:szCs w:val="28"/>
        </w:rPr>
        <w:t>ого поселения «Новоберезовское»</w:t>
      </w:r>
      <w:r w:rsidRPr="00771CCB">
        <w:rPr>
          <w:rFonts w:ascii="Times New Roman" w:hAnsi="Times New Roman"/>
          <w:sz w:val="28"/>
          <w:szCs w:val="28"/>
        </w:rPr>
        <w:t>, Администрация сельского поселения «Новоберезовское» постановляет:</w:t>
      </w:r>
    </w:p>
    <w:p w:rsidR="002157F1" w:rsidRPr="00771CCB" w:rsidRDefault="002157F1" w:rsidP="002157F1">
      <w:pPr>
        <w:rPr>
          <w:rFonts w:ascii="Times New Roman" w:hAnsi="Times New Roman"/>
        </w:rPr>
      </w:pPr>
    </w:p>
    <w:p w:rsidR="002157F1" w:rsidRDefault="002157F1" w:rsidP="002157F1">
      <w:pPr>
        <w:rPr>
          <w:rFonts w:ascii="Times New Roman" w:hAnsi="Times New Roman"/>
          <w:sz w:val="28"/>
          <w:szCs w:val="28"/>
        </w:rPr>
      </w:pPr>
      <w:r>
        <w:rPr>
          <w:rFonts w:ascii="Times New Roman" w:hAnsi="Times New Roman"/>
          <w:sz w:val="28"/>
          <w:szCs w:val="28"/>
        </w:rPr>
        <w:t>1.Внести в постановление № 51 от 13.12.2013 года следующие изменения:</w:t>
      </w:r>
    </w:p>
    <w:p w:rsidR="002157F1" w:rsidRDefault="002157F1" w:rsidP="002157F1">
      <w:pPr>
        <w:rPr>
          <w:rFonts w:ascii="Times New Roman" w:hAnsi="Times New Roman"/>
          <w:sz w:val="28"/>
          <w:szCs w:val="28"/>
        </w:rPr>
      </w:pPr>
      <w:r>
        <w:rPr>
          <w:rFonts w:ascii="Times New Roman" w:hAnsi="Times New Roman"/>
          <w:sz w:val="28"/>
          <w:szCs w:val="28"/>
        </w:rPr>
        <w:t xml:space="preserve">1) </w:t>
      </w:r>
      <w:r w:rsidR="00620440">
        <w:rPr>
          <w:rFonts w:ascii="Times New Roman" w:hAnsi="Times New Roman"/>
          <w:sz w:val="28"/>
          <w:szCs w:val="28"/>
        </w:rPr>
        <w:t>абзац 1 пункта 3.3.1 дополнить словами «вида муниципального контроля»;</w:t>
      </w:r>
    </w:p>
    <w:p w:rsidR="00620440" w:rsidRDefault="00620440" w:rsidP="002157F1">
      <w:pPr>
        <w:rPr>
          <w:rFonts w:ascii="Times New Roman" w:hAnsi="Times New Roman"/>
          <w:sz w:val="28"/>
          <w:szCs w:val="28"/>
        </w:rPr>
      </w:pPr>
      <w:r>
        <w:rPr>
          <w:rFonts w:ascii="Times New Roman" w:hAnsi="Times New Roman"/>
          <w:sz w:val="28"/>
          <w:szCs w:val="28"/>
        </w:rPr>
        <w:t>2)</w:t>
      </w:r>
      <w:r w:rsidR="00E00C7E">
        <w:rPr>
          <w:rFonts w:ascii="Times New Roman" w:hAnsi="Times New Roman"/>
          <w:sz w:val="28"/>
          <w:szCs w:val="28"/>
        </w:rPr>
        <w:t xml:space="preserve"> абзац 5 пункта 3.3.1 считать утратившим силу;</w:t>
      </w:r>
    </w:p>
    <w:p w:rsidR="00E00C7E" w:rsidRDefault="00E00C7E" w:rsidP="002157F1">
      <w:pPr>
        <w:rPr>
          <w:rFonts w:ascii="Times New Roman" w:hAnsi="Times New Roman"/>
          <w:sz w:val="28"/>
          <w:szCs w:val="28"/>
        </w:rPr>
      </w:pPr>
      <w:r>
        <w:rPr>
          <w:rFonts w:ascii="Times New Roman" w:hAnsi="Times New Roman"/>
          <w:sz w:val="28"/>
          <w:szCs w:val="28"/>
        </w:rPr>
        <w:t>3) пункт 3.3.1 дополнить абзацем следующего содержания:</w:t>
      </w:r>
    </w:p>
    <w:p w:rsidR="00FC4C39" w:rsidRDefault="00E00C7E" w:rsidP="00FC4C39">
      <w:pPr>
        <w:pStyle w:val="12"/>
        <w:ind w:left="0" w:firstLine="0"/>
        <w:rPr>
          <w:rFonts w:ascii="Times New Roman" w:hAnsi="Times New Roman"/>
          <w:sz w:val="20"/>
          <w:szCs w:val="20"/>
        </w:rPr>
      </w:pPr>
      <w:r>
        <w:rPr>
          <w:rFonts w:ascii="Times New Roman" w:hAnsi="Times New Roman"/>
          <w:sz w:val="28"/>
          <w:szCs w:val="28"/>
        </w:rPr>
        <w:t xml:space="preserve">«-  </w:t>
      </w:r>
      <w:r w:rsidR="00FC4C39">
        <w:rPr>
          <w:rFonts w:ascii="Times New Roman" w:hAnsi="Times New Roman"/>
          <w:sz w:val="28"/>
          <w:szCs w:val="28"/>
        </w:rPr>
        <w:t>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 и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r w:rsidR="00FC4C39">
        <w:rPr>
          <w:rFonts w:ascii="Times New Roman" w:hAnsi="Times New Roman"/>
          <w:sz w:val="20"/>
          <w:szCs w:val="20"/>
        </w:rPr>
        <w:t>»;</w:t>
      </w:r>
    </w:p>
    <w:p w:rsidR="007F1324" w:rsidRDefault="00FC4C39" w:rsidP="00FC4C39">
      <w:pPr>
        <w:pStyle w:val="12"/>
        <w:ind w:left="0" w:firstLine="0"/>
        <w:rPr>
          <w:rFonts w:ascii="Times New Roman" w:hAnsi="Times New Roman"/>
          <w:sz w:val="28"/>
          <w:szCs w:val="28"/>
        </w:rPr>
      </w:pPr>
      <w:r>
        <w:rPr>
          <w:rFonts w:ascii="Times New Roman" w:hAnsi="Times New Roman"/>
          <w:sz w:val="28"/>
          <w:szCs w:val="28"/>
        </w:rPr>
        <w:lastRenderedPageBreak/>
        <w:t xml:space="preserve">4) </w:t>
      </w:r>
      <w:r w:rsidR="007F1324">
        <w:rPr>
          <w:rFonts w:ascii="Times New Roman" w:hAnsi="Times New Roman"/>
          <w:sz w:val="28"/>
          <w:szCs w:val="28"/>
        </w:rPr>
        <w:t>пункт 3.4.1 дополнить абзацем следующего содержания:</w:t>
      </w:r>
    </w:p>
    <w:p w:rsidR="00FC4C39" w:rsidRDefault="007F1324" w:rsidP="00FC4C39">
      <w:pPr>
        <w:pStyle w:val="12"/>
        <w:ind w:left="0" w:firstLine="0"/>
        <w:rPr>
          <w:rFonts w:ascii="Times New Roman" w:hAnsi="Times New Roman"/>
          <w:sz w:val="28"/>
          <w:szCs w:val="28"/>
        </w:rPr>
      </w:pPr>
      <w:r>
        <w:rPr>
          <w:rFonts w:ascii="Times New Roman" w:hAnsi="Times New Roman"/>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w:t>
      </w:r>
    </w:p>
    <w:p w:rsidR="007F1324" w:rsidRDefault="007F1324" w:rsidP="00FC4C39">
      <w:pPr>
        <w:pStyle w:val="12"/>
        <w:ind w:left="0" w:firstLine="0"/>
        <w:rPr>
          <w:rFonts w:ascii="Times New Roman" w:hAnsi="Times New Roman"/>
          <w:sz w:val="28"/>
          <w:szCs w:val="28"/>
        </w:rPr>
      </w:pPr>
      <w:r>
        <w:rPr>
          <w:rFonts w:ascii="Times New Roman" w:hAnsi="Times New Roman"/>
          <w:sz w:val="28"/>
          <w:szCs w:val="28"/>
        </w:rPr>
        <w:t xml:space="preserve">5) </w:t>
      </w:r>
      <w:r w:rsidR="00A3127C">
        <w:rPr>
          <w:rFonts w:ascii="Times New Roman" w:hAnsi="Times New Roman"/>
          <w:sz w:val="28"/>
          <w:szCs w:val="28"/>
        </w:rPr>
        <w:t>в абзаце 6 пункта 3.4.1 после слов «в случае обращения» дополнить словами «в орган, осуществляющий федеральный государственный надзор в области защиты прав потребителей»;</w:t>
      </w:r>
    </w:p>
    <w:p w:rsidR="00A3127C" w:rsidRDefault="00A3127C" w:rsidP="00FC4C39">
      <w:pPr>
        <w:pStyle w:val="12"/>
        <w:ind w:left="0" w:firstLine="0"/>
        <w:rPr>
          <w:rFonts w:ascii="Times New Roman" w:hAnsi="Times New Roman"/>
          <w:sz w:val="28"/>
          <w:szCs w:val="28"/>
        </w:rPr>
      </w:pPr>
      <w:r>
        <w:rPr>
          <w:rFonts w:ascii="Times New Roman" w:hAnsi="Times New Roman"/>
          <w:sz w:val="28"/>
          <w:szCs w:val="28"/>
        </w:rPr>
        <w:t xml:space="preserve">6) </w:t>
      </w:r>
      <w:r w:rsidR="000E493B">
        <w:rPr>
          <w:rFonts w:ascii="Times New Roman" w:hAnsi="Times New Roman"/>
          <w:sz w:val="28"/>
          <w:szCs w:val="28"/>
        </w:rPr>
        <w:t xml:space="preserve">абзац 8 пункта 3.4.1 дополнить текстом следующего содержания: «Должностное лицо органа муниципального контроля в случае, если изложенная в обращении или заявлении информация может служить основанием для проведения внеплановой проверки, должен принять меры к </w:t>
      </w:r>
      <w:r w:rsidR="00707066">
        <w:rPr>
          <w:rFonts w:ascii="Times New Roman" w:hAnsi="Times New Roman"/>
          <w:sz w:val="28"/>
          <w:szCs w:val="28"/>
        </w:rPr>
        <w:t>установлению обратившего лица. Обращения или заявления, направленные заявителем в форме электронного документа,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r w:rsidR="00BC5CAD">
        <w:rPr>
          <w:rFonts w:ascii="Times New Roman" w:hAnsi="Times New Roman"/>
          <w:sz w:val="28"/>
          <w:szCs w:val="28"/>
        </w:rPr>
        <w:t>;</w:t>
      </w:r>
    </w:p>
    <w:p w:rsidR="00BC5CAD" w:rsidRDefault="00BC5CAD" w:rsidP="00FC4C39">
      <w:pPr>
        <w:pStyle w:val="12"/>
        <w:ind w:left="0" w:firstLine="0"/>
        <w:rPr>
          <w:rFonts w:ascii="Times New Roman" w:hAnsi="Times New Roman"/>
          <w:sz w:val="28"/>
          <w:szCs w:val="28"/>
        </w:rPr>
      </w:pPr>
      <w:r>
        <w:rPr>
          <w:rFonts w:ascii="Times New Roman" w:hAnsi="Times New Roman"/>
          <w:sz w:val="28"/>
          <w:szCs w:val="28"/>
        </w:rPr>
        <w:t>7) абзац 6 пункта 3.4.4 дополнить текстом следующего содержания:</w:t>
      </w:r>
    </w:p>
    <w:p w:rsidR="00BC5CAD" w:rsidRDefault="00BC5CAD" w:rsidP="00FC4C39">
      <w:pPr>
        <w:pStyle w:val="12"/>
        <w:ind w:left="0" w:firstLine="0"/>
        <w:rPr>
          <w:rFonts w:ascii="Times New Roman" w:hAnsi="Times New Roman"/>
          <w:sz w:val="28"/>
          <w:szCs w:val="28"/>
        </w:rPr>
      </w:pPr>
      <w:r>
        <w:rPr>
          <w:rFonts w:ascii="Times New Roman" w:hAnsi="Times New Roman"/>
          <w:sz w:val="28"/>
          <w:szCs w:val="28"/>
        </w:rPr>
        <w:t>«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w:t>
      </w:r>
      <w:r w:rsidR="0026047E">
        <w:rPr>
          <w:rFonts w:ascii="Times New Roman" w:hAnsi="Times New Roman"/>
          <w:sz w:val="28"/>
          <w:szCs w:val="28"/>
        </w:rPr>
        <w:t xml:space="preserve">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00DF20A8">
        <w:rPr>
          <w:rFonts w:ascii="Times New Roman" w:hAnsi="Times New Roman"/>
          <w:sz w:val="28"/>
          <w:szCs w:val="28"/>
        </w:rPr>
        <w:t>;</w:t>
      </w:r>
    </w:p>
    <w:p w:rsidR="00DF20A8" w:rsidRDefault="00DF20A8" w:rsidP="00FC4C39">
      <w:pPr>
        <w:pStyle w:val="12"/>
        <w:ind w:left="0" w:firstLine="0"/>
        <w:rPr>
          <w:rFonts w:ascii="Times New Roman" w:hAnsi="Times New Roman"/>
          <w:sz w:val="28"/>
          <w:szCs w:val="28"/>
        </w:rPr>
      </w:pPr>
      <w:r>
        <w:rPr>
          <w:rFonts w:ascii="Times New Roman" w:hAnsi="Times New Roman"/>
          <w:sz w:val="28"/>
          <w:szCs w:val="28"/>
        </w:rPr>
        <w:t>8) пункт 3.5.1.5 дополнить текстом следующего содержания:</w:t>
      </w:r>
    </w:p>
    <w:p w:rsidR="00DF20A8" w:rsidRDefault="00DF20A8" w:rsidP="00FC4C39">
      <w:pPr>
        <w:pStyle w:val="12"/>
        <w:ind w:left="0" w:firstLine="0"/>
        <w:rPr>
          <w:rFonts w:ascii="Times New Roman" w:hAnsi="Times New Roman"/>
          <w:sz w:val="28"/>
          <w:szCs w:val="28"/>
        </w:rPr>
      </w:pPr>
      <w:r>
        <w:rPr>
          <w:rFonts w:ascii="Times New Roman" w:hAnsi="Times New Roman"/>
          <w:sz w:val="28"/>
          <w:szCs w:val="28"/>
        </w:rPr>
        <w:t>«Осуществляющий проверку не вправе требовать от юридического лица, индивидуального предпринимателя представления документов и (или) информации, которые были представлены ими в ходе документарной проверки.»;</w:t>
      </w:r>
    </w:p>
    <w:p w:rsidR="00DF20A8" w:rsidRPr="00FC4C39" w:rsidRDefault="00DF20A8" w:rsidP="00FC4C39">
      <w:pPr>
        <w:pStyle w:val="12"/>
        <w:ind w:left="0" w:firstLine="0"/>
        <w:rPr>
          <w:rFonts w:ascii="Times New Roman" w:hAnsi="Times New Roman"/>
          <w:sz w:val="28"/>
          <w:szCs w:val="28"/>
        </w:rPr>
      </w:pPr>
      <w:r>
        <w:rPr>
          <w:rFonts w:ascii="Times New Roman" w:hAnsi="Times New Roman"/>
          <w:sz w:val="28"/>
          <w:szCs w:val="28"/>
        </w:rPr>
        <w:t xml:space="preserve">9) </w:t>
      </w:r>
      <w:r w:rsidR="00D01458">
        <w:rPr>
          <w:rFonts w:ascii="Times New Roman" w:hAnsi="Times New Roman"/>
          <w:sz w:val="28"/>
          <w:szCs w:val="28"/>
        </w:rPr>
        <w:t>пункт 1.6 дополнить подпунктами 7) и 8) следующего содержания:</w:t>
      </w:r>
    </w:p>
    <w:p w:rsidR="00D01458" w:rsidRDefault="00D01458" w:rsidP="00D01458">
      <w:pPr>
        <w:jc w:val="both"/>
        <w:rPr>
          <w:rFonts w:ascii="Times New Roman" w:hAnsi="Times New Roman" w:cs="Times New Roman"/>
          <w:sz w:val="28"/>
          <w:szCs w:val="28"/>
        </w:rPr>
      </w:pPr>
      <w:r>
        <w:rPr>
          <w:rFonts w:ascii="Times New Roman" w:hAnsi="Times New Roman" w:cs="Times New Roman"/>
          <w:sz w:val="28"/>
          <w:szCs w:val="28"/>
        </w:rPr>
        <w:t>«7) осуществления мероприятия по профилактике нарушений обязательных требований в соответствии с ежегодно утвержденными ими программами профилактики нарушений, а также объявлять юридическому лицу, индивидуальному предпринимателю предостережение при наличии у органа муниципального контроля сведений</w:t>
      </w:r>
      <w:r>
        <w:rPr>
          <w:rFonts w:ascii="Times New Roman" w:hAnsi="Times New Roman" w:cs="Times New Roman"/>
          <w:sz w:val="28"/>
          <w:szCs w:val="28"/>
        </w:rPr>
        <w:tab/>
        <w:t xml:space="preserve"> о готовящихся нарушениях или о признаках нарушений обязательных требований, полученных в ходе </w:t>
      </w:r>
      <w:r>
        <w:rPr>
          <w:rFonts w:ascii="Times New Roman" w:hAnsi="Times New Roman" w:cs="Times New Roman"/>
          <w:sz w:val="28"/>
          <w:szCs w:val="28"/>
        </w:rPr>
        <w:lastRenderedPageBreak/>
        <w:t xml:space="preserve">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w:t>
      </w:r>
    </w:p>
    <w:p w:rsidR="00D01458" w:rsidRDefault="00D01458" w:rsidP="00D01458">
      <w:pPr>
        <w:jc w:val="both"/>
        <w:rPr>
          <w:rFonts w:ascii="Times New Roman" w:hAnsi="Times New Roman" w:cs="Times New Roman"/>
          <w:sz w:val="28"/>
          <w:szCs w:val="28"/>
        </w:rPr>
      </w:pPr>
      <w:r>
        <w:rPr>
          <w:rFonts w:ascii="Times New Roman" w:hAnsi="Times New Roman" w:cs="Times New Roman"/>
          <w:sz w:val="28"/>
          <w:szCs w:val="28"/>
        </w:rPr>
        <w:t>8)  осуществлению организации и проведение мероприятий по контролю без взаимодействия с юридическими лицами, индивидуальными предпринимателями, также 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органа муниципального контроля по принятию в пределах своей компетенции меры по пресечению таких нарушений, направляет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направлению юридическому лицу, индивидуальному предпринимателю предостережения о недопустимости нарушения обязательных требований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w:t>
      </w:r>
    </w:p>
    <w:p w:rsidR="00027E9E" w:rsidRDefault="00D01458" w:rsidP="00027E9E">
      <w:pPr>
        <w:jc w:val="both"/>
        <w:rPr>
          <w:rFonts w:ascii="Times New Roman" w:hAnsi="Times New Roman" w:cs="Times New Roman"/>
          <w:sz w:val="28"/>
          <w:szCs w:val="28"/>
        </w:rPr>
      </w:pPr>
      <w:r>
        <w:rPr>
          <w:rFonts w:ascii="Times New Roman" w:hAnsi="Times New Roman" w:cs="Times New Roman"/>
          <w:sz w:val="28"/>
          <w:szCs w:val="28"/>
        </w:rPr>
        <w:t xml:space="preserve">10) </w:t>
      </w:r>
      <w:r w:rsidR="00027E9E">
        <w:rPr>
          <w:rFonts w:ascii="Times New Roman" w:hAnsi="Times New Roman" w:cs="Times New Roman"/>
          <w:sz w:val="28"/>
          <w:szCs w:val="28"/>
        </w:rPr>
        <w:t>дополнить пунктами 4.4 и 4.5 следующего содержания:</w:t>
      </w:r>
    </w:p>
    <w:p w:rsidR="00027E9E" w:rsidRDefault="00027E9E" w:rsidP="00027E9E">
      <w:pPr>
        <w:jc w:val="both"/>
        <w:rPr>
          <w:rFonts w:ascii="Times New Roman" w:hAnsi="Times New Roman" w:cs="Times New Roman"/>
          <w:sz w:val="28"/>
          <w:szCs w:val="28"/>
        </w:rPr>
      </w:pPr>
      <w:r>
        <w:rPr>
          <w:rFonts w:ascii="Times New Roman" w:hAnsi="Times New Roman" w:cs="Times New Roman"/>
          <w:sz w:val="28"/>
          <w:szCs w:val="28"/>
        </w:rPr>
        <w:t>«4.4 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D01458" w:rsidRDefault="00027E9E" w:rsidP="00027E9E">
      <w:pPr>
        <w:jc w:val="both"/>
        <w:rPr>
          <w:rFonts w:ascii="Times New Roman" w:hAnsi="Times New Roman" w:cs="Times New Roman"/>
          <w:sz w:val="28"/>
          <w:szCs w:val="28"/>
        </w:rPr>
      </w:pPr>
      <w:r>
        <w:rPr>
          <w:rFonts w:ascii="Times New Roman" w:hAnsi="Times New Roman" w:cs="Times New Roman"/>
          <w:sz w:val="28"/>
          <w:szCs w:val="28"/>
        </w:rPr>
        <w:lastRenderedPageBreak/>
        <w:t>4.5 Возможность проведения органом муниципального контроля при отсутствии достоверной информации о лице, допустившем нарушение обязательных требований, достаточных данных о нарушении обязательных требований предварительной проверки поступившей информации.».</w:t>
      </w:r>
    </w:p>
    <w:p w:rsidR="002157F1" w:rsidRPr="00771CCB" w:rsidRDefault="002157F1" w:rsidP="002157F1">
      <w:pPr>
        <w:rPr>
          <w:rFonts w:ascii="Times New Roman" w:hAnsi="Times New Roman"/>
          <w:sz w:val="28"/>
          <w:szCs w:val="28"/>
        </w:rPr>
      </w:pPr>
      <w:r>
        <w:rPr>
          <w:rFonts w:ascii="Times New Roman" w:hAnsi="Times New Roman"/>
          <w:sz w:val="28"/>
          <w:szCs w:val="28"/>
        </w:rPr>
        <w:t xml:space="preserve"> </w:t>
      </w:r>
      <w:r w:rsidRPr="00771CCB">
        <w:rPr>
          <w:rFonts w:ascii="Times New Roman" w:hAnsi="Times New Roman"/>
          <w:sz w:val="28"/>
          <w:szCs w:val="28"/>
        </w:rPr>
        <w:t>2. Обнародовать настоящее постановление на информационных стендах в сельских библиотеках сельского поселения «Новоберезовск</w:t>
      </w:r>
      <w:r w:rsidR="00027E9E">
        <w:rPr>
          <w:rFonts w:ascii="Times New Roman" w:hAnsi="Times New Roman"/>
          <w:sz w:val="28"/>
          <w:szCs w:val="28"/>
        </w:rPr>
        <w:t>ое».</w:t>
      </w:r>
    </w:p>
    <w:p w:rsidR="002157F1" w:rsidRPr="00771CCB" w:rsidRDefault="002157F1" w:rsidP="002157F1">
      <w:pPr>
        <w:rPr>
          <w:rFonts w:ascii="Times New Roman" w:hAnsi="Times New Roman"/>
          <w:sz w:val="28"/>
          <w:szCs w:val="28"/>
        </w:rPr>
      </w:pPr>
    </w:p>
    <w:p w:rsidR="002157F1" w:rsidRPr="00771CCB" w:rsidRDefault="002157F1" w:rsidP="002157F1">
      <w:pPr>
        <w:rPr>
          <w:rFonts w:ascii="Times New Roman" w:hAnsi="Times New Roman"/>
          <w:sz w:val="28"/>
          <w:szCs w:val="28"/>
        </w:rPr>
      </w:pPr>
    </w:p>
    <w:p w:rsidR="002157F1" w:rsidRPr="00771CCB" w:rsidRDefault="002157F1" w:rsidP="002157F1">
      <w:pPr>
        <w:rPr>
          <w:rFonts w:ascii="Times New Roman" w:hAnsi="Times New Roman"/>
          <w:sz w:val="28"/>
          <w:szCs w:val="28"/>
        </w:rPr>
      </w:pPr>
      <w:r w:rsidRPr="00771CCB">
        <w:rPr>
          <w:rFonts w:ascii="Times New Roman" w:hAnsi="Times New Roman"/>
          <w:sz w:val="28"/>
          <w:szCs w:val="28"/>
        </w:rPr>
        <w:t>Глава сельского поселения «Новоберезовское»</w:t>
      </w:r>
      <w:r w:rsidRPr="00771CCB">
        <w:rPr>
          <w:rFonts w:ascii="Times New Roman" w:hAnsi="Times New Roman"/>
          <w:sz w:val="28"/>
          <w:szCs w:val="28"/>
        </w:rPr>
        <w:tab/>
        <w:t xml:space="preserve">        А.А.Назимов</w:t>
      </w:r>
    </w:p>
    <w:p w:rsidR="00D5429C" w:rsidRPr="00D5429C" w:rsidRDefault="002157F1" w:rsidP="00620440">
      <w:pPr>
        <w:pStyle w:val="Title"/>
        <w:ind w:firstLine="0"/>
        <w:rPr>
          <w:rFonts w:ascii="Times New Roman" w:hAnsi="Times New Roman" w:cs="Times New Roman"/>
          <w:kern w:val="0"/>
          <w:sz w:val="28"/>
          <w:szCs w:val="28"/>
        </w:rPr>
      </w:pPr>
      <w:r w:rsidRPr="00771CCB">
        <w:rPr>
          <w:rFonts w:ascii="Times New Roman" w:hAnsi="Times New Roman" w:cs="Times New Roman"/>
          <w:sz w:val="28"/>
          <w:szCs w:val="28"/>
        </w:rPr>
        <w:br w:type="page"/>
      </w:r>
      <w:r w:rsidR="00D5429C" w:rsidRPr="00D5429C">
        <w:rPr>
          <w:rFonts w:ascii="Times New Roman" w:hAnsi="Times New Roman" w:cs="Times New Roman"/>
          <w:kern w:val="0"/>
          <w:sz w:val="28"/>
          <w:szCs w:val="28"/>
        </w:rPr>
        <w:lastRenderedPageBreak/>
        <w:t>АДМИНИСТРАЦИЯ СЕЛЬСКОГО ПОСЕЛЕНИЯ «НОВОБЕРЕЗОВСКОЕ»</w:t>
      </w:r>
    </w:p>
    <w:p w:rsidR="00D5429C" w:rsidRPr="00D5429C" w:rsidRDefault="00D5429C" w:rsidP="00D5429C">
      <w:pPr>
        <w:jc w:val="center"/>
        <w:rPr>
          <w:rFonts w:ascii="Times New Roman" w:hAnsi="Times New Roman" w:cs="Times New Roman"/>
          <w:sz w:val="28"/>
          <w:szCs w:val="28"/>
        </w:rPr>
      </w:pPr>
    </w:p>
    <w:p w:rsidR="00D5429C" w:rsidRPr="00D5429C" w:rsidRDefault="00D5429C" w:rsidP="00D5429C">
      <w:pPr>
        <w:jc w:val="center"/>
        <w:rPr>
          <w:rFonts w:ascii="Times New Roman" w:hAnsi="Times New Roman" w:cs="Times New Roman"/>
          <w:sz w:val="28"/>
          <w:szCs w:val="28"/>
        </w:rPr>
      </w:pPr>
    </w:p>
    <w:p w:rsidR="00D5429C" w:rsidRPr="00D5429C" w:rsidRDefault="00D5429C" w:rsidP="00D5429C">
      <w:pPr>
        <w:pStyle w:val="Title"/>
        <w:rPr>
          <w:rFonts w:ascii="Times New Roman" w:hAnsi="Times New Roman" w:cs="Times New Roman"/>
          <w:kern w:val="0"/>
          <w:sz w:val="28"/>
          <w:szCs w:val="28"/>
        </w:rPr>
      </w:pPr>
      <w:r w:rsidRPr="00D5429C">
        <w:rPr>
          <w:rFonts w:ascii="Times New Roman" w:hAnsi="Times New Roman" w:cs="Times New Roman"/>
          <w:kern w:val="0"/>
          <w:sz w:val="28"/>
          <w:szCs w:val="28"/>
        </w:rPr>
        <w:t>ПОСТАНОВЛЕНИЕ</w:t>
      </w:r>
    </w:p>
    <w:p w:rsidR="00D5429C" w:rsidRPr="00D5429C" w:rsidRDefault="00D5429C" w:rsidP="00D5429C">
      <w:pPr>
        <w:jc w:val="center"/>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13 декабря 2013</w:t>
      </w:r>
      <w:r w:rsidRPr="00D5429C">
        <w:rPr>
          <w:rFonts w:ascii="Times New Roman" w:hAnsi="Times New Roman" w:cs="Times New Roman"/>
          <w:sz w:val="28"/>
          <w:szCs w:val="28"/>
        </w:rPr>
        <w:tab/>
      </w:r>
      <w:r w:rsidRPr="00D5429C">
        <w:rPr>
          <w:rFonts w:ascii="Times New Roman" w:hAnsi="Times New Roman" w:cs="Times New Roman"/>
          <w:sz w:val="28"/>
          <w:szCs w:val="28"/>
        </w:rPr>
        <w:tab/>
      </w:r>
      <w:r w:rsidRPr="00D5429C">
        <w:rPr>
          <w:rFonts w:ascii="Times New Roman" w:hAnsi="Times New Roman" w:cs="Times New Roman"/>
          <w:sz w:val="28"/>
          <w:szCs w:val="28"/>
        </w:rPr>
        <w:tab/>
      </w:r>
      <w:r w:rsidRPr="00D5429C">
        <w:rPr>
          <w:rFonts w:ascii="Times New Roman" w:hAnsi="Times New Roman" w:cs="Times New Roman"/>
          <w:sz w:val="28"/>
          <w:szCs w:val="28"/>
        </w:rPr>
        <w:tab/>
      </w:r>
      <w:r w:rsidRPr="00D5429C">
        <w:rPr>
          <w:rFonts w:ascii="Times New Roman" w:hAnsi="Times New Roman" w:cs="Times New Roman"/>
          <w:sz w:val="28"/>
          <w:szCs w:val="28"/>
        </w:rPr>
        <w:tab/>
      </w:r>
      <w:r w:rsidRPr="00D5429C">
        <w:rPr>
          <w:rFonts w:ascii="Times New Roman" w:hAnsi="Times New Roman" w:cs="Times New Roman"/>
          <w:sz w:val="28"/>
          <w:szCs w:val="28"/>
        </w:rPr>
        <w:tab/>
      </w:r>
      <w:r w:rsidRPr="00D5429C">
        <w:rPr>
          <w:rFonts w:ascii="Times New Roman" w:hAnsi="Times New Roman" w:cs="Times New Roman"/>
          <w:sz w:val="28"/>
          <w:szCs w:val="28"/>
        </w:rPr>
        <w:tab/>
      </w:r>
      <w:r w:rsidRPr="00D5429C">
        <w:rPr>
          <w:rFonts w:ascii="Times New Roman" w:hAnsi="Times New Roman" w:cs="Times New Roman"/>
          <w:sz w:val="28"/>
          <w:szCs w:val="28"/>
        </w:rPr>
        <w:tab/>
      </w:r>
      <w:r w:rsidRPr="00D5429C">
        <w:rPr>
          <w:rFonts w:ascii="Times New Roman" w:hAnsi="Times New Roman" w:cs="Times New Roman"/>
          <w:sz w:val="28"/>
          <w:szCs w:val="28"/>
        </w:rPr>
        <w:tab/>
        <w:t>№ 51</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center"/>
        <w:rPr>
          <w:rFonts w:ascii="Times New Roman" w:hAnsi="Times New Roman" w:cs="Times New Roman"/>
          <w:sz w:val="28"/>
          <w:szCs w:val="28"/>
        </w:rPr>
      </w:pPr>
      <w:r w:rsidRPr="00D5429C">
        <w:rPr>
          <w:rFonts w:ascii="Times New Roman" w:hAnsi="Times New Roman" w:cs="Times New Roman"/>
          <w:sz w:val="28"/>
          <w:szCs w:val="28"/>
        </w:rPr>
        <w:t>с. Новоберезовское</w:t>
      </w:r>
    </w:p>
    <w:p w:rsidR="00D5429C" w:rsidRPr="00D5429C" w:rsidRDefault="00D5429C" w:rsidP="00D5429C">
      <w:pPr>
        <w:pStyle w:val="Title"/>
        <w:rPr>
          <w:rFonts w:ascii="Times New Roman" w:hAnsi="Times New Roman" w:cs="Times New Roman"/>
          <w:kern w:val="0"/>
          <w:sz w:val="28"/>
          <w:szCs w:val="28"/>
        </w:rPr>
      </w:pPr>
      <w:r w:rsidRPr="00D5429C">
        <w:rPr>
          <w:rFonts w:ascii="Times New Roman" w:hAnsi="Times New Roman" w:cs="Times New Roman"/>
          <w:kern w:val="0"/>
          <w:sz w:val="28"/>
          <w:szCs w:val="28"/>
        </w:rPr>
        <w:t>Об утверждении административного регламента осуществления муниципальной функции «Муниципальный контроль за сохранностью автомобильных дорог местного значения».</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целях организации и осуществления муниципального контроля за обеспечением сохранности автомобильных дорог местного значения на территории сельского поселения «Новоберезовское», в соответствии с Конституцией Российской Федерации, Федеральным законом № 257-ФЗ от 08.11.2007г.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Уставом сельского поселения «Новоберезовское», Администрация сельского поселения «Новоберезовское» постановляет:</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1.Утвердить административный регламент по осуществлению муниципального контроля за обеспечением сохранности автомобильных дорог местного значения на территории сельского поселения «Новоберезовское» согласно приложению.</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2. Обнародовать настоящее постановление на информационных стендах в сельских библиотеках сельского поселения «Новоберезовское», разместить на официальном сайте муниципального района «Шилкинский район», подсайте администрации в сети Интернет.</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 Постановление вступает в силу с момента его обнародования.</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4. Контроль за исполнением настоящего постановления оставляю за собой.</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Глава сельского поселения «Новоберезовское»</w:t>
      </w:r>
      <w:r w:rsidRPr="00D5429C">
        <w:rPr>
          <w:rFonts w:ascii="Times New Roman" w:hAnsi="Times New Roman" w:cs="Times New Roman"/>
          <w:sz w:val="28"/>
          <w:szCs w:val="28"/>
        </w:rPr>
        <w:tab/>
        <w:t xml:space="preserve">        А.А.Назимов</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br w:type="page"/>
      </w:r>
    </w:p>
    <w:p w:rsidR="00D5429C" w:rsidRPr="00D5429C" w:rsidRDefault="00D5429C" w:rsidP="00D5429C">
      <w:pPr>
        <w:pStyle w:val="a4"/>
        <w:ind w:right="4819" w:firstLine="0"/>
        <w:rPr>
          <w:rFonts w:ascii="Times New Roman" w:hAnsi="Times New Roman" w:cs="Times New Roman"/>
          <w:sz w:val="28"/>
          <w:szCs w:val="28"/>
        </w:rPr>
      </w:pPr>
      <w:r w:rsidRPr="00D5429C">
        <w:rPr>
          <w:rFonts w:ascii="Times New Roman" w:hAnsi="Times New Roman" w:cs="Times New Roman"/>
          <w:sz w:val="28"/>
          <w:szCs w:val="28"/>
        </w:rPr>
        <w:lastRenderedPageBreak/>
        <w:t>Приложение к постановлению администрации сельского поселения «Новоберезовское» от «13» декабря 2013г. № 51</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pStyle w:val="Title"/>
        <w:rPr>
          <w:rFonts w:ascii="Times New Roman" w:hAnsi="Times New Roman" w:cs="Times New Roman"/>
          <w:kern w:val="0"/>
          <w:sz w:val="28"/>
          <w:szCs w:val="28"/>
        </w:rPr>
      </w:pPr>
      <w:r w:rsidRPr="00D5429C">
        <w:rPr>
          <w:rFonts w:ascii="Times New Roman" w:hAnsi="Times New Roman" w:cs="Times New Roman"/>
          <w:kern w:val="0"/>
          <w:sz w:val="28"/>
          <w:szCs w:val="28"/>
        </w:rPr>
        <w:t>АДМИНИСТРАТИВНЫЙ РЕГЛАМЕНТ</w:t>
      </w:r>
    </w:p>
    <w:p w:rsidR="00D5429C" w:rsidRPr="00D5429C" w:rsidRDefault="00D5429C" w:rsidP="00D5429C">
      <w:pPr>
        <w:pStyle w:val="Title"/>
        <w:rPr>
          <w:rFonts w:ascii="Times New Roman" w:hAnsi="Times New Roman" w:cs="Times New Roman"/>
          <w:sz w:val="28"/>
          <w:szCs w:val="28"/>
        </w:rPr>
      </w:pPr>
      <w:r w:rsidRPr="00D5429C">
        <w:rPr>
          <w:rFonts w:ascii="Times New Roman" w:hAnsi="Times New Roman" w:cs="Times New Roman"/>
          <w:kern w:val="0"/>
          <w:sz w:val="28"/>
          <w:szCs w:val="28"/>
        </w:rPr>
        <w:t>ИСПОЛНЕНИЯ МУНИЦИПАЛЬНОЙ ФУНКЦИИ ПО ОСУЩЕСТВЛЕНИЮ</w:t>
      </w:r>
      <w:r w:rsidRPr="00D5429C">
        <w:rPr>
          <w:rFonts w:ascii="Times New Roman" w:hAnsi="Times New Roman" w:cs="Times New Roman"/>
          <w:sz w:val="28"/>
          <w:szCs w:val="28"/>
        </w:rPr>
        <w:t xml:space="preserve"> </w:t>
      </w:r>
      <w:r w:rsidRPr="00D5429C">
        <w:rPr>
          <w:rFonts w:ascii="Times New Roman" w:hAnsi="Times New Roman" w:cs="Times New Roman"/>
          <w:kern w:val="0"/>
          <w:sz w:val="28"/>
          <w:szCs w:val="28"/>
        </w:rPr>
        <w:t>МУНИЦИПАЛЬНОГО</w:t>
      </w:r>
      <w:r w:rsidRPr="00D5429C">
        <w:rPr>
          <w:rFonts w:ascii="Times New Roman" w:hAnsi="Times New Roman" w:cs="Times New Roman"/>
          <w:sz w:val="28"/>
          <w:szCs w:val="28"/>
        </w:rPr>
        <w:t xml:space="preserve"> </w:t>
      </w:r>
      <w:r w:rsidRPr="00D5429C">
        <w:rPr>
          <w:rFonts w:ascii="Times New Roman" w:hAnsi="Times New Roman" w:cs="Times New Roman"/>
          <w:kern w:val="0"/>
          <w:sz w:val="28"/>
          <w:szCs w:val="28"/>
        </w:rPr>
        <w:t>КОНТРОЛЯ</w:t>
      </w:r>
      <w:r w:rsidRPr="00D5429C">
        <w:rPr>
          <w:rFonts w:ascii="Times New Roman" w:hAnsi="Times New Roman" w:cs="Times New Roman"/>
          <w:sz w:val="28"/>
          <w:szCs w:val="28"/>
        </w:rPr>
        <w:t xml:space="preserve"> </w:t>
      </w:r>
      <w:r w:rsidRPr="00D5429C">
        <w:rPr>
          <w:rFonts w:ascii="Times New Roman" w:hAnsi="Times New Roman" w:cs="Times New Roman"/>
          <w:kern w:val="0"/>
          <w:sz w:val="28"/>
          <w:szCs w:val="28"/>
        </w:rPr>
        <w:t>ЗА ОБЕСПЕЧЕНИЕМ СОХРАННОСТИ АВТОМОБИЛЬНЫХ ДОРОГ МЕСТНОГО ЗНАЧЕНИЯ НА ТЕРРИТОРИИ СЕЛЬСКОГО ПОСЕЛЕНИЯ «НОВОБЕРЕЗОВСКОЕ»</w:t>
      </w:r>
    </w:p>
    <w:p w:rsidR="00D5429C" w:rsidRPr="00D5429C" w:rsidRDefault="00D5429C" w:rsidP="00D5429C">
      <w:pPr>
        <w:jc w:val="center"/>
        <w:rPr>
          <w:rFonts w:ascii="Times New Roman" w:hAnsi="Times New Roman" w:cs="Times New Roman"/>
          <w:sz w:val="28"/>
          <w:szCs w:val="28"/>
        </w:rPr>
      </w:pPr>
    </w:p>
    <w:p w:rsidR="00D5429C" w:rsidRPr="00D5429C" w:rsidRDefault="00D5429C" w:rsidP="00D5429C">
      <w:pPr>
        <w:jc w:val="center"/>
        <w:rPr>
          <w:rFonts w:ascii="Times New Roman" w:hAnsi="Times New Roman" w:cs="Times New Roman"/>
          <w:sz w:val="28"/>
          <w:szCs w:val="28"/>
        </w:rPr>
      </w:pPr>
    </w:p>
    <w:p w:rsidR="00D5429C" w:rsidRPr="00D5429C" w:rsidRDefault="00D5429C" w:rsidP="00D5429C">
      <w:pPr>
        <w:pStyle w:val="1"/>
        <w:jc w:val="both"/>
        <w:rPr>
          <w:rFonts w:ascii="Times New Roman" w:hAnsi="Times New Roman" w:cs="Times New Roman"/>
          <w:b/>
          <w:bCs/>
          <w:kern w:val="0"/>
          <w:sz w:val="28"/>
          <w:szCs w:val="28"/>
        </w:rPr>
      </w:pPr>
      <w:r w:rsidRPr="00D5429C">
        <w:rPr>
          <w:rFonts w:ascii="Times New Roman" w:hAnsi="Times New Roman" w:cs="Times New Roman"/>
          <w:b/>
          <w:bCs/>
          <w:kern w:val="0"/>
          <w:sz w:val="28"/>
          <w:szCs w:val="28"/>
        </w:rPr>
        <w:t>1.</w:t>
      </w:r>
      <w:r w:rsidRPr="00D5429C">
        <w:rPr>
          <w:rFonts w:ascii="Times New Roman" w:hAnsi="Times New Roman" w:cs="Times New Roman"/>
          <w:b/>
          <w:bCs/>
          <w:sz w:val="28"/>
          <w:szCs w:val="28"/>
        </w:rPr>
        <w:t xml:space="preserve"> </w:t>
      </w:r>
      <w:r w:rsidRPr="00D5429C">
        <w:rPr>
          <w:rFonts w:ascii="Times New Roman" w:hAnsi="Times New Roman" w:cs="Times New Roman"/>
          <w:b/>
          <w:bCs/>
          <w:kern w:val="0"/>
          <w:sz w:val="28"/>
          <w:szCs w:val="28"/>
        </w:rPr>
        <w:t>ОБЩИЕ ПОЛОЖЕНИЯ</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1.1. Административный регламент исполнения муниципальной функции по осуществлению муниципального контроля за обеспечением сохранности автомобильных дорог местного значения на территории сельского поселения «Новоберезовское»(далее - административный регламент) разработан в целях обеспечения сохранности автомобильных дорог на территории сельского поселения «Новоберезовское». Административный регламент устанавливает сроки и последовательность действий (административных процедур) при исполнении Администрацией сельского поселения «Новоберезовское» (далее - Администрация) муниципальной функции по осуществлению муниципального контроля за обеспечением сохранности автомобильных дорог местного значения на территории сельского поселения «Новоберезовское» (далее - муниципальная функция), порядок взаимодействия между должностными лицами, а также порядок взаимодействия Администрации с физическими или юридическими лицами, общественными объединениями при исполнении муниципальной функции.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1.2. Исполнителем муниципальной функции является администрация сельского поселения «Новоберезовское» (далее - администрация).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1.3. Правовыми основаниями, регулирующими исполнение муниципальной функции, являются:</w:t>
      </w:r>
    </w:p>
    <w:p w:rsidR="00D5429C" w:rsidRPr="00D5429C" w:rsidRDefault="00D5429C" w:rsidP="00D5429C">
      <w:pPr>
        <w:pStyle w:val="12"/>
        <w:numPr>
          <w:ilvl w:val="0"/>
          <w:numId w:val="1"/>
        </w:numPr>
        <w:ind w:left="284" w:hanging="284"/>
        <w:rPr>
          <w:rFonts w:ascii="Times New Roman" w:hAnsi="Times New Roman"/>
          <w:sz w:val="28"/>
          <w:szCs w:val="28"/>
        </w:rPr>
      </w:pPr>
      <w:r w:rsidRPr="00D5429C">
        <w:rPr>
          <w:rFonts w:ascii="Times New Roman" w:hAnsi="Times New Roman"/>
          <w:sz w:val="28"/>
          <w:szCs w:val="28"/>
        </w:rPr>
        <w:lastRenderedPageBreak/>
        <w:t>Федеральный закон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5429C" w:rsidRPr="00D5429C" w:rsidRDefault="00D5429C" w:rsidP="00D5429C">
      <w:pPr>
        <w:pStyle w:val="12"/>
        <w:numPr>
          <w:ilvl w:val="0"/>
          <w:numId w:val="1"/>
        </w:numPr>
        <w:ind w:left="284" w:hanging="284"/>
        <w:rPr>
          <w:rFonts w:ascii="Times New Roman" w:hAnsi="Times New Roman"/>
          <w:sz w:val="28"/>
          <w:szCs w:val="28"/>
        </w:rPr>
      </w:pPr>
      <w:r w:rsidRPr="00D5429C">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w:t>
      </w:r>
    </w:p>
    <w:p w:rsidR="00D5429C" w:rsidRPr="00D5429C" w:rsidRDefault="00D5429C" w:rsidP="00D5429C">
      <w:pPr>
        <w:pStyle w:val="12"/>
        <w:numPr>
          <w:ilvl w:val="0"/>
          <w:numId w:val="1"/>
        </w:numPr>
        <w:ind w:left="284" w:hanging="284"/>
        <w:rPr>
          <w:rFonts w:ascii="Times New Roman" w:hAnsi="Times New Roman"/>
          <w:sz w:val="28"/>
          <w:szCs w:val="28"/>
        </w:rPr>
      </w:pPr>
      <w:r w:rsidRPr="00D5429C">
        <w:rPr>
          <w:rFonts w:ascii="Times New Roman" w:hAnsi="Times New Roman"/>
          <w:sz w:val="28"/>
          <w:szCs w:val="28"/>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контроля»(далее - Федеральный закон от 26.12.2008 № 294-ФЗ) ("Собрание законодательства РФ", 29.12.2008, № 52 (ч. 1), ст. 6249);</w:t>
      </w:r>
    </w:p>
    <w:p w:rsidR="00D5429C" w:rsidRPr="00D5429C" w:rsidRDefault="00D5429C" w:rsidP="00D5429C">
      <w:pPr>
        <w:pStyle w:val="12"/>
        <w:numPr>
          <w:ilvl w:val="0"/>
          <w:numId w:val="1"/>
        </w:numPr>
        <w:ind w:left="284" w:hanging="284"/>
        <w:rPr>
          <w:rFonts w:ascii="Times New Roman" w:hAnsi="Times New Roman"/>
          <w:sz w:val="28"/>
          <w:szCs w:val="28"/>
        </w:rPr>
      </w:pPr>
      <w:r w:rsidRPr="00D5429C">
        <w:rPr>
          <w:rFonts w:ascii="Times New Roman" w:hAnsi="Times New Roman"/>
          <w:sz w:val="28"/>
          <w:szCs w:val="28"/>
        </w:rPr>
        <w:t>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D5429C" w:rsidRPr="00D5429C" w:rsidRDefault="00D5429C" w:rsidP="00D5429C">
      <w:pPr>
        <w:pStyle w:val="12"/>
        <w:numPr>
          <w:ilvl w:val="0"/>
          <w:numId w:val="1"/>
        </w:numPr>
        <w:ind w:left="284" w:hanging="284"/>
        <w:rPr>
          <w:rFonts w:ascii="Times New Roman" w:hAnsi="Times New Roman"/>
          <w:sz w:val="28"/>
          <w:szCs w:val="28"/>
        </w:rPr>
      </w:pPr>
      <w:r w:rsidRPr="00D5429C">
        <w:rPr>
          <w:rFonts w:ascii="Times New Roman" w:hAnsi="Times New Roman"/>
          <w:sz w:val="28"/>
          <w:szCs w:val="28"/>
        </w:rPr>
        <w:t>Приказ Министерства экономического развития РФ от 30.04.2009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 85);</w:t>
      </w:r>
    </w:p>
    <w:p w:rsidR="00D5429C" w:rsidRPr="00D5429C" w:rsidRDefault="00D5429C" w:rsidP="00D5429C">
      <w:pPr>
        <w:pStyle w:val="12"/>
        <w:numPr>
          <w:ilvl w:val="0"/>
          <w:numId w:val="1"/>
        </w:numPr>
        <w:ind w:left="284" w:hanging="284"/>
        <w:rPr>
          <w:rFonts w:ascii="Times New Roman" w:hAnsi="Times New Roman"/>
          <w:sz w:val="28"/>
          <w:szCs w:val="28"/>
        </w:rPr>
      </w:pPr>
      <w:r w:rsidRPr="00D5429C">
        <w:rPr>
          <w:rFonts w:ascii="Times New Roman" w:hAnsi="Times New Roman"/>
          <w:sz w:val="28"/>
          <w:szCs w:val="28"/>
        </w:rPr>
        <w:t>Законы Забайкальского края.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1.4. Муниципальная функция исполняется администрацией посредством организации и проведения проверок в отношении юридических лиц, индивидуальных предпринимателей и граждан по вопросу соблюдения обязательных требований, установленных федеральными и областными законами в обеспечении сохранности автомобильных дорог местного значения, а также муниципальными правовыми актами.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1.5. Предметом муниципальной функции является соблюдение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федеральными, областными и муниципальными нормативными правовыми актами в области отношений осуществления контроля за обеспечением сохранности автомобильных дорог местного значения.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1.6. Администрация организует и осуществляет муниципальный контроль за обеспечением сохранности автомобильных дорог местного значения на территории сельского поселения путем:</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 xml:space="preserve">1) планирования и организации работ по содержанию, ремонту и капитальному ремонту автомобильных дорог местного значения; </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2) проведения плановых и внеплановых проверок выполнения работ по заключенным муниципальным контрактам на выполнение работ по содержанию, ремонту и капитальному ремонту автомобильных дорог местного значения; </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 организации приемки выполненных работ по заключенным муниципальным контрактам на выполнение работ по содержанию, ремонту и капитальному ремонту автомобильных дорог местного значения;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4) разработки проекта постановления администрации сельского поселения «Новоберезовское» о введении временного ограничения или прекращения движения на автомобильных дорогах местного значения; </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 организации выполнения мероприятий по введению временного ограничения или прекращения движения на автомобильных дорогах местного значения;</w:t>
      </w:r>
    </w:p>
    <w:p w:rsid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6) организации проверки выполнения мероприятий по введению временного ограничения или прекращения движения по автомобильным дорогам местного значения.</w:t>
      </w:r>
    </w:p>
    <w:p w:rsidR="00D01458" w:rsidRDefault="00D01458" w:rsidP="00D5429C">
      <w:pPr>
        <w:jc w:val="both"/>
        <w:rPr>
          <w:rFonts w:ascii="Times New Roman" w:hAnsi="Times New Roman" w:cs="Times New Roman"/>
          <w:sz w:val="28"/>
          <w:szCs w:val="28"/>
        </w:rPr>
      </w:pPr>
      <w:r>
        <w:rPr>
          <w:rFonts w:ascii="Times New Roman" w:hAnsi="Times New Roman" w:cs="Times New Roman"/>
          <w:sz w:val="28"/>
          <w:szCs w:val="28"/>
        </w:rPr>
        <w:t>7) осуществления мероприятия по профилактике нарушений обязательных требований в соответствии с ежегодно утвержденными ими программами профилактики нарушений, а также объявлять юридическому лицу, индивидуальному предпринимателю предостережение при наличии у органа муниципального контроля сведений</w:t>
      </w:r>
      <w:r>
        <w:rPr>
          <w:rFonts w:ascii="Times New Roman" w:hAnsi="Times New Roman" w:cs="Times New Roman"/>
          <w:sz w:val="28"/>
          <w:szCs w:val="28"/>
        </w:rPr>
        <w:tab/>
        <w:t xml:space="preserve">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w:t>
      </w:r>
      <w:r>
        <w:rPr>
          <w:rFonts w:ascii="Times New Roman" w:hAnsi="Times New Roman" w:cs="Times New Roman"/>
          <w:sz w:val="28"/>
          <w:szCs w:val="28"/>
        </w:rPr>
        <w:lastRenderedPageBreak/>
        <w:t xml:space="preserve">ранее не привлекались к ответственности за нарушение соответствующих требований. </w:t>
      </w:r>
    </w:p>
    <w:p w:rsidR="00D01458" w:rsidRDefault="00D01458" w:rsidP="00D5429C">
      <w:pPr>
        <w:jc w:val="both"/>
        <w:rPr>
          <w:rFonts w:ascii="Times New Roman" w:hAnsi="Times New Roman" w:cs="Times New Roman"/>
          <w:sz w:val="28"/>
          <w:szCs w:val="28"/>
        </w:rPr>
      </w:pPr>
      <w:r>
        <w:rPr>
          <w:rFonts w:ascii="Times New Roman" w:hAnsi="Times New Roman" w:cs="Times New Roman"/>
          <w:sz w:val="28"/>
          <w:szCs w:val="28"/>
        </w:rPr>
        <w:t>8)  осуществлению организации и проведение мероприятий по контролю без взаимодействия с юридическими лицами, индивидуальными предпринимателями, также 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органа муниципального контроля по принятию в пределах своей компетенции меры по пресечению таких нарушений, направляет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направлению юридическому лицу, индивидуальному предпринимателю предостережения о недопустимости нарушения обязательных требований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w:t>
      </w:r>
    </w:p>
    <w:p w:rsidR="00D01458" w:rsidRDefault="00D01458" w:rsidP="00D01458">
      <w:pPr>
        <w:pStyle w:val="12"/>
        <w:ind w:left="0" w:firstLine="0"/>
        <w:rPr>
          <w:rFonts w:ascii="Times New Roman" w:hAnsi="Times New Roman"/>
          <w:sz w:val="20"/>
          <w:szCs w:val="20"/>
        </w:rPr>
      </w:pPr>
      <w:r>
        <w:rPr>
          <w:rFonts w:ascii="Times New Roman" w:hAnsi="Times New Roman"/>
          <w:sz w:val="28"/>
          <w:szCs w:val="28"/>
        </w:rPr>
        <w:t xml:space="preserve"> </w:t>
      </w:r>
      <w:r w:rsidRPr="00D5429C">
        <w:rPr>
          <w:rFonts w:ascii="Times New Roman" w:hAnsi="Times New Roman"/>
          <w:sz w:val="28"/>
          <w:szCs w:val="28"/>
        </w:rPr>
        <w:t xml:space="preserve"> </w:t>
      </w:r>
      <w:r>
        <w:rPr>
          <w:rFonts w:ascii="Times New Roman" w:hAnsi="Times New Roman"/>
          <w:sz w:val="20"/>
          <w:szCs w:val="20"/>
        </w:rPr>
        <w:t>(изменения внесены постановлением администрации СП «Новоберезовское» № __ от «__»______2017 г)</w:t>
      </w:r>
    </w:p>
    <w:p w:rsidR="00D01458" w:rsidRPr="00D01458" w:rsidRDefault="00D01458" w:rsidP="00D01458">
      <w:pPr>
        <w:pStyle w:val="12"/>
        <w:ind w:left="0" w:firstLine="0"/>
        <w:rPr>
          <w:rFonts w:ascii="Times New Roman" w:hAnsi="Times New Roman"/>
          <w:sz w:val="20"/>
          <w:szCs w:val="20"/>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При организации и осуществлении муниципального контроля за обеспечением сохранности автомобильных дорог местного значения в соответствии с пунктом 1 части 1.6 администрация: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 Планирует работы по содержанию, ремонту и капитальному ремонту автомобильных дорог местного значения. Данная деятельность осуществляется администрацией по итогам обследований автомобильных дорог. Обследование автомобильных дорог осуществляется ежегодно, два раза в год (в начале осеннего и в конце весеннего периодов) комиссией, утверждаемой постановлением администрации сельского поселения «Новоберезовское». Для выполнения работ по содержанию, ремонту и капитальному ремонту автомобильных дорог с организациями или индивидуальными предпринимателями заключаются муниципальные контракты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2) Администрация осуществляет контроль за исполнением заключенных муниципальных контрактов на выполнение работ по содержанию, ремонту и </w:t>
      </w:r>
      <w:r w:rsidRPr="00D5429C">
        <w:rPr>
          <w:rFonts w:ascii="Times New Roman" w:hAnsi="Times New Roman" w:cs="Times New Roman"/>
          <w:sz w:val="28"/>
          <w:szCs w:val="28"/>
        </w:rPr>
        <w:lastRenderedPageBreak/>
        <w:t>капитальному ремонту автомобильных дорог местного значения (далее - контракты). Должностные лица, ответственные за осуществление муниципальной функции, организуют плановые и внеплановые проверки выполнения работ по заключенным контрактам. В ходе проверок контролируется объем и качество выполнения дорожных работ. По результатам проверок составляются акты в течение трех рабочих дней после их проведения. При выявлении нарушений в ходе проведения проверки, в этот же день, выдаются предписания на их устранение в сроки, указанные в контрактах. При организации и осуществлении муниципального контроля за обеспечением сохранности автомобильных дорог местного значения в соответствии с пунктами 2-5 части 1.6 администрация: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 Занимается приемкой выполненных работ по заключенным муниципальным контрактам на выполнение работ по содержанию, ремонту и капитальному ремонту автомобильных дорог местного значения сельского поселения, организуется администрацией в соответствии с порядком организации приемки выполненных работ, утверждаемым постановлением администрации сельского поселения.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 В период возникновения неблагоприятных природно-климатических условий, в случае снижения несущей способности конструктивных элементов автомобильных дорог местного значения сельского поселения, их участков и в иных случаях в целях обеспечения безопасности дорожного движения устанавливается временное ограничение или прекращение движения транспортных средств. Временное ограничение или прекращение движения по автомобильным дорогам местного значения вводится на основании постановления администрации сельского поселения «Новоберезовское». При организации и осуществлении муниципального контроля за обеспечением сохранности автомобильных дорог местного значения в соответствии с пунктом 6 части 1.6 администрация: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 Организует проверку выполнения мероприятий по введению временного ограничения или прекращения движения по автомобильным дорогам местного значения сельского поселения. Для этого работниками администрации в день введения ограничения движения или его прекращения проверяется наличие установленных временных дорожных знаков в местах согласованных с ГИБДД ОМВД по Шилкинскому району Забайкальского края.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Блок - схема последовательности действий при исполнении муниципальной функции приведена в приложении к настоящему Административному </w:t>
      </w:r>
      <w:r w:rsidRPr="00D5429C">
        <w:rPr>
          <w:rFonts w:ascii="Times New Roman" w:hAnsi="Times New Roman" w:cs="Times New Roman"/>
          <w:sz w:val="28"/>
          <w:szCs w:val="28"/>
        </w:rPr>
        <w:lastRenderedPageBreak/>
        <w:t>регламенту. 1.7. Права и обязанности должностных лиц при осуществлении муниципальной функции.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1.7.1.Должностные лица администрации в порядке, установленном законодательством Российской Федерации, имеют право:</w:t>
      </w:r>
    </w:p>
    <w:p w:rsidR="00D5429C" w:rsidRPr="00D5429C" w:rsidRDefault="00D5429C" w:rsidP="00D5429C">
      <w:pPr>
        <w:pStyle w:val="12"/>
        <w:numPr>
          <w:ilvl w:val="0"/>
          <w:numId w:val="2"/>
        </w:numPr>
        <w:ind w:left="284" w:hanging="284"/>
        <w:rPr>
          <w:rFonts w:ascii="Times New Roman" w:hAnsi="Times New Roman"/>
          <w:sz w:val="28"/>
          <w:szCs w:val="28"/>
        </w:rPr>
      </w:pPr>
      <w:r w:rsidRPr="00D5429C">
        <w:rPr>
          <w:rFonts w:ascii="Times New Roman" w:hAnsi="Times New Roman"/>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в ходе проведения проверки;</w:t>
      </w:r>
    </w:p>
    <w:p w:rsidR="00D5429C" w:rsidRPr="00D5429C" w:rsidRDefault="00D5429C" w:rsidP="00D5429C">
      <w:pPr>
        <w:pStyle w:val="12"/>
        <w:numPr>
          <w:ilvl w:val="0"/>
          <w:numId w:val="2"/>
        </w:numPr>
        <w:ind w:left="284" w:hanging="284"/>
        <w:rPr>
          <w:rFonts w:ascii="Times New Roman" w:hAnsi="Times New Roman"/>
          <w:sz w:val="28"/>
          <w:szCs w:val="28"/>
        </w:rPr>
      </w:pPr>
      <w:r w:rsidRPr="00D5429C">
        <w:rPr>
          <w:rFonts w:ascii="Times New Roman" w:hAnsi="Times New Roman"/>
          <w:sz w:val="28"/>
          <w:szCs w:val="28"/>
        </w:rPr>
        <w:t>беспрепятственно, при предъявлении служебного удостоверения и копии распоряжения Администрации о проведении проверки, проходить на территории, занимаемые юридическими лицами и индивидуальными предпринимателями, осматривать транспортные средства, используемые в их деятельности.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1.7.2.Должностные лица администрации при проведении проверки обязаны:</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соблюдать законодательство Российской Федерации, права и законные интересы юридического лица, индивидуального предпринимателя и гражданина, проверка которого проводится;</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проводить проверку на основании распоряжения Администрации о ее проведении в соответствии с ее назначением;</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а внеплановую выездную проверку в отношении юридического лица, по основаниям, указанным в подпунктах «а» и «б» пункта 2 части 2 статьи 10 Федерального закона от 26.12.2008 № 294-ФЗ, - при предъявлении копии документа о согласовании проведения проверки с органами прокуратуры Шилкинского района;</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не препятствовать руководителю юридического лица или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предоставлять руководителю юридического лица или его уполномоченному представителю, присутствующим при проведении проверки, информацию и документы, относящиеся к предмету проверки;</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знакомить руководителя юридического лица или его уполномоченного представителя с результатами проверки;</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lastRenderedPageBreak/>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граждан, в том числе юридических лиц;</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соблюдать сроки проведения проверки, установленные Федеральным законом от 26.12.2008 № 294-ФЗ;</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не требовать от юридического лица документы и иные сведения, представление которых не предусмотрено законодательством Российской Федерации;</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перед началом проведения выездной проверки по просьбе руководителя юридического лица или его уполномоченного представителя знакомить их с положениями административного регламента, в соответствии с которым проводится проверка;</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осуществлять запись о проведенной проверке в журнале учета проверок.</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выдавать предписание юридическому лицу, индивидуальному</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предпринимателю об устранении выявленных нарушений с указанием сроков их устранения;</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принимать меры по контролю за устранением выявленных нарушений, их предупреждению, а также привлечению лиц, допустивших нарушения, к ответственности;</w:t>
      </w:r>
    </w:p>
    <w:p w:rsidR="00D5429C" w:rsidRPr="00D5429C" w:rsidRDefault="00D5429C" w:rsidP="00D5429C">
      <w:pPr>
        <w:pStyle w:val="12"/>
        <w:numPr>
          <w:ilvl w:val="0"/>
          <w:numId w:val="3"/>
        </w:numPr>
        <w:ind w:left="284" w:hanging="284"/>
        <w:rPr>
          <w:rFonts w:ascii="Times New Roman" w:hAnsi="Times New Roman"/>
          <w:sz w:val="28"/>
          <w:szCs w:val="28"/>
        </w:rPr>
      </w:pPr>
      <w:r w:rsidRPr="00D5429C">
        <w:rPr>
          <w:rFonts w:ascii="Times New Roman" w:hAnsi="Times New Roman"/>
          <w:sz w:val="28"/>
          <w:szCs w:val="28"/>
        </w:rPr>
        <w:t>в пятидневный срок с момента выявления нарушений обязательных требований направить в уполномоченные органы материалы, связанные с указанными нарушениями, для решения вопросов о возбуждении уголовных дел и дел об административных правонарушениях.</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1.7.3. Должностные лица администрации при проведении проверки не вправе:</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 проверять выполнение обязательных требований, если такие требования не относятся к предмету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 осуществлять плановую или внеплановую выездную проверку в случае отсутствия при ее проведении руководителя или уполномоченного представителя юридического лица, за исключением случая проведения такой проверки по основанию, предусмотренному подпунктом «б» пункта 2 части 2 статьи 10 Федерального закона от 26.12.2008 № 294-ФЗ;</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w:t>
      </w:r>
      <w:r w:rsidRPr="00D5429C">
        <w:rPr>
          <w:rFonts w:ascii="Times New Roman" w:hAnsi="Times New Roman" w:cs="Times New Roman"/>
          <w:sz w:val="28"/>
          <w:szCs w:val="28"/>
        </w:rPr>
        <w:lastRenderedPageBreak/>
        <w:t>относятся к предмету проверки, а также изымать оригиналы таких документов;</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6) превышать установленные сроки проведения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муниципальному контролю;</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Должностные лица, ответственные за осуществление муниципальной функции, несут персональную ответственность за соблюдение сроков и порядка исполнения административных процедур. Персональная ответственность закрепляется в соответствующих должностных инструкциях. 1.8. Права и обязанности юридического лица, в отношении которого осуществляются мероприятия по муниципальному контролю.</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1.8.1. Руководитель юридического лица или его уполномоченный представитель при проведении проверки имеет право:</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 получать от администрации, должностных лиц администрации информацию, которая относится к предмету проверки и предоставление которой предусмотрено Федеральным законом от 26.12.2008 № 294-ФЗ;</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4) обжаловать действия (бездействие) должностных лиц администрации, повлекшие за собой нарушение прав юридического лица или его уполномоченного представителя при проведении проверки, в административном и (или) судебном порядке в соответствии с законодательством Российской Федерации;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Письменные обращения граждан на действия (бездействия) должностных лиц, исполняющих муниципальную функцию, оформляются в произвольной форме с обязательным указанием следующих реквизитов: - наименование органа, в который направляется письменное обращение, фамилия, имя, отчество должностного лица; - фамилия, имя, отчество заявителя; - полное наименование юридического лица (в случае обращения организации); - почтовый адрес заявителя и контактный телефон; - предмет обращения (жалобы); - личная подпись заявителя; - дата обращения. Срок рассмотрения письменных обращений в соответствии с федеральным законом от 02.05.2006 № 59-ФЗ «О порядке рассмотрения обращений граждан Российской Федерации» не должен превышать 30 дней со дня регистрации письменных обращений. 1.8.2. Юридическое лицо при проведении проверки обязано:</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 обеспечить присутствие руководителей или их уполномоченных представителей, ответственных за организацию и проведение мероприятий по выполнению обязательных требований;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 обеспечить должностным лицам администрации беспрепятственный доступ на проверяемые объекты и представить документацию, необходимую для проведения проверок.</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1.9. Результатом исполнения муниципальной функции является составление акта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По результатам мероприятий муниципального контроля должностное лицо администрации составляет акт проверки по форме..</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pStyle w:val="1"/>
        <w:jc w:val="both"/>
        <w:rPr>
          <w:rFonts w:ascii="Times New Roman" w:hAnsi="Times New Roman" w:cs="Times New Roman"/>
          <w:b/>
          <w:bCs/>
          <w:kern w:val="0"/>
          <w:sz w:val="28"/>
          <w:szCs w:val="28"/>
        </w:rPr>
      </w:pPr>
      <w:r w:rsidRPr="00D5429C">
        <w:rPr>
          <w:rFonts w:ascii="Times New Roman" w:hAnsi="Times New Roman" w:cs="Times New Roman"/>
          <w:b/>
          <w:bCs/>
          <w:kern w:val="0"/>
          <w:sz w:val="28"/>
          <w:szCs w:val="28"/>
        </w:rPr>
        <w:t>II.ТРЕБОВАНИЯ К ИСПОЛНЕНИЮ МУНИЦИПАЛЬНОЙ ФУНКЦИИ.</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2.1.Порядок информирования об исполнении муниципальной функции: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2.1.1.Местонахождение Администрации: 673399, Забайкальский край, Шилкинский район, с. Новоберезовское, ул. Центральная, 42.</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График работы администрации: понедельник - пятница с 8.00 до 17.00, перерыв на обед: с 12.00 до 13.00, выходные дни: суббота, воскресенье.</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2.1.2.Справочные телефоны администрации, исполняющей муниципальную функцию:</w:t>
      </w:r>
    </w:p>
    <w:p w:rsidR="00D5429C" w:rsidRPr="00D5429C" w:rsidRDefault="00D5429C" w:rsidP="00D5429C">
      <w:pPr>
        <w:pStyle w:val="12"/>
        <w:numPr>
          <w:ilvl w:val="0"/>
          <w:numId w:val="4"/>
        </w:numPr>
        <w:ind w:left="284" w:hanging="284"/>
        <w:rPr>
          <w:rFonts w:ascii="Times New Roman" w:hAnsi="Times New Roman"/>
          <w:sz w:val="28"/>
          <w:szCs w:val="28"/>
        </w:rPr>
      </w:pPr>
      <w:r w:rsidRPr="00D5429C">
        <w:rPr>
          <w:rFonts w:ascii="Times New Roman" w:hAnsi="Times New Roman"/>
          <w:sz w:val="28"/>
          <w:szCs w:val="28"/>
        </w:rPr>
        <w:t>(830244)33-1-37;</w:t>
      </w:r>
    </w:p>
    <w:p w:rsidR="00D5429C" w:rsidRPr="00D5429C" w:rsidRDefault="00D5429C" w:rsidP="00D5429C">
      <w:pPr>
        <w:pStyle w:val="12"/>
        <w:numPr>
          <w:ilvl w:val="0"/>
          <w:numId w:val="4"/>
        </w:numPr>
        <w:ind w:left="284" w:hanging="284"/>
        <w:rPr>
          <w:rFonts w:ascii="Times New Roman" w:hAnsi="Times New Roman"/>
          <w:sz w:val="28"/>
          <w:szCs w:val="28"/>
        </w:rPr>
      </w:pPr>
      <w:r w:rsidRPr="00D5429C">
        <w:rPr>
          <w:rFonts w:ascii="Times New Roman" w:hAnsi="Times New Roman"/>
          <w:sz w:val="28"/>
          <w:szCs w:val="28"/>
        </w:rPr>
        <w:t>факс (830244) 33-1-37.</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2.1.3. Адрес официального подсайта администрации сельского поселения «Новоберезовское»: на официальном сайте муниципального района «Шилкинский район» http://Шилкинский.РФ. в информационно-телекоммуникационной сети «Интернет».</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Адрес электронной почты: </w:t>
      </w:r>
      <w:r w:rsidRPr="00D5429C">
        <w:rPr>
          <w:rFonts w:ascii="Times New Roman" w:hAnsi="Times New Roman" w:cs="Times New Roman"/>
          <w:sz w:val="28"/>
          <w:szCs w:val="28"/>
          <w:lang w:val="en-US"/>
        </w:rPr>
        <w:t>novoberezovskoe</w:t>
      </w:r>
      <w:r w:rsidRPr="00D5429C">
        <w:rPr>
          <w:rFonts w:ascii="Times New Roman" w:hAnsi="Times New Roman" w:cs="Times New Roman"/>
          <w:sz w:val="28"/>
          <w:szCs w:val="28"/>
        </w:rPr>
        <w:t>@</w:t>
      </w:r>
      <w:r w:rsidRPr="00D5429C">
        <w:rPr>
          <w:rFonts w:ascii="Times New Roman" w:hAnsi="Times New Roman" w:cs="Times New Roman"/>
          <w:sz w:val="28"/>
          <w:szCs w:val="28"/>
          <w:lang w:val="en-US"/>
        </w:rPr>
        <w:t>shilka</w:t>
      </w:r>
      <w:r w:rsidRPr="00D5429C">
        <w:rPr>
          <w:rFonts w:ascii="Times New Roman" w:hAnsi="Times New Roman" w:cs="Times New Roman"/>
          <w:sz w:val="28"/>
          <w:szCs w:val="28"/>
        </w:rPr>
        <w:t>.</w:t>
      </w:r>
      <w:r w:rsidRPr="00D5429C">
        <w:rPr>
          <w:rFonts w:ascii="Times New Roman" w:hAnsi="Times New Roman" w:cs="Times New Roman"/>
          <w:sz w:val="28"/>
          <w:szCs w:val="28"/>
          <w:lang w:val="en-US"/>
        </w:rPr>
        <w:t>e</w:t>
      </w:r>
      <w:r w:rsidRPr="00D5429C">
        <w:rPr>
          <w:rFonts w:ascii="Times New Roman" w:hAnsi="Times New Roman" w:cs="Times New Roman"/>
          <w:sz w:val="28"/>
          <w:szCs w:val="28"/>
        </w:rPr>
        <w:t>-</w:t>
      </w:r>
      <w:r w:rsidRPr="00D5429C">
        <w:rPr>
          <w:rFonts w:ascii="Times New Roman" w:hAnsi="Times New Roman" w:cs="Times New Roman"/>
          <w:sz w:val="28"/>
          <w:szCs w:val="28"/>
          <w:lang w:val="en-US"/>
        </w:rPr>
        <w:t>zab</w:t>
      </w:r>
      <w:r w:rsidRPr="00D5429C">
        <w:rPr>
          <w:rFonts w:ascii="Times New Roman" w:hAnsi="Times New Roman" w:cs="Times New Roman"/>
          <w:sz w:val="28"/>
          <w:szCs w:val="28"/>
        </w:rPr>
        <w:t>.</w:t>
      </w:r>
      <w:r w:rsidRPr="00D5429C">
        <w:rPr>
          <w:rFonts w:ascii="Times New Roman" w:hAnsi="Times New Roman" w:cs="Times New Roman"/>
          <w:sz w:val="28"/>
          <w:szCs w:val="28"/>
          <w:lang w:val="en-US"/>
        </w:rPr>
        <w:t>ru</w:t>
      </w:r>
      <w:r w:rsidRPr="00D5429C">
        <w:rPr>
          <w:rFonts w:ascii="Times New Roman" w:hAnsi="Times New Roman" w:cs="Times New Roman"/>
          <w:sz w:val="28"/>
          <w:szCs w:val="28"/>
        </w:rPr>
        <w:t>.;</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         2.1.4.Информация об исполнении отделом муниципальной функции предоставляется:</w:t>
      </w:r>
    </w:p>
    <w:p w:rsidR="00D5429C" w:rsidRPr="00D5429C" w:rsidRDefault="00D5429C" w:rsidP="00D5429C">
      <w:pPr>
        <w:pStyle w:val="12"/>
        <w:numPr>
          <w:ilvl w:val="0"/>
          <w:numId w:val="5"/>
        </w:numPr>
        <w:ind w:left="284" w:hanging="284"/>
        <w:rPr>
          <w:rFonts w:ascii="Times New Roman" w:hAnsi="Times New Roman"/>
          <w:sz w:val="28"/>
          <w:szCs w:val="28"/>
        </w:rPr>
      </w:pPr>
      <w:r w:rsidRPr="00D5429C">
        <w:rPr>
          <w:rFonts w:ascii="Times New Roman" w:hAnsi="Times New Roman"/>
          <w:sz w:val="28"/>
          <w:szCs w:val="28"/>
        </w:rPr>
        <w:t>непосредственно в помещениях администрации;</w:t>
      </w:r>
    </w:p>
    <w:p w:rsidR="00D5429C" w:rsidRPr="00D5429C" w:rsidRDefault="00D5429C" w:rsidP="00D5429C">
      <w:pPr>
        <w:pStyle w:val="12"/>
        <w:numPr>
          <w:ilvl w:val="0"/>
          <w:numId w:val="5"/>
        </w:numPr>
        <w:ind w:left="284" w:hanging="284"/>
        <w:rPr>
          <w:rFonts w:ascii="Times New Roman" w:hAnsi="Times New Roman"/>
          <w:sz w:val="28"/>
          <w:szCs w:val="28"/>
        </w:rPr>
      </w:pPr>
      <w:r w:rsidRPr="00D5429C">
        <w:rPr>
          <w:rFonts w:ascii="Times New Roman" w:hAnsi="Times New Roman"/>
          <w:sz w:val="28"/>
          <w:szCs w:val="28"/>
        </w:rPr>
        <w:t>на официальном сайте администрации сельского поселения;</w:t>
      </w:r>
    </w:p>
    <w:p w:rsidR="00D5429C" w:rsidRPr="00D5429C" w:rsidRDefault="00D5429C" w:rsidP="00D5429C">
      <w:pPr>
        <w:pStyle w:val="12"/>
        <w:numPr>
          <w:ilvl w:val="0"/>
          <w:numId w:val="5"/>
        </w:numPr>
        <w:ind w:left="284" w:hanging="284"/>
        <w:rPr>
          <w:rFonts w:ascii="Times New Roman" w:hAnsi="Times New Roman"/>
          <w:sz w:val="28"/>
          <w:szCs w:val="28"/>
        </w:rPr>
      </w:pPr>
      <w:r w:rsidRPr="00D5429C">
        <w:rPr>
          <w:rFonts w:ascii="Times New Roman" w:hAnsi="Times New Roman"/>
          <w:sz w:val="28"/>
          <w:szCs w:val="28"/>
        </w:rPr>
        <w:t>по письменным обращениям;</w:t>
      </w:r>
    </w:p>
    <w:p w:rsidR="00D5429C" w:rsidRPr="00D5429C" w:rsidRDefault="00D5429C" w:rsidP="00D5429C">
      <w:pPr>
        <w:pStyle w:val="12"/>
        <w:numPr>
          <w:ilvl w:val="0"/>
          <w:numId w:val="5"/>
        </w:numPr>
        <w:ind w:left="284" w:hanging="284"/>
        <w:rPr>
          <w:rFonts w:ascii="Times New Roman" w:hAnsi="Times New Roman"/>
          <w:sz w:val="28"/>
          <w:szCs w:val="28"/>
        </w:rPr>
      </w:pPr>
      <w:r w:rsidRPr="00D5429C">
        <w:rPr>
          <w:rFonts w:ascii="Times New Roman" w:hAnsi="Times New Roman"/>
          <w:sz w:val="28"/>
          <w:szCs w:val="28"/>
        </w:rPr>
        <w:t>по телефону;</w:t>
      </w:r>
    </w:p>
    <w:p w:rsidR="00D5429C" w:rsidRPr="00D5429C" w:rsidRDefault="00D5429C" w:rsidP="00D5429C">
      <w:pPr>
        <w:pStyle w:val="12"/>
        <w:numPr>
          <w:ilvl w:val="0"/>
          <w:numId w:val="5"/>
        </w:numPr>
        <w:ind w:left="284" w:hanging="284"/>
        <w:rPr>
          <w:rFonts w:ascii="Times New Roman" w:hAnsi="Times New Roman"/>
          <w:sz w:val="28"/>
          <w:szCs w:val="28"/>
        </w:rPr>
      </w:pPr>
      <w:r w:rsidRPr="00D5429C">
        <w:rPr>
          <w:rFonts w:ascii="Times New Roman" w:hAnsi="Times New Roman"/>
          <w:sz w:val="28"/>
          <w:szCs w:val="28"/>
        </w:rPr>
        <w:t>при обращении по электронной почте.</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Информация о порядке осуществления муниципального контроля за обеспечением сохранности автомобильных дорог местного значения может быть получена с использованием информационной системы Единый портал государственных и муниципальных услуг (функций):</w:t>
      </w:r>
      <w:r w:rsidRPr="00D5429C">
        <w:rPr>
          <w:rFonts w:ascii="Times New Roman" w:hAnsi="Times New Roman" w:cs="Times New Roman"/>
          <w:sz w:val="28"/>
          <w:szCs w:val="28"/>
          <w:lang w:val="en-US"/>
        </w:rPr>
        <w:t>http</w:t>
      </w:r>
      <w:r w:rsidRPr="00D5429C">
        <w:rPr>
          <w:rFonts w:ascii="Times New Roman" w:hAnsi="Times New Roman" w:cs="Times New Roman"/>
          <w:sz w:val="28"/>
          <w:szCs w:val="28"/>
        </w:rPr>
        <w:t>://</w:t>
      </w:r>
      <w:r w:rsidRPr="00D5429C">
        <w:rPr>
          <w:rFonts w:ascii="Times New Roman" w:hAnsi="Times New Roman" w:cs="Times New Roman"/>
          <w:sz w:val="28"/>
          <w:szCs w:val="28"/>
          <w:lang w:val="en-US"/>
        </w:rPr>
        <w:t>www</w:t>
      </w:r>
      <w:r w:rsidRPr="00D5429C">
        <w:rPr>
          <w:rFonts w:ascii="Times New Roman" w:hAnsi="Times New Roman" w:cs="Times New Roman"/>
          <w:sz w:val="28"/>
          <w:szCs w:val="28"/>
        </w:rPr>
        <w:t>.</w:t>
      </w:r>
      <w:r w:rsidRPr="00D5429C">
        <w:rPr>
          <w:rFonts w:ascii="Times New Roman" w:hAnsi="Times New Roman" w:cs="Times New Roman"/>
          <w:sz w:val="28"/>
          <w:szCs w:val="28"/>
          <w:lang w:val="en-US"/>
        </w:rPr>
        <w:t>gosuslugi</w:t>
      </w:r>
      <w:r w:rsidRPr="00D5429C">
        <w:rPr>
          <w:rFonts w:ascii="Times New Roman" w:hAnsi="Times New Roman" w:cs="Times New Roman"/>
          <w:sz w:val="28"/>
          <w:szCs w:val="28"/>
        </w:rPr>
        <w:t>.</w:t>
      </w:r>
      <w:r w:rsidRPr="00D5429C">
        <w:rPr>
          <w:rFonts w:ascii="Times New Roman" w:hAnsi="Times New Roman" w:cs="Times New Roman"/>
          <w:sz w:val="28"/>
          <w:szCs w:val="28"/>
          <w:lang w:val="en-US"/>
        </w:rPr>
        <w:t>ru</w:t>
      </w:r>
      <w:r w:rsidRPr="00D5429C">
        <w:rPr>
          <w:rFonts w:ascii="Times New Roman" w:hAnsi="Times New Roman" w:cs="Times New Roman"/>
          <w:sz w:val="28"/>
          <w:szCs w:val="28"/>
        </w:rPr>
        <w:t xml:space="preserve"> (далее - Единый портал).</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2.1.5. Места информирования, предназначенные для ознакомления граждан с информационными материалами, оборудуются информационными стендами, письменными столами (стойками) и стульями.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Информационные стенды содержат: информацию о местонахождении, почтовом адресе, графике работы администрации, непосредственно исполняющей муниципальную функцию; график приема граждан; номера телефонов для получения справочной информации; адрес электронной почты; ежегодный план проведения плановых проверок; текст регламента с приложениями; извлечения из муниципальных нормативных правовых актов, </w:t>
      </w:r>
      <w:r w:rsidRPr="00D5429C">
        <w:rPr>
          <w:rFonts w:ascii="Times New Roman" w:hAnsi="Times New Roman" w:cs="Times New Roman"/>
          <w:sz w:val="28"/>
          <w:szCs w:val="28"/>
        </w:rPr>
        <w:lastRenderedPageBreak/>
        <w:t>регулирующих исполнение муниципальной функции; другие информационные материалы. Ежегодный план проведения плановых проверок также размещается на официальном подсайте администрации сельского поселения в информационно-телекоммуникационной сети «Интернет»</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Информация о местонахождении администрации, графике работы, справочных телефонах, адресе электронной почты, порядке исполнения муниципальной функции размещается на официальном подсайте администрации сельского поселения в информационно-телекоммуникационной сети «Интернет», а также на Едином портале.</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2.2.Исполнение функции по надзору осуществляется бесплатно.</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2.3.Сроки исполнения муниципальной функции.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отношении одного юридического лица плановая проверка может быть проведена администрацией не чаще одного раза в три года.</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Срок проведения проверки (плановой, внеплановой, документарной, выездной) не может превышать двадцати рабочих дней.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специальных экспертиз и расследований, на основании мотивированных предложений работников администрации, проводящих выездную плановую проверку, срок проведения выездной плановой проверки может быть продлен главой сельского поселения, но не более чем на двадцать рабочих дней, а в отношении малых предприятий, микропредприятий - не более чем на пятнадцать часов.</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Сроки прохождения отдельных административных действий установлены разделом III административного регламента.</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pStyle w:val="1"/>
        <w:rPr>
          <w:rFonts w:ascii="Times New Roman" w:hAnsi="Times New Roman" w:cs="Times New Roman"/>
          <w:b/>
          <w:bCs/>
          <w:kern w:val="0"/>
          <w:sz w:val="28"/>
          <w:szCs w:val="28"/>
        </w:rPr>
      </w:pPr>
      <w:r w:rsidRPr="00D5429C">
        <w:rPr>
          <w:rFonts w:ascii="Times New Roman" w:hAnsi="Times New Roman" w:cs="Times New Roman"/>
          <w:b/>
          <w:bCs/>
          <w:kern w:val="0"/>
          <w:sz w:val="28"/>
          <w:szCs w:val="28"/>
        </w:rPr>
        <w:t>III. СОСТАВ</w:t>
      </w:r>
      <w:r w:rsidRPr="00D5429C">
        <w:rPr>
          <w:rFonts w:ascii="Times New Roman" w:hAnsi="Times New Roman" w:cs="Times New Roman"/>
          <w:b/>
          <w:bCs/>
          <w:sz w:val="28"/>
          <w:szCs w:val="28"/>
        </w:rPr>
        <w:t xml:space="preserve">, </w:t>
      </w:r>
      <w:r w:rsidRPr="00D5429C">
        <w:rPr>
          <w:rFonts w:ascii="Times New Roman" w:hAnsi="Times New Roman" w:cs="Times New Roman"/>
          <w:b/>
          <w:bCs/>
          <w:kern w:val="0"/>
          <w:sz w:val="28"/>
          <w:szCs w:val="28"/>
        </w:rPr>
        <w:t>ПОСЛЕДОВАТЕЛЬНОСТЬ И СРОКИ ВЫПОЛНЕНИЯ АДМИНИСТРАТИВНЫХ ПРОЦЕДУР (ДЕЙСТВИЙ)</w:t>
      </w:r>
      <w:r w:rsidRPr="00D5429C">
        <w:rPr>
          <w:rFonts w:ascii="Times New Roman" w:hAnsi="Times New Roman" w:cs="Times New Roman"/>
          <w:b/>
          <w:bCs/>
          <w:sz w:val="28"/>
          <w:szCs w:val="28"/>
        </w:rPr>
        <w:t xml:space="preserve">, </w:t>
      </w:r>
      <w:r w:rsidRPr="00D5429C">
        <w:rPr>
          <w:rFonts w:ascii="Times New Roman" w:hAnsi="Times New Roman" w:cs="Times New Roman"/>
          <w:b/>
          <w:bCs/>
          <w:kern w:val="0"/>
          <w:sz w:val="28"/>
          <w:szCs w:val="28"/>
        </w:rPr>
        <w:t>ТРЕБОВАНИЯ К ПОРЯДКУ ИХ ВЫПОЛНЕНИЯ</w:t>
      </w:r>
    </w:p>
    <w:p w:rsidR="00D5429C" w:rsidRPr="00D5429C" w:rsidRDefault="00D5429C" w:rsidP="00D5429C">
      <w:pPr>
        <w:jc w:val="center"/>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Исполнение муниципальной функции включает в себя следующие административные процедуры:</w:t>
      </w:r>
    </w:p>
    <w:p w:rsidR="00D5429C" w:rsidRPr="00D5429C" w:rsidRDefault="00D5429C" w:rsidP="00D5429C">
      <w:pPr>
        <w:pStyle w:val="12"/>
        <w:numPr>
          <w:ilvl w:val="0"/>
          <w:numId w:val="6"/>
        </w:numPr>
        <w:ind w:left="284" w:hanging="284"/>
        <w:rPr>
          <w:rFonts w:ascii="Times New Roman" w:hAnsi="Times New Roman"/>
          <w:sz w:val="28"/>
          <w:szCs w:val="28"/>
        </w:rPr>
      </w:pPr>
      <w:r w:rsidRPr="00D5429C">
        <w:rPr>
          <w:rFonts w:ascii="Times New Roman" w:hAnsi="Times New Roman"/>
          <w:sz w:val="28"/>
          <w:szCs w:val="28"/>
        </w:rPr>
        <w:t>ежегодное планирование проверок (для плановой проверки);</w:t>
      </w:r>
    </w:p>
    <w:p w:rsidR="00D5429C" w:rsidRPr="00D5429C" w:rsidRDefault="00D5429C" w:rsidP="00D5429C">
      <w:pPr>
        <w:pStyle w:val="12"/>
        <w:numPr>
          <w:ilvl w:val="0"/>
          <w:numId w:val="6"/>
        </w:numPr>
        <w:ind w:left="284" w:hanging="284"/>
        <w:rPr>
          <w:rFonts w:ascii="Times New Roman" w:hAnsi="Times New Roman"/>
          <w:sz w:val="28"/>
          <w:szCs w:val="28"/>
        </w:rPr>
      </w:pPr>
      <w:r w:rsidRPr="00D5429C">
        <w:rPr>
          <w:rFonts w:ascii="Times New Roman" w:hAnsi="Times New Roman"/>
          <w:sz w:val="28"/>
          <w:szCs w:val="28"/>
        </w:rPr>
        <w:t>подготовка к проведению плановой проверки;</w:t>
      </w:r>
    </w:p>
    <w:p w:rsidR="00D5429C" w:rsidRPr="00D5429C" w:rsidRDefault="00D5429C" w:rsidP="00D5429C">
      <w:pPr>
        <w:pStyle w:val="12"/>
        <w:numPr>
          <w:ilvl w:val="0"/>
          <w:numId w:val="6"/>
        </w:numPr>
        <w:ind w:left="284" w:hanging="284"/>
        <w:rPr>
          <w:rFonts w:ascii="Times New Roman" w:hAnsi="Times New Roman"/>
          <w:sz w:val="28"/>
          <w:szCs w:val="28"/>
        </w:rPr>
      </w:pPr>
      <w:r w:rsidRPr="00D5429C">
        <w:rPr>
          <w:rFonts w:ascii="Times New Roman" w:hAnsi="Times New Roman"/>
          <w:sz w:val="28"/>
          <w:szCs w:val="28"/>
        </w:rPr>
        <w:t>подготовка к проведению внеплановой проверки;</w:t>
      </w:r>
    </w:p>
    <w:p w:rsidR="00D5429C" w:rsidRPr="00D5429C" w:rsidRDefault="00D5429C" w:rsidP="00D5429C">
      <w:pPr>
        <w:pStyle w:val="12"/>
        <w:numPr>
          <w:ilvl w:val="0"/>
          <w:numId w:val="6"/>
        </w:numPr>
        <w:ind w:left="284" w:hanging="284"/>
        <w:rPr>
          <w:rFonts w:ascii="Times New Roman" w:hAnsi="Times New Roman"/>
          <w:sz w:val="28"/>
          <w:szCs w:val="28"/>
        </w:rPr>
      </w:pPr>
      <w:r w:rsidRPr="00D5429C">
        <w:rPr>
          <w:rFonts w:ascii="Times New Roman" w:hAnsi="Times New Roman"/>
          <w:sz w:val="28"/>
          <w:szCs w:val="28"/>
        </w:rPr>
        <w:t>проведение проверки и оформление ее результатов;</w:t>
      </w:r>
    </w:p>
    <w:p w:rsidR="00D5429C" w:rsidRPr="00D5429C" w:rsidRDefault="00D5429C" w:rsidP="00D5429C">
      <w:pPr>
        <w:pStyle w:val="12"/>
        <w:numPr>
          <w:ilvl w:val="0"/>
          <w:numId w:val="6"/>
        </w:numPr>
        <w:ind w:left="284" w:hanging="284"/>
        <w:rPr>
          <w:rFonts w:ascii="Times New Roman" w:hAnsi="Times New Roman"/>
          <w:sz w:val="28"/>
          <w:szCs w:val="28"/>
        </w:rPr>
      </w:pPr>
      <w:r w:rsidRPr="00D5429C">
        <w:rPr>
          <w:rFonts w:ascii="Times New Roman" w:hAnsi="Times New Roman"/>
          <w:sz w:val="28"/>
          <w:szCs w:val="28"/>
        </w:rPr>
        <w:t>принятие мер в отношении фактов нарушений жилищного законодательства и по контролю за исполнением предписания об устранении выявленных нарушений.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Блок-схема исполнения административных процедур (приложение 2).</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3.2. Ежегодное планирование проверок.</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Юридическим основанием для составления ежегодного плана проведения плановых проверок является наступление плановой даты - до 20 августа года, предшествующего году проведения плановых проверок.</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3.2.1. Ответственными за формирование ежегодных планов проверок являются:</w:t>
      </w:r>
    </w:p>
    <w:p w:rsidR="00D5429C" w:rsidRPr="00D5429C" w:rsidRDefault="00D5429C" w:rsidP="00D5429C">
      <w:pPr>
        <w:pStyle w:val="12"/>
        <w:numPr>
          <w:ilvl w:val="0"/>
          <w:numId w:val="7"/>
        </w:numPr>
        <w:ind w:left="284" w:hanging="284"/>
        <w:rPr>
          <w:rFonts w:ascii="Times New Roman" w:hAnsi="Times New Roman"/>
          <w:sz w:val="28"/>
          <w:szCs w:val="28"/>
        </w:rPr>
      </w:pPr>
      <w:r w:rsidRPr="00D5429C">
        <w:rPr>
          <w:rFonts w:ascii="Times New Roman" w:hAnsi="Times New Roman"/>
          <w:sz w:val="28"/>
          <w:szCs w:val="28"/>
        </w:rPr>
        <w:t>заместитель Главы Администрации по вопросам местного значения (далее - Заместитель Главы);</w:t>
      </w:r>
    </w:p>
    <w:p w:rsidR="00D5429C" w:rsidRPr="00D5429C" w:rsidRDefault="00D5429C" w:rsidP="00D5429C">
      <w:pPr>
        <w:pStyle w:val="12"/>
        <w:numPr>
          <w:ilvl w:val="0"/>
          <w:numId w:val="7"/>
        </w:numPr>
        <w:ind w:left="284" w:hanging="284"/>
        <w:rPr>
          <w:rFonts w:ascii="Times New Roman" w:hAnsi="Times New Roman"/>
          <w:sz w:val="28"/>
          <w:szCs w:val="28"/>
        </w:rPr>
      </w:pPr>
      <w:r w:rsidRPr="00D5429C">
        <w:rPr>
          <w:rFonts w:ascii="Times New Roman" w:hAnsi="Times New Roman"/>
          <w:sz w:val="28"/>
          <w:szCs w:val="28"/>
        </w:rPr>
        <w:t>уполномоченный специалист Администрации.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3.2.2. Основанием для включения плановой проверки в план проверок в соответствии с частью 8 статьи 9 Федерального закона от 26 декабря 2008 года № 294-ФЗ является истечение трех лет со дня:</w:t>
      </w:r>
    </w:p>
    <w:p w:rsidR="00D5429C" w:rsidRPr="00D5429C" w:rsidRDefault="00D5429C" w:rsidP="00D5429C">
      <w:pPr>
        <w:pStyle w:val="12"/>
        <w:numPr>
          <w:ilvl w:val="0"/>
          <w:numId w:val="8"/>
        </w:numPr>
        <w:ind w:left="284" w:hanging="284"/>
        <w:rPr>
          <w:rFonts w:ascii="Times New Roman" w:hAnsi="Times New Roman"/>
          <w:sz w:val="28"/>
          <w:szCs w:val="28"/>
        </w:rPr>
      </w:pPr>
      <w:r w:rsidRPr="00D5429C">
        <w:rPr>
          <w:rFonts w:ascii="Times New Roman" w:hAnsi="Times New Roman"/>
          <w:sz w:val="28"/>
          <w:szCs w:val="28"/>
        </w:rPr>
        <w:t>регистрации юридического лица, индивидуального предпринимателя;</w:t>
      </w:r>
    </w:p>
    <w:p w:rsidR="00D5429C" w:rsidRPr="00D5429C" w:rsidRDefault="00D5429C" w:rsidP="00D5429C">
      <w:pPr>
        <w:pStyle w:val="12"/>
        <w:numPr>
          <w:ilvl w:val="0"/>
          <w:numId w:val="8"/>
        </w:numPr>
        <w:ind w:left="284" w:hanging="284"/>
        <w:rPr>
          <w:rFonts w:ascii="Times New Roman" w:hAnsi="Times New Roman"/>
          <w:sz w:val="28"/>
          <w:szCs w:val="28"/>
        </w:rPr>
      </w:pPr>
      <w:r w:rsidRPr="00D5429C">
        <w:rPr>
          <w:rFonts w:ascii="Times New Roman" w:hAnsi="Times New Roman"/>
          <w:sz w:val="28"/>
          <w:szCs w:val="28"/>
        </w:rPr>
        <w:t>окончания проведения последней плановой проверки юридического лица, индивидуального предпринимателя;</w:t>
      </w:r>
    </w:p>
    <w:p w:rsidR="00D5429C" w:rsidRPr="00D5429C" w:rsidRDefault="00D5429C" w:rsidP="00D5429C">
      <w:pPr>
        <w:pStyle w:val="12"/>
        <w:numPr>
          <w:ilvl w:val="0"/>
          <w:numId w:val="8"/>
        </w:numPr>
        <w:ind w:left="284" w:hanging="284"/>
        <w:rPr>
          <w:rFonts w:ascii="Times New Roman" w:hAnsi="Times New Roman"/>
          <w:sz w:val="28"/>
          <w:szCs w:val="28"/>
        </w:rPr>
      </w:pPr>
      <w:r w:rsidRPr="00D5429C">
        <w:rPr>
          <w:rFonts w:ascii="Times New Roman" w:hAnsi="Times New Roman"/>
          <w:sz w:val="28"/>
          <w:szCs w:val="28"/>
        </w:rPr>
        <w:t>начала осуществления юридическим лицом, индивидуальным предпринимателем предпринимательской деятельности в соответствии с установленным Правительством Российской Федерации порядком уведомления о начале осуществления отдельных видов предпринимательской деятельности.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3.2.3. Уполномоченный специалист, ответственный за составление плана проверок (далее специалист), в срок до 20 августа текущего года:</w:t>
      </w:r>
    </w:p>
    <w:p w:rsidR="00D5429C" w:rsidRPr="00D5429C" w:rsidRDefault="00D5429C" w:rsidP="00D5429C">
      <w:pPr>
        <w:pStyle w:val="12"/>
        <w:numPr>
          <w:ilvl w:val="0"/>
          <w:numId w:val="9"/>
        </w:numPr>
        <w:ind w:left="284" w:hanging="284"/>
        <w:rPr>
          <w:rFonts w:ascii="Times New Roman" w:hAnsi="Times New Roman"/>
          <w:sz w:val="28"/>
          <w:szCs w:val="28"/>
        </w:rPr>
      </w:pPr>
      <w:r w:rsidRPr="00D5429C">
        <w:rPr>
          <w:rFonts w:ascii="Times New Roman" w:hAnsi="Times New Roman"/>
          <w:sz w:val="28"/>
          <w:szCs w:val="28"/>
        </w:rPr>
        <w:t xml:space="preserve">составляет проект плана проверок в соответствии с типовой формой, утвержденной постановлением Правительства Российской Федерации от 30 июня </w:t>
      </w:r>
      <w:smartTag w:uri="urn:schemas-microsoft-com:office:smarttags" w:element="metricconverter">
        <w:smartTagPr>
          <w:attr w:name="ProductID" w:val="2010 г"/>
        </w:smartTagPr>
        <w:r w:rsidRPr="00D5429C">
          <w:rPr>
            <w:rFonts w:ascii="Times New Roman" w:hAnsi="Times New Roman"/>
            <w:sz w:val="28"/>
            <w:szCs w:val="28"/>
          </w:rPr>
          <w:t>2010 г</w:t>
        </w:r>
      </w:smartTag>
      <w:r w:rsidRPr="00D5429C">
        <w:rPr>
          <w:rFonts w:ascii="Times New Roman" w:hAnsi="Times New Roman"/>
          <w:sz w:val="28"/>
          <w:szCs w:val="28"/>
        </w:rPr>
        <w:t>.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Специалист направляет проект плана проверок Заместителю Главы на согласование.</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3.2.4. Заместитель Главы в течение десяти рабочих дней проверяет обоснованность включения юридических лиц и индивидуальных предпринимателей в проект плана проверок и дает поручение специалисту о подготовке проекта постановления Администрации об утверждении плана проверок.</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случае если проект плана проверок не соответствует законодательству, Заместитель Главы возвращает его специалисту, ответственному за составление плана проверок, для приведения проекта плана проверок в соответствие с требованиями законодательства с указанием причины возврата и сроков устранения нарушения. После приведения проекта плана проверок в соответствие с требованиями законодательства специалист, ответственный за составление плана проверок, направляет его Заместителю Главы для повторного рассмотрения и принятия решения.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Специалист в течение трех рабочих дней готовит проект постановления Администрации об утверждении плана проверок, передает его Заместителю Главы для согласования, после согласования проект плана проверок направляется Главе сельского поселения, который в течение трех рабочих дней рассматривает проект плана проверок и заверяет его своей подписью либо возвращает Заместителю Главы для устранения выявленных нарушений с указанием сроков устранения нарушений.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Заместитель Главы передает утвержденный план проверок специалисту для отправки проекта плана проверок в органы прокуратуры не позднее 01 сентября года, предшествующего году проведения плановых проверок.</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3.2.5. При получении от органов прокуратуры предложений и замечаний ответственный специалист готовит проект плана проверок с учетом поступивших предложений и замечаний и направляется его на согласование и подписание Главе сельского поселения.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3.2.6. Глава сельского поселения заверяет его своей подписью и передает утвержденный план проверки специалисту для отправки в органы прокуратуры не позднее 01 ноября года, предшествующего году проведения плановых проверок.</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План проверок направляется на бумажном носителе, заказным почтовым отправлением с уведомлением о вручении и в форме электронного документа, по электронной почте.</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Ответственный специалист после утверждения плана проверок организует размещение его на официальном сайте администрации сельского поселения в сети Интернет.</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3.2.7. Результатом административной процедуры планирования проверки является размещенный на официальном сайте администрации сельского поселения план проверок.</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3.3.Подготовка к проведению плановой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Юридическим основанием для подготовки и проведения плановой проверки является наступление даты, на десять дней предшествующей дате проведения плановой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3.3.1. Ответственным за подготовку к проведению проверки является: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Заместитель Главы Администрации по вопросам местного значения (далее - Заместитель Главы), который готовит проект распоряжения Администрации о проведении проверки в двух экземплярах в течение одного рабочего дня с момента наступления даты, на десять дней предшествующей дате проведения плановой выездной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Распоряжение Администрации о проведении проверки должно соответствовать форме распоряжения органа муниципального контроля о проведении проверки юридического лица, индивидуального предпринимателя, утвержденной приказом Министерства экономического развития Российской Федерации от 30 апреля </w:t>
      </w:r>
      <w:smartTag w:uri="urn:schemas-microsoft-com:office:smarttags" w:element="metricconverter">
        <w:smartTagPr>
          <w:attr w:name="ProductID" w:val="2009 г"/>
        </w:smartTagPr>
        <w:r w:rsidRPr="00D5429C">
          <w:rPr>
            <w:rFonts w:ascii="Times New Roman" w:hAnsi="Times New Roman" w:cs="Times New Roman"/>
            <w:sz w:val="28"/>
            <w:szCs w:val="28"/>
          </w:rPr>
          <w:t>2009 г</w:t>
        </w:r>
      </w:smartTag>
      <w:r w:rsidRPr="00D5429C">
        <w:rPr>
          <w:rFonts w:ascii="Times New Roman" w:hAnsi="Times New Roman" w:cs="Times New Roman"/>
          <w:sz w:val="28"/>
          <w:szCs w:val="28"/>
        </w:rPr>
        <w:t>.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содержать следующую информацию:</w:t>
      </w:r>
    </w:p>
    <w:p w:rsidR="00E00C7E" w:rsidRDefault="00E00C7E" w:rsidP="00E00C7E">
      <w:pPr>
        <w:pStyle w:val="12"/>
        <w:ind w:left="0" w:firstLine="0"/>
        <w:rPr>
          <w:rFonts w:ascii="Times New Roman" w:hAnsi="Times New Roman"/>
          <w:sz w:val="28"/>
          <w:szCs w:val="28"/>
        </w:rPr>
      </w:pPr>
      <w:r>
        <w:rPr>
          <w:rFonts w:ascii="Times New Roman" w:hAnsi="Times New Roman"/>
          <w:b/>
          <w:sz w:val="28"/>
          <w:szCs w:val="28"/>
        </w:rPr>
        <w:t xml:space="preserve"> - </w:t>
      </w:r>
      <w:r w:rsidR="00D5429C" w:rsidRPr="00D5429C">
        <w:rPr>
          <w:rFonts w:ascii="Times New Roman" w:hAnsi="Times New Roman"/>
          <w:sz w:val="28"/>
          <w:szCs w:val="28"/>
        </w:rPr>
        <w:t>наименование органа муниципального контроля</w:t>
      </w:r>
      <w:r>
        <w:rPr>
          <w:rFonts w:ascii="Times New Roman" w:hAnsi="Times New Roman"/>
          <w:sz w:val="28"/>
          <w:szCs w:val="28"/>
        </w:rPr>
        <w:t>, вида  муниципального контроля</w:t>
      </w:r>
      <w:r w:rsidR="00D5429C" w:rsidRPr="00D5429C">
        <w:rPr>
          <w:rFonts w:ascii="Times New Roman" w:hAnsi="Times New Roman"/>
          <w:sz w:val="28"/>
          <w:szCs w:val="28"/>
        </w:rPr>
        <w:t>;</w:t>
      </w:r>
      <w:r>
        <w:rPr>
          <w:rFonts w:ascii="Times New Roman" w:hAnsi="Times New Roman"/>
          <w:sz w:val="28"/>
          <w:szCs w:val="28"/>
        </w:rPr>
        <w:t xml:space="preserve"> </w:t>
      </w:r>
    </w:p>
    <w:p w:rsidR="00D5429C" w:rsidRPr="00E00C7E" w:rsidRDefault="00E00C7E" w:rsidP="00E00C7E">
      <w:pPr>
        <w:pStyle w:val="12"/>
        <w:ind w:left="284" w:firstLine="0"/>
        <w:rPr>
          <w:rFonts w:ascii="Times New Roman" w:hAnsi="Times New Roman"/>
          <w:sz w:val="20"/>
          <w:szCs w:val="20"/>
        </w:rPr>
      </w:pPr>
      <w:r>
        <w:rPr>
          <w:rFonts w:ascii="Times New Roman" w:hAnsi="Times New Roman"/>
          <w:sz w:val="20"/>
          <w:szCs w:val="20"/>
        </w:rPr>
        <w:t>(изменения внесены постановлением администрации СП «Новоберезовское» № __ от «__»______2017 года)</w:t>
      </w:r>
    </w:p>
    <w:p w:rsidR="00D5429C" w:rsidRPr="00D5429C" w:rsidRDefault="00D5429C" w:rsidP="00D5429C">
      <w:pPr>
        <w:pStyle w:val="12"/>
        <w:numPr>
          <w:ilvl w:val="0"/>
          <w:numId w:val="9"/>
        </w:numPr>
        <w:ind w:left="284" w:hanging="284"/>
        <w:rPr>
          <w:rFonts w:ascii="Times New Roman" w:hAnsi="Times New Roman"/>
          <w:sz w:val="28"/>
          <w:szCs w:val="28"/>
        </w:rPr>
      </w:pPr>
      <w:r w:rsidRPr="00D5429C">
        <w:rPr>
          <w:rFonts w:ascii="Times New Roman" w:hAnsi="Times New Roman"/>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5429C" w:rsidRPr="00D5429C" w:rsidRDefault="00D5429C" w:rsidP="00D5429C">
      <w:pPr>
        <w:pStyle w:val="12"/>
        <w:numPr>
          <w:ilvl w:val="0"/>
          <w:numId w:val="9"/>
        </w:numPr>
        <w:ind w:left="284" w:hanging="284"/>
        <w:rPr>
          <w:rFonts w:ascii="Times New Roman" w:hAnsi="Times New Roman"/>
          <w:sz w:val="28"/>
          <w:szCs w:val="28"/>
        </w:rPr>
      </w:pPr>
      <w:r w:rsidRPr="00D5429C">
        <w:rPr>
          <w:rFonts w:ascii="Times New Roman" w:hAnsi="Times New Roman"/>
          <w:sz w:val="28"/>
          <w:szCs w:val="28"/>
        </w:rPr>
        <w:lastRenderedPageBreak/>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D5429C" w:rsidRPr="00E00C7E" w:rsidRDefault="00D5429C" w:rsidP="00E00C7E">
      <w:pPr>
        <w:pStyle w:val="12"/>
        <w:numPr>
          <w:ilvl w:val="0"/>
          <w:numId w:val="9"/>
        </w:numPr>
        <w:ind w:left="284" w:hanging="284"/>
        <w:rPr>
          <w:rFonts w:ascii="Times New Roman" w:hAnsi="Times New Roman"/>
          <w:sz w:val="28"/>
          <w:szCs w:val="28"/>
        </w:rPr>
      </w:pPr>
      <w:r w:rsidRPr="00D5429C">
        <w:rPr>
          <w:rFonts w:ascii="Times New Roman" w:hAnsi="Times New Roman"/>
          <w:sz w:val="28"/>
          <w:szCs w:val="28"/>
        </w:rPr>
        <w:t>цели, задачи, предмет проверки и срок ее проведения;</w:t>
      </w:r>
    </w:p>
    <w:p w:rsidR="00D5429C" w:rsidRPr="00D5429C" w:rsidRDefault="00D5429C" w:rsidP="00D5429C">
      <w:pPr>
        <w:pStyle w:val="12"/>
        <w:numPr>
          <w:ilvl w:val="0"/>
          <w:numId w:val="9"/>
        </w:numPr>
        <w:ind w:left="284" w:hanging="284"/>
        <w:rPr>
          <w:rFonts w:ascii="Times New Roman" w:hAnsi="Times New Roman"/>
          <w:sz w:val="28"/>
          <w:szCs w:val="28"/>
        </w:rPr>
      </w:pPr>
      <w:r w:rsidRPr="00D5429C">
        <w:rPr>
          <w:rFonts w:ascii="Times New Roman" w:hAnsi="Times New Roman"/>
          <w:sz w:val="28"/>
          <w:szCs w:val="28"/>
        </w:rPr>
        <w:t>сроки проведения и перечень мероприятий по исполнению муниципальной функции, необходимых для достижения целей и задач проведения проверки;</w:t>
      </w:r>
    </w:p>
    <w:p w:rsidR="00D5429C" w:rsidRPr="00D5429C" w:rsidRDefault="00D5429C" w:rsidP="00D5429C">
      <w:pPr>
        <w:pStyle w:val="12"/>
        <w:numPr>
          <w:ilvl w:val="0"/>
          <w:numId w:val="9"/>
        </w:numPr>
        <w:ind w:left="284" w:hanging="284"/>
        <w:rPr>
          <w:rFonts w:ascii="Times New Roman" w:hAnsi="Times New Roman"/>
          <w:sz w:val="28"/>
          <w:szCs w:val="28"/>
        </w:rPr>
      </w:pPr>
      <w:r w:rsidRPr="00D5429C">
        <w:rPr>
          <w:rFonts w:ascii="Times New Roman" w:hAnsi="Times New Roman"/>
          <w:sz w:val="28"/>
          <w:szCs w:val="28"/>
        </w:rPr>
        <w:t>перечень административных регламентов по осуществлению муниципального контроля;</w:t>
      </w:r>
    </w:p>
    <w:p w:rsidR="00D5429C" w:rsidRPr="00D5429C" w:rsidRDefault="00D5429C" w:rsidP="00D5429C">
      <w:pPr>
        <w:pStyle w:val="12"/>
        <w:numPr>
          <w:ilvl w:val="0"/>
          <w:numId w:val="9"/>
        </w:numPr>
        <w:ind w:left="284" w:hanging="284"/>
        <w:rPr>
          <w:rFonts w:ascii="Times New Roman" w:hAnsi="Times New Roman"/>
          <w:sz w:val="28"/>
          <w:szCs w:val="28"/>
        </w:rPr>
      </w:pPr>
      <w:r w:rsidRPr="00D5429C">
        <w:rPr>
          <w:rFonts w:ascii="Times New Roman" w:hAnsi="Times New Roman"/>
          <w:sz w:val="28"/>
          <w:szCs w:val="28"/>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20440" w:rsidRDefault="00D5429C" w:rsidP="00E00C7E">
      <w:pPr>
        <w:pStyle w:val="12"/>
        <w:numPr>
          <w:ilvl w:val="0"/>
          <w:numId w:val="9"/>
        </w:numPr>
        <w:ind w:left="284" w:hanging="284"/>
        <w:rPr>
          <w:rFonts w:ascii="Times New Roman" w:hAnsi="Times New Roman"/>
          <w:sz w:val="28"/>
          <w:szCs w:val="28"/>
        </w:rPr>
      </w:pPr>
      <w:r w:rsidRPr="00D5429C">
        <w:rPr>
          <w:rFonts w:ascii="Times New Roman" w:hAnsi="Times New Roman"/>
          <w:sz w:val="28"/>
          <w:szCs w:val="28"/>
        </w:rPr>
        <w:t xml:space="preserve">даты начала </w:t>
      </w:r>
      <w:r w:rsidR="00FC4C39">
        <w:rPr>
          <w:rFonts w:ascii="Times New Roman" w:hAnsi="Times New Roman"/>
          <w:sz w:val="28"/>
          <w:szCs w:val="28"/>
        </w:rPr>
        <w:t>и окончания проведения проверки;</w:t>
      </w:r>
    </w:p>
    <w:p w:rsidR="00FC4C39" w:rsidRDefault="00FC4C39" w:rsidP="00FC4C39">
      <w:pPr>
        <w:pStyle w:val="12"/>
        <w:ind w:left="0" w:firstLine="0"/>
        <w:rPr>
          <w:rFonts w:ascii="Times New Roman" w:hAnsi="Times New Roman"/>
          <w:sz w:val="20"/>
          <w:szCs w:val="20"/>
        </w:rPr>
      </w:pPr>
      <w:r>
        <w:rPr>
          <w:rFonts w:ascii="Times New Roman" w:hAnsi="Times New Roman"/>
          <w:sz w:val="28"/>
          <w:szCs w:val="28"/>
        </w:rPr>
        <w:t>-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 и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r w:rsidRPr="00FC4C39">
        <w:rPr>
          <w:rFonts w:ascii="Times New Roman" w:hAnsi="Times New Roman"/>
          <w:sz w:val="20"/>
          <w:szCs w:val="20"/>
        </w:rPr>
        <w:t xml:space="preserve"> </w:t>
      </w:r>
    </w:p>
    <w:p w:rsidR="00FC4C39" w:rsidRPr="00FC4C39" w:rsidRDefault="00FC4C39" w:rsidP="00FC4C39">
      <w:pPr>
        <w:pStyle w:val="12"/>
        <w:ind w:left="284" w:firstLine="0"/>
        <w:rPr>
          <w:rFonts w:ascii="Times New Roman" w:hAnsi="Times New Roman"/>
          <w:sz w:val="20"/>
          <w:szCs w:val="20"/>
        </w:rPr>
      </w:pPr>
      <w:r>
        <w:rPr>
          <w:rFonts w:ascii="Times New Roman" w:hAnsi="Times New Roman"/>
          <w:sz w:val="20"/>
          <w:szCs w:val="20"/>
        </w:rPr>
        <w:t>(изменения внесены постановлением администрации СП «Новоберезовское» № __ от «__»______2017 г)</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3.3.2. В случае необходимости проведения плановой выездной проверки в отношении юридических лиц - членов саморегулируемых организаций, ответственный за подготовку распоряжения Администрации о проведении проверки, дополнительно готовит проект уведомления саморегулируемой организации о проведении плановой выездной проверки в целях обеспечения возможности участия или присутствия ее представителя при проведении плановой выездной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3.3.3. Глава сельского поселения подписывает и передает ответственному за проведение проверки, распоряжение Администрации о проведении проверки, а в случае, указанном в подпункте 3.3.2 пункта 3.3 раздела 3 Административного регламента, - распоряжение Администрации о проведении проверки и уведомление саморегулируемой организации о проведении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3.3.4. Ответственный за проведение проверки, в случае проведения плановой проверки, передает специалисту администрации копию распоряжения Администрации о проведении проверки и, в случае, указанном в подпункте 3.3.2 пункта 3.3 раздела 3 Административного регламента, уведомление </w:t>
      </w:r>
      <w:r w:rsidRPr="00D5429C">
        <w:rPr>
          <w:rFonts w:ascii="Times New Roman" w:hAnsi="Times New Roman" w:cs="Times New Roman"/>
          <w:sz w:val="28"/>
          <w:szCs w:val="28"/>
        </w:rPr>
        <w:lastRenderedPageBreak/>
        <w:t>саморегулируемой организации для направления субъекту проверки и саморегулируемой организации заказным почтовым отправлением с уведомлением о вручении или иным доступным способом не позднее чем за три рабочих дня до начала проведения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3.3.5. Результатом административной процедуры является распоряжение Администрации о проведении проверки и, в случае, указанном в подпункте 3.3.2 пункта 3.3 раздела 3 Административного регламента, уведомление саморегулируемой организации о проведении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3.3.6. Максимальный срок выполнения административной процедуры составляет 7 рабочих дней.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Подготовка к проведению внеплановой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3.4.1. Юридическими основаниями для подготовки к проведению внеплановой проверки являются:</w:t>
      </w:r>
    </w:p>
    <w:p w:rsidR="00D5429C" w:rsidRPr="00D5429C" w:rsidRDefault="00D5429C" w:rsidP="00D5429C">
      <w:pPr>
        <w:pStyle w:val="12"/>
        <w:numPr>
          <w:ilvl w:val="0"/>
          <w:numId w:val="10"/>
        </w:numPr>
        <w:ind w:left="284" w:hanging="284"/>
        <w:rPr>
          <w:rFonts w:ascii="Times New Roman" w:hAnsi="Times New Roman"/>
          <w:sz w:val="28"/>
          <w:szCs w:val="28"/>
        </w:rPr>
      </w:pPr>
      <w:r w:rsidRPr="00D5429C">
        <w:rPr>
          <w:rFonts w:ascii="Times New Roman" w:hAnsi="Times New Roman"/>
          <w:sz w:val="28"/>
          <w:szCs w:val="28"/>
        </w:rPr>
        <w:t>наступление даты истечения срока исполнения юридическим лицом, индивидуальным предпринимателем, гражданином ранее выданного предписания об устранении выявленного нарушения требований по осуществлению муниципального контроля за обеспечением сохранности автомобильных дорог местного значения;</w:t>
      </w:r>
    </w:p>
    <w:p w:rsidR="00D5429C" w:rsidRPr="00D5429C" w:rsidRDefault="00D5429C" w:rsidP="00D5429C">
      <w:pPr>
        <w:pStyle w:val="12"/>
        <w:numPr>
          <w:ilvl w:val="0"/>
          <w:numId w:val="10"/>
        </w:numPr>
        <w:ind w:left="284" w:hanging="284"/>
        <w:rPr>
          <w:rFonts w:ascii="Times New Roman" w:hAnsi="Times New Roman"/>
          <w:sz w:val="28"/>
          <w:szCs w:val="28"/>
        </w:rPr>
      </w:pPr>
      <w:r w:rsidRPr="00D5429C">
        <w:rPr>
          <w:rFonts w:ascii="Times New Roman" w:hAnsi="Times New Roman"/>
          <w:sz w:val="28"/>
          <w:szCs w:val="28"/>
        </w:rPr>
        <w:t>поступление в Администрацию обращений и заявлений граждан, в том числе индивидуальных предпринимателей, юридических лиц, информации от органов муниципальной власти, органов местного самоуправления муниципальных образований области, из средств массовой информации о следующих фактах:</w:t>
      </w:r>
    </w:p>
    <w:p w:rsidR="00D5429C" w:rsidRPr="00D5429C" w:rsidRDefault="00D5429C" w:rsidP="00D5429C">
      <w:pPr>
        <w:pStyle w:val="12"/>
        <w:numPr>
          <w:ilvl w:val="0"/>
          <w:numId w:val="10"/>
        </w:numPr>
        <w:ind w:left="284" w:hanging="284"/>
        <w:rPr>
          <w:rFonts w:ascii="Times New Roman" w:hAnsi="Times New Roman"/>
          <w:sz w:val="28"/>
          <w:szCs w:val="28"/>
        </w:rPr>
      </w:pPr>
      <w:r w:rsidRPr="00D5429C">
        <w:rPr>
          <w:rFonts w:ascii="Times New Roman" w:hAnsi="Times New Roman"/>
          <w:sz w:val="28"/>
          <w:szCs w:val="28"/>
        </w:rPr>
        <w:t>истечение срока исполнения юридическим лицом, индивидуальным предпринимателем ранее выданного предписания об устранении выявленных нарушений обязательных требований;</w:t>
      </w:r>
    </w:p>
    <w:p w:rsidR="00D5429C" w:rsidRPr="00D5429C" w:rsidRDefault="00D5429C" w:rsidP="00D5429C">
      <w:pPr>
        <w:pStyle w:val="12"/>
        <w:numPr>
          <w:ilvl w:val="0"/>
          <w:numId w:val="10"/>
        </w:numPr>
        <w:ind w:left="284" w:hanging="284"/>
        <w:rPr>
          <w:rFonts w:ascii="Times New Roman" w:hAnsi="Times New Roman"/>
          <w:sz w:val="28"/>
          <w:szCs w:val="28"/>
        </w:rPr>
      </w:pPr>
      <w:r w:rsidRPr="00D5429C">
        <w:rPr>
          <w:rFonts w:ascii="Times New Roman" w:hAnsi="Times New Roman"/>
          <w:sz w:val="28"/>
          <w:szCs w:val="28"/>
        </w:rPr>
        <w:t>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D5429C" w:rsidRPr="00D5429C" w:rsidRDefault="00D5429C" w:rsidP="00D5429C">
      <w:pPr>
        <w:pStyle w:val="12"/>
        <w:numPr>
          <w:ilvl w:val="0"/>
          <w:numId w:val="10"/>
        </w:numPr>
        <w:ind w:left="284" w:hanging="284"/>
        <w:rPr>
          <w:rFonts w:ascii="Times New Roman" w:hAnsi="Times New Roman"/>
          <w:sz w:val="28"/>
          <w:szCs w:val="28"/>
        </w:rPr>
      </w:pPr>
      <w:r w:rsidRPr="00D5429C">
        <w:rPr>
          <w:rFonts w:ascii="Times New Roman" w:hAnsi="Times New Roman"/>
          <w:sz w:val="28"/>
          <w:szCs w:val="28"/>
        </w:rPr>
        <w:t>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p>
    <w:p w:rsidR="00A3127C" w:rsidRDefault="00440800" w:rsidP="00A3127C">
      <w:pPr>
        <w:pStyle w:val="12"/>
        <w:ind w:left="0" w:firstLine="0"/>
        <w:rPr>
          <w:rFonts w:ascii="Times New Roman" w:hAnsi="Times New Roman"/>
          <w:sz w:val="28"/>
          <w:szCs w:val="28"/>
        </w:rPr>
      </w:pPr>
      <w:r>
        <w:rPr>
          <w:rFonts w:ascii="Times New Roman" w:hAnsi="Times New Roman"/>
          <w:sz w:val="28"/>
          <w:szCs w:val="28"/>
        </w:rPr>
        <w:t xml:space="preserve">- </w:t>
      </w:r>
      <w:r w:rsidR="00D5429C" w:rsidRPr="00D5429C">
        <w:rPr>
          <w:rFonts w:ascii="Times New Roman" w:hAnsi="Times New Roman"/>
          <w:sz w:val="28"/>
          <w:szCs w:val="28"/>
        </w:rPr>
        <w:t>нарушения прав потребителей (в случае обращения</w:t>
      </w:r>
      <w:r w:rsidR="007F1324">
        <w:rPr>
          <w:rFonts w:ascii="Times New Roman" w:hAnsi="Times New Roman"/>
          <w:sz w:val="28"/>
          <w:szCs w:val="28"/>
        </w:rPr>
        <w:t xml:space="preserve"> в орган, осуществляющий федеральный государственный надзор в области защиты прав </w:t>
      </w:r>
      <w:r w:rsidR="00A3127C">
        <w:rPr>
          <w:rFonts w:ascii="Times New Roman" w:hAnsi="Times New Roman"/>
          <w:sz w:val="28"/>
          <w:szCs w:val="28"/>
        </w:rPr>
        <w:t>потребителей</w:t>
      </w:r>
      <w:r w:rsidR="00D5429C" w:rsidRPr="00D5429C">
        <w:rPr>
          <w:rFonts w:ascii="Times New Roman" w:hAnsi="Times New Roman"/>
          <w:sz w:val="28"/>
          <w:szCs w:val="28"/>
        </w:rPr>
        <w:t>);</w:t>
      </w:r>
    </w:p>
    <w:p w:rsidR="00D5429C" w:rsidRPr="00A3127C" w:rsidRDefault="00A3127C" w:rsidP="00A3127C">
      <w:pPr>
        <w:pStyle w:val="12"/>
        <w:ind w:left="0" w:firstLine="0"/>
        <w:rPr>
          <w:rFonts w:ascii="Times New Roman" w:hAnsi="Times New Roman"/>
          <w:sz w:val="20"/>
          <w:szCs w:val="20"/>
        </w:rPr>
      </w:pPr>
      <w:r w:rsidRPr="00A3127C">
        <w:rPr>
          <w:rFonts w:ascii="Times New Roman" w:hAnsi="Times New Roman"/>
          <w:sz w:val="20"/>
          <w:szCs w:val="20"/>
        </w:rPr>
        <w:t xml:space="preserve"> </w:t>
      </w:r>
      <w:r>
        <w:rPr>
          <w:rFonts w:ascii="Times New Roman" w:hAnsi="Times New Roman"/>
          <w:sz w:val="20"/>
          <w:szCs w:val="20"/>
        </w:rPr>
        <w:t>(изменения внесены постановлением администрации СП «Новоберезовское» № __ от «__»______2017 г)</w:t>
      </w:r>
    </w:p>
    <w:p w:rsidR="00FC4C39" w:rsidRDefault="00D5429C" w:rsidP="00D5429C">
      <w:pPr>
        <w:pStyle w:val="12"/>
        <w:numPr>
          <w:ilvl w:val="0"/>
          <w:numId w:val="10"/>
        </w:numPr>
        <w:ind w:left="284" w:hanging="284"/>
        <w:rPr>
          <w:rFonts w:ascii="Times New Roman" w:hAnsi="Times New Roman"/>
          <w:sz w:val="28"/>
          <w:szCs w:val="28"/>
        </w:rPr>
      </w:pPr>
      <w:r w:rsidRPr="00D5429C">
        <w:rPr>
          <w:rFonts w:ascii="Times New Roman" w:hAnsi="Times New Roman"/>
          <w:sz w:val="28"/>
          <w:szCs w:val="28"/>
        </w:rPr>
        <w:t>требование прокурора о проведении внеплановой проверки в рамках надзора за исполнением законов по поступившим в органы прок</w:t>
      </w:r>
      <w:r w:rsidR="00FC4C39">
        <w:rPr>
          <w:rFonts w:ascii="Times New Roman" w:hAnsi="Times New Roman"/>
          <w:sz w:val="28"/>
          <w:szCs w:val="28"/>
        </w:rPr>
        <w:t>уратуры материалам и обращениям;</w:t>
      </w:r>
    </w:p>
    <w:p w:rsidR="000E493B" w:rsidRDefault="000E493B" w:rsidP="00D5429C">
      <w:pPr>
        <w:jc w:val="both"/>
        <w:rPr>
          <w:rFonts w:ascii="Times New Roman" w:hAnsi="Times New Roman" w:cs="Times New Roman"/>
          <w:sz w:val="28"/>
          <w:szCs w:val="28"/>
        </w:rPr>
      </w:pPr>
    </w:p>
    <w:p w:rsidR="00707066" w:rsidRDefault="00A3127C" w:rsidP="00707066">
      <w:pPr>
        <w:jc w:val="both"/>
        <w:rPr>
          <w:rFonts w:ascii="Times New Roman" w:hAnsi="Times New Roman"/>
          <w:sz w:val="28"/>
          <w:szCs w:val="28"/>
        </w:rPr>
      </w:pPr>
      <w:r>
        <w:rPr>
          <w:rFonts w:ascii="Times New Roman" w:hAnsi="Times New Roman" w:cs="Times New Roman"/>
          <w:sz w:val="28"/>
          <w:szCs w:val="28"/>
        </w:rPr>
        <w:lastRenderedPageBreak/>
        <w:t xml:space="preserve">- </w:t>
      </w:r>
      <w:r w:rsidR="00D5429C" w:rsidRPr="00D5429C">
        <w:rPr>
          <w:rFonts w:ascii="Times New Roman" w:hAnsi="Times New Roman" w:cs="Times New Roman"/>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данном подпункта 3.4 раздела 3 Административного регламента, не могут служить основанием для проведения внеплановой проверки.</w:t>
      </w:r>
      <w:r w:rsidR="00707066">
        <w:rPr>
          <w:rFonts w:ascii="Times New Roman" w:hAnsi="Times New Roman" w:cs="Times New Roman"/>
          <w:sz w:val="28"/>
          <w:szCs w:val="28"/>
        </w:rPr>
        <w:t xml:space="preserve"> </w:t>
      </w:r>
      <w:r w:rsidR="00707066">
        <w:rPr>
          <w:rFonts w:ascii="Times New Roman" w:hAnsi="Times New Roman"/>
          <w:sz w:val="28"/>
          <w:szCs w:val="28"/>
        </w:rPr>
        <w:t>Должностное лицо органа муниципального контроля в случае, если изложенная в обращении или заявлении информация может служить основанием для проведения внеплановой проверки, должен принять меры к установлению обратившего лица. Обращения или заявления, направленные заявителем в форме электронного документа,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07066" w:rsidRDefault="00707066" w:rsidP="00707066">
      <w:pPr>
        <w:jc w:val="both"/>
        <w:rPr>
          <w:rFonts w:ascii="Times New Roman" w:hAnsi="Times New Roman"/>
          <w:sz w:val="20"/>
          <w:szCs w:val="20"/>
        </w:rPr>
      </w:pPr>
      <w:r>
        <w:rPr>
          <w:rFonts w:ascii="Times New Roman" w:hAnsi="Times New Roman"/>
          <w:sz w:val="20"/>
          <w:szCs w:val="20"/>
        </w:rPr>
        <w:t>(изменения внесены постановлением администрации СП «Новоберезовское» № __ от «__»______2017 г)</w:t>
      </w:r>
    </w:p>
    <w:p w:rsidR="000E493B" w:rsidRDefault="00707066" w:rsidP="00707066">
      <w:pPr>
        <w:jc w:val="both"/>
        <w:rPr>
          <w:rFonts w:ascii="Times New Roman" w:hAnsi="Times New Roman"/>
          <w:sz w:val="28"/>
          <w:szCs w:val="28"/>
        </w:rPr>
      </w:pPr>
      <w:r>
        <w:rPr>
          <w:rFonts w:ascii="Times New Roman" w:hAnsi="Times New Roman"/>
          <w:sz w:val="20"/>
          <w:szCs w:val="20"/>
        </w:rPr>
        <w:t xml:space="preserve">- </w:t>
      </w:r>
      <w:r w:rsidR="000E493B">
        <w:rPr>
          <w:rFonts w:ascii="Times New Roman" w:hAnsi="Times New Roman"/>
          <w:sz w:val="28"/>
          <w:szCs w:val="28"/>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w:t>
      </w:r>
    </w:p>
    <w:p w:rsidR="000E493B" w:rsidRPr="00FC4C39" w:rsidRDefault="000E493B" w:rsidP="000E493B">
      <w:pPr>
        <w:pStyle w:val="12"/>
        <w:ind w:left="0" w:firstLine="0"/>
        <w:rPr>
          <w:rFonts w:ascii="Times New Roman" w:hAnsi="Times New Roman"/>
          <w:sz w:val="20"/>
          <w:szCs w:val="20"/>
        </w:rPr>
      </w:pPr>
      <w:r>
        <w:rPr>
          <w:rFonts w:ascii="Times New Roman" w:hAnsi="Times New Roman"/>
          <w:sz w:val="28"/>
          <w:szCs w:val="28"/>
        </w:rPr>
        <w:t xml:space="preserve"> </w:t>
      </w:r>
      <w:r w:rsidRPr="00D5429C">
        <w:rPr>
          <w:rFonts w:ascii="Times New Roman" w:hAnsi="Times New Roman"/>
          <w:sz w:val="28"/>
          <w:szCs w:val="28"/>
        </w:rPr>
        <w:t xml:space="preserve"> </w:t>
      </w:r>
      <w:r>
        <w:rPr>
          <w:rFonts w:ascii="Times New Roman" w:hAnsi="Times New Roman"/>
          <w:sz w:val="20"/>
          <w:szCs w:val="20"/>
        </w:rPr>
        <w:t>(изменения внесены постановлением администрации СП «Новоберезовское» № __ от «__»______2017 г)</w:t>
      </w:r>
    </w:p>
    <w:p w:rsidR="000E493B" w:rsidRPr="00D5429C" w:rsidRDefault="000E493B" w:rsidP="000E493B">
      <w:pPr>
        <w:pStyle w:val="12"/>
        <w:ind w:left="284" w:firstLine="0"/>
        <w:rPr>
          <w:rFonts w:ascii="Times New Roman" w:hAnsi="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3.4.2. Ответственными за подготовку к проведению внеплановой проверки являются:</w:t>
      </w:r>
    </w:p>
    <w:p w:rsidR="00D5429C" w:rsidRPr="00D5429C" w:rsidRDefault="00D5429C" w:rsidP="00D5429C">
      <w:pPr>
        <w:pStyle w:val="12"/>
        <w:numPr>
          <w:ilvl w:val="0"/>
          <w:numId w:val="11"/>
        </w:numPr>
        <w:ind w:left="284" w:hanging="284"/>
        <w:rPr>
          <w:rFonts w:ascii="Times New Roman" w:hAnsi="Times New Roman"/>
          <w:sz w:val="28"/>
          <w:szCs w:val="28"/>
        </w:rPr>
      </w:pPr>
      <w:r w:rsidRPr="00D5429C">
        <w:rPr>
          <w:rFonts w:ascii="Times New Roman" w:hAnsi="Times New Roman"/>
          <w:sz w:val="28"/>
          <w:szCs w:val="28"/>
        </w:rPr>
        <w:t>Заместитель Главы Администрации по вопросам местного значения (далее - Заместитель Главы);</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3.4.3. Внеплановая выездная проверка юридических лиц, индивидуальных предпринимателей может быть проведена по основаниям, указанным в подпункта «а» и «б» пункта 2 части 2 статьи 10 Федерального закона от 26 декабря 2008 года № 294-ФЗ, после согласования с органом прокуратуры по месту осуществления деятельности юридических лиц и индивидуальных предпринимателей.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3.4.4. Ответственный за проведение проверки, в течение одного дня готовит проект распоряжения Администрации о проведении проверки и проект заявления о согласовании с органом прокуратуры проведения внеплановой </w:t>
      </w:r>
      <w:r w:rsidRPr="00D5429C">
        <w:rPr>
          <w:rFonts w:ascii="Times New Roman" w:hAnsi="Times New Roman" w:cs="Times New Roman"/>
          <w:sz w:val="28"/>
          <w:szCs w:val="28"/>
        </w:rPr>
        <w:lastRenderedPageBreak/>
        <w:t xml:space="preserve">выездной проверки юридического лица, индивидуального предпринимателя, по форме, утвержденной приказом Министерства экономического развития Российской Федерации от 30 апреля </w:t>
      </w:r>
      <w:smartTag w:uri="urn:schemas-microsoft-com:office:smarttags" w:element="metricconverter">
        <w:smartTagPr>
          <w:attr w:name="ProductID" w:val="2009 г"/>
        </w:smartTagPr>
        <w:r w:rsidRPr="00D5429C">
          <w:rPr>
            <w:rFonts w:ascii="Times New Roman" w:hAnsi="Times New Roman" w:cs="Times New Roman"/>
            <w:sz w:val="28"/>
            <w:szCs w:val="28"/>
          </w:rPr>
          <w:t>2009 г</w:t>
        </w:r>
      </w:smartTag>
      <w:r w:rsidRPr="00D5429C">
        <w:rPr>
          <w:rFonts w:ascii="Times New Roman" w:hAnsi="Times New Roman" w:cs="Times New Roman"/>
          <w:sz w:val="28"/>
          <w:szCs w:val="28"/>
        </w:rPr>
        <w:t>.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Ответственный за проведение проверки передает проект распоряжения Администрации о проведении проверки и проект заявления о согласовании с органом прокуратуры проведения внеплановой выездной проверки юридического лица, индивидуального предпринимателя Главе для согласования. Глава в течение того же дня согласовывает и подписывает указанные проекты.</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Глава сельского поселения в течение одного дня рассматривает представленные документы, подписывает их и передает специалисту администрации для направления в органы прокуратуры непосредственно, заказным почтовым отправлением с уведомлением о вручении либо по электронной почте в форме электронного документа, подписанного электронной цифровой подписью.</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К заявлению о согласовании с органом прокуратуры проведения внеплановой выездной проверки юридического лица, индивидуального предпринимателя прилагаются копия распоряжения Администрации о проведении проверки и документы, которые содержат сведения, послужившие основанием для ее проведения.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случае согласования распоряжения Администрации о проведении проверки ответственный за проведение проверки приступает к ее проведению.</w:t>
      </w:r>
    </w:p>
    <w:p w:rsidR="00D5429C" w:rsidRDefault="00D5429C" w:rsidP="00D5429C">
      <w:pPr>
        <w:jc w:val="both"/>
        <w:rPr>
          <w:rFonts w:ascii="Times New Roman" w:hAnsi="Times New Roman"/>
          <w:sz w:val="28"/>
          <w:szCs w:val="28"/>
        </w:rPr>
      </w:pPr>
      <w:r w:rsidRPr="00D5429C">
        <w:rPr>
          <w:rFonts w:ascii="Times New Roman" w:hAnsi="Times New Roman" w:cs="Times New Roman"/>
          <w:sz w:val="28"/>
          <w:szCs w:val="28"/>
        </w:rPr>
        <w:t>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от 26 декабря 2008 года № 294-ФЗ, юридическое лицо, индивидуальный предприниматель уведомляются Администрацией не менее чем за двадцать четыре часа до начала ее пров</w:t>
      </w:r>
      <w:r w:rsidR="0026047E">
        <w:rPr>
          <w:rFonts w:ascii="Times New Roman" w:hAnsi="Times New Roman" w:cs="Times New Roman"/>
          <w:sz w:val="28"/>
          <w:szCs w:val="28"/>
        </w:rPr>
        <w:t>едения любым доступным способом, в</w:t>
      </w:r>
      <w:r w:rsidR="0026047E">
        <w:rPr>
          <w:rFonts w:ascii="Times New Roman" w:hAnsi="Times New Roman"/>
          <w:sz w:val="28"/>
          <w:szCs w:val="28"/>
        </w:rPr>
        <w:t xml:space="preserve">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w:t>
      </w:r>
      <w:r w:rsidR="0026047E">
        <w:rPr>
          <w:rFonts w:ascii="Times New Roman" w:hAnsi="Times New Roman"/>
          <w:sz w:val="28"/>
          <w:szCs w:val="28"/>
        </w:rPr>
        <w:lastRenderedPageBreak/>
        <w:t>либо ранее был представлен юридическим лицом, индивидуальным предпринимателем в орган муниципального контроля.</w:t>
      </w:r>
    </w:p>
    <w:p w:rsidR="0026047E" w:rsidRPr="00FC4C39" w:rsidRDefault="0026047E" w:rsidP="0026047E">
      <w:pPr>
        <w:pStyle w:val="12"/>
        <w:ind w:left="0" w:firstLine="0"/>
        <w:rPr>
          <w:rFonts w:ascii="Times New Roman" w:hAnsi="Times New Roman"/>
          <w:sz w:val="20"/>
          <w:szCs w:val="20"/>
        </w:rPr>
      </w:pPr>
      <w:r>
        <w:rPr>
          <w:rFonts w:ascii="Times New Roman" w:hAnsi="Times New Roman"/>
          <w:sz w:val="28"/>
          <w:szCs w:val="28"/>
        </w:rPr>
        <w:t xml:space="preserve"> </w:t>
      </w:r>
      <w:r w:rsidRPr="00D5429C">
        <w:rPr>
          <w:rFonts w:ascii="Times New Roman" w:hAnsi="Times New Roman"/>
          <w:sz w:val="28"/>
          <w:szCs w:val="28"/>
        </w:rPr>
        <w:t xml:space="preserve"> </w:t>
      </w:r>
      <w:r>
        <w:rPr>
          <w:rFonts w:ascii="Times New Roman" w:hAnsi="Times New Roman"/>
          <w:sz w:val="20"/>
          <w:szCs w:val="20"/>
        </w:rPr>
        <w:t>(изменения внесены постановлением администрации СП «Новоберезовское» № __ от «__»______2017 г)</w:t>
      </w:r>
    </w:p>
    <w:p w:rsidR="0026047E" w:rsidRDefault="0026047E" w:rsidP="00D5429C">
      <w:pPr>
        <w:jc w:val="both"/>
        <w:rPr>
          <w:rFonts w:ascii="Times New Roman" w:eastAsia="Times New Roman" w:hAnsi="Times New Roman" w:cs="Times New Roman"/>
          <w:sz w:val="28"/>
          <w:szCs w:val="28"/>
          <w:lang w:eastAsia="ar-SA"/>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Результатами административной процедуры являются:</w:t>
      </w:r>
    </w:p>
    <w:p w:rsidR="00D5429C" w:rsidRPr="00D5429C" w:rsidRDefault="00D5429C" w:rsidP="00D5429C">
      <w:pPr>
        <w:pStyle w:val="12"/>
        <w:numPr>
          <w:ilvl w:val="0"/>
          <w:numId w:val="11"/>
        </w:numPr>
        <w:ind w:left="284" w:hanging="284"/>
        <w:rPr>
          <w:rFonts w:ascii="Times New Roman" w:hAnsi="Times New Roman"/>
          <w:sz w:val="28"/>
          <w:szCs w:val="28"/>
        </w:rPr>
      </w:pPr>
      <w:r w:rsidRPr="00D5429C">
        <w:rPr>
          <w:rFonts w:ascii="Times New Roman" w:hAnsi="Times New Roman"/>
          <w:sz w:val="28"/>
          <w:szCs w:val="28"/>
        </w:rPr>
        <w:t>подписанное Главой сельского поселения распоряжение о проведении проверки;</w:t>
      </w:r>
    </w:p>
    <w:p w:rsidR="00D5429C" w:rsidRPr="00D5429C" w:rsidRDefault="00D5429C" w:rsidP="00D5429C">
      <w:pPr>
        <w:pStyle w:val="12"/>
        <w:numPr>
          <w:ilvl w:val="0"/>
          <w:numId w:val="11"/>
        </w:numPr>
        <w:ind w:left="284" w:hanging="284"/>
        <w:rPr>
          <w:rFonts w:ascii="Times New Roman" w:hAnsi="Times New Roman"/>
          <w:sz w:val="28"/>
          <w:szCs w:val="28"/>
        </w:rPr>
      </w:pPr>
      <w:r w:rsidRPr="00D5429C">
        <w:rPr>
          <w:rFonts w:ascii="Times New Roman" w:hAnsi="Times New Roman"/>
          <w:sz w:val="28"/>
          <w:szCs w:val="28"/>
        </w:rPr>
        <w:t>уведомление проверяемого юридического лица или индивидуального предпринимателя о намечаемой проверке, за исключением внеплановой выездной проверки, основания проведения которой указаны в подпункте 3.4.1. пункта 3.4. Административного регламента;</w:t>
      </w:r>
    </w:p>
    <w:p w:rsidR="00D5429C" w:rsidRPr="00D5429C" w:rsidRDefault="00D5429C" w:rsidP="00D5429C">
      <w:pPr>
        <w:pStyle w:val="12"/>
        <w:numPr>
          <w:ilvl w:val="0"/>
          <w:numId w:val="11"/>
        </w:numPr>
        <w:ind w:left="284" w:hanging="284"/>
        <w:rPr>
          <w:rFonts w:ascii="Times New Roman" w:hAnsi="Times New Roman"/>
          <w:sz w:val="28"/>
          <w:szCs w:val="28"/>
        </w:rPr>
      </w:pPr>
      <w:r w:rsidRPr="00D5429C">
        <w:rPr>
          <w:rFonts w:ascii="Times New Roman" w:hAnsi="Times New Roman"/>
          <w:sz w:val="28"/>
          <w:szCs w:val="28"/>
        </w:rPr>
        <w:t>в случае проведения внеплановой выездной проверки, основания проведения которой указаны в подпункте 3.4.1. пункта 3.4. Административного регламента, - решение прокурора о согласовании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Проведение проверки и оформление ее результатов:</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-Проверки проводятся в форме документарной проверки и (или) выездной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3.5.1. Проведение документарной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3.5.1.1. Основанием для проведения документарной проверки является распоряжение Администрации сельского поселения о проведении документарной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законодательства в сфере сохранности автомобильных дорог местного значения.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Документы, подлежащие рассмотрению при проведении документарной проверки:</w:t>
      </w:r>
    </w:p>
    <w:p w:rsidR="00D5429C" w:rsidRPr="00D5429C" w:rsidRDefault="00D5429C" w:rsidP="00D5429C">
      <w:pPr>
        <w:pStyle w:val="12"/>
        <w:numPr>
          <w:ilvl w:val="0"/>
          <w:numId w:val="12"/>
        </w:numPr>
        <w:ind w:left="284" w:hanging="284"/>
        <w:rPr>
          <w:rFonts w:ascii="Times New Roman" w:hAnsi="Times New Roman"/>
          <w:sz w:val="28"/>
          <w:szCs w:val="28"/>
        </w:rPr>
      </w:pPr>
      <w:r w:rsidRPr="00D5429C">
        <w:rPr>
          <w:rFonts w:ascii="Times New Roman" w:hAnsi="Times New Roman"/>
          <w:sz w:val="28"/>
          <w:szCs w:val="28"/>
        </w:rPr>
        <w:t>документы о назначении должностного лица, ответственного за принятие решений при осуществлении хозяйственной или иной деятельности, связанной с законодательством в сфере сохранности автомобильных дорог местного назначения;</w:t>
      </w:r>
    </w:p>
    <w:p w:rsidR="00D5429C" w:rsidRPr="00D5429C" w:rsidRDefault="00D5429C" w:rsidP="00D5429C">
      <w:pPr>
        <w:pStyle w:val="12"/>
        <w:numPr>
          <w:ilvl w:val="0"/>
          <w:numId w:val="12"/>
        </w:numPr>
        <w:ind w:left="284" w:hanging="284"/>
        <w:rPr>
          <w:rFonts w:ascii="Times New Roman" w:hAnsi="Times New Roman"/>
          <w:sz w:val="28"/>
          <w:szCs w:val="28"/>
        </w:rPr>
      </w:pPr>
      <w:r w:rsidRPr="00D5429C">
        <w:rPr>
          <w:rFonts w:ascii="Times New Roman" w:hAnsi="Times New Roman"/>
          <w:sz w:val="28"/>
          <w:szCs w:val="28"/>
        </w:rPr>
        <w:t>правоустанавливающие документы и документы, характеризующие юридическое лицо, индивидуального предпринимателя;</w:t>
      </w:r>
    </w:p>
    <w:p w:rsidR="00D5429C" w:rsidRPr="00D5429C" w:rsidRDefault="00D5429C" w:rsidP="00D5429C">
      <w:pPr>
        <w:pStyle w:val="12"/>
        <w:numPr>
          <w:ilvl w:val="0"/>
          <w:numId w:val="12"/>
        </w:numPr>
        <w:ind w:left="284" w:hanging="284"/>
        <w:rPr>
          <w:rFonts w:ascii="Times New Roman" w:hAnsi="Times New Roman"/>
          <w:sz w:val="28"/>
          <w:szCs w:val="28"/>
        </w:rPr>
      </w:pPr>
      <w:r w:rsidRPr="00D5429C">
        <w:rPr>
          <w:rFonts w:ascii="Times New Roman" w:hAnsi="Times New Roman"/>
          <w:sz w:val="28"/>
          <w:szCs w:val="28"/>
        </w:rPr>
        <w:lastRenderedPageBreak/>
        <w:t>отчетность по исполнению юридическим лицом, индивидуальным предпринимателем обязательных требований в области обеспечения сохранности автомобильных дорог местного значения;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3.5.1.2. Осуществляющий проверку, в первую очередь рассматривает документы юридического лица, индивидуального предпринимателя, имеющиеся в распоряжении Администрации, в том числе уведомления о начале осуществления отдельных видов деятельности, представленные в порядке, установленном статьей 8 Федерального закона от 26 января 2008 года № 294-ФЗ,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этого юридического лица, индивидуального предпринимателя проверок в рамках осуществляемого контроля.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гражданином требований законодательства в сфере сохранности автомобильных дорог местного назначения, муниципальный инспектор в течение одного дня готовит мотивированный запрос с требованием представить иные необходимые для рассмотрения в ходе проведения документарной проверки документы (далее - запрос). К запросу прилагается заверенная печатью копия распоряжения Администрации о проведении документарной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Запрос с приложениями направляется Главе сельского поселения для подписания. Глава сельского поселения в течение одного дня подписывает запрос и передает осуществляющему проверку для отправки юридическому лицу, индивидуальному предпринимателю, гражданину заказным почтовым отправлением с уведомлением о вручении.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При получении указанных в запросе документов, представленных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гражданина, или в электронной форме, осуществляющий проверку приобщает документы к материалам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3.5.1.3.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Pr="00D5429C">
        <w:rPr>
          <w:rFonts w:ascii="Times New Roman" w:hAnsi="Times New Roman" w:cs="Times New Roman"/>
          <w:sz w:val="28"/>
          <w:szCs w:val="28"/>
        </w:rPr>
        <w:lastRenderedPageBreak/>
        <w:t>Администрации документах и (или) полученным в ходе исполнения муниципальной функции, муниципальный инспектор в течение одного дня готовит информацию о необходимости представить в течение десяти рабочих дней необходимые пояснения в письменной форме.</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Указанная информация направляется Главе сельского поселения для подписания. Глава сельского поселения в течение одного дня подписывает ее и передает специалисту администрации, для отправки юридическому лицу, индивидуальному предпринимателю, гражданину заказным почтовым отправлением с уведомлением о вручении.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3.5.1.4. Заместитель главы Администрации по вопросам местного значения рассматривает представленные юридическим лицом, индивидуальным предпринимателем, гражданином пояснения и документы, подтверждающие достоверность ранее представленных документов.</w:t>
      </w:r>
    </w:p>
    <w:p w:rsid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3.5.1.5. В случае, если после рассмотрения представленных пояснений и документов либо при отсутствии пояснений осуществляющий проверку установит признаки нарушения требований законодательства, он проводит подготовку к проведению выездной проверки в порядке, предусмотренном пунктом 3.4 раздела 3 Административного регламента.</w:t>
      </w:r>
      <w:r w:rsidR="00DF20A8">
        <w:rPr>
          <w:rFonts w:ascii="Times New Roman" w:hAnsi="Times New Roman" w:cs="Times New Roman"/>
          <w:sz w:val="28"/>
          <w:szCs w:val="28"/>
        </w:rPr>
        <w:t xml:space="preserve"> Осуществляющий проверку не вправе требовать от юридического лица, индивидуального предпринимателя представления документов и (или) информации, которые были представлены ими в ходе документарной проверки.</w:t>
      </w:r>
    </w:p>
    <w:p w:rsidR="00DF20A8" w:rsidRPr="00FC4C39" w:rsidRDefault="00DF20A8" w:rsidP="00DF20A8">
      <w:pPr>
        <w:pStyle w:val="12"/>
        <w:ind w:left="0" w:firstLine="0"/>
        <w:rPr>
          <w:rFonts w:ascii="Times New Roman" w:hAnsi="Times New Roman"/>
          <w:sz w:val="20"/>
          <w:szCs w:val="20"/>
        </w:rPr>
      </w:pPr>
      <w:r>
        <w:rPr>
          <w:rFonts w:ascii="Times New Roman" w:hAnsi="Times New Roman"/>
          <w:sz w:val="28"/>
          <w:szCs w:val="28"/>
        </w:rPr>
        <w:t xml:space="preserve"> </w:t>
      </w:r>
      <w:r w:rsidRPr="00D5429C">
        <w:rPr>
          <w:rFonts w:ascii="Times New Roman" w:hAnsi="Times New Roman"/>
          <w:sz w:val="28"/>
          <w:szCs w:val="28"/>
        </w:rPr>
        <w:t xml:space="preserve"> </w:t>
      </w:r>
      <w:r>
        <w:rPr>
          <w:rFonts w:ascii="Times New Roman" w:hAnsi="Times New Roman"/>
          <w:sz w:val="20"/>
          <w:szCs w:val="20"/>
        </w:rPr>
        <w:t>(изменения внесены постановлением администрации СП «Новоберезовское» № __ от «__»______2017 г)</w:t>
      </w:r>
    </w:p>
    <w:p w:rsidR="00DF20A8" w:rsidRPr="00D5429C" w:rsidRDefault="00DF20A8"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3.5.1.6. В случае, если рассмотренные сведения позволяют оценить исполнение юридическим лицом, индивидуальным предпринимателем, гражданином требований законодательства в сфере сохранности автомобильных дорог местного назначения, ответственный за проведение проверки, производит их оценку и готовит акт проверки в двух экземплярах по типовой форме, утвержденной приказом Министерства экономического развития Российской Федерации от 30 апреля </w:t>
      </w:r>
      <w:smartTag w:uri="urn:schemas-microsoft-com:office:smarttags" w:element="metricconverter">
        <w:smartTagPr>
          <w:attr w:name="ProductID" w:val="2009 г"/>
        </w:smartTagPr>
        <w:r w:rsidRPr="00D5429C">
          <w:rPr>
            <w:rFonts w:ascii="Times New Roman" w:hAnsi="Times New Roman" w:cs="Times New Roman"/>
            <w:sz w:val="28"/>
            <w:szCs w:val="28"/>
          </w:rPr>
          <w:t>2009 г</w:t>
        </w:r>
      </w:smartTag>
      <w:r w:rsidRPr="00D5429C">
        <w:rPr>
          <w:rFonts w:ascii="Times New Roman" w:hAnsi="Times New Roman" w:cs="Times New Roman"/>
          <w:sz w:val="28"/>
          <w:szCs w:val="28"/>
        </w:rPr>
        <w:t>.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после завершения проверки в течение одного рабочего дня с момента завершения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3.5.1.7. В акте проверки указываются:</w:t>
      </w:r>
    </w:p>
    <w:p w:rsidR="00D5429C" w:rsidRPr="00D5429C" w:rsidRDefault="00D5429C" w:rsidP="00D5429C">
      <w:pPr>
        <w:pStyle w:val="12"/>
        <w:numPr>
          <w:ilvl w:val="0"/>
          <w:numId w:val="13"/>
        </w:numPr>
        <w:tabs>
          <w:tab w:val="left" w:pos="284"/>
        </w:tabs>
        <w:ind w:left="284" w:hanging="284"/>
        <w:rPr>
          <w:rFonts w:ascii="Times New Roman" w:hAnsi="Times New Roman"/>
          <w:sz w:val="28"/>
          <w:szCs w:val="28"/>
        </w:rPr>
      </w:pPr>
      <w:r w:rsidRPr="00D5429C">
        <w:rPr>
          <w:rFonts w:ascii="Times New Roman" w:hAnsi="Times New Roman"/>
          <w:sz w:val="28"/>
          <w:szCs w:val="28"/>
        </w:rPr>
        <w:t>дата, время и место составления акта проверки;</w:t>
      </w:r>
    </w:p>
    <w:p w:rsidR="00D5429C" w:rsidRPr="00D5429C" w:rsidRDefault="00D5429C" w:rsidP="00D5429C">
      <w:pPr>
        <w:pStyle w:val="12"/>
        <w:numPr>
          <w:ilvl w:val="0"/>
          <w:numId w:val="13"/>
        </w:numPr>
        <w:tabs>
          <w:tab w:val="left" w:pos="284"/>
        </w:tabs>
        <w:ind w:left="284" w:hanging="284"/>
        <w:rPr>
          <w:rFonts w:ascii="Times New Roman" w:hAnsi="Times New Roman"/>
          <w:sz w:val="28"/>
          <w:szCs w:val="28"/>
        </w:rPr>
      </w:pPr>
      <w:r w:rsidRPr="00D5429C">
        <w:rPr>
          <w:rFonts w:ascii="Times New Roman" w:hAnsi="Times New Roman"/>
          <w:sz w:val="28"/>
          <w:szCs w:val="28"/>
        </w:rPr>
        <w:lastRenderedPageBreak/>
        <w:t>наименование Администрации;</w:t>
      </w:r>
    </w:p>
    <w:p w:rsidR="00D5429C" w:rsidRPr="00D5429C" w:rsidRDefault="00D5429C" w:rsidP="00D5429C">
      <w:pPr>
        <w:pStyle w:val="12"/>
        <w:numPr>
          <w:ilvl w:val="0"/>
          <w:numId w:val="13"/>
        </w:numPr>
        <w:tabs>
          <w:tab w:val="left" w:pos="284"/>
        </w:tabs>
        <w:ind w:left="284" w:hanging="284"/>
        <w:rPr>
          <w:rFonts w:ascii="Times New Roman" w:hAnsi="Times New Roman"/>
          <w:sz w:val="28"/>
          <w:szCs w:val="28"/>
        </w:rPr>
      </w:pPr>
      <w:r w:rsidRPr="00D5429C">
        <w:rPr>
          <w:rFonts w:ascii="Times New Roman" w:hAnsi="Times New Roman"/>
          <w:sz w:val="28"/>
          <w:szCs w:val="28"/>
        </w:rPr>
        <w:t>дата и номер распоряжения Администрации;</w:t>
      </w:r>
    </w:p>
    <w:p w:rsidR="00D5429C" w:rsidRPr="00D5429C" w:rsidRDefault="00D5429C" w:rsidP="00D5429C">
      <w:pPr>
        <w:pStyle w:val="12"/>
        <w:numPr>
          <w:ilvl w:val="0"/>
          <w:numId w:val="13"/>
        </w:numPr>
        <w:tabs>
          <w:tab w:val="left" w:pos="284"/>
        </w:tabs>
        <w:ind w:left="284" w:hanging="284"/>
        <w:rPr>
          <w:rFonts w:ascii="Times New Roman" w:hAnsi="Times New Roman"/>
          <w:sz w:val="28"/>
          <w:szCs w:val="28"/>
        </w:rPr>
      </w:pPr>
      <w:r w:rsidRPr="00D5429C">
        <w:rPr>
          <w:rFonts w:ascii="Times New Roman" w:hAnsi="Times New Roman"/>
          <w:sz w:val="28"/>
          <w:szCs w:val="28"/>
        </w:rPr>
        <w:t>фамилии, имена, отчества и должности должностных лиц, проводивших проверку;</w:t>
      </w:r>
    </w:p>
    <w:p w:rsidR="00D5429C" w:rsidRPr="00D5429C" w:rsidRDefault="00D5429C" w:rsidP="00D5429C">
      <w:pPr>
        <w:pStyle w:val="12"/>
        <w:numPr>
          <w:ilvl w:val="0"/>
          <w:numId w:val="13"/>
        </w:numPr>
        <w:tabs>
          <w:tab w:val="left" w:pos="284"/>
        </w:tabs>
        <w:ind w:left="284" w:hanging="284"/>
        <w:rPr>
          <w:rFonts w:ascii="Times New Roman" w:hAnsi="Times New Roman"/>
          <w:sz w:val="28"/>
          <w:szCs w:val="28"/>
        </w:rPr>
      </w:pPr>
      <w:r w:rsidRPr="00D5429C">
        <w:rPr>
          <w:rFonts w:ascii="Times New Roman" w:hAnsi="Times New Roman"/>
          <w:sz w:val="28"/>
          <w:szCs w:val="28"/>
        </w:rPr>
        <w:t>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D5429C" w:rsidRPr="00D5429C" w:rsidRDefault="00D5429C" w:rsidP="00D5429C">
      <w:pPr>
        <w:pStyle w:val="12"/>
        <w:numPr>
          <w:ilvl w:val="0"/>
          <w:numId w:val="13"/>
        </w:numPr>
        <w:tabs>
          <w:tab w:val="left" w:pos="284"/>
        </w:tabs>
        <w:ind w:left="284" w:hanging="284"/>
        <w:rPr>
          <w:rFonts w:ascii="Times New Roman" w:hAnsi="Times New Roman"/>
          <w:sz w:val="28"/>
          <w:szCs w:val="28"/>
        </w:rPr>
      </w:pPr>
      <w:r w:rsidRPr="00D5429C">
        <w:rPr>
          <w:rFonts w:ascii="Times New Roman" w:hAnsi="Times New Roman"/>
          <w:sz w:val="28"/>
          <w:szCs w:val="28"/>
        </w:rPr>
        <w:t>дата, время, продолжительность и место проведения проверки;</w:t>
      </w:r>
    </w:p>
    <w:p w:rsidR="00D5429C" w:rsidRPr="00D5429C" w:rsidRDefault="00D5429C" w:rsidP="00D5429C">
      <w:pPr>
        <w:pStyle w:val="12"/>
        <w:numPr>
          <w:ilvl w:val="0"/>
          <w:numId w:val="13"/>
        </w:numPr>
        <w:tabs>
          <w:tab w:val="left" w:pos="284"/>
        </w:tabs>
        <w:ind w:left="284" w:hanging="284"/>
        <w:rPr>
          <w:rFonts w:ascii="Times New Roman" w:hAnsi="Times New Roman"/>
          <w:sz w:val="28"/>
          <w:szCs w:val="28"/>
        </w:rPr>
      </w:pPr>
      <w:r w:rsidRPr="00D5429C">
        <w:rPr>
          <w:rFonts w:ascii="Times New Roman" w:hAnsi="Times New Roman"/>
          <w:sz w:val="28"/>
          <w:szCs w:val="28"/>
        </w:rPr>
        <w:t>сведения о результатах проверки, в том числе о выявленных нарушениях требований законодательства, об их характере и о лицах, допустивших указанные нарушения;</w:t>
      </w:r>
    </w:p>
    <w:p w:rsidR="00D5429C" w:rsidRPr="00D5429C" w:rsidRDefault="00D5429C" w:rsidP="00D5429C">
      <w:pPr>
        <w:pStyle w:val="12"/>
        <w:numPr>
          <w:ilvl w:val="0"/>
          <w:numId w:val="13"/>
        </w:numPr>
        <w:tabs>
          <w:tab w:val="left" w:pos="284"/>
        </w:tabs>
        <w:ind w:left="284" w:hanging="284"/>
        <w:rPr>
          <w:rFonts w:ascii="Times New Roman" w:hAnsi="Times New Roman"/>
          <w:sz w:val="28"/>
          <w:szCs w:val="28"/>
        </w:rPr>
      </w:pPr>
      <w:r w:rsidRPr="00D5429C">
        <w:rPr>
          <w:rFonts w:ascii="Times New Roman" w:hAnsi="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D5429C" w:rsidRPr="00D5429C" w:rsidRDefault="00D5429C" w:rsidP="00D5429C">
      <w:pPr>
        <w:pStyle w:val="12"/>
        <w:numPr>
          <w:ilvl w:val="0"/>
          <w:numId w:val="13"/>
        </w:numPr>
        <w:tabs>
          <w:tab w:val="left" w:pos="284"/>
        </w:tabs>
        <w:ind w:left="284" w:hanging="284"/>
        <w:rPr>
          <w:rFonts w:ascii="Times New Roman" w:hAnsi="Times New Roman"/>
          <w:sz w:val="28"/>
          <w:szCs w:val="28"/>
        </w:rPr>
      </w:pPr>
      <w:r w:rsidRPr="00D5429C">
        <w:rPr>
          <w:rFonts w:ascii="Times New Roman" w:hAnsi="Times New Roman"/>
          <w:sz w:val="28"/>
          <w:szCs w:val="28"/>
        </w:rPr>
        <w:t>подписи должностного лица или должностных лиц, проводивших проверку.</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3.5.1.8. К акту проверки прилагаются акты, объяснения работников, на которых возлагается ответственность за нарушения требований законодательства в сфере сохранности автомобильных дорог местного назначения, предписания об устранении нарушений, другие документы, связанные с результатами проверки, или их копии.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3.5.1.9. Акт проверки оформляется непосредственно после ее завершения в двух экземплярах, один из которых с копиями приложений вручается юридическому лицу, индивидуальному предпринимателю, гражданину,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а также в случае отказа юридического лица, индивидуального предпринимателя, гражданина дать расписку об ознакомлении либо об отказе в ознакомлении с актом проверки указанный акт направляется заказным почтовым отправлением с </w:t>
      </w:r>
      <w:r w:rsidRPr="00D5429C">
        <w:rPr>
          <w:rFonts w:ascii="Times New Roman" w:hAnsi="Times New Roman" w:cs="Times New Roman"/>
          <w:sz w:val="28"/>
          <w:szCs w:val="28"/>
        </w:rPr>
        <w:lastRenderedPageBreak/>
        <w:t>уведомлением о вручении, которое приобщается к экземпляру акта проверки, хранящемуся в деле, сформированному в соответствии с номенклатурой дел Администрации.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Срок проведения документарной проверки не может превышать 20 рабочих дней.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исполнению муниципальной функции, и вручается юридическому лицу, индивидуальному предпринимателю, гражданину,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 Проведение выездной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3.5.2.1. Основанием для проведения выездной проверки служит распоряжение Администрации о проведении выездной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3.5.2.2. Предметом выездной проверки являются содержащиеся в документах юридического лица, индивидуального предпринимателя, гражданина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принимаемые ими меры по исполнению требований законодательства в сфере сохранности автомобильных дорог местного назначения.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3.5.2.3. Ответственными за проведение выездной проверки являются: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Заместитель Главы Администрации по вопросам местного значения (далее - Заместитель Главы);</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Ответственный за проведение проверки, выезжает на место нахождения юридического лица, индивидуального предпринимателя, гражданина и (или) на место фактического осуществления их деятельности в сроки, указанные в распоряжении о проведении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3.5.2.4. Выездная проверка начинается с предъявления служебного удостоверения, обязательного ознакомления юридического лица, </w:t>
      </w:r>
      <w:r w:rsidRPr="00D5429C">
        <w:rPr>
          <w:rFonts w:ascii="Times New Roman" w:hAnsi="Times New Roman" w:cs="Times New Roman"/>
          <w:sz w:val="28"/>
          <w:szCs w:val="28"/>
        </w:rPr>
        <w:lastRenderedPageBreak/>
        <w:t>индивидуального предпринимателя, его уполномоченного представителя с распоряжением о проведении проверки и с полномочиями проводящих выездную проверку лиц, а также с целями, задачами, основаниями проведения проверки, видами и объемами мероприятий по контролю, составом экспертов, представителями экспертных организаций, в случае их привлечения, со сроками и с условиями ее проведения.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w:t>
      </w:r>
    </w:p>
    <w:p w:rsidR="00D5429C" w:rsidRPr="00D5429C" w:rsidRDefault="00D5429C" w:rsidP="00D5429C">
      <w:pPr>
        <w:pStyle w:val="12"/>
        <w:numPr>
          <w:ilvl w:val="0"/>
          <w:numId w:val="14"/>
        </w:numPr>
        <w:ind w:left="284" w:hanging="284"/>
        <w:rPr>
          <w:rFonts w:ascii="Times New Roman" w:hAnsi="Times New Roman"/>
          <w:sz w:val="28"/>
          <w:szCs w:val="28"/>
        </w:rPr>
      </w:pPr>
      <w:r w:rsidRPr="00D5429C">
        <w:rPr>
          <w:rFonts w:ascii="Times New Roman" w:hAnsi="Times New Roman"/>
          <w:sz w:val="28"/>
          <w:szCs w:val="28"/>
        </w:rPr>
        <w:t>предоставить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D5429C" w:rsidRPr="00D5429C" w:rsidRDefault="00D5429C" w:rsidP="00D5429C">
      <w:pPr>
        <w:pStyle w:val="12"/>
        <w:numPr>
          <w:ilvl w:val="0"/>
          <w:numId w:val="14"/>
        </w:numPr>
        <w:ind w:left="284" w:hanging="284"/>
        <w:rPr>
          <w:rFonts w:ascii="Times New Roman" w:hAnsi="Times New Roman"/>
          <w:sz w:val="28"/>
          <w:szCs w:val="28"/>
        </w:rPr>
      </w:pPr>
      <w:r w:rsidRPr="00D5429C">
        <w:rPr>
          <w:rFonts w:ascii="Times New Roman" w:hAnsi="Times New Roman"/>
          <w:sz w:val="28"/>
          <w:szCs w:val="28"/>
        </w:rPr>
        <w:t>обеспечить проводящему выездную проверку, доступ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3.5.2.6. В случае, если рассмотренные сведения и факты позволяют оценить исполнение субъектом проверки требований ответственный за проведение проверки, производит их оценку и готовит акт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3.5.2.7.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ответственный за проведение проверки, готовит мотивированное предложение и проект распоряжения о проведении исследований, испытаний, специальных экспертиз или расследований (далее - дополнительная экспертиза) с привлечением экспертов (экспертных организаций) и продлении сроков проведения проверки и передает его Главе для подписания.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3.5.2.8. Глава сельского поселения в течение одного дня проверяет обоснованность распоряжения Администрации о проведении дополнительной экспертизы и принимает решение о целесообразности (нецелесообразности) и обоснованности проведения дополнительной экспертизы и продлении сроков проведения проверки (в случае целесообразности и обоснованности), подписывает представленный проект распоряжения Администрации о проведении дополнительной экспертизы и передает его, ответственному за проведение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3.5.2.9. Кроме того ответственный за проведение проверки, уведомляет юридическое лицо, индивидуального предпринимателя о проведении дополнительной экспертизы и продлении срока проведения проверки и организует проведение дополнительной экспертизы.</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3.5.2.10. При поступлении результатов дополнительной экспертизы ответственный за проведение проверки, производит их анализ и готовит акт проверки в порядке, определенном пунктом 3.5 раздела 3 Административного регламента.</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3.5.2.11. В журнале учета проверок должностными лицами Администрации осуществляется запись о проведенной проверке, содержащая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проводящих проверку, их подписи.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3.5.2.12. Результатом административной процедуры проведения проверки является акт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3.6. Принятие мер в отношении фактов нарушений за обеспечением сохранности автомобильных дорог местного значения и контроль за исполнением предписания об устранении выявленных нарушений.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3.6.1. Юридическим основанием для принятия мер в отношении фактов нарушений за обеспечением сохранности автомобильных дорог местного значения является выявление в результате проверки фактов нарушений обеспечения сохранности автомобильных дорог.</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3.6.2. Ответственным за принятие мер в отношении фактов нарушений по обеспечению сохранности автомобильных дорог местного значения и по контролю за исполнением предписания об устранении выявленных нарушений является: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Заместитель Главы Администрации по вопросам местного значения (далее - Заместитель Главы);</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3.6.3. В случае выявления при проведении проверки фактов нарушений по обеспечению сохранности автомобильных дорог местного значения, ответственный выдает предписание об устранении выявленных нарушений с указанием сроков их устранения. Предписание подписывается Главой сельского поселения и прикладывается к акту проверки.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3.6.6. В течение тридцати дней с момента истечения срока устранения нарушения требований по обеспечению сохранности автомобильных дорог местного значения, установленного предписанием об устранении нарушений, ответственный проводит внеплановую проверку устранения ранее выявленного нарушения.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3.6.7. При устранении допущенного нарушения составляется акт проверки с приложением документов, подтверждающих устранение нарушения.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3.6.8. В ходе внеплановой проверки устранения ранее выявленного нарушения проверке подлежит только факт устранения ранее выявленного нарушения.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3.6.9.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или при невыполнении предписания после продления сроков устранения нарушений ответственный за проведение проверки направляет акт проверки и материалы в органы, уполномоченные возбуждать дела о соответствующих административных правонарушениях.</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3.6.10. В случае выявления при проведении проверки признаков административного правонарушения ответственный за проведение проверки незамедлительно направляет сообщение о таком деянии вместе с копией акта и иными материалами в органы, уполномоченные возбуждать дела о соответствующих административных правонарушениях.</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3.6.11. В случае выявления при проведении проверки состава преступления ответственный за проведение проверки незамедлительно направляет сообщение о таком деянии вместе с копией акта и иных материалов в правоохранительные органы.</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3.6.12. Результатом административной процедуры проведения проверки является принятие мер в отношении фактов нарушений по обеспечению сохранности автомобильных дорог местного значения (выдача предписания об устранении выявленных нарушений с указанием сроков их устранения, направление акта проверки и материалов о деянии содержащем признаки </w:t>
      </w:r>
      <w:r w:rsidRPr="00D5429C">
        <w:rPr>
          <w:rFonts w:ascii="Times New Roman" w:hAnsi="Times New Roman" w:cs="Times New Roman"/>
          <w:sz w:val="28"/>
          <w:szCs w:val="28"/>
        </w:rPr>
        <w:lastRenderedPageBreak/>
        <w:t>административного правонарушения в органы, уполномоченные возбуждать дела о соответствующих административных правонарушениях, в правоохранительные органы о деянии содержащем состав преступления) и осуществление контроля за исполнением предписания об устранении выявленных нарушений.</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pStyle w:val="1"/>
        <w:jc w:val="both"/>
        <w:rPr>
          <w:rFonts w:ascii="Times New Roman" w:hAnsi="Times New Roman" w:cs="Times New Roman"/>
          <w:b/>
          <w:bCs/>
          <w:sz w:val="28"/>
          <w:szCs w:val="28"/>
        </w:rPr>
      </w:pPr>
      <w:r w:rsidRPr="00D5429C">
        <w:rPr>
          <w:rFonts w:ascii="Times New Roman" w:hAnsi="Times New Roman" w:cs="Times New Roman"/>
          <w:b/>
          <w:bCs/>
          <w:sz w:val="28"/>
          <w:szCs w:val="28"/>
        </w:rPr>
        <w:t>4.ПОРЯДОК И ФОРМЫ КОНТРОЛЯ ЗА ИСПОЛНЕНИЕМ АДМИНИСТРАТИВНОГО РЕГЛАМЕНТА</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4.1.Текущий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исполнения муниципальной функции, осуществляется Главой сельского поселения «Новоберезовское» непосредственно при исполнении муниципальной функции.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Текущий контроль может включать рассмотрение, принятие решений и подготовку ответов на обращения заинтересованных лиц, содержащие жалобы на решения (действия, бездействия), принимаемые (осуществляемые) в ходе исполнения муниципальной функции.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4.2 По результатам проверок лица, допустившие нарушения административного регламента, привлекаются к дисциплинарной ответственности в соответствии с Административным кодексом Российской Федерации, Уголовным кодексом Российской Федерации, а также иными нормативно-правовыми актами РФ.</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За неправомерные решения (действия, бездействие), принимаемые (осуществляемые) в ходе исполнении муниципальной функции, являющиеся административными правонарушениями или преступлениями, виновные лица привлекаются к административной или уголовной ответственности в соответствии с законодательством Российской Федерации.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4.3. Контроль за осуществлением муниципальной функции со стороны юридических лиц, индивидуальных предпринимателей и граждан обеспечивается посредством открытости деятельности администрации при исполнении муниципальной функции, получения полной, актуальной и достоверной информации о порядке осуществления муниципальной функции </w:t>
      </w:r>
      <w:r w:rsidRPr="00D5429C">
        <w:rPr>
          <w:rFonts w:ascii="Times New Roman" w:hAnsi="Times New Roman" w:cs="Times New Roman"/>
          <w:sz w:val="28"/>
          <w:szCs w:val="28"/>
        </w:rPr>
        <w:lastRenderedPageBreak/>
        <w:t>и возможности досудебного рассмотрения обращений (жалоб) в процессе осуществления муниципальной функции.</w:t>
      </w:r>
    </w:p>
    <w:p w:rsid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Руководитель юридического лица, или его уполномоченный представитель, индивидуальный предприниматель имеет право обжаловать решения (действия, бездействие), принимаемые (осуществляемые) в ходе осуществления муниципальной функции, в порядке, установленном разделом 5 административного регламента.</w:t>
      </w:r>
    </w:p>
    <w:p w:rsidR="00027E9E" w:rsidRDefault="00027E9E" w:rsidP="00027E9E">
      <w:pPr>
        <w:jc w:val="both"/>
        <w:rPr>
          <w:rFonts w:ascii="Times New Roman" w:hAnsi="Times New Roman" w:cs="Times New Roman"/>
          <w:sz w:val="28"/>
          <w:szCs w:val="28"/>
        </w:rPr>
      </w:pPr>
      <w:r>
        <w:rPr>
          <w:rFonts w:ascii="Times New Roman" w:hAnsi="Times New Roman" w:cs="Times New Roman"/>
          <w:sz w:val="28"/>
          <w:szCs w:val="28"/>
        </w:rPr>
        <w:t>4.4 Порядком организации и проведения отдельных видов муниципального контроля может быть предусмотрена обязанность использования при проведении плановой проверки должностным лицом органа муниципального контроля проверочных листов (списков контрольных вопросов).</w:t>
      </w:r>
    </w:p>
    <w:p w:rsidR="00027E9E" w:rsidRDefault="00027E9E" w:rsidP="00027E9E">
      <w:pPr>
        <w:jc w:val="both"/>
        <w:rPr>
          <w:rFonts w:ascii="Times New Roman" w:hAnsi="Times New Roman" w:cs="Times New Roman"/>
          <w:sz w:val="28"/>
          <w:szCs w:val="28"/>
        </w:rPr>
      </w:pPr>
      <w:r>
        <w:rPr>
          <w:rFonts w:ascii="Times New Roman" w:hAnsi="Times New Roman" w:cs="Times New Roman"/>
          <w:sz w:val="28"/>
          <w:szCs w:val="28"/>
        </w:rPr>
        <w:t>4.5 Возможность проведения органом муниципального контроля при отсутствии достоверной информации о лице, допустившем нарушение обязательных требований, достаточных данных о нарушении обязательных требований предварительной проверки поступившей информации.</w:t>
      </w:r>
    </w:p>
    <w:p w:rsidR="00027E9E" w:rsidRPr="00FC4C39" w:rsidRDefault="00027E9E" w:rsidP="00027E9E">
      <w:pPr>
        <w:pStyle w:val="12"/>
        <w:ind w:left="0" w:firstLine="0"/>
        <w:rPr>
          <w:rFonts w:ascii="Times New Roman" w:hAnsi="Times New Roman"/>
          <w:sz w:val="20"/>
          <w:szCs w:val="20"/>
        </w:rPr>
      </w:pPr>
      <w:r>
        <w:rPr>
          <w:rFonts w:ascii="Times New Roman" w:hAnsi="Times New Roman"/>
          <w:sz w:val="28"/>
          <w:szCs w:val="28"/>
        </w:rPr>
        <w:t xml:space="preserve"> </w:t>
      </w:r>
      <w:r w:rsidRPr="00D5429C">
        <w:rPr>
          <w:rFonts w:ascii="Times New Roman" w:hAnsi="Times New Roman"/>
          <w:sz w:val="28"/>
          <w:szCs w:val="28"/>
        </w:rPr>
        <w:t xml:space="preserve"> </w:t>
      </w:r>
      <w:r>
        <w:rPr>
          <w:rFonts w:ascii="Times New Roman" w:hAnsi="Times New Roman"/>
          <w:sz w:val="20"/>
          <w:szCs w:val="20"/>
        </w:rPr>
        <w:t>(изменения внесены постановлением администрации СП «Новоберезовское» № __ от «__»______2017 г)</w:t>
      </w:r>
    </w:p>
    <w:p w:rsidR="00027E9E" w:rsidRDefault="00027E9E" w:rsidP="00027E9E">
      <w:pPr>
        <w:jc w:val="center"/>
        <w:rPr>
          <w:rFonts w:ascii="Times New Roman" w:hAnsi="Times New Roman" w:cs="Times New Roman"/>
          <w:sz w:val="28"/>
          <w:szCs w:val="28"/>
        </w:rPr>
      </w:pPr>
    </w:p>
    <w:p w:rsidR="00D5429C" w:rsidRPr="00D5429C" w:rsidRDefault="00D5429C" w:rsidP="00027E9E">
      <w:pPr>
        <w:pStyle w:val="1"/>
        <w:ind w:firstLine="0"/>
        <w:rPr>
          <w:rFonts w:ascii="Times New Roman" w:hAnsi="Times New Roman" w:cs="Times New Roman"/>
          <w:b/>
          <w:bCs/>
          <w:sz w:val="28"/>
          <w:szCs w:val="28"/>
        </w:rPr>
      </w:pPr>
      <w:r w:rsidRPr="00D5429C">
        <w:rPr>
          <w:rFonts w:ascii="Times New Roman" w:hAnsi="Times New Roman" w:cs="Times New Roman"/>
          <w:b/>
          <w:bCs/>
          <w:sz w:val="28"/>
          <w:szCs w:val="28"/>
        </w:rPr>
        <w:t>5. ДОСУДЕБНЫЙ (ВНЕСУДЕБНЫЙ) ПОРЯДОК ОБЖАЛОВАНИЯ РЕШЕНИЙ И ДЕЙСТВИЙ (БЕЗДЕЙСТВИЯ) АДМИНИСТРАЦИИ, А ТАКЖЕ ДОЛЖНОСТНЫХ ЛИЦ И МУНИЦИПАЛЬНЫХ СЛУЖАЩИХ АДМИНИСТРАЦИИ.</w:t>
      </w:r>
    </w:p>
    <w:p w:rsidR="00D5429C" w:rsidRPr="00D5429C" w:rsidRDefault="00D5429C" w:rsidP="00D5429C">
      <w:pPr>
        <w:jc w:val="center"/>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 Заинтересованные лица имеют право на обжалование решений, принятых в ходе исполнения муниципальной функции, действий или бездействия должностных лиц Администрации в досудебном (внесудебном) порядке.</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Предметом досудебного (внесудебного) обжалования решений и действий (бездействия), принимаемых (осуществляемых) в ходе исполнения муниципальной функции, являются:</w:t>
      </w:r>
    </w:p>
    <w:p w:rsidR="00D5429C" w:rsidRPr="00D5429C" w:rsidRDefault="00D5429C" w:rsidP="00D5429C">
      <w:pPr>
        <w:pStyle w:val="12"/>
        <w:numPr>
          <w:ilvl w:val="0"/>
          <w:numId w:val="15"/>
        </w:numPr>
        <w:ind w:left="284" w:hanging="284"/>
        <w:rPr>
          <w:rFonts w:ascii="Times New Roman" w:hAnsi="Times New Roman"/>
          <w:sz w:val="28"/>
          <w:szCs w:val="28"/>
        </w:rPr>
      </w:pPr>
      <w:r w:rsidRPr="00D5429C">
        <w:rPr>
          <w:rFonts w:ascii="Times New Roman" w:hAnsi="Times New Roman"/>
          <w:sz w:val="28"/>
          <w:szCs w:val="28"/>
        </w:rPr>
        <w:t>нарушения положений Административного регламента;</w:t>
      </w:r>
    </w:p>
    <w:p w:rsidR="00D5429C" w:rsidRPr="00D5429C" w:rsidRDefault="00D5429C" w:rsidP="00D5429C">
      <w:pPr>
        <w:pStyle w:val="12"/>
        <w:numPr>
          <w:ilvl w:val="0"/>
          <w:numId w:val="15"/>
        </w:numPr>
        <w:ind w:left="284" w:hanging="284"/>
        <w:rPr>
          <w:rFonts w:ascii="Times New Roman" w:hAnsi="Times New Roman"/>
          <w:sz w:val="28"/>
          <w:szCs w:val="28"/>
        </w:rPr>
      </w:pPr>
      <w:r w:rsidRPr="00D5429C">
        <w:rPr>
          <w:rFonts w:ascii="Times New Roman" w:hAnsi="Times New Roman"/>
          <w:sz w:val="28"/>
          <w:szCs w:val="28"/>
        </w:rPr>
        <w:t>принятие противоправных решений;</w:t>
      </w:r>
    </w:p>
    <w:p w:rsidR="00D5429C" w:rsidRPr="00D5429C" w:rsidRDefault="00D5429C" w:rsidP="00D5429C">
      <w:pPr>
        <w:pStyle w:val="12"/>
        <w:numPr>
          <w:ilvl w:val="0"/>
          <w:numId w:val="15"/>
        </w:numPr>
        <w:ind w:left="284" w:hanging="284"/>
        <w:rPr>
          <w:rFonts w:ascii="Times New Roman" w:hAnsi="Times New Roman"/>
          <w:sz w:val="28"/>
          <w:szCs w:val="28"/>
        </w:rPr>
      </w:pPr>
      <w:r w:rsidRPr="00D5429C">
        <w:rPr>
          <w:rFonts w:ascii="Times New Roman" w:hAnsi="Times New Roman"/>
          <w:sz w:val="28"/>
          <w:szCs w:val="28"/>
        </w:rPr>
        <w:t>нарушение правил служебной этики.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5.2. Жалобы на решения, подаются Главе сельского поселения.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5.3. Жалоба может быть направлена по почте, с использованием интернета, официального сайт муниципального района «Шилкинский район» подсайт администрации сельского поселения «Новоберезовское», федеральной </w:t>
      </w:r>
      <w:r w:rsidRPr="00D5429C">
        <w:rPr>
          <w:rFonts w:ascii="Times New Roman" w:hAnsi="Times New Roman" w:cs="Times New Roman"/>
          <w:sz w:val="28"/>
          <w:szCs w:val="28"/>
        </w:rPr>
        <w:lastRenderedPageBreak/>
        <w:t>муниципальной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5.4. Жалоба должна содержать:</w:t>
      </w:r>
    </w:p>
    <w:p w:rsidR="00D5429C" w:rsidRPr="00D5429C" w:rsidRDefault="00D5429C" w:rsidP="00D5429C">
      <w:pPr>
        <w:pStyle w:val="12"/>
        <w:numPr>
          <w:ilvl w:val="0"/>
          <w:numId w:val="16"/>
        </w:numPr>
        <w:ind w:left="284" w:hanging="284"/>
        <w:rPr>
          <w:rFonts w:ascii="Times New Roman" w:hAnsi="Times New Roman"/>
          <w:sz w:val="28"/>
          <w:szCs w:val="28"/>
        </w:rPr>
      </w:pPr>
      <w:r w:rsidRPr="00D5429C">
        <w:rPr>
          <w:rFonts w:ascii="Times New Roman" w:hAnsi="Times New Roman"/>
          <w:sz w:val="28"/>
          <w:szCs w:val="28"/>
        </w:rPr>
        <w:t>наименование органа, исполняющего муниципальную функцию, должностного лица органа, исполняющего муниципальную функцию, муниципального служащего, решения и действия (бездействие) которых обжалуются;</w:t>
      </w:r>
    </w:p>
    <w:p w:rsidR="00D5429C" w:rsidRPr="00D5429C" w:rsidRDefault="00D5429C" w:rsidP="00D5429C">
      <w:pPr>
        <w:pStyle w:val="12"/>
        <w:numPr>
          <w:ilvl w:val="0"/>
          <w:numId w:val="16"/>
        </w:numPr>
        <w:ind w:left="284" w:hanging="284"/>
        <w:rPr>
          <w:rFonts w:ascii="Times New Roman" w:hAnsi="Times New Roman"/>
          <w:sz w:val="28"/>
          <w:szCs w:val="28"/>
        </w:rPr>
      </w:pPr>
      <w:r w:rsidRPr="00D5429C">
        <w:rPr>
          <w:rFonts w:ascii="Times New Roman" w:hAnsi="Times New Roman"/>
          <w:sz w:val="28"/>
          <w:szCs w:val="28"/>
        </w:rPr>
        <w:t>фамилию, имя, отчество (последнее - при наличии) физического лица или индивидуального предпринимателя, наименование юридического лица, сведения о месте жительства (для физического лица) или месте нахождения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5429C" w:rsidRPr="00D5429C" w:rsidRDefault="00D5429C" w:rsidP="00D5429C">
      <w:pPr>
        <w:pStyle w:val="12"/>
        <w:numPr>
          <w:ilvl w:val="0"/>
          <w:numId w:val="16"/>
        </w:numPr>
        <w:ind w:left="284" w:hanging="284"/>
        <w:rPr>
          <w:rFonts w:ascii="Times New Roman" w:hAnsi="Times New Roman"/>
          <w:sz w:val="28"/>
          <w:szCs w:val="28"/>
        </w:rPr>
      </w:pPr>
      <w:r w:rsidRPr="00D5429C">
        <w:rPr>
          <w:rFonts w:ascii="Times New Roman" w:hAnsi="Times New Roman"/>
          <w:sz w:val="28"/>
          <w:szCs w:val="28"/>
        </w:rPr>
        <w:t>сведения об обжалуемых решениях и действиях (бездействии) администрации, должностного лица Администрации либо муниципального служащего;</w:t>
      </w:r>
    </w:p>
    <w:p w:rsidR="00D5429C" w:rsidRPr="00D5429C" w:rsidRDefault="00D5429C" w:rsidP="00D5429C">
      <w:pPr>
        <w:pStyle w:val="12"/>
        <w:numPr>
          <w:ilvl w:val="0"/>
          <w:numId w:val="16"/>
        </w:numPr>
        <w:ind w:left="284" w:hanging="284"/>
        <w:rPr>
          <w:rFonts w:ascii="Times New Roman" w:hAnsi="Times New Roman"/>
          <w:sz w:val="28"/>
          <w:szCs w:val="28"/>
        </w:rPr>
      </w:pPr>
      <w:r w:rsidRPr="00D5429C">
        <w:rPr>
          <w:rFonts w:ascii="Times New Roman" w:hAnsi="Times New Roman"/>
          <w:sz w:val="28"/>
          <w:szCs w:val="28"/>
        </w:rPr>
        <w:t>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5.5. Жалоба, поступившая в Администрацию, подлежит рассмотрению должностным лицом, наделенным полномочиями по рассмотрению жалоб, в течение 30 дней со дня регистрации письменного обращения.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5.6. Основания для отказа в рассмотрении жалобы либо приостановления ее рассмотрения отсутствуют.</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5.7. По результатам рассмотрения жалобы Администрация принимает одно из следующих решений:</w:t>
      </w:r>
    </w:p>
    <w:p w:rsidR="00D5429C" w:rsidRPr="00D5429C" w:rsidRDefault="00D5429C" w:rsidP="00D5429C">
      <w:pPr>
        <w:pStyle w:val="12"/>
        <w:numPr>
          <w:ilvl w:val="0"/>
          <w:numId w:val="17"/>
        </w:numPr>
        <w:ind w:left="284" w:hanging="284"/>
        <w:rPr>
          <w:rFonts w:ascii="Times New Roman" w:hAnsi="Times New Roman"/>
          <w:sz w:val="28"/>
          <w:szCs w:val="28"/>
        </w:rPr>
      </w:pPr>
      <w:r w:rsidRPr="00D5429C">
        <w:rPr>
          <w:rFonts w:ascii="Times New Roman" w:hAnsi="Times New Roman"/>
          <w:sz w:val="28"/>
          <w:szCs w:val="28"/>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исполнения муниципальной функции документах;</w:t>
      </w:r>
    </w:p>
    <w:p w:rsidR="00D5429C" w:rsidRPr="00D5429C" w:rsidRDefault="00D5429C" w:rsidP="00D5429C">
      <w:pPr>
        <w:pStyle w:val="12"/>
        <w:numPr>
          <w:ilvl w:val="0"/>
          <w:numId w:val="17"/>
        </w:numPr>
        <w:ind w:left="284" w:hanging="284"/>
        <w:rPr>
          <w:rFonts w:ascii="Times New Roman" w:hAnsi="Times New Roman"/>
          <w:sz w:val="28"/>
          <w:szCs w:val="28"/>
        </w:rPr>
      </w:pPr>
      <w:r w:rsidRPr="00D5429C">
        <w:rPr>
          <w:rFonts w:ascii="Times New Roman" w:hAnsi="Times New Roman"/>
          <w:sz w:val="28"/>
          <w:szCs w:val="28"/>
        </w:rPr>
        <w:t>отказывает в удовлетворении жалобы.</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5.9. В случае, если в жалобе не указаны фамилия гражданина, направившего обращение, и почтовый адрес, по которым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5.10. Администрация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5.11. 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гражданину, направившему обращение, если его фамилия и почтовый адрес поддаются прочтению.</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5.12. В случае, если в жалобе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сельского поселения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Администрацию или одному и тому же должностному лицу. О данном решении уведомляется заявитель, направивший жалобу.</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5.13.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lastRenderedPageBreak/>
        <w:t>5.14.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В случае необходимости в подтверждение своих доводов заявитель прилагает к письменной жалобе документы и материалы либо их копии.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5.15. Основанием для начала процедуры досудебного (внесудебного) обжалования является жалоба заявителя.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Жалоба в течение трех дней с момента поступления регистрируется уполномоченным лицом Администрации. Оригинал жалобы остается в Администрации и вместе с копиями материалов, представленных заявителем, передается ответственному лицу для рассмотрения.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5.16. Если в результате рассмотрения жалоба признана обоснованной, то принимается решение об осуществлении действий по предоставлению сведений заявителю и применении мер ответственности к специалисту, допустившему в ходе исполнения муниципальной функции нарушения, которые повлекли за собой письменную жалобу заявителя.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За неисполнение Административного регламента специалисты Администрации несут ответственность в соответствии с действующим законодательством Российской Федерации.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Заявителю направляется сообщение о принятом решении и действиях, осуществленных в соответствии с принятым решением, в течение пяти рабочих дней после принятия решения.</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5.17. В досудебном (внесудебном) порядке действия (бездействие), решения должностными лицами Администрации осуществляемые (принимаемые) в ходе исполнения муниципальной функции, могут быть обжалованы в устной, письменной или электронной форме.</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5.18. Жалоба заявителя рассматривается в Администрации в течение тридцати календарных дней со дня регистрации.</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5.19. Жалоба заявителя считается разрешенной, если рассмотрены все поставленные в ней вопросы, приняты необходимые меры и даны письменные ответы по существу всех поставленных в жалобе вопросов.</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 xml:space="preserve">Для обжалования действий (бездействия) и решений, осуществленных (принятых) в ходе исполнения муниципальной функции, заинтересованные </w:t>
      </w:r>
      <w:r w:rsidRPr="00D5429C">
        <w:rPr>
          <w:rFonts w:ascii="Times New Roman" w:hAnsi="Times New Roman" w:cs="Times New Roman"/>
          <w:sz w:val="28"/>
          <w:szCs w:val="28"/>
        </w:rPr>
        <w:lastRenderedPageBreak/>
        <w:t>лица вправе получить в Администрации копии документов и информацию, необходимые для обоснования и рассмотрения жалобы.</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Информация и документы, необходимые для обоснования и рассмотрения жалобы, предоставляются заинтересованным лицам в трехдневный срок после направления жалобы в Администрацию.</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t>_________________</w:t>
      </w:r>
    </w:p>
    <w:p w:rsidR="00D5429C" w:rsidRPr="00D5429C" w:rsidRDefault="00D5429C" w:rsidP="00D5429C">
      <w:pPr>
        <w:jc w:val="both"/>
        <w:rPr>
          <w:rFonts w:ascii="Times New Roman" w:hAnsi="Times New Roman" w:cs="Times New Roman"/>
          <w:sz w:val="28"/>
          <w:szCs w:val="28"/>
        </w:rPr>
      </w:pPr>
      <w:r w:rsidRPr="00D5429C">
        <w:rPr>
          <w:rFonts w:ascii="Times New Roman" w:hAnsi="Times New Roman" w:cs="Times New Roman"/>
          <w:sz w:val="28"/>
          <w:szCs w:val="28"/>
        </w:rPr>
        <w:br w:type="page"/>
      </w:r>
    </w:p>
    <w:p w:rsidR="00D5429C" w:rsidRPr="00D5429C" w:rsidRDefault="00D5429C" w:rsidP="00D5429C">
      <w:pPr>
        <w:pStyle w:val="a4"/>
        <w:ind w:right="4819" w:firstLine="0"/>
        <w:rPr>
          <w:rFonts w:ascii="Times New Roman" w:hAnsi="Times New Roman" w:cs="Times New Roman"/>
          <w:sz w:val="28"/>
          <w:szCs w:val="28"/>
        </w:rPr>
      </w:pPr>
      <w:r w:rsidRPr="00D5429C">
        <w:rPr>
          <w:rFonts w:ascii="Times New Roman" w:hAnsi="Times New Roman" w:cs="Times New Roman"/>
          <w:sz w:val="28"/>
          <w:szCs w:val="28"/>
        </w:rPr>
        <w:lastRenderedPageBreak/>
        <w:t>Приложение к административному регламенту исполнения муниципальной функции по осуществлению муниципального контроля за обеспечением сохранности автомобильных дорог местного значения на территории сельского поселения «Новоберезовское»</w: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pStyle w:val="Title"/>
        <w:rPr>
          <w:rFonts w:ascii="Times New Roman" w:hAnsi="Times New Roman" w:cs="Times New Roman"/>
          <w:sz w:val="28"/>
          <w:szCs w:val="28"/>
        </w:rPr>
      </w:pPr>
      <w:r w:rsidRPr="00D5429C">
        <w:rPr>
          <w:rFonts w:ascii="Times New Roman" w:hAnsi="Times New Roman" w:cs="Times New Roman"/>
          <w:sz w:val="28"/>
          <w:szCs w:val="28"/>
        </w:rPr>
        <w:t>БЛОК-СХЕМА</w:t>
      </w:r>
    </w:p>
    <w:p w:rsidR="00D5429C" w:rsidRPr="00D5429C" w:rsidRDefault="00D5429C" w:rsidP="00D5429C">
      <w:pPr>
        <w:pStyle w:val="Title"/>
        <w:rPr>
          <w:rFonts w:ascii="Times New Roman" w:hAnsi="Times New Roman" w:cs="Times New Roman"/>
          <w:sz w:val="28"/>
          <w:szCs w:val="28"/>
        </w:rPr>
      </w:pPr>
      <w:r w:rsidRPr="00D5429C">
        <w:rPr>
          <w:rFonts w:ascii="Times New Roman" w:hAnsi="Times New Roman" w:cs="Times New Roman"/>
          <w:sz w:val="28"/>
          <w:szCs w:val="28"/>
        </w:rPr>
        <w:t>АДМИНИСТРАТИВНЫХ ПРОЦЕДУР</w:t>
      </w:r>
    </w:p>
    <w:p w:rsidR="00D5429C" w:rsidRPr="00D5429C" w:rsidRDefault="00DD31F2" w:rsidP="00D5429C">
      <w:pPr>
        <w:jc w:val="both"/>
        <w:rPr>
          <w:rFonts w:ascii="Times New Roman" w:hAnsi="Times New Roman" w:cs="Times New Roman"/>
          <w:sz w:val="28"/>
          <w:szCs w:val="28"/>
        </w:rPr>
      </w:pPr>
      <w:r>
        <w:rPr>
          <w:rFonts w:ascii="Times New Roman" w:hAnsi="Times New Roman" w:cs="Times New Roman"/>
          <w:sz w:val="28"/>
          <w:szCs w:val="28"/>
        </w:rPr>
        <w:pict>
          <v:rect id="_x0000_s1026" style="position:absolute;left:0;text-align:left;margin-left:70.05pt;margin-top:9.2pt;width:362.1pt;height:29.05pt;z-index:251660288">
            <v:textbox style="mso-next-textbox:#_x0000_s1026">
              <w:txbxContent>
                <w:p w:rsidR="00D01458" w:rsidRDefault="00D01458" w:rsidP="00D5429C">
                  <w:pPr>
                    <w:jc w:val="center"/>
                  </w:pPr>
                  <w:r>
                    <w:rPr>
                      <w:rFonts w:ascii="Times New Roman" w:hAnsi="Times New Roman"/>
                    </w:rPr>
                    <w:t>Принятие решения о проведении проверки</w:t>
                  </w:r>
                </w:p>
              </w:txbxContent>
            </v:textbox>
            <w10:wrap anchorx="page"/>
          </v:rect>
        </w:pict>
      </w:r>
      <w:r>
        <w:rPr>
          <w:rFonts w:ascii="Times New Roman" w:hAnsi="Times New Roman" w:cs="Times New Roman"/>
          <w:sz w:val="28"/>
          <w:szCs w:val="28"/>
        </w:rPr>
        <w:pict>
          <v:rect id="_x0000_s1027" style="position:absolute;left:0;text-align:left;margin-left:70.05pt;margin-top:64.05pt;width:362.1pt;height:24.75pt;z-index:251661312">
            <v:textbox style="mso-next-textbox:#_x0000_s1027">
              <w:txbxContent>
                <w:p w:rsidR="00D01458" w:rsidRDefault="00D01458" w:rsidP="00D5429C">
                  <w:pPr>
                    <w:jc w:val="center"/>
                    <w:rPr>
                      <w:lang w:eastAsia="ar-SA"/>
                    </w:rPr>
                  </w:pPr>
                  <w:r>
                    <w:rPr>
                      <w:rFonts w:ascii="Times New Roman" w:hAnsi="Times New Roman"/>
                    </w:rPr>
                    <w:t>Издание распоряжения о проведении проверки</w:t>
                  </w:r>
                </w:p>
              </w:txbxContent>
            </v:textbox>
            <w10:wrap anchorx="page"/>
          </v:rect>
        </w:pict>
      </w:r>
      <w:r>
        <w:rPr>
          <w:rFonts w:ascii="Times New Roman" w:hAnsi="Times New Roman" w:cs="Times New Roman"/>
          <w:sz w:val="28"/>
          <w:szCs w:val="28"/>
        </w:rPr>
        <w:pict>
          <v:shapetype id="_x0000_t32" coordsize="21600,21600" o:spt="32" o:oned="t" path="m,l21600,21600e" filled="f">
            <v:path arrowok="t" fillok="f" o:connecttype="none"/>
            <o:lock v:ext="edit" shapetype="t"/>
          </v:shapetype>
          <v:shape id="_x0000_s1028" type="#_x0000_t32" style="position:absolute;left:0;text-align:left;margin-left:253.05pt;margin-top:37.65pt;width:.1pt;height:27pt;flip:x;z-index:251662336" o:connectortype="straight">
            <v:stroke endarrow="block"/>
            <w10:wrap anchorx="page"/>
          </v:shape>
        </w:pict>
      </w:r>
      <w:r>
        <w:rPr>
          <w:rFonts w:ascii="Times New Roman" w:hAnsi="Times New Roman" w:cs="Times New Roman"/>
          <w:sz w:val="28"/>
          <w:szCs w:val="28"/>
        </w:rPr>
        <w:pict>
          <v:rect id="_x0000_s1029" style="position:absolute;left:0;text-align:left;margin-left:20.6pt;margin-top:116.1pt;width:187.6pt;height:24pt;z-index:251663360">
            <v:textbox style="mso-next-textbox:#_x0000_s1029">
              <w:txbxContent>
                <w:p w:rsidR="00D01458" w:rsidRDefault="00D01458" w:rsidP="00D5429C">
                  <w:r>
                    <w:rPr>
                      <w:rFonts w:ascii="Times New Roman" w:hAnsi="Times New Roman"/>
                    </w:rPr>
                    <w:t>Документарная проверка</w:t>
                  </w:r>
                </w:p>
              </w:txbxContent>
            </v:textbox>
            <w10:wrap anchorx="page"/>
          </v:rect>
        </w:pict>
      </w:r>
      <w:r>
        <w:rPr>
          <w:rFonts w:ascii="Times New Roman" w:hAnsi="Times New Roman" w:cs="Times New Roman"/>
          <w:sz w:val="28"/>
          <w:szCs w:val="28"/>
        </w:rPr>
        <w:pict>
          <v:rect id="_x0000_s1030" style="position:absolute;left:0;text-align:left;margin-left:260.4pt;margin-top:116.5pt;width:155.25pt;height:23.6pt;z-index:251664384">
            <v:textbox style="mso-next-textbox:#_x0000_s1030">
              <w:txbxContent>
                <w:p w:rsidR="00D01458" w:rsidRDefault="00D01458" w:rsidP="00D5429C">
                  <w:r>
                    <w:rPr>
                      <w:rFonts w:ascii="Times New Roman" w:hAnsi="Times New Roman"/>
                    </w:rPr>
                    <w:t xml:space="preserve">Выездная проверка   </w:t>
                  </w:r>
                </w:p>
              </w:txbxContent>
            </v:textbox>
            <w10:wrap anchorx="page"/>
          </v:rect>
        </w:pict>
      </w:r>
      <w:r>
        <w:rPr>
          <w:rFonts w:ascii="Times New Roman" w:hAnsi="Times New Roman" w:cs="Times New Roman"/>
          <w:sz w:val="28"/>
          <w:szCs w:val="28"/>
        </w:rPr>
        <w:pict>
          <v:shape id="_x0000_s1031" type="#_x0000_t32" style="position:absolute;left:0;text-align:left;margin-left:165.4pt;margin-top:88.2pt;width:.05pt;height:28.5pt;z-index:251665408" o:connectortype="straight">
            <v:stroke endarrow="block"/>
            <w10:wrap anchorx="page"/>
          </v:shape>
        </w:pict>
      </w:r>
      <w:r>
        <w:rPr>
          <w:rFonts w:ascii="Times New Roman" w:hAnsi="Times New Roman" w:cs="Times New Roman"/>
          <w:sz w:val="28"/>
          <w:szCs w:val="28"/>
        </w:rPr>
        <w:pict>
          <v:shape id="_x0000_s1032" type="#_x0000_t32" style="position:absolute;left:0;text-align:left;margin-left:343.4pt;margin-top:88.2pt;width:.05pt;height:28.5pt;z-index:251666432" o:connectortype="straight">
            <v:stroke endarrow="block"/>
            <w10:wrap anchorx="page"/>
          </v:shape>
        </w:pict>
      </w:r>
      <w:r>
        <w:rPr>
          <w:rFonts w:ascii="Times New Roman" w:hAnsi="Times New Roman" w:cs="Times New Roman"/>
          <w:sz w:val="28"/>
          <w:szCs w:val="28"/>
        </w:rPr>
        <w:pict>
          <v:rect id="_x0000_s1033" style="position:absolute;left:0;text-align:left;margin-left:-34.95pt;margin-top:165.9pt;width:248.4pt;height:79.5pt;z-index:251667456">
            <v:textbox style="mso-next-textbox:#_x0000_s1033">
              <w:txbxContent>
                <w:p w:rsidR="00D01458" w:rsidRDefault="00D01458" w:rsidP="00D5429C">
                  <w:pPr>
                    <w:jc w:val="center"/>
                  </w:pPr>
                  <w:r>
                    <w:rPr>
                      <w:rFonts w:ascii="Times New Roman" w:hAnsi="Times New Roman"/>
                    </w:rPr>
                    <w:t>Изучение документов юридических лиц, индивидуальных предпринимателей, имеющихся в распоряжении органа муниципального контроля, а также полученных по запросам из иных органов</w:t>
                  </w:r>
                </w:p>
              </w:txbxContent>
            </v:textbox>
          </v:rect>
        </w:pict>
      </w:r>
      <w:r>
        <w:rPr>
          <w:rFonts w:ascii="Times New Roman" w:hAnsi="Times New Roman" w:cs="Times New Roman"/>
          <w:sz w:val="28"/>
          <w:szCs w:val="28"/>
        </w:rPr>
        <w:pict>
          <v:rect id="_x0000_s1034" style="position:absolute;left:0;text-align:left;margin-left:253.05pt;margin-top:165.9pt;width:233.25pt;height:119.25pt;z-index:251668480">
            <v:textbox style="mso-next-textbox:#_x0000_s1034">
              <w:txbxContent>
                <w:p w:rsidR="00D01458" w:rsidRDefault="00D01458" w:rsidP="00D5429C">
                  <w:pPr>
                    <w:pStyle w:val="ConsPlusNonformat"/>
                    <w:jc w:val="center"/>
                    <w:rPr>
                      <w:lang w:eastAsia="ar-SA"/>
                    </w:rPr>
                  </w:pPr>
                  <w:r>
                    <w:rPr>
                      <w:rFonts w:ascii="Times New Roman" w:hAnsi="Times New Roman" w:cs="Times New Roman"/>
                      <w:sz w:val="24"/>
                      <w:szCs w:val="24"/>
                    </w:rPr>
                    <w:t>Предъявление служебного удостоверения, ознакомление представителей юридических лиц, индивидуальных предпринимателей с распоряжением о проведении проверки, целями, задачами, основаниями выездной проверки, видами и объемом мероприятий по контролю, со сроками и условиями ее проведения</w:t>
                  </w:r>
                </w:p>
              </w:txbxContent>
            </v:textbox>
          </v:rect>
        </w:pict>
      </w:r>
      <w:r>
        <w:rPr>
          <w:rFonts w:ascii="Times New Roman" w:hAnsi="Times New Roman" w:cs="Times New Roman"/>
          <w:sz w:val="28"/>
          <w:szCs w:val="28"/>
        </w:rPr>
        <w:pict>
          <v:rect id="_x0000_s1035" style="position:absolute;left:0;text-align:left;margin-left:-34.95pt;margin-top:299.4pt;width:243.15pt;height:36pt;z-index:251669504">
            <v:textbox style="mso-next-textbox:#_x0000_s1035">
              <w:txbxContent>
                <w:p w:rsidR="00D01458" w:rsidRDefault="00D01458" w:rsidP="00D5429C">
                  <w:pPr>
                    <w:jc w:val="center"/>
                    <w:rPr>
                      <w:lang w:eastAsia="ar-SA"/>
                    </w:rPr>
                  </w:pPr>
                  <w:r>
                    <w:rPr>
                      <w:rFonts w:ascii="Times New Roman" w:hAnsi="Times New Roman"/>
                    </w:rPr>
                    <w:t>Принятие решения о проведении выездной проверки</w:t>
                  </w:r>
                </w:p>
              </w:txbxContent>
            </v:textbox>
          </v:rect>
        </w:pict>
      </w:r>
      <w:r>
        <w:rPr>
          <w:rFonts w:ascii="Times New Roman" w:hAnsi="Times New Roman" w:cs="Times New Roman"/>
          <w:sz w:val="28"/>
          <w:szCs w:val="28"/>
        </w:rPr>
        <w:pict>
          <v:rect id="_x0000_s1036" style="position:absolute;left:0;text-align:left;margin-left:257.7pt;margin-top:312pt;width:215.25pt;height:35.85pt;z-index:251670528">
            <v:textbox style="mso-next-textbox:#_x0000_s1036">
              <w:txbxContent>
                <w:p w:rsidR="00D01458" w:rsidRDefault="00D01458" w:rsidP="00D5429C">
                  <w:pPr>
                    <w:jc w:val="center"/>
                  </w:pPr>
                  <w:r>
                    <w:rPr>
                      <w:rFonts w:ascii="Times New Roman" w:hAnsi="Times New Roman"/>
                    </w:rPr>
                    <w:t>Проведение мероприятий по контролю, изучению документов</w:t>
                  </w:r>
                </w:p>
              </w:txbxContent>
            </v:textbox>
          </v:rect>
        </w:pict>
      </w:r>
      <w:r>
        <w:rPr>
          <w:rFonts w:ascii="Times New Roman" w:hAnsi="Times New Roman" w:cs="Times New Roman"/>
          <w:sz w:val="28"/>
          <w:szCs w:val="28"/>
        </w:rPr>
        <w:pict>
          <v:rect id="_x0000_s1037" style="position:absolute;left:0;text-align:left;margin-left:33.15pt;margin-top:374.4pt;width:399pt;height:25.05pt;z-index:251671552">
            <v:textbox style="mso-next-textbox:#_x0000_s1037">
              <w:txbxContent>
                <w:p w:rsidR="00D01458" w:rsidRDefault="00D01458" w:rsidP="00D5429C">
                  <w:pPr>
                    <w:jc w:val="center"/>
                  </w:pPr>
                  <w:r>
                    <w:rPr>
                      <w:rFonts w:ascii="Times New Roman" w:hAnsi="Times New Roman"/>
                    </w:rPr>
                    <w:t>Оформление результатов и принятие мер по результатам проверки</w:t>
                  </w:r>
                </w:p>
              </w:txbxContent>
            </v:textbox>
          </v:rect>
        </w:pict>
      </w:r>
      <w:r>
        <w:rPr>
          <w:rFonts w:ascii="Times New Roman" w:hAnsi="Times New Roman" w:cs="Times New Roman"/>
          <w:sz w:val="28"/>
          <w:szCs w:val="28"/>
        </w:rPr>
        <w:pict>
          <v:rect id="_x0000_s1038" style="position:absolute;left:0;text-align:left;margin-left:112.45pt;margin-top:423.85pt;width:239.25pt;height:24.35pt;z-index:251672576">
            <v:textbox style="mso-next-textbox:#_x0000_s1038">
              <w:txbxContent>
                <w:p w:rsidR="00D01458" w:rsidRDefault="00D01458" w:rsidP="00D5429C">
                  <w:pPr>
                    <w:jc w:val="center"/>
                  </w:pPr>
                  <w:r>
                    <w:rPr>
                      <w:rFonts w:ascii="Times New Roman" w:hAnsi="Times New Roman"/>
                    </w:rPr>
                    <w:t>Составление акта проверки</w:t>
                  </w:r>
                </w:p>
              </w:txbxContent>
            </v:textbox>
          </v:rect>
        </w:pict>
      </w:r>
      <w:r>
        <w:rPr>
          <w:rFonts w:ascii="Times New Roman" w:hAnsi="Times New Roman" w:cs="Times New Roman"/>
          <w:sz w:val="28"/>
          <w:szCs w:val="28"/>
        </w:rPr>
        <w:pict>
          <v:shape id="_x0000_s1046" type="#_x0000_t32" style="position:absolute;left:0;text-align:left;margin-left:105.25pt;margin-top:139.5pt;width:4.7pt;height:26.8pt;z-index:251673600" o:connectortype="straight">
            <v:stroke endarrow="block"/>
          </v:shape>
        </w:pict>
      </w:r>
      <w:r>
        <w:rPr>
          <w:rFonts w:ascii="Times New Roman" w:hAnsi="Times New Roman" w:cs="Times New Roman"/>
          <w:sz w:val="28"/>
          <w:szCs w:val="28"/>
        </w:rPr>
        <w:pict>
          <v:shape id="_x0000_s1047" type="#_x0000_t32" style="position:absolute;left:0;text-align:left;margin-left:355.95pt;margin-top:139.5pt;width:9pt;height:27pt;flip:x;z-index:251674624" o:connectortype="straight">
            <v:stroke endarrow="block"/>
            <w10:wrap anchorx="page"/>
          </v:shape>
        </w:pict>
      </w:r>
      <w:r>
        <w:rPr>
          <w:rFonts w:ascii="Times New Roman" w:hAnsi="Times New Roman" w:cs="Times New Roman"/>
          <w:sz w:val="28"/>
          <w:szCs w:val="28"/>
        </w:rPr>
        <w:pict>
          <v:shape id="_x0000_s1048" type="#_x0000_t32" style="position:absolute;left:0;text-align:left;margin-left:63.45pt;margin-top:248.95pt;width:6.6pt;height:47.15pt;z-index:251675648" o:connectortype="straight">
            <v:stroke endarrow="block"/>
          </v:shape>
        </w:pict>
      </w:r>
      <w:r>
        <w:rPr>
          <w:rFonts w:ascii="Times New Roman" w:hAnsi="Times New Roman" w:cs="Times New Roman"/>
          <w:sz w:val="28"/>
          <w:szCs w:val="28"/>
        </w:rPr>
        <w:pict>
          <v:shape id="_x0000_s1049" type="#_x0000_t32" style="position:absolute;left:0;text-align:left;margin-left:376.85pt;margin-top:290.1pt;width:0;height:22.5pt;z-index:251676672" o:connectortype="straight">
            <v:stroke endarrow="block"/>
          </v:shape>
        </w:pict>
      </w:r>
      <w:r>
        <w:rPr>
          <w:rFonts w:ascii="Times New Roman" w:hAnsi="Times New Roman" w:cs="Times New Roman"/>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0" type="#_x0000_t34" style="position:absolute;left:0;text-align:left;margin-left:123.85pt;margin-top:216.2pt;width:205.5pt;height:26.25pt;rotation:270;z-index:251677696" o:connectortype="elbow" adj="-6,-493097,-29799">
            <w10:wrap anchorx="page"/>
          </v:shape>
        </w:pict>
      </w:r>
      <w:r>
        <w:rPr>
          <w:rFonts w:ascii="Times New Roman" w:hAnsi="Times New Roman" w:cs="Times New Roman"/>
          <w:sz w:val="28"/>
          <w:szCs w:val="28"/>
        </w:rPr>
        <w:pict>
          <v:shape id="_x0000_s1051" type="#_x0000_t32" style="position:absolute;left:0;text-align:left;margin-left:239.7pt;margin-top:126.6pt;width:18pt;height:0;z-index:251678720" o:connectortype="straight">
            <v:stroke endarrow="block"/>
            <w10:wrap anchorx="page"/>
          </v:shape>
        </w:pict>
      </w:r>
      <w:r>
        <w:rPr>
          <w:rFonts w:ascii="Times New Roman" w:hAnsi="Times New Roman" w:cs="Times New Roman"/>
          <w:sz w:val="28"/>
          <w:szCs w:val="28"/>
        </w:rPr>
        <w:pict>
          <v:shape id="_x0000_s1052" type="#_x0000_t32" style="position:absolute;left:0;text-align:left;margin-left:379.15pt;margin-top:347.25pt;width:1.15pt;height:28.35pt;flip:x;z-index:251679744" o:connectortype="straight">
            <v:stroke endarrow="block"/>
          </v:shape>
        </w:pict>
      </w:r>
      <w:r>
        <w:rPr>
          <w:rFonts w:ascii="Times New Roman" w:hAnsi="Times New Roman" w:cs="Times New Roman"/>
          <w:sz w:val="28"/>
          <w:szCs w:val="28"/>
        </w:rPr>
        <w:pict>
          <v:shape id="_x0000_s1053" type="#_x0000_t32" style="position:absolute;left:0;text-align:left;margin-left:77.2pt;margin-top:334.05pt;width:3.55pt;height:41.25pt;z-index:251680768" o:connectortype="straight">
            <v:stroke endarrow="block"/>
          </v:shape>
        </w:pict>
      </w:r>
      <w:r>
        <w:rPr>
          <w:rFonts w:ascii="Times New Roman" w:hAnsi="Times New Roman" w:cs="Times New Roman"/>
          <w:sz w:val="28"/>
          <w:szCs w:val="28"/>
        </w:rPr>
        <w:pict>
          <v:shape id="_x0000_s1054" type="#_x0000_t32" style="position:absolute;left:0;text-align:left;margin-left:232.2pt;margin-top:402.65pt;width:0;height:21.8pt;z-index:251681792" o:connectortype="straight">
            <v:stroke endarrow="block"/>
          </v:shape>
        </w:pict>
      </w:r>
      <w:r>
        <w:rPr>
          <w:rFonts w:ascii="Times New Roman" w:hAnsi="Times New Roman" w:cs="Times New Roman"/>
          <w:sz w:val="28"/>
          <w:szCs w:val="28"/>
        </w:rPr>
        <w:pict>
          <v:rect id="_x0000_s1039" style="position:absolute;left:0;text-align:left;margin-left:7.95pt;margin-top:585.7pt;width:476.25pt;height:51pt;z-index:251682816">
            <v:textbox style="mso-next-textbox:#_x0000_s1039">
              <w:txbxContent>
                <w:p w:rsidR="00D01458" w:rsidRDefault="00D01458" w:rsidP="00D5429C">
                  <w:pPr>
                    <w:jc w:val="center"/>
                  </w:pPr>
                  <w:r>
                    <w:rPr>
                      <w:rFonts w:ascii="Times New Roman" w:hAnsi="Times New Roman"/>
                    </w:rPr>
                    <w:t>Вручение экземпляра акта проверки представителю юридического лица, индивидуального предпринимателя или направление заказным почтовым отправлением с уведомлением о вручении</w:t>
                  </w:r>
                </w:p>
              </w:txbxContent>
            </v:textbox>
          </v:rect>
        </w:pict>
      </w:r>
      <w:r>
        <w:rPr>
          <w:rFonts w:ascii="Times New Roman" w:hAnsi="Times New Roman" w:cs="Times New Roman"/>
          <w:sz w:val="28"/>
          <w:szCs w:val="28"/>
        </w:rPr>
        <w:pict>
          <v:rect id="_x0000_s1040" style="position:absolute;left:0;text-align:left;margin-left:-24.3pt;margin-top:477.95pt;width:497.25pt;height:39.75pt;z-index:251683840">
            <v:textbox style="mso-next-textbox:#_x0000_s1040">
              <w:txbxContent>
                <w:p w:rsidR="00D01458" w:rsidRDefault="00D01458" w:rsidP="00D5429C">
                  <w:pPr>
                    <w:jc w:val="center"/>
                    <w:rPr>
                      <w:lang w:eastAsia="ar-SA"/>
                    </w:rPr>
                  </w:pPr>
                  <w:r>
                    <w:rPr>
                      <w:rFonts w:ascii="Times New Roman" w:hAnsi="Times New Roman"/>
                    </w:rPr>
                    <w:t>Ознакомление представителя юридического лица, индивидуального предпринимателя с содержанием акта проверки</w:t>
                  </w:r>
                  <w:r>
                    <w:t xml:space="preserve">    </w:t>
                  </w:r>
                </w:p>
              </w:txbxContent>
            </v:textbox>
          </v:rect>
        </w:pict>
      </w:r>
      <w:r>
        <w:rPr>
          <w:rFonts w:ascii="Times New Roman" w:hAnsi="Times New Roman" w:cs="Times New Roman"/>
          <w:sz w:val="28"/>
          <w:szCs w:val="28"/>
        </w:rPr>
        <w:pict>
          <v:rect id="_x0000_s1041" style="position:absolute;left:0;text-align:left;margin-left:7.95pt;margin-top:519.15pt;width:476.25pt;height:35.4pt;z-index:251684864">
            <v:textbox style="mso-next-textbox:#_x0000_s1041">
              <w:txbxContent>
                <w:p w:rsidR="00D01458" w:rsidRDefault="00D01458" w:rsidP="00D5429C">
                  <w:pPr>
                    <w:jc w:val="center"/>
                  </w:pPr>
                  <w:r>
                    <w:rPr>
                      <w:rFonts w:ascii="Times New Roman" w:hAnsi="Times New Roman"/>
                    </w:rPr>
                    <w:t xml:space="preserve">Подписание акта лицами, уполномоченными на осуществление муниципального  контроля за обеспечением сохранности автомобильных дорог местного значения  </w:t>
                  </w:r>
                </w:p>
              </w:txbxContent>
            </v:textbox>
          </v:rect>
        </w:pict>
      </w:r>
      <w:r>
        <w:rPr>
          <w:rFonts w:ascii="Times New Roman" w:hAnsi="Times New Roman" w:cs="Times New Roman"/>
          <w:sz w:val="28"/>
          <w:szCs w:val="28"/>
        </w:rPr>
        <w:pict>
          <v:rect id="_x0000_s1042" style="position:absolute;left:0;text-align:left;margin-left:250.8pt;margin-top:685.25pt;width:195pt;height:27.75pt;z-index:251685888">
            <v:textbox style="mso-next-textbox:#_x0000_s1042">
              <w:txbxContent>
                <w:p w:rsidR="00D01458" w:rsidRDefault="00D01458" w:rsidP="00D5429C">
                  <w:pPr>
                    <w:jc w:val="center"/>
                  </w:pPr>
                  <w:r>
                    <w:rPr>
                      <w:rFonts w:ascii="Times New Roman" w:hAnsi="Times New Roman"/>
                    </w:rPr>
                    <w:t>Нарушения выявлены</w:t>
                  </w:r>
                </w:p>
              </w:txbxContent>
            </v:textbox>
          </v:rect>
        </w:pict>
      </w:r>
      <w:r>
        <w:rPr>
          <w:rFonts w:ascii="Times New Roman" w:hAnsi="Times New Roman" w:cs="Times New Roman"/>
          <w:sz w:val="28"/>
          <w:szCs w:val="28"/>
        </w:rPr>
        <w:pict>
          <v:rect id="_x0000_s1043" style="position:absolute;left:0;text-align:left;margin-left:177.45pt;margin-top:741.75pt;width:285.75pt;height:37.5pt;z-index:251686912">
            <v:textbox style="mso-next-textbox:#_x0000_s1043">
              <w:txbxContent>
                <w:p w:rsidR="00D01458" w:rsidRDefault="00D01458" w:rsidP="00D5429C">
                  <w:pPr>
                    <w:jc w:val="center"/>
                  </w:pPr>
                  <w:r>
                    <w:rPr>
                      <w:rFonts w:ascii="Times New Roman" w:hAnsi="Times New Roman"/>
                    </w:rPr>
                    <w:t>Принятие мер, направленных на устранение выявленных в ходе проверки нарушений</w:t>
                  </w:r>
                </w:p>
              </w:txbxContent>
            </v:textbox>
          </v:rect>
        </w:pict>
      </w:r>
      <w:r>
        <w:rPr>
          <w:rFonts w:ascii="Times New Roman" w:hAnsi="Times New Roman" w:cs="Times New Roman"/>
          <w:sz w:val="28"/>
          <w:szCs w:val="28"/>
        </w:rPr>
        <w:pict>
          <v:rect id="_x0000_s1044" style="position:absolute;left:0;text-align:left;margin-left:3.3pt;margin-top:685.25pt;width:218.4pt;height:23.95pt;z-index:251687936">
            <v:textbox style="mso-next-textbox:#_x0000_s1044">
              <w:txbxContent>
                <w:p w:rsidR="00D01458" w:rsidRDefault="00D01458" w:rsidP="00D5429C">
                  <w:pPr>
                    <w:jc w:val="center"/>
                  </w:pPr>
                  <w:r>
                    <w:rPr>
                      <w:rFonts w:ascii="Times New Roman" w:hAnsi="Times New Roman"/>
                    </w:rPr>
                    <w:t>Нарушения не выявлены</w:t>
                  </w:r>
                </w:p>
              </w:txbxContent>
            </v:textbox>
          </v:rect>
        </w:pict>
      </w:r>
      <w:r>
        <w:rPr>
          <w:rFonts w:ascii="Times New Roman" w:hAnsi="Times New Roman" w:cs="Times New Roman"/>
          <w:sz w:val="28"/>
          <w:szCs w:val="28"/>
        </w:rPr>
        <w:pict>
          <v:rect id="_x0000_s1045" style="position:absolute;left:0;text-align:left;margin-left:46.05pt;margin-top:843.65pt;width:393.75pt;height:27.75pt;z-index:251688960">
            <v:textbox style="mso-next-textbox:#_x0000_s1045">
              <w:txbxContent>
                <w:p w:rsidR="00D01458" w:rsidRDefault="00D01458" w:rsidP="00D5429C">
                  <w:pPr>
                    <w:jc w:val="center"/>
                  </w:pPr>
                  <w:r>
                    <w:rPr>
                      <w:rFonts w:ascii="Times New Roman" w:hAnsi="Times New Roman"/>
                    </w:rPr>
                    <w:t>Архив</w:t>
                  </w:r>
                </w:p>
              </w:txbxContent>
            </v:textbox>
          </v:rect>
        </w:pict>
      </w:r>
      <w:r>
        <w:rPr>
          <w:rFonts w:ascii="Times New Roman" w:hAnsi="Times New Roman" w:cs="Times New Roman"/>
          <w:sz w:val="28"/>
          <w:szCs w:val="28"/>
        </w:rPr>
        <w:pict>
          <v:shape id="_x0000_s1055" type="#_x0000_t32" style="position:absolute;left:0;text-align:left;margin-left:232.2pt;margin-top:452.3pt;width:.05pt;height:26.25pt;z-index:251689984" o:connectortype="straight">
            <v:stroke endarrow="block"/>
          </v:shape>
        </w:pict>
      </w:r>
      <w:r>
        <w:rPr>
          <w:rFonts w:ascii="Times New Roman" w:hAnsi="Times New Roman" w:cs="Times New Roman"/>
          <w:sz w:val="28"/>
          <w:szCs w:val="28"/>
        </w:rPr>
        <w:pict>
          <v:shape id="_x0000_s1056" type="#_x0000_t32" style="position:absolute;left:0;text-align:left;margin-left:232.25pt;margin-top:517.1pt;width:0;height:27pt;z-index:251691008" o:connectortype="straight">
            <v:stroke endarrow="block"/>
          </v:shape>
        </w:pict>
      </w:r>
      <w:r>
        <w:rPr>
          <w:rFonts w:ascii="Times New Roman" w:hAnsi="Times New Roman" w:cs="Times New Roman"/>
          <w:sz w:val="28"/>
          <w:szCs w:val="28"/>
        </w:rPr>
        <w:pict>
          <v:shape id="_x0000_s1057" type="#_x0000_t32" style="position:absolute;left:0;text-align:left;margin-left:250.8pt;margin-top:556.3pt;width:0;height:30pt;z-index:251692032" o:connectortype="straight">
            <v:stroke endarrow="block"/>
          </v:shape>
        </w:pict>
      </w:r>
      <w:r>
        <w:rPr>
          <w:rFonts w:ascii="Times New Roman" w:hAnsi="Times New Roman" w:cs="Times New Roman"/>
          <w:sz w:val="28"/>
          <w:szCs w:val="28"/>
        </w:rPr>
        <w:pict>
          <v:shape id="_x0000_s1058" type="#_x0000_t32" style="position:absolute;left:0;text-align:left;margin-left:150.3pt;margin-top:639.35pt;width:1.5pt;height:48pt;flip:x;z-index:251693056" o:connectortype="straight">
            <v:stroke endarrow="block"/>
          </v:shape>
        </w:pict>
      </w:r>
      <w:r>
        <w:rPr>
          <w:rFonts w:ascii="Times New Roman" w:hAnsi="Times New Roman" w:cs="Times New Roman"/>
          <w:sz w:val="28"/>
          <w:szCs w:val="28"/>
        </w:rPr>
        <w:pict>
          <v:shape id="_x0000_s1059" type="#_x0000_t32" style="position:absolute;left:0;text-align:left;margin-left:340.05pt;margin-top:639.35pt;width:0;height:48pt;z-index:251694080" o:connectortype="straight">
            <v:stroke endarrow="block"/>
          </v:shape>
        </w:pict>
      </w:r>
      <w:r>
        <w:rPr>
          <w:rFonts w:ascii="Times New Roman" w:hAnsi="Times New Roman" w:cs="Times New Roman"/>
          <w:sz w:val="28"/>
          <w:szCs w:val="28"/>
        </w:rPr>
        <w:pict>
          <v:shape id="_x0000_s1060" type="#_x0000_t32" style="position:absolute;left:0;text-align:left;margin-left:340.05pt;margin-top:708.6pt;width:0;height:33.75pt;z-index:251695104" o:connectortype="straight">
            <v:stroke endarrow="block"/>
          </v:shape>
        </w:pict>
      </w:r>
      <w:r>
        <w:rPr>
          <w:rFonts w:ascii="Times New Roman" w:hAnsi="Times New Roman" w:cs="Times New Roman"/>
          <w:sz w:val="28"/>
          <w:szCs w:val="28"/>
        </w:rPr>
        <w:pict>
          <v:shape id="_x0000_s1061" type="#_x0000_t32" style="position:absolute;left:0;text-align:left;margin-left:340.05pt;margin-top:778.35pt;width:0;height:39.75pt;z-index:251696128" o:connectortype="straight">
            <v:stroke endarrow="block"/>
          </v:shape>
        </w:pict>
      </w:r>
      <w:r>
        <w:rPr>
          <w:rFonts w:ascii="Times New Roman" w:hAnsi="Times New Roman" w:cs="Times New Roman"/>
          <w:sz w:val="28"/>
          <w:szCs w:val="28"/>
        </w:rPr>
        <w:pict>
          <v:shape id="_x0000_s1062" type="#_x0000_t32" style="position:absolute;left:0;text-align:left;margin-left:111.45pt;margin-top:708.6pt;width:0;height:138pt;z-index:251697152" o:connectortype="straight">
            <v:stroke endarrow="block"/>
          </v:shape>
        </w:pict>
      </w:r>
      <w:r>
        <w:rPr>
          <w:rFonts w:ascii="Times New Roman" w:hAnsi="Times New Roman" w:cs="Times New Roman"/>
          <w:sz w:val="28"/>
          <w:szCs w:val="28"/>
        </w:rPr>
        <w:pict>
          <v:rect id="_x0000_s1063" style="position:absolute;left:0;text-align:left;margin-left:10.8pt;margin-top:961.7pt;width:461.4pt;height:51pt;z-index:251698176">
            <v:textbox>
              <w:txbxContent>
                <w:p w:rsidR="00D01458" w:rsidRDefault="00D01458" w:rsidP="00D5429C">
                  <w:pPr>
                    <w:jc w:val="center"/>
                  </w:pPr>
                  <w:r>
                    <w:rPr>
                      <w:rFonts w:ascii="Times New Roman" w:hAnsi="Times New Roman"/>
                    </w:rPr>
                    <w:t>Вручение экземпляра акта проверки представителю юридического лица, индивидуального предпринимателя или направление заказным почтовым отправлением с уведомлением о вручении</w:t>
                  </w:r>
                </w:p>
              </w:txbxContent>
            </v:textbox>
          </v:rect>
        </w:pict>
      </w:r>
      <w:r>
        <w:rPr>
          <w:rFonts w:ascii="Times New Roman" w:hAnsi="Times New Roman" w:cs="Times New Roman"/>
          <w:sz w:val="28"/>
          <w:szCs w:val="28"/>
        </w:rPr>
        <w:pict>
          <v:rect id="_x0000_s1064" style="position:absolute;left:0;text-align:left;margin-left:10.8pt;margin-top:896.45pt;width:461.4pt;height:36.75pt;z-index:251699200">
            <v:textbox>
              <w:txbxContent>
                <w:p w:rsidR="00D01458" w:rsidRDefault="00D01458" w:rsidP="00D5429C">
                  <w:pPr>
                    <w:jc w:val="center"/>
                  </w:pPr>
                  <w:r>
                    <w:rPr>
                      <w:rFonts w:ascii="Times New Roman" w:hAnsi="Times New Roman"/>
                    </w:rPr>
                    <w:t xml:space="preserve">Подписание акта лицами, уполномоченными на осуществление муниципального контроля за обеспечением сохранности автомобильных дорог местного значения  </w:t>
                  </w:r>
                </w:p>
              </w:txbxContent>
            </v:textbox>
          </v:rect>
        </w:pict>
      </w:r>
      <w:r>
        <w:rPr>
          <w:rFonts w:ascii="Times New Roman" w:hAnsi="Times New Roman" w:cs="Times New Roman"/>
          <w:sz w:val="28"/>
          <w:szCs w:val="28"/>
        </w:rPr>
        <w:pict>
          <v:rect id="_x0000_s1065" style="position:absolute;left:0;text-align:left;margin-left:272.55pt;margin-top:1059.35pt;width:203.4pt;height:27.75pt;z-index:251700224">
            <v:textbox>
              <w:txbxContent>
                <w:p w:rsidR="00D01458" w:rsidRDefault="00D01458" w:rsidP="00D5429C">
                  <w:pPr>
                    <w:jc w:val="center"/>
                  </w:pPr>
                  <w:r>
                    <w:rPr>
                      <w:rFonts w:ascii="Times New Roman" w:hAnsi="Times New Roman"/>
                    </w:rPr>
                    <w:t>Нарушения выявлены</w:t>
                  </w:r>
                </w:p>
              </w:txbxContent>
            </v:textbox>
          </v:rect>
        </w:pict>
      </w:r>
      <w:r>
        <w:rPr>
          <w:rFonts w:ascii="Times New Roman" w:hAnsi="Times New Roman" w:cs="Times New Roman"/>
          <w:sz w:val="28"/>
          <w:szCs w:val="28"/>
        </w:rPr>
        <w:pict>
          <v:rect id="_x0000_s1066" style="position:absolute;left:0;text-align:left;margin-left:198.45pt;margin-top:1123.1pt;width:281.25pt;height:37.5pt;z-index:251701248">
            <v:textbox>
              <w:txbxContent>
                <w:p w:rsidR="00D01458" w:rsidRDefault="00D01458" w:rsidP="00D5429C">
                  <w:pPr>
                    <w:jc w:val="center"/>
                  </w:pPr>
                  <w:r>
                    <w:rPr>
                      <w:rFonts w:ascii="Times New Roman" w:hAnsi="Times New Roman"/>
                    </w:rPr>
                    <w:t>Принятие мер, направленных на устранение выявленных в ходе проверки нарушений</w:t>
                  </w:r>
                </w:p>
              </w:txbxContent>
            </v:textbox>
          </v:rect>
        </w:pict>
      </w:r>
      <w:r>
        <w:rPr>
          <w:rFonts w:ascii="Times New Roman" w:hAnsi="Times New Roman" w:cs="Times New Roman"/>
          <w:sz w:val="28"/>
          <w:szCs w:val="28"/>
        </w:rPr>
        <w:pict>
          <v:rect id="_x0000_s1067" style="position:absolute;left:0;text-align:left;margin-left:10.8pt;margin-top:1058.6pt;width:210.9pt;height:28.5pt;z-index:251702272">
            <v:textbox>
              <w:txbxContent>
                <w:p w:rsidR="00D01458" w:rsidRDefault="00D01458" w:rsidP="00D5429C">
                  <w:pPr>
                    <w:jc w:val="center"/>
                  </w:pPr>
                  <w:r>
                    <w:rPr>
                      <w:rFonts w:ascii="Times New Roman" w:hAnsi="Times New Roman"/>
                    </w:rPr>
                    <w:t>Нарушения не выявлены</w:t>
                  </w:r>
                </w:p>
              </w:txbxContent>
            </v:textbox>
          </v:rect>
        </w:pict>
      </w:r>
      <w:r>
        <w:rPr>
          <w:rFonts w:ascii="Times New Roman" w:hAnsi="Times New Roman" w:cs="Times New Roman"/>
          <w:sz w:val="28"/>
          <w:szCs w:val="28"/>
        </w:rPr>
        <w:pict>
          <v:rect id="_x0000_s1068" style="position:absolute;left:0;text-align:left;margin-left:40.8pt;margin-top:1221.8pt;width:393.75pt;height:27.75pt;z-index:251703296">
            <v:textbox style="mso-next-textbox:#_x0000_s1068">
              <w:txbxContent>
                <w:p w:rsidR="00D01458" w:rsidRDefault="00D01458" w:rsidP="00D5429C">
                  <w:pPr>
                    <w:jc w:val="center"/>
                  </w:pPr>
                  <w:r>
                    <w:rPr>
                      <w:rFonts w:ascii="Times New Roman" w:hAnsi="Times New Roman"/>
                    </w:rPr>
                    <w:t>Архив</w:t>
                  </w:r>
                </w:p>
              </w:txbxContent>
            </v:textbox>
          </v:rect>
        </w:pict>
      </w:r>
      <w:r>
        <w:rPr>
          <w:rFonts w:ascii="Times New Roman" w:hAnsi="Times New Roman" w:cs="Times New Roman"/>
          <w:sz w:val="28"/>
          <w:szCs w:val="28"/>
        </w:rPr>
        <w:pict>
          <v:shape id="_x0000_s1069" type="#_x0000_t32" style="position:absolute;left:0;text-align:left;margin-left:250.8pt;margin-top:870.8pt;width:0;height:27pt;z-index:251704320" o:connectortype="straight">
            <v:stroke endarrow="block"/>
          </v:shape>
        </w:pict>
      </w:r>
      <w:r>
        <w:rPr>
          <w:rFonts w:ascii="Times New Roman" w:hAnsi="Times New Roman" w:cs="Times New Roman"/>
          <w:sz w:val="28"/>
          <w:szCs w:val="28"/>
        </w:rPr>
        <w:pict>
          <v:shape id="_x0000_s1070" type="#_x0000_t32" style="position:absolute;left:0;text-align:left;margin-left:250.8pt;margin-top:932.3pt;width:0;height:30pt;z-index:251705344" o:connectortype="straight">
            <v:stroke endarrow="block"/>
          </v:shape>
        </w:pict>
      </w:r>
      <w:r>
        <w:rPr>
          <w:rFonts w:ascii="Times New Roman" w:hAnsi="Times New Roman" w:cs="Times New Roman"/>
          <w:sz w:val="28"/>
          <w:szCs w:val="28"/>
        </w:rPr>
        <w:pict>
          <v:shape id="_x0000_s1071" type="#_x0000_t32" style="position:absolute;left:0;text-align:left;margin-left:134.7pt;margin-top:1011.8pt;width:1.5pt;height:48pt;flip:x;z-index:251706368" o:connectortype="straight">
            <v:stroke endarrow="block"/>
          </v:shape>
        </w:pict>
      </w:r>
      <w:r>
        <w:rPr>
          <w:rFonts w:ascii="Times New Roman" w:hAnsi="Times New Roman" w:cs="Times New Roman"/>
          <w:sz w:val="28"/>
          <w:szCs w:val="28"/>
        </w:rPr>
        <w:pict>
          <v:shape id="_x0000_s1072" type="#_x0000_t32" style="position:absolute;left:0;text-align:left;margin-left:346.95pt;margin-top:1011.8pt;width:0;height:48pt;z-index:251707392" o:connectortype="straight">
            <v:stroke endarrow="block"/>
          </v:shape>
        </w:pict>
      </w:r>
      <w:r>
        <w:rPr>
          <w:rFonts w:ascii="Times New Roman" w:hAnsi="Times New Roman" w:cs="Times New Roman"/>
          <w:sz w:val="28"/>
          <w:szCs w:val="28"/>
        </w:rPr>
        <w:pict>
          <v:shape id="_x0000_s1073" type="#_x0000_t32" style="position:absolute;left:0;text-align:left;margin-left:346.95pt;margin-top:1086.5pt;width:0;height:33.75pt;z-index:251708416" o:connectortype="straight">
            <v:stroke endarrow="block"/>
          </v:shape>
        </w:pict>
      </w:r>
      <w:r>
        <w:rPr>
          <w:rFonts w:ascii="Times New Roman" w:hAnsi="Times New Roman" w:cs="Times New Roman"/>
          <w:sz w:val="28"/>
          <w:szCs w:val="28"/>
        </w:rPr>
        <w:pict>
          <v:shape id="_x0000_s1074" type="#_x0000_t32" style="position:absolute;left:0;text-align:left;margin-left:346.95pt;margin-top:1160pt;width:0;height:39.75pt;z-index:251709440" o:connectortype="straight">
            <v:stroke endarrow="block"/>
          </v:shape>
        </w:pict>
      </w:r>
      <w:r>
        <w:rPr>
          <w:rFonts w:ascii="Times New Roman" w:hAnsi="Times New Roman" w:cs="Times New Roman"/>
          <w:sz w:val="28"/>
          <w:szCs w:val="28"/>
        </w:rPr>
        <w:pict>
          <v:shape id="_x0000_s1075" type="#_x0000_t32" style="position:absolute;left:0;text-align:left;margin-left:134.7pt;margin-top:1086.5pt;width:0;height:138pt;z-index:251710464" o:connectortype="straight">
            <v:stroke endarrow="block"/>
          </v:shape>
        </w:pic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Default="00D5429C" w:rsidP="00D5429C">
      <w:pPr>
        <w:jc w:val="both"/>
        <w:rPr>
          <w:rFonts w:ascii="Times New Roman" w:hAnsi="Times New Roman" w:cs="Times New Roman"/>
          <w:sz w:val="28"/>
          <w:szCs w:val="28"/>
        </w:rPr>
      </w:pPr>
    </w:p>
    <w:p w:rsid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pStyle w:val="a4"/>
        <w:ind w:right="4819" w:firstLine="0"/>
        <w:jc w:val="right"/>
        <w:rPr>
          <w:rFonts w:ascii="Times New Roman" w:hAnsi="Times New Roman" w:cs="Times New Roman"/>
          <w:sz w:val="28"/>
          <w:szCs w:val="28"/>
        </w:rPr>
      </w:pPr>
      <w:r w:rsidRPr="00D5429C">
        <w:rPr>
          <w:rFonts w:ascii="Times New Roman" w:hAnsi="Times New Roman" w:cs="Times New Roman"/>
          <w:b/>
          <w:i/>
          <w:sz w:val="28"/>
          <w:szCs w:val="28"/>
        </w:rPr>
        <w:t>Приложение к административному</w:t>
      </w:r>
      <w:r w:rsidRPr="00D5429C">
        <w:rPr>
          <w:rFonts w:ascii="Times New Roman" w:hAnsi="Times New Roman" w:cs="Times New Roman"/>
          <w:sz w:val="28"/>
          <w:szCs w:val="28"/>
        </w:rPr>
        <w:t xml:space="preserve"> регламенту исполнения муниципальной функции по осуществлению муниципального контроля за обеспечением сохранности автомобильных дорог местного значения на территории сельского поселения «Новоберезовское»</w:t>
      </w:r>
    </w:p>
    <w:p w:rsidR="00D5429C" w:rsidRPr="00D5429C" w:rsidRDefault="00D5429C" w:rsidP="00D5429C">
      <w:pPr>
        <w:jc w:val="right"/>
        <w:rPr>
          <w:rFonts w:ascii="Times New Roman" w:hAnsi="Times New Roman" w:cs="Times New Roman"/>
          <w:sz w:val="28"/>
          <w:szCs w:val="28"/>
        </w:rPr>
      </w:pPr>
    </w:p>
    <w:p w:rsidR="00D5429C" w:rsidRPr="00D5429C" w:rsidRDefault="00D5429C" w:rsidP="00D5429C">
      <w:pPr>
        <w:jc w:val="right"/>
        <w:rPr>
          <w:rFonts w:ascii="Times New Roman" w:hAnsi="Times New Roman" w:cs="Times New Roman"/>
          <w:sz w:val="28"/>
          <w:szCs w:val="28"/>
        </w:rPr>
      </w:pPr>
    </w:p>
    <w:p w:rsidR="00D5429C" w:rsidRPr="00D5429C" w:rsidRDefault="00D5429C" w:rsidP="00D5429C">
      <w:pPr>
        <w:pStyle w:val="Title"/>
        <w:rPr>
          <w:rFonts w:ascii="Times New Roman" w:hAnsi="Times New Roman" w:cs="Times New Roman"/>
          <w:sz w:val="28"/>
          <w:szCs w:val="28"/>
        </w:rPr>
      </w:pPr>
      <w:r w:rsidRPr="00D5429C">
        <w:rPr>
          <w:rFonts w:ascii="Times New Roman" w:hAnsi="Times New Roman" w:cs="Times New Roman"/>
          <w:sz w:val="28"/>
          <w:szCs w:val="28"/>
        </w:rPr>
        <w:t>БЛОК-СХЕМА ПОСЛЕДОВАТЕЛЬНОСТИ ДЕЙСТВИЙ ПРИ ИСПОЛНЕНИИ МУНИЦИПАЛЬНОЙ ФУНКЦИИ</w:t>
      </w:r>
    </w:p>
    <w:p w:rsidR="00D5429C" w:rsidRPr="00D5429C" w:rsidRDefault="00D5429C" w:rsidP="00D5429C">
      <w:pPr>
        <w:jc w:val="both"/>
        <w:rPr>
          <w:rFonts w:ascii="Times New Roman" w:hAnsi="Times New Roman" w:cs="Times New Roman"/>
          <w:sz w:val="28"/>
          <w:szCs w:val="28"/>
        </w:rPr>
      </w:pPr>
    </w:p>
    <w:p w:rsidR="00D5429C" w:rsidRPr="00D5429C" w:rsidRDefault="00DD31F2" w:rsidP="00D5429C">
      <w:pPr>
        <w:jc w:val="both"/>
        <w:rPr>
          <w:rFonts w:ascii="Times New Roman" w:hAnsi="Times New Roman" w:cs="Times New Roman"/>
          <w:sz w:val="28"/>
          <w:szCs w:val="28"/>
        </w:rPr>
      </w:pPr>
      <w:r>
        <w:rPr>
          <w:rFonts w:ascii="Times New Roman" w:hAnsi="Times New Roman" w:cs="Times New Roman"/>
          <w:sz w:val="28"/>
          <w:szCs w:val="28"/>
        </w:rPr>
        <w:pict>
          <v:roundrect id="_x0000_s1076" style="position:absolute;left:0;text-align:left;margin-left:75.45pt;margin-top:1.95pt;width:322.5pt;height:59.25pt;z-index:251711488" arcsize="10923f">
            <v:textbox>
              <w:txbxContent>
                <w:p w:rsidR="00D01458" w:rsidRDefault="00D01458" w:rsidP="00D5429C">
                  <w:pPr>
                    <w:jc w:val="center"/>
                  </w:pPr>
                  <w:r>
                    <w:rPr>
                      <w:rFonts w:cs="Arial"/>
                      <w:szCs w:val="28"/>
                    </w:rPr>
                    <w:t>Контроль за обеспечением сохранности автомобильных дорог местного значения сельского поселения «Новоберезовское»</w:t>
                  </w:r>
                </w:p>
              </w:txbxContent>
            </v:textbox>
          </v:roundrect>
        </w:pict>
      </w:r>
      <w:r>
        <w:rPr>
          <w:rFonts w:ascii="Times New Roman" w:hAnsi="Times New Roman" w:cs="Times New Roman"/>
          <w:sz w:val="28"/>
          <w:szCs w:val="28"/>
        </w:rPr>
        <w:pict>
          <v:shape id="_x0000_s1077" type="#_x0000_t32" style="position:absolute;left:0;text-align:left;margin-left:38.7pt;margin-top:43.75pt;width:.05pt;height:52.5pt;z-index:251712512" o:connectortype="straight">
            <v:stroke endarrow="block"/>
          </v:shape>
        </w:pict>
      </w:r>
      <w:r>
        <w:rPr>
          <w:rFonts w:ascii="Times New Roman" w:hAnsi="Times New Roman" w:cs="Times New Roman"/>
          <w:sz w:val="28"/>
          <w:szCs w:val="28"/>
        </w:rPr>
        <w:pict>
          <v:shape id="_x0000_s1078" type="#_x0000_t32" style="position:absolute;left:0;text-align:left;margin-left:433.95pt;margin-top:43.75pt;width:0;height:48.75pt;z-index:251713536" o:connectortype="straight">
            <v:stroke endarrow="block"/>
          </v:shape>
        </w:pict>
      </w:r>
      <w:r>
        <w:rPr>
          <w:rFonts w:ascii="Times New Roman" w:hAnsi="Times New Roman" w:cs="Times New Roman"/>
          <w:sz w:val="28"/>
          <w:szCs w:val="28"/>
        </w:rPr>
        <w:pict>
          <v:shape id="_x0000_s1079" type="#_x0000_t32" style="position:absolute;left:0;text-align:left;margin-left:397.95pt;margin-top:43.75pt;width:36pt;height:0;z-index:251714560" o:connectortype="straight"/>
        </w:pict>
      </w:r>
      <w:r>
        <w:rPr>
          <w:rFonts w:ascii="Times New Roman" w:hAnsi="Times New Roman" w:cs="Times New Roman"/>
          <w:sz w:val="28"/>
          <w:szCs w:val="28"/>
        </w:rPr>
        <w:pict>
          <v:shape id="_x0000_s1080" type="#_x0000_t32" style="position:absolute;left:0;text-align:left;margin-left:38.7pt;margin-top:43.75pt;width:36.75pt;height:0;z-index:251715584" o:connectortype="straight"/>
        </w:pict>
      </w:r>
      <w:r>
        <w:rPr>
          <w:rFonts w:ascii="Times New Roman" w:hAnsi="Times New Roman" w:cs="Times New Roman"/>
          <w:sz w:val="28"/>
          <w:szCs w:val="28"/>
        </w:rPr>
        <w:pict>
          <v:roundrect id="_x0000_s1081" style="position:absolute;left:0;text-align:left;margin-left:264pt;margin-top:364.65pt;width:225.75pt;height:112.85pt;z-index:251716608" arcsize="10923f">
            <v:textbox style="mso-next-textbox:#_x0000_s1081">
              <w:txbxContent>
                <w:p w:rsidR="00D01458" w:rsidRDefault="00D01458" w:rsidP="00D5429C">
                  <w:pPr>
                    <w:jc w:val="center"/>
                  </w:pPr>
                  <w:r>
                    <w:rPr>
                      <w:rFonts w:cs="Arial"/>
                      <w:szCs w:val="28"/>
                    </w:rPr>
                    <w:t>Организация проверки выполнения мероприятий по введению временного ограничения или прекращения движения на автомобильных дорогах местного значения сельского поселения «Новоберезовское»</w:t>
                  </w:r>
                </w:p>
              </w:txbxContent>
            </v:textbox>
          </v:roundrect>
        </w:pict>
      </w:r>
      <w:r>
        <w:rPr>
          <w:rFonts w:ascii="Times New Roman" w:hAnsi="Times New Roman" w:cs="Times New Roman"/>
          <w:sz w:val="28"/>
          <w:szCs w:val="28"/>
        </w:rPr>
        <w:pict>
          <v:roundrect id="_x0000_s1082" style="position:absolute;left:0;text-align:left;margin-left:-40.05pt;margin-top:363.7pt;width:252pt;height:112.85pt;z-index:251717632" arcsize="10923f">
            <v:textbox style="mso-next-textbox:#_x0000_s1082">
              <w:txbxContent>
                <w:p w:rsidR="00D01458" w:rsidRDefault="00D01458" w:rsidP="00D5429C">
                  <w:pPr>
                    <w:jc w:val="center"/>
                  </w:pPr>
                  <w:r>
                    <w:rPr>
                      <w:rFonts w:cs="Arial"/>
                      <w:szCs w:val="28"/>
                    </w:rPr>
                    <w:t>Организация приемки выполненных работ по заключенным муниципальным контрактам на выполнение работ по содержанию, ремонту и капитальному ремонту автомобильных дорог местного значения сельского поселения «Новоберезовское»</w:t>
                  </w:r>
                </w:p>
              </w:txbxContent>
            </v:textbox>
          </v:roundrect>
        </w:pict>
      </w:r>
      <w:r>
        <w:rPr>
          <w:rFonts w:ascii="Times New Roman" w:hAnsi="Times New Roman" w:cs="Times New Roman"/>
          <w:sz w:val="28"/>
          <w:szCs w:val="28"/>
        </w:rPr>
        <w:pict>
          <v:roundrect id="_x0000_s1083" style="position:absolute;left:0;text-align:left;margin-left:265.95pt;margin-top:220.75pt;width:225.75pt;height:137.25pt;z-index:251718656" arcsize="10923f">
            <v:textbox style="mso-next-textbox:#_x0000_s1083">
              <w:txbxContent>
                <w:p w:rsidR="00D01458" w:rsidRDefault="00D01458" w:rsidP="00D5429C">
                  <w:pPr>
                    <w:jc w:val="center"/>
                  </w:pPr>
                  <w:r>
                    <w:rPr>
                      <w:rFonts w:cs="Arial"/>
                      <w:szCs w:val="28"/>
                    </w:rPr>
                    <w:t>Организация выполнения мероприятий по введению временного ограничения или прекращению движения транспортных средств по автомобильным дорогам местного значения сельского поселения «Новоберезовское»</w:t>
                  </w:r>
                </w:p>
              </w:txbxContent>
            </v:textbox>
          </v:roundrect>
        </w:pict>
      </w:r>
      <w:r>
        <w:rPr>
          <w:rFonts w:ascii="Times New Roman" w:hAnsi="Times New Roman" w:cs="Times New Roman"/>
          <w:sz w:val="28"/>
          <w:szCs w:val="28"/>
        </w:rPr>
        <w:pict>
          <v:roundrect id="_x0000_s1084" style="position:absolute;left:0;text-align:left;margin-left:265.95pt;margin-top:96.25pt;width:234pt;height:112.5pt;z-index:251719680" arcsize="10923f">
            <v:textbox style="mso-next-textbox:#_x0000_s1084">
              <w:txbxContent>
                <w:p w:rsidR="00D01458" w:rsidRDefault="00D01458" w:rsidP="00D5429C">
                  <w:pPr>
                    <w:jc w:val="center"/>
                  </w:pPr>
                  <w:r>
                    <w:rPr>
                      <w:rFonts w:cs="Arial"/>
                      <w:szCs w:val="28"/>
                    </w:rPr>
                    <w:t>Разработка проекта постановления о введении временного ограничения или прекращения движения транспортных средств по автомобильным дорогам местного значения сельского поселения «Новоберезовское»</w:t>
                  </w:r>
                </w:p>
              </w:txbxContent>
            </v:textbox>
          </v:roundrect>
        </w:pict>
      </w:r>
      <w:r>
        <w:rPr>
          <w:rFonts w:ascii="Times New Roman" w:hAnsi="Times New Roman" w:cs="Times New Roman"/>
          <w:sz w:val="28"/>
          <w:szCs w:val="28"/>
        </w:rPr>
        <w:pict>
          <v:roundrect id="_x0000_s1085" style="position:absolute;left:0;text-align:left;margin-left:-19.05pt;margin-top:96.25pt;width:237pt;height:100.5pt;z-index:251720704" arcsize="10923f">
            <v:textbox style="mso-next-textbox:#_x0000_s1085">
              <w:txbxContent>
                <w:p w:rsidR="00D01458" w:rsidRDefault="00D01458" w:rsidP="00D5429C">
                  <w:pPr>
                    <w:jc w:val="center"/>
                  </w:pPr>
                  <w:r>
                    <w:rPr>
                      <w:rFonts w:cs="Arial"/>
                      <w:szCs w:val="28"/>
                    </w:rPr>
                    <w:t>Планирование и организация работ по содержанию, ремонту и капитальному ремонту автомобильных дорог местного значения сельского поселения «Новоберезовское»</w:t>
                  </w:r>
                </w:p>
              </w:txbxContent>
            </v:textbox>
          </v:roundrect>
        </w:pict>
      </w:r>
      <w:r>
        <w:rPr>
          <w:rFonts w:ascii="Times New Roman" w:hAnsi="Times New Roman" w:cs="Times New Roman"/>
          <w:sz w:val="28"/>
          <w:szCs w:val="28"/>
        </w:rPr>
        <w:pict>
          <v:roundrect id="_x0000_s1086" style="position:absolute;left:0;text-align:left;margin-left:-25.05pt;margin-top:201.7pt;width:238.95pt;height:148.1pt;z-index:251721728" arcsize="10923f">
            <v:textbox style="mso-next-textbox:#_x0000_s1086">
              <w:txbxContent>
                <w:p w:rsidR="00D01458" w:rsidRDefault="00D01458" w:rsidP="00D5429C">
                  <w:pPr>
                    <w:jc w:val="center"/>
                  </w:pPr>
                  <w:r>
                    <w:rPr>
                      <w:rFonts w:cs="Arial"/>
                      <w:szCs w:val="28"/>
                    </w:rPr>
                    <w:t>Проведение плановых и внеплановых проверок выполнения работ по заключенным муниципальным контрактам на выполнение работ по содержанию, ремонту и капитальному ремонту автомобильных дорог местного значения сельского поселения «Новоберезовское»</w:t>
                  </w:r>
                </w:p>
              </w:txbxContent>
            </v:textbox>
          </v:roundrect>
        </w:pict>
      </w:r>
      <w:r>
        <w:rPr>
          <w:rFonts w:ascii="Times New Roman" w:hAnsi="Times New Roman" w:cs="Times New Roman"/>
          <w:sz w:val="28"/>
          <w:szCs w:val="28"/>
        </w:rPr>
        <w:pict>
          <v:shape id="_x0000_s1087" type="#_x0000_t32" style="position:absolute;left:0;text-align:left;margin-left:237.45pt;margin-top:458.95pt;width:28.5pt;height:0;z-index:251722752" o:connectortype="straight">
            <v:stroke endarrow="block"/>
          </v:shape>
        </w:pict>
      </w:r>
      <w:r>
        <w:rPr>
          <w:rFonts w:ascii="Times New Roman" w:hAnsi="Times New Roman" w:cs="Times New Roman"/>
          <w:sz w:val="28"/>
          <w:szCs w:val="28"/>
        </w:rPr>
        <w:pict>
          <v:shape id="_x0000_s1088" type="#_x0000_t32" style="position:absolute;left:0;text-align:left;margin-left:211.95pt;margin-top:406.45pt;width:25.5pt;height:0;flip:x;z-index:251723776" o:connectortype="straight">
            <v:stroke endarrow="block"/>
          </v:shape>
        </w:pict>
      </w:r>
      <w:r>
        <w:rPr>
          <w:rFonts w:ascii="Times New Roman" w:hAnsi="Times New Roman" w:cs="Times New Roman"/>
          <w:sz w:val="28"/>
          <w:szCs w:val="28"/>
        </w:rPr>
        <w:pict>
          <v:shape id="_x0000_s1089" type="#_x0000_t32" style="position:absolute;left:0;text-align:left;margin-left:237.45pt;margin-top:292.45pt;width:28.5pt;height:.75pt;z-index:251724800" o:connectortype="straight">
            <v:stroke endarrow="block"/>
          </v:shape>
        </w:pict>
      </w:r>
      <w:r>
        <w:rPr>
          <w:rFonts w:ascii="Times New Roman" w:hAnsi="Times New Roman" w:cs="Times New Roman"/>
          <w:sz w:val="28"/>
          <w:szCs w:val="28"/>
        </w:rPr>
        <w:pict>
          <v:shape id="_x0000_s1090" type="#_x0000_t32" style="position:absolute;left:0;text-align:left;margin-left:213.9pt;margin-top:264.7pt;width:23.55pt;height:0;flip:x;z-index:251725824" o:connectortype="straight">
            <v:stroke endarrow="block"/>
          </v:shape>
        </w:pict>
      </w:r>
      <w:r>
        <w:rPr>
          <w:rFonts w:ascii="Times New Roman" w:hAnsi="Times New Roman" w:cs="Times New Roman"/>
          <w:sz w:val="28"/>
          <w:szCs w:val="28"/>
        </w:rPr>
        <w:pict>
          <v:shape id="_x0000_s1091" type="#_x0000_t32" style="position:absolute;left:0;text-align:left;margin-left:217.95pt;margin-top:132.7pt;width:19.5pt;height:0;flip:x;z-index:251726848" o:connectortype="straight">
            <v:stroke endarrow="block"/>
          </v:shape>
        </w:pict>
      </w:r>
      <w:r>
        <w:rPr>
          <w:rFonts w:ascii="Times New Roman" w:hAnsi="Times New Roman" w:cs="Times New Roman"/>
          <w:sz w:val="28"/>
          <w:szCs w:val="28"/>
        </w:rPr>
        <w:pict>
          <v:shape id="_x0000_s1092" type="#_x0000_t32" style="position:absolute;left:0;text-align:left;margin-left:237.45pt;margin-top:132.7pt;width:28.5pt;height:0;z-index:251727872" o:connectortype="straight">
            <v:stroke endarrow="block"/>
          </v:shape>
        </w:pict>
      </w:r>
      <w:r>
        <w:rPr>
          <w:rFonts w:ascii="Times New Roman" w:hAnsi="Times New Roman" w:cs="Times New Roman"/>
          <w:sz w:val="28"/>
          <w:szCs w:val="28"/>
        </w:rPr>
        <w:pict>
          <v:shape id="_x0000_s1093" type="#_x0000_t32" style="position:absolute;left:0;text-align:left;margin-left:237.45pt;margin-top:68.2pt;width:0;height:390.75pt;z-index:251728896" o:connectortype="straight"/>
        </w:pict>
      </w:r>
    </w:p>
    <w:p w:rsidR="00D5429C" w:rsidRPr="00D5429C" w:rsidRDefault="00D5429C" w:rsidP="00D5429C">
      <w:pPr>
        <w:jc w:val="both"/>
        <w:rPr>
          <w:rFonts w:ascii="Times New Roman" w:hAnsi="Times New Roman" w:cs="Times New Roman"/>
          <w:sz w:val="28"/>
          <w:szCs w:val="28"/>
        </w:rPr>
      </w:pPr>
    </w:p>
    <w:p w:rsidR="00D5429C" w:rsidRPr="00D5429C" w:rsidRDefault="00D5429C" w:rsidP="00D5429C">
      <w:pPr>
        <w:jc w:val="both"/>
        <w:rPr>
          <w:rFonts w:ascii="Times New Roman" w:hAnsi="Times New Roman" w:cs="Times New Roman"/>
          <w:sz w:val="28"/>
          <w:szCs w:val="28"/>
        </w:rPr>
      </w:pPr>
    </w:p>
    <w:p w:rsidR="00844C5C" w:rsidRPr="00D5429C" w:rsidRDefault="00844C5C" w:rsidP="00D5429C">
      <w:pPr>
        <w:jc w:val="both"/>
        <w:rPr>
          <w:rFonts w:ascii="Times New Roman" w:hAnsi="Times New Roman" w:cs="Times New Roman"/>
          <w:sz w:val="28"/>
          <w:szCs w:val="28"/>
        </w:rPr>
      </w:pPr>
    </w:p>
    <w:sectPr w:rsidR="00844C5C" w:rsidRPr="00D5429C" w:rsidSect="004432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1887"/>
    <w:multiLevelType w:val="hybridMultilevel"/>
    <w:tmpl w:val="3D147CA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A562DB1"/>
    <w:multiLevelType w:val="hybridMultilevel"/>
    <w:tmpl w:val="4588D8E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BB0B03"/>
    <w:multiLevelType w:val="hybridMultilevel"/>
    <w:tmpl w:val="2A80B4A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59C2BCF"/>
    <w:multiLevelType w:val="hybridMultilevel"/>
    <w:tmpl w:val="CD5CEF0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AF4406C"/>
    <w:multiLevelType w:val="hybridMultilevel"/>
    <w:tmpl w:val="824ABC5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34D6794"/>
    <w:multiLevelType w:val="hybridMultilevel"/>
    <w:tmpl w:val="C9BCC086"/>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9F84F04"/>
    <w:multiLevelType w:val="hybridMultilevel"/>
    <w:tmpl w:val="2F8685D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32979B6"/>
    <w:multiLevelType w:val="hybridMultilevel"/>
    <w:tmpl w:val="F9E8C27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DB33251"/>
    <w:multiLevelType w:val="hybridMultilevel"/>
    <w:tmpl w:val="EF68F062"/>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11F0DD5"/>
    <w:multiLevelType w:val="hybridMultilevel"/>
    <w:tmpl w:val="9FF29F42"/>
    <w:lvl w:ilvl="0" w:tplc="A1A47B2C">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5396067"/>
    <w:multiLevelType w:val="hybridMultilevel"/>
    <w:tmpl w:val="48C060F4"/>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7763F09"/>
    <w:multiLevelType w:val="hybridMultilevel"/>
    <w:tmpl w:val="20663BB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8145B56"/>
    <w:multiLevelType w:val="hybridMultilevel"/>
    <w:tmpl w:val="4576296A"/>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F3728FC"/>
    <w:multiLevelType w:val="hybridMultilevel"/>
    <w:tmpl w:val="B2F6297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48B7A84"/>
    <w:multiLevelType w:val="hybridMultilevel"/>
    <w:tmpl w:val="C0C87188"/>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36E0AF8"/>
    <w:multiLevelType w:val="hybridMultilevel"/>
    <w:tmpl w:val="1BE2EDC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D59189B"/>
    <w:multiLevelType w:val="hybridMultilevel"/>
    <w:tmpl w:val="74DE04D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FELayout/>
  </w:compat>
  <w:rsids>
    <w:rsidRoot w:val="00D5429C"/>
    <w:rsid w:val="00027E9E"/>
    <w:rsid w:val="000E493B"/>
    <w:rsid w:val="002157F1"/>
    <w:rsid w:val="0026047E"/>
    <w:rsid w:val="00440800"/>
    <w:rsid w:val="00443211"/>
    <w:rsid w:val="00597711"/>
    <w:rsid w:val="00620440"/>
    <w:rsid w:val="00707066"/>
    <w:rsid w:val="007A2D8C"/>
    <w:rsid w:val="007F1324"/>
    <w:rsid w:val="0084060F"/>
    <w:rsid w:val="00844C5C"/>
    <w:rsid w:val="00A3127C"/>
    <w:rsid w:val="00BC5CAD"/>
    <w:rsid w:val="00D01458"/>
    <w:rsid w:val="00D2369F"/>
    <w:rsid w:val="00D5429C"/>
    <w:rsid w:val="00DD31F2"/>
    <w:rsid w:val="00DF20A8"/>
    <w:rsid w:val="00E00C7E"/>
    <w:rsid w:val="00F4530E"/>
    <w:rsid w:val="00FC4C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39" type="connector" idref="#_x0000_s1075"/>
        <o:r id="V:Rule40" type="connector" idref="#_x0000_s1047"/>
        <o:r id="V:Rule41" type="connector" idref="#_x0000_s1079"/>
        <o:r id="V:Rule42" type="connector" idref="#_x0000_s1062"/>
        <o:r id="V:Rule43" type="connector" idref="#_x0000_s1048"/>
        <o:r id="V:Rule44" type="connector" idref="#_x0000_s1050"/>
        <o:r id="V:Rule45" type="connector" idref="#_x0000_s1061"/>
        <o:r id="V:Rule46" type="connector" idref="#_x0000_s1046"/>
        <o:r id="V:Rule47" type="connector" idref="#_x0000_s1053"/>
        <o:r id="V:Rule48" type="connector" idref="#_x0000_s1092"/>
        <o:r id="V:Rule49" type="connector" idref="#_x0000_s1087"/>
        <o:r id="V:Rule50" type="connector" idref="#_x0000_s1091"/>
        <o:r id="V:Rule51" type="connector" idref="#_x0000_s1060"/>
        <o:r id="V:Rule52" type="connector" idref="#_x0000_s1088"/>
        <o:r id="V:Rule53" type="connector" idref="#_x0000_s1080"/>
        <o:r id="V:Rule54" type="connector" idref="#_x0000_s1032"/>
        <o:r id="V:Rule55" type="connector" idref="#_x0000_s1090"/>
        <o:r id="V:Rule56" type="connector" idref="#_x0000_s1058"/>
        <o:r id="V:Rule57" type="connector" idref="#_x0000_s1055"/>
        <o:r id="V:Rule58" type="connector" idref="#_x0000_s1054"/>
        <o:r id="V:Rule59" type="connector" idref="#_x0000_s1074"/>
        <o:r id="V:Rule60" type="connector" idref="#_x0000_s1069"/>
        <o:r id="V:Rule61" type="connector" idref="#_x0000_s1031"/>
        <o:r id="V:Rule62" type="connector" idref="#_x0000_s1028"/>
        <o:r id="V:Rule63" type="connector" idref="#_x0000_s1073"/>
        <o:r id="V:Rule64" type="connector" idref="#_x0000_s1070"/>
        <o:r id="V:Rule65" type="connector" idref="#_x0000_s1072"/>
        <o:r id="V:Rule66" type="connector" idref="#_x0000_s1077"/>
        <o:r id="V:Rule67" type="connector" idref="#_x0000_s1078"/>
        <o:r id="V:Rule68" type="connector" idref="#_x0000_s1051"/>
        <o:r id="V:Rule69" type="connector" idref="#_x0000_s1089"/>
        <o:r id="V:Rule70" type="connector" idref="#_x0000_s1059"/>
        <o:r id="V:Rule71" type="connector" idref="#_x0000_s1052"/>
        <o:r id="V:Rule72" type="connector" idref="#_x0000_s1057"/>
        <o:r id="V:Rule73" type="connector" idref="#_x0000_s1056"/>
        <o:r id="V:Rule74" type="connector" idref="#_x0000_s1049"/>
        <o:r id="V:Rule75" type="connector" idref="#_x0000_s1071"/>
        <o:r id="V:Rule76"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211"/>
  </w:style>
  <w:style w:type="paragraph" w:styleId="1">
    <w:name w:val="heading 1"/>
    <w:aliases w:val="!Части документа"/>
    <w:basedOn w:val="a"/>
    <w:next w:val="a"/>
    <w:link w:val="10"/>
    <w:qFormat/>
    <w:rsid w:val="00D5429C"/>
    <w:pPr>
      <w:spacing w:after="0" w:line="240" w:lineRule="auto"/>
      <w:ind w:firstLine="567"/>
      <w:jc w:val="center"/>
      <w:outlineLvl w:val="0"/>
    </w:pPr>
    <w:rPr>
      <w:rFonts w:ascii="Arial" w:eastAsia="Times New Roman" w:hAnsi="Arial" w:cs="Arial"/>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D5429C"/>
    <w:rPr>
      <w:rFonts w:ascii="Arial" w:eastAsia="Times New Roman" w:hAnsi="Arial" w:cs="Arial"/>
      <w:kern w:val="32"/>
      <w:sz w:val="32"/>
      <w:szCs w:val="32"/>
    </w:rPr>
  </w:style>
  <w:style w:type="character" w:customStyle="1" w:styleId="a3">
    <w:name w:val="Текст примечания Знак"/>
    <w:aliases w:val="!Равноширинный текст документа Знак"/>
    <w:basedOn w:val="a0"/>
    <w:link w:val="a4"/>
    <w:semiHidden/>
    <w:locked/>
    <w:rsid w:val="00D5429C"/>
    <w:rPr>
      <w:rFonts w:ascii="Courier" w:hAnsi="Courier" w:cs="Courier"/>
    </w:rPr>
  </w:style>
  <w:style w:type="paragraph" w:styleId="a4">
    <w:name w:val="annotation text"/>
    <w:aliases w:val="!Равноширинный текст документа"/>
    <w:basedOn w:val="a"/>
    <w:link w:val="a3"/>
    <w:semiHidden/>
    <w:unhideWhenUsed/>
    <w:rsid w:val="00D5429C"/>
    <w:pPr>
      <w:spacing w:after="0" w:line="240" w:lineRule="auto"/>
      <w:ind w:firstLine="567"/>
      <w:jc w:val="both"/>
    </w:pPr>
    <w:rPr>
      <w:rFonts w:ascii="Courier" w:hAnsi="Courier" w:cs="Courier"/>
    </w:rPr>
  </w:style>
  <w:style w:type="character" w:customStyle="1" w:styleId="11">
    <w:name w:val="Текст примечания Знак1"/>
    <w:basedOn w:val="a0"/>
    <w:link w:val="a4"/>
    <w:uiPriority w:val="99"/>
    <w:semiHidden/>
    <w:rsid w:val="00D5429C"/>
    <w:rPr>
      <w:sz w:val="20"/>
      <w:szCs w:val="20"/>
    </w:rPr>
  </w:style>
  <w:style w:type="paragraph" w:customStyle="1" w:styleId="12">
    <w:name w:val="Абзац списка1"/>
    <w:basedOn w:val="a"/>
    <w:semiHidden/>
    <w:rsid w:val="00D5429C"/>
    <w:pPr>
      <w:suppressAutoHyphens/>
      <w:spacing w:after="0" w:line="240" w:lineRule="auto"/>
      <w:ind w:left="720" w:firstLine="567"/>
      <w:jc w:val="both"/>
    </w:pPr>
    <w:rPr>
      <w:rFonts w:ascii="Arial" w:eastAsia="Times New Roman" w:hAnsi="Arial" w:cs="Times New Roman"/>
      <w:sz w:val="24"/>
      <w:szCs w:val="24"/>
      <w:lang w:eastAsia="ar-SA"/>
    </w:rPr>
  </w:style>
  <w:style w:type="paragraph" w:customStyle="1" w:styleId="ConsPlusNonformat">
    <w:name w:val="ConsPlusNonformat"/>
    <w:semiHidden/>
    <w:rsid w:val="00D5429C"/>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Title">
    <w:name w:val="Title!Название НПА"/>
    <w:basedOn w:val="a"/>
    <w:semiHidden/>
    <w:rsid w:val="00D5429C"/>
    <w:pPr>
      <w:spacing w:before="240" w:after="60" w:line="240" w:lineRule="auto"/>
      <w:ind w:firstLine="567"/>
      <w:jc w:val="center"/>
      <w:outlineLvl w:val="0"/>
    </w:pPr>
    <w:rPr>
      <w:rFonts w:ascii="Arial" w:eastAsia="Times New Roman"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592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11199</Words>
  <Characters>63837</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9</cp:revision>
  <dcterms:created xsi:type="dcterms:W3CDTF">2017-05-26T01:46:00Z</dcterms:created>
  <dcterms:modified xsi:type="dcterms:W3CDTF">2017-06-01T05:19:00Z</dcterms:modified>
</cp:coreProperties>
</file>