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BEC" w:rsidRPr="00880BEC" w:rsidRDefault="00880BEC" w:rsidP="00880BEC">
      <w:pPr>
        <w:pStyle w:val="Title"/>
        <w:jc w:val="right"/>
        <w:rPr>
          <w:rFonts w:ascii="Times New Roman" w:hAnsi="Times New Roman" w:cs="Times New Roman"/>
          <w:kern w:val="0"/>
          <w:sz w:val="28"/>
          <w:szCs w:val="28"/>
        </w:rPr>
      </w:pPr>
    </w:p>
    <w:p w:rsidR="00880BEC" w:rsidRDefault="00880BEC" w:rsidP="00880BEC">
      <w:pPr>
        <w:jc w:val="center"/>
        <w:rPr>
          <w:rFonts w:ascii="Times New Roman" w:hAnsi="Times New Roman" w:cs="Times New Roman"/>
          <w:b/>
          <w:sz w:val="28"/>
          <w:szCs w:val="28"/>
        </w:rPr>
      </w:pPr>
    </w:p>
    <w:p w:rsidR="00880BEC" w:rsidRPr="00880BEC" w:rsidRDefault="00880BEC" w:rsidP="00880BEC">
      <w:pPr>
        <w:jc w:val="center"/>
        <w:rPr>
          <w:rFonts w:ascii="Times New Roman" w:hAnsi="Times New Roman" w:cs="Times New Roman"/>
          <w:b/>
          <w:sz w:val="28"/>
          <w:szCs w:val="28"/>
        </w:rPr>
      </w:pPr>
      <w:r w:rsidRPr="00880BEC">
        <w:rPr>
          <w:rFonts w:ascii="Times New Roman" w:hAnsi="Times New Roman" w:cs="Times New Roman"/>
          <w:b/>
          <w:sz w:val="28"/>
          <w:szCs w:val="28"/>
        </w:rPr>
        <w:t>АДМИНИСТРАЦИЯ СЕЛЬСКОГО ПОСЕЛЕНИЯ «НОВОБЕРЕЗОВСКОЕ»</w:t>
      </w:r>
    </w:p>
    <w:p w:rsidR="00880BEC" w:rsidRPr="00880BEC" w:rsidRDefault="00880BEC" w:rsidP="00880BEC">
      <w:pPr>
        <w:jc w:val="center"/>
        <w:rPr>
          <w:rFonts w:ascii="Times New Roman" w:hAnsi="Times New Roman" w:cs="Times New Roman"/>
          <w:b/>
          <w:sz w:val="28"/>
          <w:szCs w:val="28"/>
        </w:rPr>
      </w:pPr>
    </w:p>
    <w:p w:rsidR="00880BEC" w:rsidRPr="00880BEC" w:rsidRDefault="00880BEC" w:rsidP="00880BEC">
      <w:pPr>
        <w:jc w:val="center"/>
        <w:rPr>
          <w:rFonts w:ascii="Times New Roman" w:hAnsi="Times New Roman" w:cs="Times New Roman"/>
          <w:b/>
          <w:sz w:val="28"/>
          <w:szCs w:val="28"/>
        </w:rPr>
      </w:pPr>
      <w:r w:rsidRPr="00880BEC">
        <w:rPr>
          <w:rFonts w:ascii="Times New Roman" w:hAnsi="Times New Roman" w:cs="Times New Roman"/>
          <w:b/>
          <w:sz w:val="28"/>
          <w:szCs w:val="28"/>
        </w:rPr>
        <w:t xml:space="preserve">ПОСТАНОВЛЕНИЕ </w:t>
      </w:r>
    </w:p>
    <w:p w:rsidR="00880BEC" w:rsidRPr="00880BEC" w:rsidRDefault="008F13FD" w:rsidP="00880BEC">
      <w:pPr>
        <w:rPr>
          <w:rFonts w:ascii="Times New Roman" w:hAnsi="Times New Roman" w:cs="Times New Roman"/>
          <w:sz w:val="28"/>
          <w:szCs w:val="28"/>
        </w:rPr>
      </w:pPr>
      <w:r>
        <w:rPr>
          <w:rFonts w:ascii="Times New Roman" w:hAnsi="Times New Roman" w:cs="Times New Roman"/>
          <w:sz w:val="28"/>
          <w:szCs w:val="28"/>
        </w:rPr>
        <w:t>«01</w:t>
      </w:r>
      <w:r w:rsidR="00683FCE">
        <w:rPr>
          <w:rFonts w:ascii="Times New Roman" w:hAnsi="Times New Roman" w:cs="Times New Roman"/>
          <w:sz w:val="28"/>
          <w:szCs w:val="28"/>
        </w:rPr>
        <w:t>» июня 2017</w:t>
      </w:r>
      <w:r w:rsidR="00880BEC" w:rsidRPr="00880BEC">
        <w:rPr>
          <w:rFonts w:ascii="Times New Roman" w:hAnsi="Times New Roman" w:cs="Times New Roman"/>
          <w:sz w:val="28"/>
          <w:szCs w:val="28"/>
        </w:rPr>
        <w:t xml:space="preserve">                                             </w:t>
      </w:r>
      <w:r w:rsidR="00683FCE">
        <w:rPr>
          <w:rFonts w:ascii="Times New Roman" w:hAnsi="Times New Roman" w:cs="Times New Roman"/>
          <w:sz w:val="28"/>
          <w:szCs w:val="28"/>
        </w:rPr>
        <w:t xml:space="preserve">                           № 23</w:t>
      </w:r>
    </w:p>
    <w:p w:rsidR="00880BEC" w:rsidRPr="00880BEC" w:rsidRDefault="00880BEC" w:rsidP="00880BEC">
      <w:pPr>
        <w:jc w:val="center"/>
        <w:rPr>
          <w:rFonts w:ascii="Times New Roman" w:hAnsi="Times New Roman" w:cs="Times New Roman"/>
          <w:sz w:val="28"/>
          <w:szCs w:val="28"/>
        </w:rPr>
      </w:pPr>
      <w:proofErr w:type="spellStart"/>
      <w:r w:rsidRPr="00880BEC">
        <w:rPr>
          <w:rFonts w:ascii="Times New Roman" w:hAnsi="Times New Roman" w:cs="Times New Roman"/>
          <w:sz w:val="28"/>
          <w:szCs w:val="28"/>
        </w:rPr>
        <w:t>с</w:t>
      </w:r>
      <w:proofErr w:type="gramStart"/>
      <w:r w:rsidRPr="00880BEC">
        <w:rPr>
          <w:rFonts w:ascii="Times New Roman" w:hAnsi="Times New Roman" w:cs="Times New Roman"/>
          <w:sz w:val="28"/>
          <w:szCs w:val="28"/>
        </w:rPr>
        <w:t>.Н</w:t>
      </w:r>
      <w:proofErr w:type="gramEnd"/>
      <w:r w:rsidRPr="00880BEC">
        <w:rPr>
          <w:rFonts w:ascii="Times New Roman" w:hAnsi="Times New Roman" w:cs="Times New Roman"/>
          <w:sz w:val="28"/>
          <w:szCs w:val="28"/>
        </w:rPr>
        <w:t>овоберезовское</w:t>
      </w:r>
      <w:proofErr w:type="spellEnd"/>
    </w:p>
    <w:p w:rsidR="00880BEC" w:rsidRPr="00880BEC" w:rsidRDefault="00880BEC" w:rsidP="00880BEC">
      <w:pPr>
        <w:rPr>
          <w:rFonts w:ascii="Times New Roman" w:hAnsi="Times New Roman" w:cs="Times New Roman"/>
          <w:sz w:val="28"/>
          <w:szCs w:val="28"/>
        </w:rPr>
      </w:pPr>
    </w:p>
    <w:p w:rsidR="00880BEC" w:rsidRPr="00880BEC" w:rsidRDefault="00880BEC" w:rsidP="00880BEC">
      <w:pPr>
        <w:rPr>
          <w:rFonts w:ascii="Times New Roman" w:hAnsi="Times New Roman" w:cs="Times New Roman"/>
          <w:sz w:val="28"/>
          <w:szCs w:val="28"/>
        </w:rPr>
      </w:pPr>
    </w:p>
    <w:p w:rsidR="00880BEC" w:rsidRPr="00880BEC" w:rsidRDefault="00880BEC" w:rsidP="00880BEC">
      <w:pPr>
        <w:jc w:val="center"/>
        <w:rPr>
          <w:rFonts w:ascii="Times New Roman" w:hAnsi="Times New Roman" w:cs="Times New Roman"/>
          <w:b/>
          <w:sz w:val="28"/>
          <w:szCs w:val="28"/>
        </w:rPr>
      </w:pPr>
      <w:r w:rsidRPr="00880BEC">
        <w:rPr>
          <w:rFonts w:ascii="Times New Roman" w:hAnsi="Times New Roman" w:cs="Times New Roman"/>
          <w:b/>
          <w:sz w:val="28"/>
          <w:szCs w:val="28"/>
        </w:rPr>
        <w:t>О внесении изменений в Постановление администрации сельского поселения «</w:t>
      </w:r>
      <w:proofErr w:type="spellStart"/>
      <w:r w:rsidRPr="00880BEC">
        <w:rPr>
          <w:rFonts w:ascii="Times New Roman" w:hAnsi="Times New Roman" w:cs="Times New Roman"/>
          <w:b/>
          <w:sz w:val="28"/>
          <w:szCs w:val="28"/>
        </w:rPr>
        <w:t>Новоберезовское</w:t>
      </w:r>
      <w:proofErr w:type="spellEnd"/>
      <w:r w:rsidRPr="00880BEC">
        <w:rPr>
          <w:rFonts w:ascii="Times New Roman" w:hAnsi="Times New Roman" w:cs="Times New Roman"/>
          <w:b/>
          <w:sz w:val="28"/>
          <w:szCs w:val="28"/>
        </w:rPr>
        <w:t xml:space="preserve">» № 59 от 23.12.2013 «Об утверждении административного регламента по исполнению муниципальной функции «Проведение проверок при осуществлении муниципального </w:t>
      </w:r>
      <w:proofErr w:type="gramStart"/>
      <w:r w:rsidRPr="00880BEC">
        <w:rPr>
          <w:rFonts w:ascii="Times New Roman" w:hAnsi="Times New Roman" w:cs="Times New Roman"/>
          <w:b/>
          <w:sz w:val="28"/>
          <w:szCs w:val="28"/>
        </w:rPr>
        <w:t>контроля за</w:t>
      </w:r>
      <w:proofErr w:type="gramEnd"/>
      <w:r w:rsidRPr="00880BEC">
        <w:rPr>
          <w:rFonts w:ascii="Times New Roman" w:hAnsi="Times New Roman" w:cs="Times New Roman"/>
          <w:b/>
          <w:sz w:val="28"/>
          <w:szCs w:val="28"/>
        </w:rPr>
        <w:t xml:space="preserve"> соблюдением правил и норм благоустройства на территории сельского поселения «</w:t>
      </w:r>
      <w:proofErr w:type="spellStart"/>
      <w:r w:rsidRPr="00880BEC">
        <w:rPr>
          <w:rFonts w:ascii="Times New Roman" w:hAnsi="Times New Roman" w:cs="Times New Roman"/>
          <w:b/>
          <w:sz w:val="28"/>
          <w:szCs w:val="28"/>
        </w:rPr>
        <w:t>Новоберезовское</w:t>
      </w:r>
      <w:proofErr w:type="spellEnd"/>
      <w:r w:rsidRPr="00880BEC">
        <w:rPr>
          <w:rFonts w:ascii="Times New Roman" w:hAnsi="Times New Roman" w:cs="Times New Roman"/>
          <w:b/>
          <w:sz w:val="28"/>
          <w:szCs w:val="28"/>
        </w:rPr>
        <w:t>»</w:t>
      </w:r>
    </w:p>
    <w:p w:rsidR="00880BEC" w:rsidRPr="00880BEC" w:rsidRDefault="00880BEC" w:rsidP="00880BEC">
      <w:pPr>
        <w:rPr>
          <w:rFonts w:ascii="Times New Roman" w:hAnsi="Times New Roman" w:cs="Times New Roman"/>
          <w:sz w:val="28"/>
          <w:szCs w:val="28"/>
        </w:rPr>
      </w:pPr>
    </w:p>
    <w:p w:rsidR="00880BEC" w:rsidRPr="00880BEC" w:rsidRDefault="00880BEC" w:rsidP="00880BEC">
      <w:pPr>
        <w:jc w:val="both"/>
        <w:rPr>
          <w:rFonts w:ascii="Times New Roman" w:hAnsi="Times New Roman" w:cs="Times New Roman"/>
          <w:sz w:val="28"/>
          <w:szCs w:val="28"/>
        </w:rPr>
      </w:pPr>
      <w:r w:rsidRPr="00880BEC">
        <w:rPr>
          <w:rFonts w:ascii="Times New Roman" w:hAnsi="Times New Roman" w:cs="Times New Roman"/>
          <w:sz w:val="28"/>
          <w:szCs w:val="28"/>
        </w:rPr>
        <w:t xml:space="preserve">     </w:t>
      </w:r>
      <w:proofErr w:type="gramStart"/>
      <w:r w:rsidRPr="00880BEC">
        <w:rPr>
          <w:rFonts w:ascii="Times New Roman" w:hAnsi="Times New Roman" w:cs="Times New Roman"/>
          <w:sz w:val="28"/>
          <w:szCs w:val="28"/>
        </w:rPr>
        <w:t xml:space="preserve">В соответствие с ч.4 ст. 7 Федерального закона от 06.10.2003 № 131-ФЗ «Об общих принципах организации местного самоуправления в Российской Федерации, с ч.4 ст.16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(ред. от 13.07.2015), Протестом </w:t>
      </w:r>
      <w:proofErr w:type="spellStart"/>
      <w:r w:rsidRPr="00880BEC">
        <w:rPr>
          <w:rFonts w:ascii="Times New Roman" w:hAnsi="Times New Roman" w:cs="Times New Roman"/>
          <w:sz w:val="28"/>
          <w:szCs w:val="28"/>
        </w:rPr>
        <w:t>Шилкинской</w:t>
      </w:r>
      <w:proofErr w:type="spellEnd"/>
      <w:r w:rsidRPr="00880BEC">
        <w:rPr>
          <w:rFonts w:ascii="Times New Roman" w:hAnsi="Times New Roman" w:cs="Times New Roman"/>
          <w:sz w:val="28"/>
          <w:szCs w:val="28"/>
        </w:rPr>
        <w:t xml:space="preserve"> межрайонной прокуратуры,  на основании Устава сельского поселения «</w:t>
      </w:r>
      <w:proofErr w:type="spellStart"/>
      <w:r w:rsidRPr="00880BEC">
        <w:rPr>
          <w:rFonts w:ascii="Times New Roman" w:hAnsi="Times New Roman" w:cs="Times New Roman"/>
          <w:sz w:val="28"/>
          <w:szCs w:val="28"/>
        </w:rPr>
        <w:t>Новоберезовское</w:t>
      </w:r>
      <w:proofErr w:type="spellEnd"/>
      <w:proofErr w:type="gramEnd"/>
      <w:r w:rsidRPr="00880BEC">
        <w:rPr>
          <w:rFonts w:ascii="Times New Roman" w:hAnsi="Times New Roman" w:cs="Times New Roman"/>
          <w:sz w:val="28"/>
          <w:szCs w:val="28"/>
        </w:rPr>
        <w:t>», администрация сельского поселения «</w:t>
      </w:r>
      <w:proofErr w:type="spellStart"/>
      <w:r w:rsidRPr="00880BEC">
        <w:rPr>
          <w:rFonts w:ascii="Times New Roman" w:hAnsi="Times New Roman" w:cs="Times New Roman"/>
          <w:sz w:val="28"/>
          <w:szCs w:val="28"/>
        </w:rPr>
        <w:t>Новоберезовское</w:t>
      </w:r>
      <w:proofErr w:type="spellEnd"/>
      <w:r w:rsidRPr="00880BEC">
        <w:rPr>
          <w:rFonts w:ascii="Times New Roman" w:hAnsi="Times New Roman" w:cs="Times New Roman"/>
          <w:sz w:val="28"/>
          <w:szCs w:val="28"/>
        </w:rPr>
        <w:t>»</w:t>
      </w:r>
      <w:r>
        <w:rPr>
          <w:rFonts w:ascii="Times New Roman" w:hAnsi="Times New Roman" w:cs="Times New Roman"/>
          <w:sz w:val="28"/>
          <w:szCs w:val="28"/>
        </w:rPr>
        <w:t>,</w:t>
      </w:r>
      <w:r w:rsidRPr="00880BEC">
        <w:rPr>
          <w:rFonts w:ascii="Times New Roman" w:hAnsi="Times New Roman" w:cs="Times New Roman"/>
          <w:b/>
          <w:sz w:val="28"/>
          <w:szCs w:val="28"/>
        </w:rPr>
        <w:t xml:space="preserve">  постановляет:</w:t>
      </w:r>
    </w:p>
    <w:p w:rsidR="00880BEC" w:rsidRDefault="00880BEC" w:rsidP="00880BEC">
      <w:pPr>
        <w:jc w:val="both"/>
        <w:rPr>
          <w:rFonts w:ascii="Times New Roman" w:hAnsi="Times New Roman" w:cs="Times New Roman"/>
          <w:sz w:val="28"/>
          <w:szCs w:val="28"/>
        </w:rPr>
      </w:pPr>
      <w:r w:rsidRPr="00880BEC">
        <w:rPr>
          <w:rFonts w:ascii="Times New Roman" w:hAnsi="Times New Roman" w:cs="Times New Roman"/>
          <w:sz w:val="28"/>
          <w:szCs w:val="28"/>
        </w:rPr>
        <w:t xml:space="preserve">        Внести следующие изменения в Постановление администрации сельского поселения «</w:t>
      </w:r>
      <w:proofErr w:type="spellStart"/>
      <w:r w:rsidRPr="00880BEC">
        <w:rPr>
          <w:rFonts w:ascii="Times New Roman" w:hAnsi="Times New Roman" w:cs="Times New Roman"/>
          <w:sz w:val="28"/>
          <w:szCs w:val="28"/>
        </w:rPr>
        <w:t>Новоберезовское</w:t>
      </w:r>
      <w:proofErr w:type="spellEnd"/>
      <w:r w:rsidRPr="00880BEC">
        <w:rPr>
          <w:rFonts w:ascii="Times New Roman" w:hAnsi="Times New Roman" w:cs="Times New Roman"/>
          <w:sz w:val="28"/>
          <w:szCs w:val="28"/>
        </w:rPr>
        <w:t xml:space="preserve">» № 59 от 23.12.2013 «Об утверждении административного регламента по исполнению муниципальной функции «Проведение проверок при осуществлении муниципального </w:t>
      </w:r>
      <w:proofErr w:type="gramStart"/>
      <w:r w:rsidRPr="00880BEC">
        <w:rPr>
          <w:rFonts w:ascii="Times New Roman" w:hAnsi="Times New Roman" w:cs="Times New Roman"/>
          <w:sz w:val="28"/>
          <w:szCs w:val="28"/>
        </w:rPr>
        <w:t>контроля за</w:t>
      </w:r>
      <w:proofErr w:type="gramEnd"/>
      <w:r w:rsidRPr="00880BEC">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880BEC">
        <w:rPr>
          <w:rFonts w:ascii="Times New Roman" w:hAnsi="Times New Roman" w:cs="Times New Roman"/>
          <w:sz w:val="28"/>
          <w:szCs w:val="28"/>
        </w:rPr>
        <w:t>Новоберезовское</w:t>
      </w:r>
      <w:proofErr w:type="spellEnd"/>
      <w:r w:rsidRPr="00880BEC">
        <w:rPr>
          <w:rFonts w:ascii="Times New Roman" w:hAnsi="Times New Roman" w:cs="Times New Roman"/>
          <w:sz w:val="28"/>
          <w:szCs w:val="28"/>
        </w:rPr>
        <w:t>»:</w:t>
      </w:r>
    </w:p>
    <w:p w:rsidR="00880BEC" w:rsidRDefault="00880BEC" w:rsidP="00880BEC">
      <w:pPr>
        <w:jc w:val="both"/>
        <w:rPr>
          <w:rFonts w:ascii="Times New Roman" w:hAnsi="Times New Roman" w:cs="Times New Roman"/>
          <w:sz w:val="28"/>
          <w:szCs w:val="28"/>
        </w:rPr>
      </w:pPr>
      <w:r>
        <w:rPr>
          <w:rFonts w:ascii="Times New Roman" w:hAnsi="Times New Roman" w:cs="Times New Roman"/>
          <w:sz w:val="28"/>
          <w:szCs w:val="28"/>
        </w:rPr>
        <w:t>1.</w:t>
      </w:r>
      <w:r w:rsidR="00D02EBA">
        <w:rPr>
          <w:rFonts w:ascii="Times New Roman" w:hAnsi="Times New Roman" w:cs="Times New Roman"/>
          <w:sz w:val="28"/>
          <w:szCs w:val="28"/>
        </w:rPr>
        <w:t xml:space="preserve"> пункт 4 подпункт 3 дополнить абзацем в) следующего содержания:</w:t>
      </w:r>
    </w:p>
    <w:p w:rsidR="00D02EBA" w:rsidRDefault="00D02EBA" w:rsidP="00880BEC">
      <w:pPr>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w:t>
      </w:r>
      <w:proofErr w:type="gramEnd"/>
    </w:p>
    <w:p w:rsidR="00D02EBA" w:rsidRDefault="00D02EBA" w:rsidP="00880BEC">
      <w:pPr>
        <w:jc w:val="both"/>
        <w:rPr>
          <w:rFonts w:ascii="Times New Roman" w:hAnsi="Times New Roman" w:cs="Times New Roman"/>
          <w:sz w:val="28"/>
          <w:szCs w:val="28"/>
        </w:rPr>
      </w:pPr>
      <w:r>
        <w:rPr>
          <w:rFonts w:ascii="Times New Roman" w:hAnsi="Times New Roman" w:cs="Times New Roman"/>
          <w:sz w:val="28"/>
          <w:szCs w:val="28"/>
        </w:rPr>
        <w:t xml:space="preserve">2. </w:t>
      </w:r>
      <w:r w:rsidR="00DE6977">
        <w:rPr>
          <w:rFonts w:ascii="Times New Roman" w:hAnsi="Times New Roman" w:cs="Times New Roman"/>
          <w:sz w:val="28"/>
          <w:szCs w:val="28"/>
        </w:rPr>
        <w:t>пункт 14 дополнить абзацем следующего содержания:</w:t>
      </w:r>
    </w:p>
    <w:p w:rsidR="00DE6977" w:rsidRDefault="00DE6977" w:rsidP="00880BEC">
      <w:pPr>
        <w:jc w:val="both"/>
        <w:rPr>
          <w:rFonts w:ascii="Times New Roman" w:hAnsi="Times New Roman" w:cs="Times New Roman"/>
          <w:sz w:val="28"/>
          <w:szCs w:val="28"/>
        </w:rPr>
      </w:pPr>
      <w:r>
        <w:rPr>
          <w:rFonts w:ascii="Times New Roman" w:hAnsi="Times New Roman" w:cs="Times New Roman"/>
          <w:sz w:val="28"/>
          <w:szCs w:val="28"/>
        </w:rPr>
        <w:t xml:space="preserve">«Юридическое лицо, индивидуальный предприниматель уведомляются о начале проведения </w:t>
      </w:r>
      <w:proofErr w:type="gramStart"/>
      <w:r>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DE6977" w:rsidRDefault="00DE6977" w:rsidP="00880BEC">
      <w:pPr>
        <w:jc w:val="both"/>
        <w:rPr>
          <w:rFonts w:ascii="Times New Roman" w:hAnsi="Times New Roman" w:cs="Times New Roman"/>
          <w:sz w:val="28"/>
          <w:szCs w:val="28"/>
        </w:rPr>
      </w:pPr>
      <w:r>
        <w:rPr>
          <w:rFonts w:ascii="Times New Roman" w:hAnsi="Times New Roman" w:cs="Times New Roman"/>
          <w:sz w:val="28"/>
          <w:szCs w:val="28"/>
        </w:rPr>
        <w:t xml:space="preserve">3. </w:t>
      </w:r>
      <w:r w:rsidR="00441AFF">
        <w:rPr>
          <w:rFonts w:ascii="Times New Roman" w:hAnsi="Times New Roman" w:cs="Times New Roman"/>
          <w:sz w:val="28"/>
          <w:szCs w:val="28"/>
        </w:rPr>
        <w:t>пункт 6 дополнить абзацем следующего содержания</w:t>
      </w:r>
      <w:r w:rsidR="00DC6D92">
        <w:rPr>
          <w:rFonts w:ascii="Times New Roman" w:hAnsi="Times New Roman" w:cs="Times New Roman"/>
          <w:sz w:val="28"/>
          <w:szCs w:val="28"/>
        </w:rPr>
        <w:t>:</w:t>
      </w:r>
    </w:p>
    <w:p w:rsidR="00342732" w:rsidRDefault="00DC6D92" w:rsidP="00880BEC">
      <w:pPr>
        <w:jc w:val="both"/>
        <w:rPr>
          <w:rFonts w:ascii="Times New Roman" w:hAnsi="Times New Roman" w:cs="Times New Roman"/>
          <w:sz w:val="28"/>
          <w:szCs w:val="28"/>
        </w:rPr>
      </w:pPr>
      <w:proofErr w:type="gramStart"/>
      <w:r>
        <w:rPr>
          <w:rFonts w:ascii="Times New Roman" w:hAnsi="Times New Roman" w:cs="Times New Roman"/>
          <w:sz w:val="28"/>
          <w:szCs w:val="28"/>
        </w:rPr>
        <w:t>«Орган муниципального контроля осуществляет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w:t>
      </w:r>
      <w:r w:rsidR="0041545C">
        <w:rPr>
          <w:rFonts w:ascii="Times New Roman" w:hAnsi="Times New Roman" w:cs="Times New Roman"/>
          <w:sz w:val="28"/>
          <w:szCs w:val="28"/>
        </w:rPr>
        <w:t>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w:t>
      </w:r>
      <w:proofErr w:type="gramEnd"/>
      <w:r w:rsidR="0041545C">
        <w:rPr>
          <w:rFonts w:ascii="Times New Roman" w:hAnsi="Times New Roman" w:cs="Times New Roman"/>
          <w:sz w:val="28"/>
          <w:szCs w:val="28"/>
        </w:rPr>
        <w:t xml:space="preserve"> природного и техногенного характера либо создало непосредственную угрозу указанных последствий, и </w:t>
      </w:r>
      <w:r w:rsidR="0041545C">
        <w:rPr>
          <w:rFonts w:ascii="Times New Roman" w:hAnsi="Times New Roman" w:cs="Times New Roman"/>
          <w:sz w:val="28"/>
          <w:szCs w:val="28"/>
        </w:rPr>
        <w:lastRenderedPageBreak/>
        <w:t xml:space="preserve">если юридическое лицо, индивидуальный предприниматель ранее не привлекались к ответственности за нарушение соответствующих требований. </w:t>
      </w:r>
      <w:proofErr w:type="gramStart"/>
      <w:r w:rsidR="0041545C">
        <w:rPr>
          <w:rFonts w:ascii="Times New Roman" w:hAnsi="Times New Roman" w:cs="Times New Roman"/>
          <w:sz w:val="28"/>
          <w:szCs w:val="28"/>
        </w:rPr>
        <w:t>Орган муниципального контроля осуществляет организацию и проведение мероприятий по контролю без взаимодействия с юридическими лицами, индивидуальными предпринимателями</w:t>
      </w:r>
      <w:r w:rsidR="008C0964">
        <w:rPr>
          <w:rFonts w:ascii="Times New Roman" w:hAnsi="Times New Roman" w:cs="Times New Roman"/>
          <w:sz w:val="28"/>
          <w:szCs w:val="28"/>
        </w:rPr>
        <w:t>,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w:t>
      </w:r>
      <w:proofErr w:type="gramEnd"/>
      <w:r w:rsidR="008C0964">
        <w:rPr>
          <w:rFonts w:ascii="Times New Roman" w:hAnsi="Times New Roman" w:cs="Times New Roman"/>
          <w:sz w:val="28"/>
          <w:szCs w:val="28"/>
        </w:rPr>
        <w:t xml:space="preserve"> </w:t>
      </w:r>
      <w:proofErr w:type="gramStart"/>
      <w:r w:rsidR="008C0964">
        <w:rPr>
          <w:rFonts w:ascii="Times New Roman" w:hAnsi="Times New Roman" w:cs="Times New Roman"/>
          <w:sz w:val="28"/>
          <w:szCs w:val="28"/>
        </w:rPr>
        <w:t>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r w:rsidR="005A31F3">
        <w:rPr>
          <w:rFonts w:ascii="Times New Roman" w:hAnsi="Times New Roman" w:cs="Times New Roman"/>
          <w:sz w:val="28"/>
          <w:szCs w:val="28"/>
        </w:rPr>
        <w:t>: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roofErr w:type="gramEnd"/>
    </w:p>
    <w:p w:rsidR="00342732" w:rsidRDefault="00342732" w:rsidP="00880BEC">
      <w:pPr>
        <w:jc w:val="both"/>
        <w:rPr>
          <w:rFonts w:ascii="Times New Roman" w:hAnsi="Times New Roman" w:cs="Times New Roman"/>
          <w:sz w:val="28"/>
          <w:szCs w:val="28"/>
        </w:rPr>
      </w:pPr>
      <w:r>
        <w:rPr>
          <w:rFonts w:ascii="Times New Roman" w:hAnsi="Times New Roman" w:cs="Times New Roman"/>
          <w:sz w:val="28"/>
          <w:szCs w:val="28"/>
        </w:rPr>
        <w:t>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DC6D92" w:rsidRDefault="00342732" w:rsidP="00880BEC">
      <w:pPr>
        <w:jc w:val="both"/>
        <w:rPr>
          <w:rFonts w:ascii="Times New Roman" w:hAnsi="Times New Roman" w:cs="Times New Roman"/>
          <w:sz w:val="28"/>
          <w:szCs w:val="28"/>
        </w:rPr>
      </w:pPr>
      <w:r>
        <w:rPr>
          <w:rFonts w:ascii="Times New Roman" w:hAnsi="Times New Roman" w:cs="Times New Roman"/>
          <w:sz w:val="28"/>
          <w:szCs w:val="28"/>
        </w:rPr>
        <w:t xml:space="preserve">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 </w:t>
      </w:r>
      <w:r w:rsidR="0041545C">
        <w:rPr>
          <w:rFonts w:ascii="Times New Roman" w:hAnsi="Times New Roman" w:cs="Times New Roman"/>
          <w:sz w:val="28"/>
          <w:szCs w:val="28"/>
        </w:rPr>
        <w:t>»</w:t>
      </w:r>
    </w:p>
    <w:p w:rsidR="00880BEC" w:rsidRPr="00880BEC" w:rsidRDefault="00DE6977" w:rsidP="00880BEC">
      <w:pPr>
        <w:jc w:val="both"/>
        <w:rPr>
          <w:rFonts w:ascii="Times New Roman" w:hAnsi="Times New Roman" w:cs="Times New Roman"/>
          <w:sz w:val="28"/>
          <w:szCs w:val="28"/>
        </w:rPr>
      </w:pPr>
      <w:r>
        <w:rPr>
          <w:rFonts w:ascii="Times New Roman" w:hAnsi="Times New Roman" w:cs="Times New Roman"/>
          <w:sz w:val="28"/>
          <w:szCs w:val="28"/>
        </w:rPr>
        <w:t xml:space="preserve"> </w:t>
      </w:r>
      <w:r w:rsidR="00880BEC" w:rsidRPr="00880BEC">
        <w:rPr>
          <w:rFonts w:ascii="Times New Roman" w:hAnsi="Times New Roman" w:cs="Times New Roman"/>
          <w:sz w:val="28"/>
          <w:szCs w:val="28"/>
        </w:rPr>
        <w:t xml:space="preserve"> Настоящее постановление обнародовать на информационном стенде в здании администрации.</w:t>
      </w:r>
    </w:p>
    <w:p w:rsidR="00880BEC" w:rsidRPr="00880BEC" w:rsidRDefault="00880BEC" w:rsidP="00880BEC">
      <w:pPr>
        <w:ind w:left="360"/>
        <w:jc w:val="both"/>
        <w:rPr>
          <w:rFonts w:ascii="Times New Roman" w:hAnsi="Times New Roman" w:cs="Times New Roman"/>
          <w:b/>
          <w:sz w:val="28"/>
          <w:szCs w:val="28"/>
        </w:rPr>
      </w:pPr>
    </w:p>
    <w:p w:rsidR="00880BEC" w:rsidRPr="00880BEC" w:rsidRDefault="00880BEC" w:rsidP="00880BEC">
      <w:pPr>
        <w:jc w:val="both"/>
        <w:rPr>
          <w:rFonts w:ascii="Times New Roman" w:hAnsi="Times New Roman" w:cs="Times New Roman"/>
          <w:sz w:val="28"/>
          <w:szCs w:val="28"/>
        </w:rPr>
      </w:pPr>
    </w:p>
    <w:p w:rsidR="00880BEC" w:rsidRPr="00880BEC" w:rsidRDefault="00880BEC" w:rsidP="00880BEC">
      <w:pPr>
        <w:jc w:val="both"/>
        <w:rPr>
          <w:rFonts w:ascii="Times New Roman" w:hAnsi="Times New Roman" w:cs="Times New Roman"/>
          <w:sz w:val="28"/>
          <w:szCs w:val="28"/>
        </w:rPr>
      </w:pPr>
    </w:p>
    <w:p w:rsidR="00880BEC" w:rsidRPr="00880BEC" w:rsidRDefault="00880BEC" w:rsidP="00880BEC">
      <w:pPr>
        <w:jc w:val="both"/>
        <w:rPr>
          <w:rFonts w:ascii="Times New Roman" w:hAnsi="Times New Roman" w:cs="Times New Roman"/>
          <w:sz w:val="28"/>
          <w:szCs w:val="28"/>
        </w:rPr>
      </w:pPr>
      <w:r w:rsidRPr="00880BEC">
        <w:rPr>
          <w:rFonts w:ascii="Times New Roman" w:hAnsi="Times New Roman" w:cs="Times New Roman"/>
          <w:sz w:val="28"/>
          <w:szCs w:val="28"/>
        </w:rPr>
        <w:t xml:space="preserve"> Глава администрации </w:t>
      </w:r>
      <w:proofErr w:type="gramStart"/>
      <w:r w:rsidRPr="00880BEC">
        <w:rPr>
          <w:rFonts w:ascii="Times New Roman" w:hAnsi="Times New Roman" w:cs="Times New Roman"/>
          <w:sz w:val="28"/>
          <w:szCs w:val="28"/>
        </w:rPr>
        <w:t>сельского</w:t>
      </w:r>
      <w:proofErr w:type="gramEnd"/>
      <w:r w:rsidRPr="00880BEC">
        <w:rPr>
          <w:rFonts w:ascii="Times New Roman" w:hAnsi="Times New Roman" w:cs="Times New Roman"/>
          <w:sz w:val="28"/>
          <w:szCs w:val="28"/>
        </w:rPr>
        <w:t xml:space="preserve">                                          А.А. Назимов</w:t>
      </w:r>
    </w:p>
    <w:p w:rsidR="000966EE" w:rsidRPr="00377D43" w:rsidRDefault="00880BEC" w:rsidP="00377D43">
      <w:pPr>
        <w:jc w:val="both"/>
        <w:rPr>
          <w:rFonts w:ascii="Times New Roman" w:hAnsi="Times New Roman" w:cs="Times New Roman"/>
          <w:sz w:val="28"/>
          <w:szCs w:val="28"/>
        </w:rPr>
      </w:pPr>
      <w:r w:rsidRPr="00880BEC">
        <w:rPr>
          <w:rFonts w:ascii="Times New Roman" w:hAnsi="Times New Roman" w:cs="Times New Roman"/>
          <w:sz w:val="28"/>
          <w:szCs w:val="28"/>
        </w:rPr>
        <w:t>поселения «</w:t>
      </w:r>
      <w:proofErr w:type="spellStart"/>
      <w:r w:rsidRPr="00880BEC">
        <w:rPr>
          <w:rFonts w:ascii="Times New Roman" w:hAnsi="Times New Roman" w:cs="Times New Roman"/>
          <w:sz w:val="28"/>
          <w:szCs w:val="28"/>
        </w:rPr>
        <w:t>Новоберезовское</w:t>
      </w:r>
      <w:proofErr w:type="spellEnd"/>
      <w:r w:rsidRPr="00880BEC">
        <w:rPr>
          <w:rFonts w:ascii="Times New Roman" w:hAnsi="Times New Roman" w:cs="Times New Roman"/>
          <w:sz w:val="28"/>
          <w:szCs w:val="28"/>
        </w:rPr>
        <w:t>»</w:t>
      </w:r>
    </w:p>
    <w:p w:rsidR="00C53F0E" w:rsidRPr="00C53F0E" w:rsidRDefault="00C53F0E" w:rsidP="00C53F0E">
      <w:pPr>
        <w:pStyle w:val="Title"/>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АДМИНИСТРАЦИЯ СЕЛЬСКОГО ПОСЕЛЕНИЯ «НОВОБЕРЕЗОВСКОЕ»</w:t>
      </w:r>
    </w:p>
    <w:p w:rsidR="00C53F0E" w:rsidRPr="00C53F0E" w:rsidRDefault="00C53F0E" w:rsidP="00C53F0E">
      <w:pPr>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ПОСТАНОВЛЕНИЕ</w:t>
      </w:r>
    </w:p>
    <w:p w:rsidR="00C53F0E" w:rsidRPr="00C53F0E" w:rsidRDefault="00C53F0E" w:rsidP="00C53F0E">
      <w:pPr>
        <w:rPr>
          <w:rFonts w:ascii="Times New Roman" w:hAnsi="Times New Roman" w:cs="Times New Roman"/>
          <w:sz w:val="28"/>
          <w:szCs w:val="28"/>
        </w:rPr>
      </w:pPr>
    </w:p>
    <w:p w:rsidR="00C53F0E" w:rsidRPr="00C53F0E" w:rsidRDefault="00C53F0E" w:rsidP="00C53F0E">
      <w:pPr>
        <w:rPr>
          <w:rFonts w:ascii="Times New Roman" w:hAnsi="Times New Roman" w:cs="Times New Roman"/>
          <w:sz w:val="28"/>
          <w:szCs w:val="28"/>
        </w:rPr>
      </w:pPr>
      <w:r w:rsidRPr="00C53F0E">
        <w:rPr>
          <w:rFonts w:ascii="Times New Roman" w:hAnsi="Times New Roman" w:cs="Times New Roman"/>
          <w:sz w:val="28"/>
          <w:szCs w:val="28"/>
        </w:rPr>
        <w:t>23 декабря 2013</w:t>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 59</w:t>
      </w:r>
    </w:p>
    <w:p w:rsidR="00C53F0E" w:rsidRPr="00C53F0E" w:rsidRDefault="00C53F0E" w:rsidP="00C53F0E">
      <w:pPr>
        <w:rPr>
          <w:rFonts w:ascii="Times New Roman" w:hAnsi="Times New Roman" w:cs="Times New Roman"/>
          <w:sz w:val="28"/>
          <w:szCs w:val="28"/>
        </w:rPr>
      </w:pPr>
    </w:p>
    <w:p w:rsidR="00C53F0E" w:rsidRPr="00C53F0E" w:rsidRDefault="00C53F0E" w:rsidP="00C53F0E">
      <w:pPr>
        <w:jc w:val="center"/>
        <w:rPr>
          <w:rFonts w:ascii="Times New Roman" w:hAnsi="Times New Roman" w:cs="Times New Roman"/>
          <w:sz w:val="28"/>
          <w:szCs w:val="28"/>
        </w:rPr>
      </w:pPr>
      <w:r w:rsidRPr="00C53F0E">
        <w:rPr>
          <w:rFonts w:ascii="Times New Roman" w:hAnsi="Times New Roman" w:cs="Times New Roman"/>
          <w:sz w:val="28"/>
          <w:szCs w:val="28"/>
        </w:rPr>
        <w:t xml:space="preserve">с. </w:t>
      </w:r>
      <w:proofErr w:type="spellStart"/>
      <w:r w:rsidRPr="00C53F0E">
        <w:rPr>
          <w:rFonts w:ascii="Times New Roman" w:hAnsi="Times New Roman" w:cs="Times New Roman"/>
          <w:sz w:val="28"/>
          <w:szCs w:val="28"/>
        </w:rPr>
        <w:t>Новоберезовское</w:t>
      </w:r>
      <w:proofErr w:type="spellEnd"/>
    </w:p>
    <w:p w:rsidR="00C53F0E" w:rsidRPr="00C53F0E" w:rsidRDefault="00C53F0E" w:rsidP="00C53F0E">
      <w:pPr>
        <w:rPr>
          <w:rFonts w:ascii="Times New Roman" w:hAnsi="Times New Roman" w:cs="Times New Roman"/>
          <w:sz w:val="28"/>
          <w:szCs w:val="28"/>
        </w:rPr>
      </w:pPr>
    </w:p>
    <w:p w:rsidR="00C53F0E" w:rsidRPr="00C53F0E" w:rsidRDefault="00C53F0E" w:rsidP="00C53F0E">
      <w:pPr>
        <w:rPr>
          <w:rFonts w:ascii="Times New Roman" w:hAnsi="Times New Roman" w:cs="Times New Roman"/>
          <w:sz w:val="28"/>
          <w:szCs w:val="28"/>
        </w:rPr>
      </w:pPr>
    </w:p>
    <w:p w:rsidR="00C53F0E" w:rsidRPr="00C53F0E" w:rsidRDefault="00C53F0E" w:rsidP="00C53F0E">
      <w:pPr>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Об</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утверждении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административного регламента по исполнению муниципальной функции «Проведение проверок при осуществлении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 xml:space="preserve">муниципального </w:t>
      </w:r>
      <w:proofErr w:type="gramStart"/>
      <w:r w:rsidRPr="00C53F0E">
        <w:rPr>
          <w:rFonts w:ascii="Times New Roman" w:hAnsi="Times New Roman" w:cs="Times New Roman"/>
          <w:kern w:val="0"/>
          <w:sz w:val="28"/>
          <w:szCs w:val="28"/>
        </w:rPr>
        <w:t>контроля за</w:t>
      </w:r>
      <w:proofErr w:type="gramEnd"/>
      <w:r w:rsidRPr="00C53F0E">
        <w:rPr>
          <w:rFonts w:ascii="Times New Roman" w:hAnsi="Times New Roman" w:cs="Times New Roman"/>
          <w:kern w:val="0"/>
          <w:sz w:val="28"/>
          <w:szCs w:val="28"/>
        </w:rPr>
        <w:t xml:space="preserve"> соблюдением правил и норм благоустройства на территории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сельского поселения «</w:t>
      </w:r>
      <w:proofErr w:type="spellStart"/>
      <w:r w:rsidRPr="00C53F0E">
        <w:rPr>
          <w:rFonts w:ascii="Times New Roman" w:hAnsi="Times New Roman" w:cs="Times New Roman"/>
          <w:kern w:val="0"/>
          <w:sz w:val="28"/>
          <w:szCs w:val="28"/>
        </w:rPr>
        <w:t>Новоберезовское</w:t>
      </w:r>
      <w:proofErr w:type="spellEnd"/>
      <w:r w:rsidRPr="00C53F0E">
        <w:rPr>
          <w:rFonts w:ascii="Times New Roman" w:hAnsi="Times New Roman" w:cs="Times New Roman"/>
          <w:kern w:val="0"/>
          <w:sz w:val="28"/>
          <w:szCs w:val="28"/>
        </w:rPr>
        <w:t>»</w:t>
      </w:r>
    </w:p>
    <w:p w:rsidR="00C53F0E" w:rsidRPr="00C53F0E" w:rsidRDefault="00C53F0E" w:rsidP="00C53F0E">
      <w:pPr>
        <w:rPr>
          <w:rFonts w:ascii="Times New Roman" w:hAnsi="Times New Roman" w:cs="Times New Roman"/>
          <w:sz w:val="28"/>
          <w:szCs w:val="28"/>
        </w:rPr>
      </w:pPr>
    </w:p>
    <w:p w:rsidR="00C53F0E" w:rsidRPr="00C53F0E" w:rsidRDefault="00C53F0E" w:rsidP="00C53F0E">
      <w:pPr>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в соответствии с Уставом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администрация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постановляет:</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Утвердить прилагаемый административный регламент по исполнению администрацией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xml:space="preserve">»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Обнародовать настоящее постановление на информационных стендах в сельских библиотеках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xml:space="preserve">», разместить </w:t>
      </w:r>
      <w:r w:rsidRPr="00C53F0E">
        <w:rPr>
          <w:rFonts w:ascii="Times New Roman" w:hAnsi="Times New Roman" w:cs="Times New Roman"/>
          <w:sz w:val="28"/>
          <w:szCs w:val="28"/>
        </w:rPr>
        <w:lastRenderedPageBreak/>
        <w:t>на официальном сайте муниципального района «</w:t>
      </w:r>
      <w:proofErr w:type="spellStart"/>
      <w:r w:rsidRPr="00C53F0E">
        <w:rPr>
          <w:rFonts w:ascii="Times New Roman" w:hAnsi="Times New Roman" w:cs="Times New Roman"/>
          <w:sz w:val="28"/>
          <w:szCs w:val="28"/>
        </w:rPr>
        <w:t>Шилкинский</w:t>
      </w:r>
      <w:proofErr w:type="spellEnd"/>
      <w:r w:rsidRPr="00C53F0E">
        <w:rPr>
          <w:rFonts w:ascii="Times New Roman" w:hAnsi="Times New Roman" w:cs="Times New Roman"/>
          <w:sz w:val="28"/>
          <w:szCs w:val="28"/>
        </w:rPr>
        <w:t xml:space="preserve"> район», </w:t>
      </w:r>
      <w:proofErr w:type="spellStart"/>
      <w:r w:rsidRPr="00C53F0E">
        <w:rPr>
          <w:rFonts w:ascii="Times New Roman" w:hAnsi="Times New Roman" w:cs="Times New Roman"/>
          <w:sz w:val="28"/>
          <w:szCs w:val="28"/>
        </w:rPr>
        <w:t>подсайте</w:t>
      </w:r>
      <w:proofErr w:type="spellEnd"/>
      <w:r w:rsidRPr="00C53F0E">
        <w:rPr>
          <w:rFonts w:ascii="Times New Roman" w:hAnsi="Times New Roman" w:cs="Times New Roman"/>
          <w:sz w:val="28"/>
          <w:szCs w:val="28"/>
        </w:rPr>
        <w:t xml:space="preserve"> администрации в сети Интернет.</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w:t>
      </w:r>
      <w:r w:rsidRPr="00C53F0E">
        <w:rPr>
          <w:rFonts w:ascii="Times New Roman" w:hAnsi="Times New Roman" w:cs="Times New Roman"/>
          <w:color w:val="000000"/>
          <w:sz w:val="28"/>
          <w:szCs w:val="28"/>
        </w:rPr>
        <w:t xml:space="preserve"> Настоящее постановление вступает в силу после его официального обнародования.</w:t>
      </w:r>
      <w:r w:rsidRPr="00C53F0E">
        <w:rPr>
          <w:rFonts w:ascii="Times New Roman" w:hAnsi="Times New Roman" w:cs="Times New Roman"/>
          <w:sz w:val="28"/>
          <w:szCs w:val="28"/>
        </w:rPr>
        <w:t xml:space="preserve"> </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4. </w:t>
      </w:r>
      <w:proofErr w:type="gramStart"/>
      <w:r w:rsidRPr="00C53F0E">
        <w:rPr>
          <w:rFonts w:ascii="Times New Roman" w:hAnsi="Times New Roman" w:cs="Times New Roman"/>
          <w:sz w:val="28"/>
          <w:szCs w:val="28"/>
        </w:rPr>
        <w:t>Контроль за</w:t>
      </w:r>
      <w:proofErr w:type="gramEnd"/>
      <w:r w:rsidRPr="00C53F0E">
        <w:rPr>
          <w:rFonts w:ascii="Times New Roman" w:hAnsi="Times New Roman" w:cs="Times New Roman"/>
          <w:sz w:val="28"/>
          <w:szCs w:val="28"/>
        </w:rPr>
        <w:t xml:space="preserve"> исполнением настоящего постановления оставляю за собой.</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Глава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r w:rsidRPr="00C53F0E">
        <w:rPr>
          <w:rFonts w:ascii="Times New Roman" w:hAnsi="Times New Roman" w:cs="Times New Roman"/>
          <w:sz w:val="28"/>
          <w:szCs w:val="28"/>
        </w:rPr>
        <w:tab/>
      </w:r>
      <w:r w:rsidRPr="00C53F0E">
        <w:rPr>
          <w:rFonts w:ascii="Times New Roman" w:hAnsi="Times New Roman" w:cs="Times New Roman"/>
          <w:sz w:val="28"/>
          <w:szCs w:val="28"/>
        </w:rPr>
        <w:tab/>
        <w:t>А.А.Назимов</w:t>
      </w:r>
    </w:p>
    <w:p w:rsidR="00C53F0E" w:rsidRPr="00C53F0E" w:rsidRDefault="00C53F0E" w:rsidP="00C53F0E">
      <w:pPr>
        <w:pStyle w:val="a4"/>
        <w:ind w:right="4819" w:firstLine="0"/>
        <w:jc w:val="right"/>
        <w:rPr>
          <w:rFonts w:ascii="Times New Roman" w:hAnsi="Times New Roman" w:cs="Times New Roman"/>
          <w:sz w:val="28"/>
          <w:szCs w:val="28"/>
        </w:rPr>
      </w:pPr>
      <w:r w:rsidRPr="00C53F0E">
        <w:rPr>
          <w:rFonts w:ascii="Times New Roman" w:hAnsi="Times New Roman" w:cs="Times New Roman"/>
          <w:sz w:val="28"/>
          <w:szCs w:val="28"/>
        </w:rPr>
        <w:br w:type="page"/>
      </w:r>
      <w:proofErr w:type="gramStart"/>
      <w:r w:rsidRPr="00C53F0E">
        <w:rPr>
          <w:rFonts w:ascii="Times New Roman" w:hAnsi="Times New Roman" w:cs="Times New Roman"/>
          <w:sz w:val="28"/>
          <w:szCs w:val="28"/>
        </w:rPr>
        <w:lastRenderedPageBreak/>
        <w:t>Утвержден</w:t>
      </w:r>
      <w:proofErr w:type="gramEnd"/>
      <w:r w:rsidRPr="00C53F0E">
        <w:rPr>
          <w:rFonts w:ascii="Times New Roman" w:hAnsi="Times New Roman" w:cs="Times New Roman"/>
          <w:sz w:val="28"/>
          <w:szCs w:val="28"/>
        </w:rPr>
        <w:t xml:space="preserve"> постановлением администрации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от «23» декабря 2013г. № 59</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 xml:space="preserve">АДМИНИСТРАТИВНЫЙ РЕГЛАМЕНТ ИСПОЛНЕНИЯ МУНИЦИПАЛЬНОЙ ФУНКЦИИ ПО ПРОВЕДЕНИЮ ПРОВЕРОК ПРИ ОСУЩЕСТВЛЕНИИ МУНИЦИПАЛЬНОГО </w:t>
      </w:r>
      <w:proofErr w:type="gramStart"/>
      <w:r w:rsidRPr="00C53F0E">
        <w:rPr>
          <w:rFonts w:ascii="Times New Roman" w:hAnsi="Times New Roman" w:cs="Times New Roman"/>
          <w:kern w:val="0"/>
          <w:sz w:val="28"/>
          <w:szCs w:val="28"/>
        </w:rPr>
        <w:t>КОНТРОЛЯ ЗА</w:t>
      </w:r>
      <w:proofErr w:type="gramEnd"/>
      <w:r w:rsidRPr="00C53F0E">
        <w:rPr>
          <w:rFonts w:ascii="Times New Roman" w:hAnsi="Times New Roman" w:cs="Times New Roman"/>
          <w:kern w:val="0"/>
          <w:sz w:val="28"/>
          <w:szCs w:val="28"/>
        </w:rPr>
        <w:t xml:space="preserve"> СОБЛЮДЕНИЕМ ПРАВИЛ И НОРМ БЛАГОУСТРОЙСТВА НА ТЕРРИТОРИИ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СЕЛЬСКОГО ПОСЕЛЕНИЯ «НОВОБЕРЕЗОВСКОЕ»</w:t>
      </w:r>
    </w:p>
    <w:p w:rsidR="00C53F0E" w:rsidRPr="00C53F0E" w:rsidRDefault="00C53F0E" w:rsidP="00C53F0E">
      <w:pPr>
        <w:jc w:val="center"/>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1"/>
        <w:jc w:val="both"/>
        <w:rPr>
          <w:rFonts w:ascii="Times New Roman" w:hAnsi="Times New Roman" w:cs="Times New Roman"/>
          <w:b/>
          <w:bCs/>
          <w:kern w:val="0"/>
          <w:sz w:val="28"/>
          <w:szCs w:val="28"/>
        </w:rPr>
      </w:pPr>
      <w:r w:rsidRPr="00C53F0E">
        <w:rPr>
          <w:rFonts w:ascii="Times New Roman" w:hAnsi="Times New Roman" w:cs="Times New Roman"/>
          <w:b/>
          <w:bCs/>
          <w:sz w:val="28"/>
          <w:szCs w:val="28"/>
        </w:rPr>
        <w:t xml:space="preserve">1. </w:t>
      </w:r>
      <w:r w:rsidRPr="00C53F0E">
        <w:rPr>
          <w:rFonts w:ascii="Times New Roman" w:hAnsi="Times New Roman" w:cs="Times New Roman"/>
          <w:b/>
          <w:bCs/>
          <w:kern w:val="0"/>
          <w:sz w:val="28"/>
          <w:szCs w:val="28"/>
        </w:rPr>
        <w:t>Общие положения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 Настоящий Административный регламент определяет сроки и последовательность действий </w:t>
      </w:r>
      <w:proofErr w:type="gramStart"/>
      <w:r w:rsidRPr="00C53F0E">
        <w:rPr>
          <w:rFonts w:ascii="Times New Roman" w:hAnsi="Times New Roman" w:cs="Times New Roman"/>
          <w:sz w:val="28"/>
          <w:szCs w:val="28"/>
        </w:rPr>
        <w:t>по исполнению муниципальной функции по проведению проверок при осуществлению муниципального контроля за соблюдением правил благоустройства на территории</w:t>
      </w:r>
      <w:proofErr w:type="gramEnd"/>
      <w:r w:rsidRPr="00C53F0E">
        <w:rPr>
          <w:rFonts w:ascii="Times New Roman" w:hAnsi="Times New Roman" w:cs="Times New Roman"/>
          <w:sz w:val="28"/>
          <w:szCs w:val="28"/>
        </w:rPr>
        <w:t xml:space="preserve">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а также взаимодействие с государственными надзорными органами и иными организациями при исполнении вышеуказанных функции.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2.Исполнение муниципальной функции, предусмотренной настоящим Административным регламентом, осуществляется в соответствии </w:t>
      </w:r>
      <w:proofErr w:type="gramStart"/>
      <w:r w:rsidRPr="00C53F0E">
        <w:rPr>
          <w:rFonts w:ascii="Times New Roman" w:hAnsi="Times New Roman" w:cs="Times New Roman"/>
          <w:sz w:val="28"/>
          <w:szCs w:val="28"/>
        </w:rPr>
        <w:t>с</w:t>
      </w:r>
      <w:proofErr w:type="gramEnd"/>
      <w:r w:rsidRPr="00C53F0E">
        <w:rPr>
          <w:rFonts w:ascii="Times New Roman" w:hAnsi="Times New Roman" w:cs="Times New Roman"/>
          <w:sz w:val="28"/>
          <w:szCs w:val="28"/>
        </w:rPr>
        <w:t>:</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 декабря 2008 года № 294-ФЗ);</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C53F0E">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C53F0E">
        <w:rPr>
          <w:rFonts w:ascii="Times New Roman" w:hAnsi="Times New Roman" w:cs="Times New Roman"/>
          <w:sz w:val="28"/>
          <w:szCs w:val="28"/>
        </w:rPr>
        <w:t xml:space="preserve"> и индивидуальных предпринимателей";</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lastRenderedPageBreak/>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Министерства экономического развития Российской Федерации от 30.04.2009 № 141);</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Правилами благоустройства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утвержденными решением Совета депутатов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от 08 июня 2012г. № 12;</w:t>
      </w:r>
    </w:p>
    <w:p w:rsidR="00C53F0E" w:rsidRPr="00C53F0E" w:rsidRDefault="00C53F0E" w:rsidP="00C53F0E">
      <w:pPr>
        <w:numPr>
          <w:ilvl w:val="0"/>
          <w:numId w:val="7"/>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нормативными правовыми актами, регулирующими вопросы в сфере соблюдения правил благоустройства, вопросы осуществления муниципального контроля.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Органом местного самоуправления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xml:space="preserve">» уполномоченным на осуществление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Правилами благоустройства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(далее — правила благоустройства) является администрация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xml:space="preserve">» (далее - администрация). Должностные лица администрации, уполномоченные на осуществление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благоустройства определяются распоряжением администрации.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Основанием для начала исполнения функции муниципального контроля в соответствующей сфере являются: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утвержденный главой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и согласованный с органами прокуратуры ежегодный план проведения плановых проверок юридических лиц и индивидуальных предпринимателей;</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02EBA" w:rsidRPr="00880BEC" w:rsidRDefault="00D02EBA" w:rsidP="00D02EBA">
      <w:pPr>
        <w:jc w:val="both"/>
        <w:rPr>
          <w:rFonts w:ascii="Times New Roman" w:hAnsi="Times New Roman" w:cs="Times New Roman"/>
          <w:sz w:val="28"/>
          <w:szCs w:val="28"/>
        </w:rPr>
      </w:pPr>
      <w:proofErr w:type="gramStart"/>
      <w:r>
        <w:rPr>
          <w:rFonts w:ascii="Times New Roman" w:hAnsi="Times New Roman" w:cs="Times New Roman"/>
          <w:sz w:val="28"/>
          <w:szCs w:val="28"/>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w:t>
      </w:r>
      <w:proofErr w:type="gramEnd"/>
    </w:p>
    <w:p w:rsidR="00D02EBA" w:rsidRPr="00D02EBA" w:rsidRDefault="00D02EBA" w:rsidP="00C53F0E">
      <w:pPr>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сельского поселения «</w:t>
      </w:r>
      <w:proofErr w:type="spellStart"/>
      <w:r>
        <w:rPr>
          <w:rFonts w:ascii="Times New Roman" w:hAnsi="Times New Roman" w:cs="Times New Roman"/>
          <w:sz w:val="20"/>
          <w:szCs w:val="20"/>
        </w:rPr>
        <w:t>Новоберезовское</w:t>
      </w:r>
      <w:proofErr w:type="spellEnd"/>
      <w:r>
        <w:rPr>
          <w:rFonts w:ascii="Times New Roman" w:hAnsi="Times New Roman" w:cs="Times New Roman"/>
          <w:sz w:val="20"/>
          <w:szCs w:val="20"/>
        </w:rPr>
        <w:t>» от «__»________2017 года) №___)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5. Муниципальный контроль в соответствующей сфере осуществляется в границах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342732"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6. Муниципальный контроль в соответствующей сфере осуществляется в форме плановых и внеплановых (выездных) проверок, в том числе в отношении юридических лиц (независимо от организационно-правовой формы и формы собственности), индивидуальных предпринимателей, при проверке соблюдения ими обязательных требований и требований, установленных нормативными правовыми актами.</w:t>
      </w:r>
      <w:r w:rsidR="00342732" w:rsidRPr="00342732">
        <w:rPr>
          <w:rFonts w:ascii="Times New Roman" w:hAnsi="Times New Roman" w:cs="Times New Roman"/>
          <w:sz w:val="28"/>
          <w:szCs w:val="28"/>
        </w:rPr>
        <w:t xml:space="preserve"> </w:t>
      </w:r>
    </w:p>
    <w:p w:rsidR="00C53F0E" w:rsidRDefault="00342732" w:rsidP="00C53F0E">
      <w:pPr>
        <w:jc w:val="both"/>
        <w:rPr>
          <w:rFonts w:ascii="Times New Roman" w:hAnsi="Times New Roman" w:cs="Times New Roman"/>
          <w:sz w:val="28"/>
          <w:szCs w:val="28"/>
        </w:rPr>
      </w:pPr>
      <w:proofErr w:type="gramStart"/>
      <w:r>
        <w:rPr>
          <w:rFonts w:ascii="Times New Roman" w:hAnsi="Times New Roman" w:cs="Times New Roman"/>
          <w:sz w:val="28"/>
          <w:szCs w:val="28"/>
        </w:rPr>
        <w:t>Орган муниципального контроля осуществляет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поступивших обращениях и заявлениях (за исключением обращений и заявлений, </w:t>
      </w:r>
      <w:r>
        <w:rPr>
          <w:rFonts w:ascii="Times New Roman" w:hAnsi="Times New Roman" w:cs="Times New Roman"/>
          <w:sz w:val="28"/>
          <w:szCs w:val="28"/>
        </w:rPr>
        <w:lastRenderedPageBreak/>
        <w:t>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w:t>
      </w:r>
      <w:proofErr w:type="gramEnd"/>
      <w:r>
        <w:rPr>
          <w:rFonts w:ascii="Times New Roman" w:hAnsi="Times New Roman" w:cs="Times New Roman"/>
          <w:sz w:val="28"/>
          <w:szCs w:val="28"/>
        </w:rPr>
        <w:t xml:space="preserve">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roofErr w:type="gramStart"/>
      <w:r>
        <w:rPr>
          <w:rFonts w:ascii="Times New Roman" w:hAnsi="Times New Roman" w:cs="Times New Roman"/>
          <w:sz w:val="28"/>
          <w:szCs w:val="28"/>
        </w:rPr>
        <w:t>Орган муниципального контроля осуществляет организацию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roofErr w:type="gramEnd"/>
    </w:p>
    <w:p w:rsidR="00115569" w:rsidRDefault="00115569" w:rsidP="00115569">
      <w:pPr>
        <w:jc w:val="both"/>
        <w:rPr>
          <w:rFonts w:ascii="Times New Roman" w:hAnsi="Times New Roman" w:cs="Times New Roman"/>
          <w:sz w:val="28"/>
          <w:szCs w:val="28"/>
        </w:rPr>
      </w:pPr>
      <w:r>
        <w:rPr>
          <w:rFonts w:ascii="Times New Roman" w:hAnsi="Times New Roman" w:cs="Times New Roman"/>
          <w:sz w:val="28"/>
          <w:szCs w:val="28"/>
        </w:rPr>
        <w:t>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115569" w:rsidRDefault="00115569" w:rsidP="00115569">
      <w:pPr>
        <w:jc w:val="both"/>
        <w:rPr>
          <w:rFonts w:ascii="Times New Roman" w:hAnsi="Times New Roman" w:cs="Times New Roman"/>
          <w:sz w:val="28"/>
          <w:szCs w:val="28"/>
        </w:rPr>
      </w:pPr>
      <w:r>
        <w:rPr>
          <w:rFonts w:ascii="Times New Roman" w:hAnsi="Times New Roman" w:cs="Times New Roman"/>
          <w:sz w:val="28"/>
          <w:szCs w:val="28"/>
        </w:rPr>
        <w:t>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
    <w:p w:rsidR="0041545C" w:rsidRPr="0041545C" w:rsidRDefault="0041545C" w:rsidP="00C53F0E">
      <w:pPr>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сельского поселения «</w:t>
      </w:r>
      <w:proofErr w:type="spellStart"/>
      <w:r>
        <w:rPr>
          <w:rFonts w:ascii="Times New Roman" w:hAnsi="Times New Roman" w:cs="Times New Roman"/>
          <w:sz w:val="20"/>
          <w:szCs w:val="20"/>
        </w:rPr>
        <w:t>Новоберезовское</w:t>
      </w:r>
      <w:proofErr w:type="spellEnd"/>
      <w:r>
        <w:rPr>
          <w:rFonts w:ascii="Times New Roman" w:hAnsi="Times New Roman" w:cs="Times New Roman"/>
          <w:sz w:val="20"/>
          <w:szCs w:val="20"/>
        </w:rPr>
        <w:t>» от «__»________2017 года) №___)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7. Результатом исполнения муниципальной функции, предусмотренной настоящим Административным регламентом, является акт проверки, составленный по форме, утвержденной Приказом Министерства экономического развития Российской Федерации от 30.04.2009 № 141.</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 xml:space="preserve">II. Требования </w:t>
      </w:r>
      <w:proofErr w:type="gramStart"/>
      <w:r w:rsidRPr="00C53F0E">
        <w:rPr>
          <w:rFonts w:ascii="Times New Roman" w:hAnsi="Times New Roman" w:cs="Times New Roman"/>
          <w:b/>
          <w:bCs/>
          <w:kern w:val="0"/>
          <w:sz w:val="28"/>
          <w:szCs w:val="28"/>
        </w:rPr>
        <w:t>к порядку исполнения функции</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по проведению проверок при осуществлении муниципального контроля за соблюдением правил благоустройства на территории</w:t>
      </w:r>
      <w:proofErr w:type="gramEnd"/>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сельского поселения «</w:t>
      </w:r>
      <w:proofErr w:type="spellStart"/>
      <w:r w:rsidRPr="00C53F0E">
        <w:rPr>
          <w:rFonts w:ascii="Times New Roman" w:hAnsi="Times New Roman" w:cs="Times New Roman"/>
          <w:b/>
          <w:bCs/>
          <w:kern w:val="0"/>
          <w:sz w:val="28"/>
          <w:szCs w:val="28"/>
        </w:rPr>
        <w:t>Новоберезовское</w:t>
      </w:r>
      <w:proofErr w:type="spellEnd"/>
      <w:r w:rsidRPr="00C53F0E">
        <w:rPr>
          <w:rFonts w:ascii="Times New Roman" w:hAnsi="Times New Roman" w:cs="Times New Roman"/>
          <w:b/>
          <w:bCs/>
          <w:kern w:val="0"/>
          <w:sz w:val="28"/>
          <w:szCs w:val="28"/>
        </w:rPr>
        <w:t>»</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8. Положения настоящего Административного регламента, сведения об адресах и контактные телефоны должностных лиц администрации, уполномоченных на осуществление муниципального контроля в соответствующей сфере, ежегодный план проведения плановых проверок, информация о результатах плановых проверок доводятся до сведения заинтересованных лиц и населения посредством размещения информации на официальном </w:t>
      </w:r>
      <w:proofErr w:type="spellStart"/>
      <w:r w:rsidRPr="00C53F0E">
        <w:rPr>
          <w:rFonts w:ascii="Times New Roman" w:hAnsi="Times New Roman" w:cs="Times New Roman"/>
          <w:sz w:val="28"/>
          <w:szCs w:val="28"/>
        </w:rPr>
        <w:t>подсайте</w:t>
      </w:r>
      <w:proofErr w:type="spellEnd"/>
      <w:r w:rsidRPr="00C53F0E">
        <w:rPr>
          <w:rFonts w:ascii="Times New Roman" w:hAnsi="Times New Roman" w:cs="Times New Roman"/>
          <w:sz w:val="28"/>
          <w:szCs w:val="28"/>
        </w:rPr>
        <w:t xml:space="preserve"> администрации в информационной телекоммуникационной сети "Интернет" по адресу: </w:t>
      </w:r>
      <w:r w:rsidRPr="00C53F0E">
        <w:rPr>
          <w:rFonts w:ascii="Times New Roman" w:hAnsi="Times New Roman" w:cs="Times New Roman"/>
          <w:sz w:val="28"/>
          <w:szCs w:val="28"/>
          <w:lang w:val="en-US"/>
        </w:rPr>
        <w:t>http</w:t>
      </w:r>
      <w:r w:rsidRPr="00C53F0E">
        <w:rPr>
          <w:rFonts w:ascii="Times New Roman" w:hAnsi="Times New Roman" w:cs="Times New Roman"/>
          <w:sz w:val="28"/>
          <w:szCs w:val="28"/>
        </w:rPr>
        <w:t>://</w:t>
      </w:r>
      <w:r w:rsidRPr="00C53F0E">
        <w:rPr>
          <w:rFonts w:ascii="Times New Roman" w:hAnsi="Times New Roman" w:cs="Times New Roman"/>
          <w:sz w:val="28"/>
          <w:szCs w:val="28"/>
          <w:lang w:val="en-US"/>
        </w:rPr>
        <w:t>www</w:t>
      </w:r>
      <w:r w:rsidRPr="00C53F0E">
        <w:rPr>
          <w:rFonts w:ascii="Times New Roman" w:hAnsi="Times New Roman" w:cs="Times New Roman"/>
          <w:sz w:val="28"/>
          <w:szCs w:val="28"/>
        </w:rPr>
        <w:t>.</w:t>
      </w:r>
      <w:proofErr w:type="spellStart"/>
      <w:r w:rsidRPr="00C53F0E">
        <w:rPr>
          <w:rFonts w:ascii="Times New Roman" w:hAnsi="Times New Roman" w:cs="Times New Roman"/>
          <w:sz w:val="28"/>
          <w:szCs w:val="28"/>
        </w:rPr>
        <w:t>Шилкинский</w:t>
      </w:r>
      <w:proofErr w:type="gramStart"/>
      <w:r w:rsidRPr="00C53F0E">
        <w:rPr>
          <w:rFonts w:ascii="Times New Roman" w:hAnsi="Times New Roman" w:cs="Times New Roman"/>
          <w:sz w:val="28"/>
          <w:szCs w:val="28"/>
        </w:rPr>
        <w:t>.Р</w:t>
      </w:r>
      <w:proofErr w:type="gramEnd"/>
      <w:r w:rsidRPr="00C53F0E">
        <w:rPr>
          <w:rFonts w:ascii="Times New Roman" w:hAnsi="Times New Roman" w:cs="Times New Roman"/>
          <w:sz w:val="28"/>
          <w:szCs w:val="28"/>
        </w:rPr>
        <w:t>Ф</w:t>
      </w:r>
      <w:proofErr w:type="spell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9. Для получения информации о порядке осуществления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заинтересованные лица могут обращаться:</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непосредственно или по телефонам к специалисту администрации, уполномоченному на осуществление муниципального контроля 673399, Забайкальский край, </w:t>
      </w:r>
      <w:proofErr w:type="spellStart"/>
      <w:r w:rsidRPr="00C53F0E">
        <w:rPr>
          <w:rFonts w:ascii="Times New Roman" w:hAnsi="Times New Roman" w:cs="Times New Roman"/>
          <w:sz w:val="28"/>
          <w:szCs w:val="28"/>
        </w:rPr>
        <w:t>Шилкинский</w:t>
      </w:r>
      <w:proofErr w:type="spellEnd"/>
      <w:r w:rsidRPr="00C53F0E">
        <w:rPr>
          <w:rFonts w:ascii="Times New Roman" w:hAnsi="Times New Roman" w:cs="Times New Roman"/>
          <w:sz w:val="28"/>
          <w:szCs w:val="28"/>
        </w:rPr>
        <w:t xml:space="preserve"> район, с.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xml:space="preserve">, ул. </w:t>
      </w:r>
      <w:proofErr w:type="gramStart"/>
      <w:r w:rsidRPr="00C53F0E">
        <w:rPr>
          <w:rFonts w:ascii="Times New Roman" w:hAnsi="Times New Roman" w:cs="Times New Roman"/>
          <w:sz w:val="28"/>
          <w:szCs w:val="28"/>
        </w:rPr>
        <w:t>Центральная</w:t>
      </w:r>
      <w:proofErr w:type="gramEnd"/>
      <w:r w:rsidRPr="00C53F0E">
        <w:rPr>
          <w:rFonts w:ascii="Times New Roman" w:hAnsi="Times New Roman" w:cs="Times New Roman"/>
          <w:sz w:val="28"/>
          <w:szCs w:val="28"/>
        </w:rPr>
        <w:t>, 42. тел.8-30244-33-1-37.</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Режим работы администрации:</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понедельник - пятница:</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начало работы с 8.00 часов</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окончание работы в 17.00 часов;</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перерыв на обед с 12.00 часов до 13.00 часов;</w:t>
      </w:r>
    </w:p>
    <w:p w:rsidR="00C53F0E" w:rsidRPr="00C53F0E" w:rsidRDefault="00C53F0E" w:rsidP="00C53F0E">
      <w:pPr>
        <w:numPr>
          <w:ilvl w:val="0"/>
          <w:numId w:val="8"/>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суббота, воскресенье - выходные дни.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По вопросам проведения проверок информация может быть получена также путем письменного обращения в администрацию. Ответ на письменное обращение направляется обратившемуся лицу в порядке и сроки, установленные Федеральным законом от 02 мая 2006 № 59-ФЗ "О порядке рассмотрения обращений граждан Российской Федерации".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10. Сроки исполнения муниципальной функции, предусмотренной настоящим административным регламентом:</w:t>
      </w:r>
    </w:p>
    <w:p w:rsidR="00C53F0E" w:rsidRPr="00C53F0E" w:rsidRDefault="00C53F0E" w:rsidP="00C53F0E">
      <w:pPr>
        <w:numPr>
          <w:ilvl w:val="0"/>
          <w:numId w:val="9"/>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плановые и внеплановые проверки (выездные) соблюдения требований, установленных муниципальными правовыми актами в отношении соблюдения правил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субъектами хозяйственной деятельности, выполняются в сроки, определенные Федеральным законом от 26.12.2008 № 294-ФЗ.</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11. </w:t>
      </w:r>
      <w:proofErr w:type="gramStart"/>
      <w:r w:rsidRPr="00C53F0E">
        <w:rPr>
          <w:rFonts w:ascii="Times New Roman" w:hAnsi="Times New Roman" w:cs="Times New Roman"/>
          <w:sz w:val="28"/>
          <w:szCs w:val="28"/>
        </w:rPr>
        <w:t>Ежегодный план проведения плановых проверок при осуществлении муниципального контроля за соблюдением правил благоустройства в отношении юридических лиц и индивидуальных предпринимателей утверждается главой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по форме и в порядке, которые установлены Федеральным законом от 26.12.2008 №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w:t>
      </w:r>
      <w:proofErr w:type="gramEnd"/>
      <w:r w:rsidRPr="00C53F0E">
        <w:rPr>
          <w:rFonts w:ascii="Times New Roman" w:hAnsi="Times New Roman" w:cs="Times New Roman"/>
          <w:sz w:val="28"/>
          <w:szCs w:val="28"/>
        </w:rPr>
        <w:t xml:space="preserve"> Правительства Российской Федерации от 30 июня 2010 года № 489.</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 срок до 1 сентября года, предшествующего году проведения плановых проверок, администрация направляет проекты ежегодных планов проведения плановых проверок в органы прокуратуры.</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Утвержденный главой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w:t>
      </w:r>
      <w:proofErr w:type="spellStart"/>
      <w:r w:rsidRPr="00C53F0E">
        <w:rPr>
          <w:rFonts w:ascii="Times New Roman" w:hAnsi="Times New Roman" w:cs="Times New Roman"/>
          <w:sz w:val="28"/>
          <w:szCs w:val="28"/>
        </w:rPr>
        <w:t>подсайте</w:t>
      </w:r>
      <w:proofErr w:type="spellEnd"/>
      <w:r w:rsidRPr="00C53F0E">
        <w:rPr>
          <w:rFonts w:ascii="Times New Roman" w:hAnsi="Times New Roman" w:cs="Times New Roman"/>
          <w:sz w:val="28"/>
          <w:szCs w:val="28"/>
        </w:rPr>
        <w:t xml:space="preserve"> администрации в информационной телекоммуникационной сети "Интернет" либо иным доступным способом.</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12. Для проведения проверки издается распоряжение администрации по форме, утвержденной Приказом Министерства экономического развития Российской Федерации от 30 апреля 2009 года № 141.</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Заверенная печатью копия распоряжения вручается под роспись должностным лицом администрации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информацию об этих органах, а также об экспертах, экспертных организациях в целях подтверждения своих полномочий.</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13. О проведении плановой проверки юридическое лицо, индивидуальный предприниматель уведомляются администрацией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14. О проведении внеплановой выездной проверки, за исключением внеплановой выездной проверки, </w:t>
      </w:r>
      <w:proofErr w:type="gramStart"/>
      <w:r w:rsidRPr="00C53F0E">
        <w:rPr>
          <w:rFonts w:ascii="Times New Roman" w:hAnsi="Times New Roman" w:cs="Times New Roman"/>
          <w:sz w:val="28"/>
          <w:szCs w:val="28"/>
        </w:rPr>
        <w:t>основания</w:t>
      </w:r>
      <w:proofErr w:type="gramEnd"/>
      <w:r w:rsidRPr="00C53F0E">
        <w:rPr>
          <w:rFonts w:ascii="Times New Roman" w:hAnsi="Times New Roman" w:cs="Times New Roman"/>
          <w:sz w:val="28"/>
          <w:szCs w:val="28"/>
        </w:rPr>
        <w:t xml:space="preserve"> проведения которой указаны в пункте 2 части 2 статьи 10 Федерального закона от 26.12.2008 № 294-ФЗ,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w:t>
      </w:r>
    </w:p>
    <w:p w:rsidR="00DE6977" w:rsidRDefault="00DE6977" w:rsidP="00C53F0E">
      <w:pPr>
        <w:jc w:val="both"/>
        <w:rPr>
          <w:rFonts w:ascii="Times New Roman" w:hAnsi="Times New Roman" w:cs="Times New Roman"/>
          <w:sz w:val="28"/>
          <w:szCs w:val="28"/>
        </w:rPr>
      </w:pPr>
      <w:r>
        <w:rPr>
          <w:rFonts w:ascii="Times New Roman" w:hAnsi="Times New Roman" w:cs="Times New Roman"/>
          <w:sz w:val="28"/>
          <w:szCs w:val="28"/>
        </w:rPr>
        <w:t xml:space="preserve">Юридическое лицо, индивидуальный предприниматель уведомляются о начале проведения </w:t>
      </w:r>
      <w:proofErr w:type="gramStart"/>
      <w:r>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DE6977" w:rsidRPr="00DE6977" w:rsidRDefault="00DE6977" w:rsidP="00C53F0E">
      <w:pPr>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сельского поселения «</w:t>
      </w:r>
      <w:proofErr w:type="spellStart"/>
      <w:r>
        <w:rPr>
          <w:rFonts w:ascii="Times New Roman" w:hAnsi="Times New Roman" w:cs="Times New Roman"/>
          <w:sz w:val="20"/>
          <w:szCs w:val="20"/>
        </w:rPr>
        <w:t>Новоберезовское</w:t>
      </w:r>
      <w:proofErr w:type="spellEnd"/>
      <w:r>
        <w:rPr>
          <w:rFonts w:ascii="Times New Roman" w:hAnsi="Times New Roman" w:cs="Times New Roman"/>
          <w:sz w:val="20"/>
          <w:szCs w:val="20"/>
        </w:rPr>
        <w:t>» от «__»________2017 года) №___)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15. В случае</w:t>
      </w:r>
      <w:proofErr w:type="gramStart"/>
      <w:r w:rsidRPr="00C53F0E">
        <w:rPr>
          <w:rFonts w:ascii="Times New Roman" w:hAnsi="Times New Roman" w:cs="Times New Roman"/>
          <w:sz w:val="28"/>
          <w:szCs w:val="28"/>
        </w:rPr>
        <w:t>,</w:t>
      </w:r>
      <w:proofErr w:type="gramEnd"/>
      <w:r w:rsidRPr="00C53F0E">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16. Плановые и внеплановые проверки проводятся в форме документарной проверки и (или) выездной проверки в порядке, установленном соответственно статьями 11, 12 Федерального закона от 26.12.2008 № 294-ФЗ.</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17. Выездная проверка (как плановая, так и внеплановая) проводится по месту нахождения юридического лица, месту осуществления деятельности </w:t>
      </w:r>
      <w:r w:rsidRPr="00C53F0E">
        <w:rPr>
          <w:rFonts w:ascii="Times New Roman" w:hAnsi="Times New Roman" w:cs="Times New Roman"/>
          <w:sz w:val="28"/>
          <w:szCs w:val="28"/>
        </w:rPr>
        <w:lastRenderedPageBreak/>
        <w:t>индивидуального предпринимателя и (или) по месту фактического осуществления их деятельности.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18. Проверка может проводиться только должностным лицом или должностными лицами, которые указаны в распоряжении администрации, при предъявлении ими служебных удостоверений.</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III. Состав</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последовательность и сроки выполнения административных процедур</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требования к порядку их выполнения</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в том числе особенности выполнения административных процедур в электронной форме</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19. Мероприятия по контролю включают в себя следующие административные процедуры:</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подготовка документов о проведении проверки в случаях, установленных Федеральным законом от 26.12.2008 № 294-ФЗ, а также привлечение экспертов и экспертных организаций, для обследования территорий, зданий, строений, сооружений, помещений, оборудования, подобных объектов, транспортных средств;</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направление уведомления о проведении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проведение проверки (выездной);</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оформление результатов проверки,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5) принятие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6) осуществление контроля исполнения предписаний и сроков по устранению выявленных нарушений в ходе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7) направление материалов проверки для привлечения к административной ответственности в порядке, установленном законодательством.</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20. Подготовка документов для проведения проверок осуществляется должностным лицом или должностными лицами администрации, уполномоченными на осуществление муниципального контроля в соответствующей сфере, и включает:</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1) подготовку годового плана проведения плановых проверок, его согласование с органами прокуратуры и утверждение главой сельского поселения по форме и в порядке, которые установлены Федеральным законом от 26.12.2008 №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w:t>
      </w:r>
      <w:proofErr w:type="gramEnd"/>
      <w:r w:rsidRPr="00C53F0E">
        <w:rPr>
          <w:rFonts w:ascii="Times New Roman" w:hAnsi="Times New Roman" w:cs="Times New Roman"/>
          <w:sz w:val="28"/>
          <w:szCs w:val="28"/>
        </w:rPr>
        <w:t xml:space="preserve"> № 489.</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заключение договоров и соглашений с экспертами и экспертными организациями и аккредитованными организациями на осуществление контроля;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рассмотрение поступивших в органы местного самоуправления сведений, дающих право на организацию внеплановой проверки в соответствии с пунктом 2 статьи 10 Федерального закона от 26.12.2008 № 294-ФЗ и принятие решений о проведении внеплановой проверки, ее согласования с органом прокуратуры в установленном порядке;</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подготовка и утверждение распоряжения администрации на проведение мероприятий по контролю.</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21. Уведомление о проведении плановой проверки администрация направляет не позднее чем </w:t>
      </w:r>
      <w:proofErr w:type="gramStart"/>
      <w:r w:rsidRPr="00C53F0E">
        <w:rPr>
          <w:rFonts w:ascii="Times New Roman" w:hAnsi="Times New Roman" w:cs="Times New Roman"/>
          <w:sz w:val="28"/>
          <w:szCs w:val="28"/>
        </w:rPr>
        <w:t>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w:t>
      </w:r>
      <w:proofErr w:type="gramEnd"/>
      <w:r w:rsidRPr="00C53F0E">
        <w:rPr>
          <w:rFonts w:ascii="Times New Roman" w:hAnsi="Times New Roman" w:cs="Times New Roman"/>
          <w:sz w:val="28"/>
          <w:szCs w:val="28"/>
        </w:rPr>
        <w:t xml:space="preserve"> или иным доступным способом.</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22. Плановые и внеплановые проверки проводятся в форме выездной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23. </w:t>
      </w:r>
      <w:proofErr w:type="gramStart"/>
      <w:r w:rsidRPr="00C53F0E">
        <w:rPr>
          <w:rFonts w:ascii="Times New Roman" w:hAnsi="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w:t>
      </w:r>
      <w:r w:rsidRPr="00C53F0E">
        <w:rPr>
          <w:rFonts w:ascii="Times New Roman" w:hAnsi="Times New Roman" w:cs="Times New Roman"/>
          <w:sz w:val="28"/>
          <w:szCs w:val="28"/>
        </w:rPr>
        <w:lastRenderedPageBreak/>
        <w:t>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24.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25. </w:t>
      </w:r>
      <w:proofErr w:type="gramStart"/>
      <w:r w:rsidRPr="00C53F0E">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привлекаемых</w:t>
      </w:r>
      <w:proofErr w:type="gramEnd"/>
      <w:r w:rsidRPr="00C53F0E">
        <w:rPr>
          <w:rFonts w:ascii="Times New Roman" w:hAnsi="Times New Roman" w:cs="Times New Roman"/>
          <w:sz w:val="28"/>
          <w:szCs w:val="28"/>
        </w:rPr>
        <w:t xml:space="preserve"> к выездной проверке, со сроками и с условиями ее проведения.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26. </w:t>
      </w:r>
      <w:proofErr w:type="gramStart"/>
      <w:r w:rsidRPr="00C53F0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27.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C53F0E">
        <w:rPr>
          <w:rFonts w:ascii="Times New Roman" w:hAnsi="Times New Roman" w:cs="Times New Roman"/>
          <w:sz w:val="28"/>
          <w:szCs w:val="28"/>
        </w:rPr>
        <w:t>аффилированными</w:t>
      </w:r>
      <w:proofErr w:type="spellEnd"/>
      <w:r w:rsidRPr="00C53F0E">
        <w:rPr>
          <w:rFonts w:ascii="Times New Roman" w:hAnsi="Times New Roman" w:cs="Times New Roman"/>
          <w:sz w:val="28"/>
          <w:szCs w:val="28"/>
        </w:rPr>
        <w:t xml:space="preserve"> лицами проверяемых лиц.</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28. При выездной проверке осуществляются: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проверка наличия документов у юридического лица или индивидуального предпринимателя, являющихся обязательным условием осуществления хозяйственной деятельности и предусмотренных законодательством;</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проверка содержащихся в документах юридического лица, индивидуального предпринимателя сведений на соответствие обязательным требованиям и требованиям, установленных муниципальными правовыми актами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3) контроль состояния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товаров (выполняемых работ, предоставляемых услуг) на соответствие обязательным требованиям и требованиям, установленных муниципальными правовыми актами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контроль принимаемых юридическим лицом, индивидуальным предпринимателем мер по исполнению обязательных требований и требований, установленных муниципальными правовыми актами;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5) </w:t>
      </w:r>
      <w:proofErr w:type="spellStart"/>
      <w:r w:rsidRPr="00C53F0E">
        <w:rPr>
          <w:rFonts w:ascii="Times New Roman" w:hAnsi="Times New Roman" w:cs="Times New Roman"/>
          <w:sz w:val="28"/>
          <w:szCs w:val="28"/>
        </w:rPr>
        <w:t>фотофиксация</w:t>
      </w:r>
      <w:proofErr w:type="spellEnd"/>
      <w:r w:rsidRPr="00C53F0E">
        <w:rPr>
          <w:rFonts w:ascii="Times New Roman" w:hAnsi="Times New Roman" w:cs="Times New Roman"/>
          <w:sz w:val="28"/>
          <w:szCs w:val="28"/>
        </w:rPr>
        <w:t xml:space="preserve"> выявленных в ходе мероприятий по муниципальному контролю нарушений правил благоустройства.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29. По результатам проверки юридического лица или гражданина, в том числе индивидуального предпринимателя, должностным лицом администрации, уполномоченным на проведение проверки, составляется акт проверки. К акту прилагаются имеющиеся заключения специалистов,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В целях подтверждения достоверности полученных в ходе проверки сведений, в случае выявления достаточных данных, указывающих на наличие события, к акту проверки могут прилагаться </w:t>
      </w:r>
      <w:proofErr w:type="spellStart"/>
      <w:r w:rsidRPr="00C53F0E">
        <w:rPr>
          <w:rFonts w:ascii="Times New Roman" w:hAnsi="Times New Roman" w:cs="Times New Roman"/>
          <w:sz w:val="28"/>
          <w:szCs w:val="28"/>
        </w:rPr>
        <w:t>фототаблицы</w:t>
      </w:r>
      <w:proofErr w:type="spellEnd"/>
      <w:r w:rsidRPr="00C53F0E">
        <w:rPr>
          <w:rFonts w:ascii="Times New Roman" w:hAnsi="Times New Roman" w:cs="Times New Roman"/>
          <w:sz w:val="28"/>
          <w:szCs w:val="28"/>
        </w:rPr>
        <w:t xml:space="preserve"> с нумерацией каждого фотоснимка.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 xml:space="preserve">30. </w:t>
      </w:r>
      <w:r w:rsidRPr="00C53F0E">
        <w:rPr>
          <w:rFonts w:ascii="Times New Roman" w:hAnsi="Times New Roman" w:cs="Times New Roman"/>
          <w:color w:val="000000"/>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53F0E">
        <w:rPr>
          <w:rFonts w:ascii="Times New Roman" w:hAnsi="Times New Roman" w:cs="Times New Roman"/>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C53F0E">
        <w:rPr>
          <w:rFonts w:ascii="Times New Roman" w:hAnsi="Times New Roman" w:cs="Times New Roman"/>
          <w:color w:val="000000"/>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53F0E" w:rsidRPr="00C53F0E" w:rsidRDefault="00C53F0E" w:rsidP="00C53F0E">
      <w:pPr>
        <w:shd w:val="clear" w:color="auto" w:fill="FFFFFF"/>
        <w:spacing w:line="290" w:lineRule="atLeast"/>
        <w:jc w:val="both"/>
        <w:rPr>
          <w:rFonts w:ascii="Times New Roman" w:hAnsi="Times New Roman" w:cs="Times New Roman"/>
          <w:color w:val="000000"/>
          <w:sz w:val="28"/>
          <w:szCs w:val="28"/>
        </w:rPr>
      </w:pPr>
      <w:r w:rsidRPr="00C53F0E">
        <w:rPr>
          <w:rFonts w:ascii="Times New Roman" w:hAnsi="Times New Roman" w:cs="Times New Roman"/>
          <w:sz w:val="28"/>
          <w:szCs w:val="28"/>
        </w:rPr>
        <w:t xml:space="preserve">      31.</w:t>
      </w:r>
      <w:r w:rsidRPr="00C53F0E">
        <w:rPr>
          <w:rFonts w:ascii="Times New Roman" w:hAnsi="Times New Roman" w:cs="Times New Roman"/>
          <w:color w:val="000000"/>
          <w:sz w:val="28"/>
          <w:szCs w:val="28"/>
        </w:rPr>
        <w:t xml:space="preserve"> В случае</w:t>
      </w:r>
      <w:proofErr w:type="gramStart"/>
      <w:r w:rsidRPr="00C53F0E">
        <w:rPr>
          <w:rFonts w:ascii="Times New Roman" w:hAnsi="Times New Roman" w:cs="Times New Roman"/>
          <w:color w:val="000000"/>
          <w:sz w:val="28"/>
          <w:szCs w:val="28"/>
        </w:rPr>
        <w:t>,</w:t>
      </w:r>
      <w:proofErr w:type="gramEnd"/>
      <w:r w:rsidRPr="00C53F0E">
        <w:rPr>
          <w:rFonts w:ascii="Times New Roman" w:hAnsi="Times New Roman" w:cs="Times New Roman"/>
          <w:color w:val="000000"/>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C53F0E">
        <w:rPr>
          <w:rFonts w:ascii="Times New Roman" w:hAnsi="Times New Roman" w:cs="Times New Roman"/>
          <w:color w:val="000000"/>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roofErr w:type="gramEnd"/>
      <w:r w:rsidRPr="00C53F0E">
        <w:rPr>
          <w:rFonts w:ascii="Times New Roman" w:hAnsi="Times New Roman" w:cs="Times New Roman"/>
          <w:color w:val="000000"/>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color w:val="000000"/>
          <w:sz w:val="28"/>
          <w:szCs w:val="28"/>
        </w:rPr>
        <w:lastRenderedPageBreak/>
        <w:t xml:space="preserve">  </w:t>
      </w:r>
      <w:proofErr w:type="gramStart"/>
      <w:r w:rsidRPr="00C53F0E">
        <w:rPr>
          <w:rFonts w:ascii="Times New Roman" w:hAnsi="Times New Roman" w:cs="Times New Roman"/>
          <w:color w:val="000000"/>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C53F0E">
        <w:rPr>
          <w:rFonts w:ascii="Times New Roman" w:hAnsi="Times New Roman" w:cs="Times New Roman"/>
          <w:color w:val="000000"/>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Pr="00C53F0E">
        <w:rPr>
          <w:rFonts w:ascii="Times New Roman" w:hAnsi="Times New Roman" w:cs="Times New Roman"/>
          <w:sz w:val="28"/>
          <w:szCs w:val="28"/>
        </w:rPr>
        <w:t xml:space="preserve"> </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        32. В случае</w:t>
      </w:r>
      <w:proofErr w:type="gramStart"/>
      <w:r w:rsidRPr="00C53F0E">
        <w:rPr>
          <w:rFonts w:ascii="Times New Roman" w:hAnsi="Times New Roman" w:cs="Times New Roman"/>
          <w:sz w:val="28"/>
          <w:szCs w:val="28"/>
        </w:rPr>
        <w:t>,</w:t>
      </w:r>
      <w:proofErr w:type="gramEnd"/>
      <w:r w:rsidRPr="00C53F0E">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33. В случае выявления в результате проверки юридического лица, индивидуального предпринимателя нарушений правил благоустройства, а также в случае обнаружения угрозы причинения вреда жизни, здоровью граждан или угрозы возникновения чрезвычайных ситуаций природного и техногенного характера должностное лицо администрации: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 выдает лицу, в отношении которого осуществляется проверка, обязательные для исполнения предписания об устранении нарушений, выявленных в ходе проверки, с указанием сроков их устранения, и контролирует их исполнение в порядке, предусмотренном настоящим Регламентом (внеплановая проверка). В предписании об устранении нарушений правил благоустройства устанавливается разумный срок, необходимый для устранения нарушения с момента вручения предписания при выявлении нарушений, связанных </w:t>
      </w:r>
      <w:proofErr w:type="gramStart"/>
      <w:r w:rsidRPr="00C53F0E">
        <w:rPr>
          <w:rFonts w:ascii="Times New Roman" w:hAnsi="Times New Roman" w:cs="Times New Roman"/>
          <w:sz w:val="28"/>
          <w:szCs w:val="28"/>
        </w:rPr>
        <w:t>с</w:t>
      </w:r>
      <w:proofErr w:type="gram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а) уборкой территории проезжей части улиц, тротуаров, площадей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б) уборкой дворовых территорий, состоянием зеленых насаждений и газонов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 содержанием канав, труб, дренажей, предназначенных для отвода поверхностных и грунтовых вод, элементов ливневой канализации, обеспечением в весенний период беспрепятственного отвода талых вод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г) содержанием в технически неисправном состоянии находящиеся в ведении юридического лица, индивидуального предпринимателя дорог (и) и (или) проездов (а), оборудования их систем отвода воды — от двух часов до трех суток;</w:t>
      </w:r>
    </w:p>
    <w:p w:rsidR="00C53F0E" w:rsidRPr="00C53F0E" w:rsidRDefault="00C53F0E" w:rsidP="00C53F0E">
      <w:pPr>
        <w:jc w:val="both"/>
        <w:rPr>
          <w:rFonts w:ascii="Times New Roman" w:hAnsi="Times New Roman" w:cs="Times New Roman"/>
          <w:sz w:val="28"/>
          <w:szCs w:val="28"/>
        </w:rPr>
      </w:pPr>
      <w:proofErr w:type="spellStart"/>
      <w:r w:rsidRPr="00C53F0E">
        <w:rPr>
          <w:rFonts w:ascii="Times New Roman" w:hAnsi="Times New Roman" w:cs="Times New Roman"/>
          <w:sz w:val="28"/>
          <w:szCs w:val="28"/>
        </w:rPr>
        <w:t>д</w:t>
      </w:r>
      <w:proofErr w:type="spellEnd"/>
      <w:r w:rsidRPr="00C53F0E">
        <w:rPr>
          <w:rFonts w:ascii="Times New Roman" w:hAnsi="Times New Roman" w:cs="Times New Roman"/>
          <w:sz w:val="28"/>
          <w:szCs w:val="28"/>
        </w:rPr>
        <w:t>) обеспечением в зимний период условий для безопасного движения пешеходов и транспорта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е) очисткой смотровых колодцев и дождеприемников, а также элементов магистральной и внутриквартальной ливневой сети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ж) содержанием в чистоте и технически исправном состоянии покрытия дорог, тротуаров, внутриквартальных и дворовых проездов — от двух часов до трех суток;</w:t>
      </w:r>
    </w:p>
    <w:p w:rsidR="00C53F0E" w:rsidRPr="00C53F0E" w:rsidRDefault="00C53F0E" w:rsidP="00C53F0E">
      <w:pPr>
        <w:jc w:val="both"/>
        <w:rPr>
          <w:rFonts w:ascii="Times New Roman" w:hAnsi="Times New Roman" w:cs="Times New Roman"/>
          <w:sz w:val="28"/>
          <w:szCs w:val="28"/>
        </w:rPr>
      </w:pPr>
      <w:proofErr w:type="spellStart"/>
      <w:r w:rsidRPr="00C53F0E">
        <w:rPr>
          <w:rFonts w:ascii="Times New Roman" w:hAnsi="Times New Roman" w:cs="Times New Roman"/>
          <w:sz w:val="28"/>
          <w:szCs w:val="28"/>
        </w:rPr>
        <w:t>з</w:t>
      </w:r>
      <w:proofErr w:type="spellEnd"/>
      <w:r w:rsidRPr="00C53F0E">
        <w:rPr>
          <w:rFonts w:ascii="Times New Roman" w:hAnsi="Times New Roman" w:cs="Times New Roman"/>
          <w:sz w:val="28"/>
          <w:szCs w:val="28"/>
        </w:rPr>
        <w:t>) содержанием в надлежащем состоянии общественных туалетов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и) содержанием закрепленных территорий в чистоте и порядке — от двух часов до трех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к) оборудованием контейнерных площадок для установки контейнеров-сборников мусора, а также игровых, детских, хозяйственных и прочих площадок;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л) ненадлежащим содержанием конструктивных элементов зданий, сооружений, ограждений — от трех суток до одного месяца;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м) очисткой крыш зданий от снега и налета — от одного часа до одних суток.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2) принимает меры по привлечению лиц, допустивших выявленные нарушения, к административной ответственности (в том числе составление протокола об административном правонарушении с последующим направлением указанного протокола для рассмотрения и решения вопроса о </w:t>
      </w:r>
      <w:r w:rsidRPr="00C53F0E">
        <w:rPr>
          <w:rFonts w:ascii="Times New Roman" w:hAnsi="Times New Roman" w:cs="Times New Roman"/>
          <w:sz w:val="28"/>
          <w:szCs w:val="28"/>
        </w:rPr>
        <w:lastRenderedPageBreak/>
        <w:t>назначении лицу, допустившему выявленное нарушение, административного наказания);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незамедлительно доводит до своего руководителя информацию о наличии угрозы причинения вреда и способах его предотвращения в случае, если при проведении проверки установлено, что деятельность проверяемых лиц, представляет непосредственную угрозу причинения вреда жизни, здоровью граждан, окружающей среде, возникновения чрезвычайных ситуаций природного и техногенного характера;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принимает меры по предупреждению нарушений вплоть до приостановления хозяйственной деятельности по решению суда.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34. В случае если в ходе проверки юридического лица, индивидуального предпринимателя,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контроля, информацию (сведения) о таких нарушениях направляется в соответствующие уполномоченные органы.</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IV.</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 xml:space="preserve">Порядок и формы </w:t>
      </w:r>
      <w:proofErr w:type="gramStart"/>
      <w:r w:rsidRPr="00C53F0E">
        <w:rPr>
          <w:rFonts w:ascii="Times New Roman" w:hAnsi="Times New Roman" w:cs="Times New Roman"/>
          <w:b/>
          <w:bCs/>
          <w:kern w:val="0"/>
          <w:sz w:val="28"/>
          <w:szCs w:val="28"/>
        </w:rPr>
        <w:t>контроля</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за</w:t>
      </w:r>
      <w:proofErr w:type="gramEnd"/>
      <w:r w:rsidRPr="00C53F0E">
        <w:rPr>
          <w:rFonts w:ascii="Times New Roman" w:hAnsi="Times New Roman" w:cs="Times New Roman"/>
          <w:b/>
          <w:bCs/>
          <w:kern w:val="0"/>
          <w:sz w:val="28"/>
          <w:szCs w:val="28"/>
        </w:rPr>
        <w:t xml:space="preserve"> исполнением административного регламента</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35. Текущий контроль надлежащего исполнения служебных обязанностей должностным лицом администрации, уполномоченным на проведение муниципального контроля в соответствующей сфере деятельности, осуществляется Главой сельского поселения.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36. Должностные лица администрации, уполномоченные на осуществление муниципального контроля в соответствующей сфере, в случае ненадлежащего исполнения ими должностных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V.</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Досудебный (внесудебный</w:t>
      </w:r>
      <w:proofErr w:type="gramStart"/>
      <w:r w:rsidRPr="00C53F0E">
        <w:rPr>
          <w:rFonts w:ascii="Times New Roman" w:hAnsi="Times New Roman" w:cs="Times New Roman"/>
          <w:b/>
          <w:bCs/>
          <w:kern w:val="0"/>
          <w:sz w:val="28"/>
          <w:szCs w:val="28"/>
        </w:rPr>
        <w:t>)П</w:t>
      </w:r>
      <w:proofErr w:type="gramEnd"/>
      <w:r w:rsidRPr="00C53F0E">
        <w:rPr>
          <w:rFonts w:ascii="Times New Roman" w:hAnsi="Times New Roman" w:cs="Times New Roman"/>
          <w:b/>
          <w:bCs/>
          <w:kern w:val="0"/>
          <w:sz w:val="28"/>
          <w:szCs w:val="28"/>
        </w:rPr>
        <w:t>орядок обжалования действий (бездействий)должностных лиц</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а также принимаемых ими решений при исполнении муниципальной функции</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37. Заявители имеют право на обжалование решений, принятых в ходе исполнения муниципальной функции, действий или бездействия специалистов администрации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участвующих в исполнении муниципальной функции, в вышестоящие органы в досудебном порядке.</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38. Заявители могут сообщить о нарушении своих прав и законных интересов, противоправных решениях, действиях или бездействии специалистов администрации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 нарушении положений настоящего Регламента или некорректном поведении специалистов администрации по контактным телефонам или направить письменное обращение, жалобу (претензию) на имя Главы сельского поселения.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39. Заявитель может обратиться с жалобой, в том числе в следующих случаях:</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нарушение срока исполнения муниципальной функции;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 у заявителя;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 затребование с заявителя при предоставлении муниципальной функции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5) отказ органа, предоставляющего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осуществляющий муниципальную функцию. Жалобы на решения, принятые руководителем органа, исполняющего муниципальную </w:t>
      </w:r>
      <w:r w:rsidRPr="00C53F0E">
        <w:rPr>
          <w:rFonts w:ascii="Times New Roman" w:hAnsi="Times New Roman" w:cs="Times New Roman"/>
          <w:sz w:val="28"/>
          <w:szCs w:val="28"/>
        </w:rPr>
        <w:lastRenderedPageBreak/>
        <w:t>функцию, подаются в вышестоящий орган (при его наличии) либо в случае его отсутствия рассматриваются непосредственно руководителем органа, исполняющего муниципальную функцию.</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исполняющего муниципальную функцию, а также может быть принята при личном приеме заявителя.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40. </w:t>
      </w:r>
      <w:proofErr w:type="gramStart"/>
      <w:r w:rsidRPr="00C53F0E">
        <w:rPr>
          <w:rFonts w:ascii="Times New Roman" w:hAnsi="Times New Roman" w:cs="Times New Roman"/>
          <w:sz w:val="28"/>
          <w:szCs w:val="28"/>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Жалоба должна содержать:</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наименование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 решения и действия (бездействие) которых обжалуются;</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сведения об обжалуемых решениях и действиях (бездействии)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w:t>
      </w:r>
      <w:r w:rsidRPr="00C53F0E">
        <w:rPr>
          <w:rFonts w:ascii="Times New Roman" w:hAnsi="Times New Roman" w:cs="Times New Roman"/>
          <w:sz w:val="28"/>
          <w:szCs w:val="28"/>
        </w:rPr>
        <w:lastRenderedPageBreak/>
        <w:t>муниципальную функцию,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Жалоба, поступившая в орган, исполняющего муниципальную функцию, либо в орган, исполняющего муниципальную функцию,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в приеме документов у заявителя</w:t>
      </w:r>
      <w:proofErr w:type="gramEnd"/>
      <w:r w:rsidRPr="00C53F0E">
        <w:rPr>
          <w:rFonts w:ascii="Times New Roman" w:hAnsi="Times New Roman" w:cs="Times New Roman"/>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По результатам рассмотрения жалобы орган, предоставляющий государственную функцию, либо орган, предоставляющий муниципальную функцию, принимает одно из следующих решений:</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осуществляющим государственную функцию, либо органом, предоставляющим муниципальную функцию, опечаток и ошибок в выданных в результате проведения муниципального контроля документах;</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отказывает в удовлетворении жалобы.</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В случае установления в ходе или по результатам </w:t>
      </w:r>
      <w:proofErr w:type="gramStart"/>
      <w:r w:rsidRPr="00C53F0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53F0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kern w:val="0"/>
          <w:sz w:val="28"/>
          <w:szCs w:val="28"/>
        </w:rPr>
        <w:t>РАСПОРЯЖЕНИЕ</w:t>
      </w: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органа муниципального контроля о проведении проверки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(плановой/внеплановой</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документарной/выездной)</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юридического лица</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индивидуального предпринимателя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"__" _____________ </w:t>
      </w:r>
      <w:proofErr w:type="gramStart"/>
      <w:r w:rsidRPr="00C53F0E">
        <w:rPr>
          <w:rFonts w:ascii="Times New Roman" w:hAnsi="Times New Roman" w:cs="Times New Roman"/>
          <w:sz w:val="28"/>
          <w:szCs w:val="28"/>
        </w:rPr>
        <w:t>г</w:t>
      </w:r>
      <w:proofErr w:type="gramEnd"/>
      <w:r w:rsidRPr="00C53F0E">
        <w:rPr>
          <w:rFonts w:ascii="Times New Roman" w:hAnsi="Times New Roman" w:cs="Times New Roman"/>
          <w:sz w:val="28"/>
          <w:szCs w:val="28"/>
        </w:rPr>
        <w:t xml:space="preserve">. </w:t>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 _____</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 xml:space="preserve">(наименование юридического лица, Ф.И.О. индивидуального предпринимателя, должностного или физического лица, </w:t>
      </w:r>
      <w:proofErr w:type="gramStart"/>
      <w:r w:rsidRPr="00C53F0E">
        <w:rPr>
          <w:rFonts w:ascii="Times New Roman" w:hAnsi="Times New Roman" w:cs="Times New Roman"/>
          <w:sz w:val="28"/>
          <w:szCs w:val="28"/>
        </w:rPr>
        <w:t>место нахождение</w:t>
      </w:r>
      <w:proofErr w:type="gramEnd"/>
      <w:r w:rsidRPr="00C53F0E">
        <w:rPr>
          <w:rFonts w:ascii="Times New Roman" w:hAnsi="Times New Roman" w:cs="Times New Roman"/>
          <w:sz w:val="28"/>
          <w:szCs w:val="28"/>
        </w:rPr>
        <w:t xml:space="preserve">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 Назначить лицо</w:t>
      </w:r>
      <w:proofErr w:type="gramStart"/>
      <w:r w:rsidRPr="00C53F0E">
        <w:rPr>
          <w:rFonts w:ascii="Times New Roman" w:hAnsi="Times New Roman" w:cs="Times New Roman"/>
          <w:sz w:val="28"/>
          <w:szCs w:val="28"/>
        </w:rPr>
        <w:t>м(</w:t>
      </w:r>
      <w:proofErr w:type="gramEnd"/>
      <w:r w:rsidRPr="00C53F0E">
        <w:rPr>
          <w:rFonts w:ascii="Times New Roman" w:hAnsi="Times New Roman" w:cs="Times New Roman"/>
          <w:sz w:val="28"/>
          <w:szCs w:val="28"/>
        </w:rPr>
        <w:t>ми), уполномоченным(ми) на проведение проверки: __________________________________________________________________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должностного лица (должностных лиц), уполномоченног</w:t>
      </w:r>
      <w:proofErr w:type="gramStart"/>
      <w:r w:rsidRPr="00C53F0E">
        <w:rPr>
          <w:rFonts w:ascii="Times New Roman" w:hAnsi="Times New Roman" w:cs="Times New Roman"/>
          <w:sz w:val="28"/>
          <w:szCs w:val="28"/>
        </w:rPr>
        <w:t>о(</w:t>
      </w:r>
      <w:proofErr w:type="spellStart"/>
      <w:proofErr w:type="gramEnd"/>
      <w:r w:rsidRPr="00C53F0E">
        <w:rPr>
          <w:rFonts w:ascii="Times New Roman" w:hAnsi="Times New Roman" w:cs="Times New Roman"/>
          <w:sz w:val="28"/>
          <w:szCs w:val="28"/>
        </w:rPr>
        <w:t>ых</w:t>
      </w:r>
      <w:proofErr w:type="spellEnd"/>
      <w:r w:rsidRPr="00C53F0E">
        <w:rPr>
          <w:rFonts w:ascii="Times New Roman" w:hAnsi="Times New Roman" w:cs="Times New Roman"/>
          <w:sz w:val="28"/>
          <w:szCs w:val="28"/>
        </w:rPr>
        <w:t>) на проведение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лиц:__________________________________</w:t>
      </w:r>
    </w:p>
    <w:p w:rsidR="00C53F0E" w:rsidRPr="00C53F0E" w:rsidRDefault="00C53F0E" w:rsidP="00C53F0E">
      <w:pPr>
        <w:pStyle w:val="a4"/>
        <w:ind w:left="426"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4. Установить, что: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настоящая проверка проводится с целью: 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При установлении целей проводимой проверки указывается следующая информация: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а) в случае проведения плановой проверки:</w:t>
      </w:r>
    </w:p>
    <w:p w:rsidR="00C53F0E" w:rsidRPr="00C53F0E" w:rsidRDefault="00C53F0E" w:rsidP="00C53F0E">
      <w:pPr>
        <w:numPr>
          <w:ilvl w:val="0"/>
          <w:numId w:val="9"/>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ссылка на ежегодный план проведения плановых проверок с указанием способа его доведения до сведения заинтересованных лиц;</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б) в случае проведения внеплановой выездной проверки:</w:t>
      </w:r>
    </w:p>
    <w:p w:rsidR="00C53F0E" w:rsidRPr="00C53F0E" w:rsidRDefault="00C53F0E" w:rsidP="00C53F0E">
      <w:pPr>
        <w:numPr>
          <w:ilvl w:val="0"/>
          <w:numId w:val="9"/>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ссылка на реквизиты ранее выданного проверяемому лицу предписания об устранении выявленного нарушения, </w:t>
      </w:r>
      <w:proofErr w:type="gramStart"/>
      <w:r w:rsidRPr="00C53F0E">
        <w:rPr>
          <w:rFonts w:ascii="Times New Roman" w:hAnsi="Times New Roman" w:cs="Times New Roman"/>
          <w:sz w:val="28"/>
          <w:szCs w:val="28"/>
        </w:rPr>
        <w:t>срок</w:t>
      </w:r>
      <w:proofErr w:type="gramEnd"/>
      <w:r w:rsidRPr="00C53F0E">
        <w:rPr>
          <w:rFonts w:ascii="Times New Roman" w:hAnsi="Times New Roman" w:cs="Times New Roman"/>
          <w:sz w:val="28"/>
          <w:szCs w:val="28"/>
        </w:rPr>
        <w:t xml:space="preserve"> для исполнения которого истёк;</w:t>
      </w:r>
    </w:p>
    <w:p w:rsidR="00C53F0E" w:rsidRPr="00C53F0E" w:rsidRDefault="00C53F0E" w:rsidP="00C53F0E">
      <w:pPr>
        <w:numPr>
          <w:ilvl w:val="0"/>
          <w:numId w:val="9"/>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ссылка на реквизиты обращений и заявлений, поступившие в проверяющий орган; </w:t>
      </w:r>
      <w:proofErr w:type="gramStart"/>
      <w:r w:rsidRPr="00C53F0E">
        <w:rPr>
          <w:rFonts w:ascii="Times New Roman" w:hAnsi="Times New Roman" w:cs="Times New Roman"/>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прокуратурой,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C53F0E" w:rsidRPr="00C53F0E" w:rsidRDefault="00C53F0E" w:rsidP="00C53F0E">
      <w:pPr>
        <w:numPr>
          <w:ilvl w:val="0"/>
          <w:numId w:val="10"/>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ссылка на прилагаемую копию документа (рапорта, докладной записки и т.п.), представленного должностным лицом, обнаружившим нарушение;</w:t>
      </w:r>
    </w:p>
    <w:p w:rsidR="00C53F0E" w:rsidRPr="00C53F0E" w:rsidRDefault="00C53F0E" w:rsidP="00C53F0E">
      <w:pPr>
        <w:numPr>
          <w:ilvl w:val="0"/>
          <w:numId w:val="10"/>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задачами настоящей проверки являются:_________________________________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5. Предметом настоящей проверки является (отметить </w:t>
      </w:r>
      <w:proofErr w:type="gramStart"/>
      <w:r w:rsidRPr="00C53F0E">
        <w:rPr>
          <w:rFonts w:ascii="Times New Roman" w:hAnsi="Times New Roman" w:cs="Times New Roman"/>
          <w:sz w:val="28"/>
          <w:szCs w:val="28"/>
        </w:rPr>
        <w:t>нужное</w:t>
      </w:r>
      <w:proofErr w:type="gramEnd"/>
      <w:r w:rsidRPr="00C53F0E">
        <w:rPr>
          <w:rFonts w:ascii="Times New Roman" w:hAnsi="Times New Roman" w:cs="Times New Roman"/>
          <w:sz w:val="28"/>
          <w:szCs w:val="28"/>
        </w:rPr>
        <w:t>):</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выполнение предписаний органов муниципального контроля;</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lastRenderedPageBreak/>
        <w:t>проведение мероприятий:</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обеспечению безопасности государства;</w:t>
      </w:r>
    </w:p>
    <w:p w:rsidR="00C53F0E" w:rsidRPr="00C53F0E" w:rsidRDefault="00C53F0E" w:rsidP="00C53F0E">
      <w:pPr>
        <w:numPr>
          <w:ilvl w:val="0"/>
          <w:numId w:val="1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ликвидации последствий причинения такого вреда.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6. Проверку провести в период с "__" _______ 20__ г. по "__" ______ 20__ г. включительно.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7. Правовые основания проведения проверки: 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8. В процессе проверки провести следующие мероприятия по контролю, необходимые для достижения целей и задач проведения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____________________________________________________________________________________________________________________________________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C53F0E" w:rsidRPr="00C53F0E" w:rsidRDefault="00C53F0E" w:rsidP="00C53F0E">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C53F0E">
        <w:rPr>
          <w:rFonts w:ascii="Times New Roman" w:hAnsi="Times New Roman" w:cs="Times New Roman"/>
          <w:sz w:val="28"/>
          <w:szCs w:val="28"/>
        </w:rPr>
        <w:t>истребуемых</w:t>
      </w:r>
      <w:proofErr w:type="spellEnd"/>
      <w:r w:rsidRPr="00C53F0E">
        <w:rPr>
          <w:rFonts w:ascii="Times New Roman" w:hAnsi="Times New Roman" w:cs="Times New Roman"/>
          <w:sz w:val="28"/>
          <w:szCs w:val="28"/>
        </w:rPr>
        <w:t>)</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(должность, фамилия, инициалы руководителя, заместителя руководителя органа муниципального контроля, издавшего распоряжение или приказ о проведении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(подпись, заверенная печатью)</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w:t>
      </w:r>
    </w:p>
    <w:p w:rsidR="00C53F0E" w:rsidRPr="00C53F0E" w:rsidRDefault="00C53F0E" w:rsidP="00C53F0E">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lastRenderedPageBreak/>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(наименование органа муниципального контроля)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СОГЛАСОВАНО</w:t>
      </w: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должность, фамилия, имя, отчество руководителя, заместителя руководителя органа муниципального контроля</w:t>
      </w: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(подпись)</w:t>
      </w: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(дата МП)</w:t>
      </w: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(место составления плана)</w:t>
      </w:r>
    </w:p>
    <w:p w:rsidR="00C53F0E" w:rsidRPr="00C53F0E" w:rsidRDefault="00C53F0E" w:rsidP="00C53F0E">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(дата)</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lastRenderedPageBreak/>
        <w:t>ПЛАН ПРОВЕДЕНИЯ ПРОВЕРКИ</w:t>
      </w: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kern w:val="0"/>
          <w:sz w:val="28"/>
          <w:szCs w:val="28"/>
        </w:rPr>
        <w:t>органом муниципального контроля юридического лица</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индивидуального предпринимателя</w:t>
      </w:r>
    </w:p>
    <w:p w:rsidR="00C53F0E" w:rsidRPr="00C53F0E" w:rsidRDefault="00C53F0E" w:rsidP="00C53F0E">
      <w:pPr>
        <w:jc w:val="both"/>
        <w:rPr>
          <w:rFonts w:ascii="Times New Roman" w:hAnsi="Times New Roman" w:cs="Times New Roman"/>
          <w:sz w:val="28"/>
          <w:szCs w:val="28"/>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6"/>
        <w:gridCol w:w="1597"/>
        <w:gridCol w:w="1597"/>
        <w:gridCol w:w="1597"/>
        <w:gridCol w:w="1597"/>
        <w:gridCol w:w="1840"/>
      </w:tblGrid>
      <w:tr w:rsidR="00C53F0E" w:rsidRPr="00C53F0E" w:rsidTr="00154175">
        <w:trPr>
          <w:trHeight w:val="2932"/>
          <w:jc w:val="center"/>
        </w:trPr>
        <w:tc>
          <w:tcPr>
            <w:tcW w:w="1856"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адрес (</w:t>
            </w:r>
            <w:proofErr w:type="gramStart"/>
            <w:r w:rsidRPr="00C53F0E">
              <w:rPr>
                <w:rFonts w:ascii="Times New Roman" w:hAnsi="Times New Roman" w:cs="Times New Roman"/>
                <w:sz w:val="28"/>
                <w:szCs w:val="28"/>
              </w:rPr>
              <w:t>место нахождение</w:t>
            </w:r>
            <w:proofErr w:type="gramEnd"/>
            <w:r w:rsidRPr="00C53F0E">
              <w:rPr>
                <w:rFonts w:ascii="Times New Roman" w:hAnsi="Times New Roman" w:cs="Times New Roman"/>
                <w:sz w:val="28"/>
                <w:szCs w:val="28"/>
              </w:rP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органа государственного контроля (надзора) осуществляющего совместную проверку с органом муниципального контроля</w:t>
            </w:r>
          </w:p>
        </w:tc>
      </w:tr>
      <w:tr w:rsidR="00C53F0E" w:rsidRPr="00C53F0E" w:rsidTr="00154175">
        <w:trPr>
          <w:jc w:val="center"/>
        </w:trPr>
        <w:tc>
          <w:tcPr>
            <w:tcW w:w="1856"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w:t>
            </w: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5</w:t>
            </w:r>
          </w:p>
        </w:tc>
        <w:tc>
          <w:tcPr>
            <w:tcW w:w="184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6</w:t>
            </w:r>
          </w:p>
        </w:tc>
      </w:tr>
      <w:tr w:rsidR="00C53F0E" w:rsidRPr="00C53F0E" w:rsidTr="00154175">
        <w:trPr>
          <w:jc w:val="center"/>
        </w:trPr>
        <w:tc>
          <w:tcPr>
            <w:tcW w:w="1856"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184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bl>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Отметка о направлении для согласования в органы прокуратуры</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Исх. № ________ от «____» _____________ 20__ г.</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Ответственный (исполнитель) ______________ </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(Фамилия Имя Отчество)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 _____________ 20__ г.</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Ответственный (исполнитель) 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ПРЕДПИСАНИЕ № ____</w:t>
      </w: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об устранении нарушений законодательства в сфере благоустройства</w:t>
      </w:r>
    </w:p>
    <w:p w:rsidR="00C53F0E" w:rsidRPr="00C53F0E" w:rsidRDefault="00C53F0E" w:rsidP="00C53F0E">
      <w:pPr>
        <w:jc w:val="center"/>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 ____________ 20__ г. 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(место составления)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 основании статьи ___ областного закона от 11.08.2008 № 362-ОЗ «Об административных правонарушениях», предписывает:</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 (полное и сокращенное наименование проверяемого юридического лица, Ф.И.О. индивидуального предпринимателя, которому выдается предписание)</w:t>
      </w:r>
    </w:p>
    <w:p w:rsidR="00C53F0E" w:rsidRPr="00C53F0E" w:rsidRDefault="00C53F0E" w:rsidP="00C53F0E">
      <w:pPr>
        <w:jc w:val="both"/>
        <w:rPr>
          <w:rFonts w:ascii="Times New Roman" w:hAnsi="Times New Roman" w:cs="Times New Roman"/>
          <w:sz w:val="28"/>
          <w:szCs w:val="28"/>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1"/>
        <w:gridCol w:w="3105"/>
        <w:gridCol w:w="2160"/>
        <w:gridCol w:w="3915"/>
      </w:tblGrid>
      <w:tr w:rsidR="00C53F0E" w:rsidRPr="00C53F0E" w:rsidTr="00154175">
        <w:trPr>
          <w:cantSplit/>
          <w:trHeight w:val="360"/>
          <w:jc w:val="center"/>
        </w:trPr>
        <w:tc>
          <w:tcPr>
            <w:tcW w:w="971"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 № </w:t>
            </w:r>
            <w:proofErr w:type="spellStart"/>
            <w:proofErr w:type="gramStart"/>
            <w:r w:rsidRPr="00C53F0E">
              <w:rPr>
                <w:rFonts w:ascii="Times New Roman" w:hAnsi="Times New Roman" w:cs="Times New Roman"/>
                <w:sz w:val="28"/>
                <w:szCs w:val="28"/>
              </w:rPr>
              <w:t>п</w:t>
            </w:r>
            <w:proofErr w:type="spellEnd"/>
            <w:proofErr w:type="gramEnd"/>
            <w:r w:rsidRPr="00C53F0E">
              <w:rPr>
                <w:rFonts w:ascii="Times New Roman" w:hAnsi="Times New Roman" w:cs="Times New Roman"/>
                <w:sz w:val="28"/>
                <w:szCs w:val="28"/>
              </w:rPr>
              <w:t>/</w:t>
            </w:r>
            <w:proofErr w:type="spellStart"/>
            <w:r w:rsidRPr="00C53F0E">
              <w:rPr>
                <w:rFonts w:ascii="Times New Roman" w:hAnsi="Times New Roman" w:cs="Times New Roman"/>
                <w:sz w:val="28"/>
                <w:szCs w:val="28"/>
              </w:rPr>
              <w:t>п</w:t>
            </w:r>
            <w:proofErr w:type="spellEnd"/>
          </w:p>
        </w:tc>
        <w:tc>
          <w:tcPr>
            <w:tcW w:w="310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Содержание предписания</w:t>
            </w:r>
          </w:p>
        </w:tc>
        <w:tc>
          <w:tcPr>
            <w:tcW w:w="216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Срок исполнения</w:t>
            </w:r>
          </w:p>
        </w:tc>
        <w:tc>
          <w:tcPr>
            <w:tcW w:w="391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Основание (ссылка на нормативный правовой акт)</w:t>
            </w:r>
          </w:p>
        </w:tc>
      </w:tr>
      <w:tr w:rsidR="00C53F0E" w:rsidRPr="00C53F0E" w:rsidTr="00154175">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310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216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391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w:t>
            </w:r>
          </w:p>
        </w:tc>
      </w:tr>
      <w:tr w:rsidR="00C53F0E" w:rsidRPr="00C53F0E" w:rsidTr="00154175">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310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310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310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bl>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______________________________ _______ </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(наименование должностного лица) (подпись) фамилия, имя, отчество</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М.П.Предписание получено: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___________________________________ </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(Должность, фамилия, имя, отчество</w:t>
      </w:r>
      <w:proofErr w:type="gramStart"/>
      <w:r w:rsidRPr="00C53F0E">
        <w:rPr>
          <w:rFonts w:ascii="Times New Roman" w:hAnsi="Times New Roman" w:cs="Times New Roman"/>
          <w:sz w:val="28"/>
          <w:szCs w:val="28"/>
        </w:rPr>
        <w:t xml:space="preserve"> )</w:t>
      </w:r>
      <w:proofErr w:type="gramEnd"/>
      <w:r w:rsidRPr="00C53F0E">
        <w:rPr>
          <w:rFonts w:ascii="Times New Roman" w:hAnsi="Times New Roman" w:cs="Times New Roman"/>
          <w:sz w:val="28"/>
          <w:szCs w:val="28"/>
        </w:rPr>
        <w:t xml:space="preserve"> (подпись)</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w:t>
      </w:r>
    </w:p>
    <w:p w:rsidR="00C53F0E" w:rsidRPr="00C53F0E" w:rsidRDefault="00C53F0E" w:rsidP="00C53F0E">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ind w:left="4536"/>
        <w:jc w:val="both"/>
        <w:rPr>
          <w:rFonts w:ascii="Times New Roman" w:hAnsi="Times New Roman" w:cs="Times New Roman"/>
          <w:sz w:val="28"/>
          <w:szCs w:val="28"/>
        </w:rPr>
      </w:pPr>
      <w:r w:rsidRPr="00C53F0E">
        <w:rPr>
          <w:rFonts w:ascii="Times New Roman" w:hAnsi="Times New Roman" w:cs="Times New Roman"/>
          <w:sz w:val="28"/>
          <w:szCs w:val="28"/>
        </w:rPr>
        <w:t>В __________________________________</w:t>
      </w:r>
    </w:p>
    <w:p w:rsidR="00C53F0E" w:rsidRPr="00C53F0E" w:rsidRDefault="00C53F0E" w:rsidP="00C53F0E">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(наименование органа прокуратуры)</w:t>
      </w:r>
    </w:p>
    <w:p w:rsidR="00C53F0E" w:rsidRPr="00C53F0E" w:rsidRDefault="00C53F0E" w:rsidP="00C53F0E">
      <w:pPr>
        <w:ind w:left="4536"/>
        <w:jc w:val="both"/>
        <w:rPr>
          <w:rFonts w:ascii="Times New Roman" w:hAnsi="Times New Roman" w:cs="Times New Roman"/>
          <w:sz w:val="28"/>
          <w:szCs w:val="28"/>
        </w:rPr>
      </w:pPr>
      <w:r w:rsidRPr="00C53F0E">
        <w:rPr>
          <w:rFonts w:ascii="Times New Roman" w:hAnsi="Times New Roman" w:cs="Times New Roman"/>
          <w:sz w:val="28"/>
          <w:szCs w:val="28"/>
        </w:rPr>
        <w:t>от _________________________________</w:t>
      </w:r>
    </w:p>
    <w:p w:rsidR="00C53F0E" w:rsidRPr="00C53F0E" w:rsidRDefault="00C53F0E" w:rsidP="00C53F0E">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(наименование органа муниципального контроля с указанием юридического адреса)</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ЗАЯВЛЕНИЕ</w:t>
      </w: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 xml:space="preserve">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proofErr w:type="gramStart"/>
      <w:r w:rsidRPr="00C53F0E">
        <w:rPr>
          <w:rFonts w:ascii="Times New Roman" w:hAnsi="Times New Roman" w:cs="Times New Roman"/>
          <w:sz w:val="28"/>
          <w:szCs w:val="28"/>
        </w:rPr>
        <w:t>относящихся</w:t>
      </w:r>
      <w:proofErr w:type="gramEnd"/>
      <w:r w:rsidRPr="00C53F0E">
        <w:rPr>
          <w:rFonts w:ascii="Times New Roman" w:hAnsi="Times New Roman" w:cs="Times New Roman"/>
          <w:sz w:val="28"/>
          <w:szCs w:val="28"/>
        </w:rPr>
        <w:t xml:space="preserve"> к субъектам малого или среднего предпринимательства</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__________________________________________________________________</w:t>
      </w:r>
    </w:p>
    <w:p w:rsidR="00C53F0E" w:rsidRPr="00C53F0E" w:rsidRDefault="00C53F0E" w:rsidP="00C53F0E">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(полное и (в случае, если имеется) сокращенное наименование, в том числе фирменное наименование, адрес (место нахождения) постоянно </w:t>
      </w:r>
      <w:r w:rsidRPr="00C53F0E">
        <w:rPr>
          <w:rFonts w:ascii="Times New Roman" w:hAnsi="Times New Roman" w:cs="Times New Roman"/>
          <w:sz w:val="28"/>
          <w:szCs w:val="28"/>
        </w:rPr>
        <w:lastRenderedPageBreak/>
        <w:t>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C53F0E">
        <w:rPr>
          <w:rFonts w:ascii="Times New Roman" w:hAnsi="Times New Roman" w:cs="Times New Roman"/>
          <w:sz w:val="28"/>
          <w:szCs w:val="28"/>
        </w:rPr>
        <w:t xml:space="preserve"> номер реестровой записи и дата включения сведений в реестр субъектов малого или среднего предпринимательства)</w:t>
      </w:r>
    </w:p>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осуществляющего</w:t>
      </w:r>
      <w:proofErr w:type="gramEnd"/>
      <w:r w:rsidRPr="00C53F0E">
        <w:rPr>
          <w:rFonts w:ascii="Times New Roman" w:hAnsi="Times New Roman" w:cs="Times New Roman"/>
          <w:sz w:val="28"/>
          <w:szCs w:val="28"/>
        </w:rPr>
        <w:t xml:space="preserve"> предпринимательскую деятельность по адресу: 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Основание проведения проверки: _______________________________ ______________________________________________________________________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начала проведения проверки: "__" ______________ 20__ года.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Время начала проведения проверки: "__" _____________ 20__ года.</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Приложение: ______________________________________________________</w:t>
      </w:r>
    </w:p>
    <w:p w:rsidR="00C53F0E" w:rsidRPr="00C53F0E" w:rsidRDefault="00C53F0E" w:rsidP="00C53F0E">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(копия распоряжения или приказа руководителя, заместителя руководителя органа муниципального контроля о проведении внеплановой выездной проверки.</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Документы, содержащие сведения, послужившие основанием для проведения внеплановой проверки)</w:t>
      </w:r>
      <w:proofErr w:type="gramEnd"/>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 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(наименование должностного лица) (подпись) фамилия, имя, отчество</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М.П.</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и время составления документа: ____________________</w:t>
      </w:r>
    </w:p>
    <w:p w:rsidR="00C53F0E" w:rsidRPr="00C53F0E" w:rsidRDefault="00C53F0E" w:rsidP="00C53F0E">
      <w:pPr>
        <w:pStyle w:val="a4"/>
        <w:ind w:right="4819" w:firstLine="0"/>
        <w:jc w:val="center"/>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center"/>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___________________________</w:t>
      </w:r>
    </w:p>
    <w:p w:rsidR="00C53F0E" w:rsidRPr="00C53F0E" w:rsidRDefault="00C53F0E" w:rsidP="00C53F0E">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(место составления акта)</w:t>
      </w:r>
    </w:p>
    <w:p w:rsidR="00C53F0E" w:rsidRPr="00C53F0E" w:rsidRDefault="00C53F0E" w:rsidP="00C53F0E">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w:t>
      </w:r>
    </w:p>
    <w:p w:rsidR="00C53F0E" w:rsidRPr="00C53F0E" w:rsidRDefault="00C53F0E" w:rsidP="00C53F0E">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(дата составления акта)</w:t>
      </w:r>
    </w:p>
    <w:p w:rsidR="00C53F0E" w:rsidRPr="00C53F0E" w:rsidRDefault="00C53F0E" w:rsidP="00C53F0E">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w:t>
      </w:r>
    </w:p>
    <w:p w:rsidR="00C53F0E" w:rsidRPr="00C53F0E" w:rsidRDefault="00C53F0E" w:rsidP="00C53F0E">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(время составления акта)</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АКТ ПРОВЕРКИ № _______</w:t>
      </w: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органом муниципального контроля юридического лица, индивидуального предпринимателя</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 ______________ 20__ г. по адресу: 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(место проведения проверки)</w:t>
      </w: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 основании: 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была проведена проверка в отношении:___________________________________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lastRenderedPageBreak/>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Продолжительность проверки: 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Акт составлен: 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(наименование органа муниципального контроля)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С копией распоряжения/приказа о проведении проверки </w:t>
      </w:r>
      <w:proofErr w:type="gramStart"/>
      <w:r w:rsidRPr="00C53F0E">
        <w:rPr>
          <w:rFonts w:ascii="Times New Roman" w:hAnsi="Times New Roman" w:cs="Times New Roman"/>
          <w:sz w:val="28"/>
          <w:szCs w:val="28"/>
        </w:rPr>
        <w:t>ознакомлен</w:t>
      </w:r>
      <w:proofErr w:type="gramEnd"/>
      <w:r w:rsidRPr="00C53F0E">
        <w:rPr>
          <w:rFonts w:ascii="Times New Roman" w:hAnsi="Times New Roman" w:cs="Times New Roman"/>
          <w:sz w:val="28"/>
          <w:szCs w:val="28"/>
        </w:rPr>
        <w:t>:</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(заполняется при проведении выездной проверки) 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(фамилии, имена, отчества (в случае, если имеется), подпись, дата, время)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(заполняется в случае проведения внеплановой проверки субъекта малого или среднего предпринимательства)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Лиц</w:t>
      </w:r>
      <w:proofErr w:type="gramStart"/>
      <w:r w:rsidRPr="00C53F0E">
        <w:rPr>
          <w:rFonts w:ascii="Times New Roman" w:hAnsi="Times New Roman" w:cs="Times New Roman"/>
          <w:sz w:val="28"/>
          <w:szCs w:val="28"/>
        </w:rPr>
        <w:t>о(</w:t>
      </w:r>
      <w:proofErr w:type="gramEnd"/>
      <w:r w:rsidRPr="00C53F0E">
        <w:rPr>
          <w:rFonts w:ascii="Times New Roman" w:hAnsi="Times New Roman" w:cs="Times New Roman"/>
          <w:sz w:val="28"/>
          <w:szCs w:val="28"/>
        </w:rPr>
        <w:t>а), проводившее проверку: 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должностного лица (должностных лиц), проводившег</w:t>
      </w:r>
      <w:proofErr w:type="gramStart"/>
      <w:r w:rsidRPr="00C53F0E">
        <w:rPr>
          <w:rFonts w:ascii="Times New Roman" w:hAnsi="Times New Roman" w:cs="Times New Roman"/>
          <w:sz w:val="28"/>
          <w:szCs w:val="28"/>
        </w:rPr>
        <w:t>о(</w:t>
      </w:r>
      <w:proofErr w:type="gramEnd"/>
      <w:r w:rsidRPr="00C53F0E">
        <w:rPr>
          <w:rFonts w:ascii="Times New Roman" w:hAnsi="Times New Roman" w:cs="Times New Roman"/>
          <w:sz w:val="28"/>
          <w:szCs w:val="28"/>
        </w:rPr>
        <w:t>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При проведении проверки присутствовали: 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 ходе проведения проверки:</w:t>
      </w:r>
    </w:p>
    <w:p w:rsidR="00C53F0E" w:rsidRPr="00C53F0E" w:rsidRDefault="00C53F0E" w:rsidP="00C53F0E">
      <w:pPr>
        <w:numPr>
          <w:ilvl w:val="0"/>
          <w:numId w:val="1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выявлены нарушения обязательных требований или требований, установленных муниципальными правовыми актами:____________________________________________________________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(с указанием характера нарушений; лиц, допустивших нарушения)</w:t>
      </w:r>
    </w:p>
    <w:p w:rsidR="00C53F0E" w:rsidRPr="00C53F0E" w:rsidRDefault="00C53F0E" w:rsidP="00C53F0E">
      <w:pPr>
        <w:numPr>
          <w:ilvl w:val="0"/>
          <w:numId w:val="1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w:t>
      </w:r>
    </w:p>
    <w:p w:rsidR="00C53F0E" w:rsidRPr="00C53F0E" w:rsidRDefault="00C53F0E" w:rsidP="00C53F0E">
      <w:pPr>
        <w:numPr>
          <w:ilvl w:val="0"/>
          <w:numId w:val="1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lastRenderedPageBreak/>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нарушений не выявлено 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 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 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Прилагаемые документы: 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Подписи лиц, проводивших проверку:</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С актом проверки ознакомле</w:t>
      </w:r>
      <w:proofErr w:type="gramStart"/>
      <w:r w:rsidRPr="00C53F0E">
        <w:rPr>
          <w:rFonts w:ascii="Times New Roman" w:hAnsi="Times New Roman" w:cs="Times New Roman"/>
          <w:sz w:val="28"/>
          <w:szCs w:val="28"/>
        </w:rPr>
        <w:t>н(</w:t>
      </w:r>
      <w:proofErr w:type="gramEnd"/>
      <w:r w:rsidRPr="00C53F0E">
        <w:rPr>
          <w:rFonts w:ascii="Times New Roman" w:hAnsi="Times New Roman" w:cs="Times New Roman"/>
          <w:sz w:val="28"/>
          <w:szCs w:val="28"/>
        </w:rPr>
        <w:t>а), копию акта со всеми приложениями получил(а): ________________________________________________________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 __________ 20__ г. 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(подпись)</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Пометка об отказе ознакомления с актом проверки</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lastRenderedPageBreak/>
        <w:t>(подпись уполномоченного должностного лица (лиц), проводившего проверку)</w:t>
      </w:r>
    </w:p>
    <w:p w:rsidR="00C53F0E" w:rsidRPr="00C53F0E" w:rsidRDefault="00C53F0E" w:rsidP="00C53F0E">
      <w:pPr>
        <w:pStyle w:val="a4"/>
        <w:ind w:right="4819" w:firstLine="0"/>
        <w:jc w:val="right"/>
        <w:rPr>
          <w:rFonts w:ascii="Times New Roman" w:hAnsi="Times New Roman" w:cs="Times New Roman"/>
          <w:sz w:val="28"/>
          <w:szCs w:val="28"/>
        </w:rPr>
      </w:pPr>
      <w:r w:rsidRPr="00C53F0E">
        <w:rPr>
          <w:rFonts w:ascii="Times New Roman" w:hAnsi="Times New Roman" w:cs="Times New Roman"/>
          <w:sz w:val="28"/>
          <w:szCs w:val="28"/>
        </w:rPr>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w:t>
      </w:r>
      <w:proofErr w:type="spellStart"/>
      <w:r w:rsidRPr="00C53F0E">
        <w:rPr>
          <w:rFonts w:ascii="Times New Roman" w:hAnsi="Times New Roman" w:cs="Times New Roman"/>
          <w:sz w:val="28"/>
          <w:szCs w:val="28"/>
        </w:rPr>
        <w:t>Новоберезовское</w:t>
      </w:r>
      <w:proofErr w:type="spellEnd"/>
      <w:r w:rsidRPr="00C53F0E">
        <w:rPr>
          <w:rFonts w:ascii="Times New Roman" w:hAnsi="Times New Roman" w:cs="Times New Roman"/>
          <w:sz w:val="28"/>
          <w:szCs w:val="28"/>
        </w:rPr>
        <w:t>»</w:t>
      </w:r>
    </w:p>
    <w:p w:rsidR="00C53F0E" w:rsidRPr="00C53F0E" w:rsidRDefault="00C53F0E" w:rsidP="00C53F0E">
      <w:pPr>
        <w:jc w:val="right"/>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ЖУРНАЛ</w:t>
      </w:r>
    </w:p>
    <w:p w:rsidR="00C53F0E" w:rsidRPr="00C53F0E" w:rsidRDefault="00C53F0E" w:rsidP="00C53F0E">
      <w:pPr>
        <w:pStyle w:val="Title"/>
        <w:rPr>
          <w:rFonts w:ascii="Times New Roman" w:hAnsi="Times New Roman" w:cs="Times New Roman"/>
          <w:sz w:val="28"/>
          <w:szCs w:val="28"/>
        </w:rPr>
      </w:pPr>
      <w:r w:rsidRPr="00C53F0E">
        <w:rPr>
          <w:rFonts w:ascii="Times New Roman" w:hAnsi="Times New Roman" w:cs="Times New Roman"/>
          <w:sz w:val="28"/>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C53F0E" w:rsidRPr="00C53F0E" w:rsidRDefault="00C53F0E" w:rsidP="00C53F0E">
      <w:pPr>
        <w:jc w:val="center"/>
        <w:rPr>
          <w:rFonts w:ascii="Times New Roman" w:hAnsi="Times New Roman" w:cs="Times New Roman"/>
          <w:sz w:val="28"/>
          <w:szCs w:val="28"/>
        </w:rPr>
      </w:pP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w:t>
      </w:r>
    </w:p>
    <w:p w:rsidR="00C53F0E" w:rsidRPr="00C53F0E" w:rsidRDefault="00C53F0E" w:rsidP="00C53F0E">
      <w:pPr>
        <w:pStyle w:val="a4"/>
        <w:rPr>
          <w:rFonts w:ascii="Times New Roman" w:hAnsi="Times New Roman" w:cs="Times New Roman"/>
          <w:sz w:val="28"/>
          <w:szCs w:val="28"/>
        </w:rPr>
      </w:pPr>
      <w:r w:rsidRPr="00C53F0E">
        <w:rPr>
          <w:rFonts w:ascii="Times New Roman" w:hAnsi="Times New Roman" w:cs="Times New Roman"/>
          <w:sz w:val="28"/>
          <w:szCs w:val="28"/>
        </w:rPr>
        <w:t>(дата начала ведения журнала)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 ___________________________________________________________________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proofErr w:type="gramStart"/>
      <w:r w:rsidRPr="00C53F0E">
        <w:rPr>
          <w:rFonts w:ascii="Times New Roman" w:hAnsi="Times New Roman" w:cs="Times New Roman"/>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Ответственное лицо: ____________________________________________</w:t>
      </w:r>
    </w:p>
    <w:p w:rsidR="00C53F0E" w:rsidRPr="00C53F0E" w:rsidRDefault="00C53F0E" w:rsidP="00C53F0E">
      <w:pPr>
        <w:pStyle w:val="a4"/>
        <w:ind w:left="2977" w:firstLine="0"/>
        <w:rPr>
          <w:rFonts w:ascii="Times New Roman" w:hAnsi="Times New Roman" w:cs="Times New Roman"/>
          <w:sz w:val="28"/>
          <w:szCs w:val="28"/>
        </w:rPr>
      </w:pPr>
      <w:r w:rsidRPr="00C53F0E">
        <w:rPr>
          <w:rFonts w:ascii="Times New Roman" w:hAnsi="Times New Roman" w:cs="Times New Roman"/>
          <w:sz w:val="28"/>
          <w:szCs w:val="28"/>
        </w:rPr>
        <w:lastRenderedPageBreak/>
        <w:t>(фамилия, имя, отчество (в случае, если имеется) должность лица (лиц), ответственного за ведение журнала учета проверок)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C53F0E" w:rsidRPr="00C53F0E" w:rsidRDefault="00C53F0E" w:rsidP="00C53F0E">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руководителя юридического лица, индивидуального предпринимателя)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Подпись: ______________________________________________</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М.П.</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Сведения о проводимых проверках</w:t>
      </w:r>
    </w:p>
    <w:p w:rsidR="00C53F0E" w:rsidRPr="00C53F0E" w:rsidRDefault="00C53F0E" w:rsidP="00C53F0E">
      <w:pPr>
        <w:jc w:val="both"/>
        <w:rPr>
          <w:rFonts w:ascii="Times New Roman" w:hAnsi="Times New Roman" w:cs="Times New Roman"/>
          <w:sz w:val="28"/>
          <w:szCs w:val="28"/>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8"/>
        <w:gridCol w:w="4404"/>
        <w:gridCol w:w="4812"/>
      </w:tblGrid>
      <w:tr w:rsidR="00C53F0E" w:rsidRPr="00C53F0E" w:rsidTr="00154175">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начала и окончания проверки</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60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60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органа государственного контроля (надзора), наименование органа муниципального контроля</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4</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и номер распоряжения или приказа о проведении проверки</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24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5</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Цель, задачи и предмет проверки</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144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6</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Вид проверки (плановая или внеплановая):</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для плановой проверки - ссылка на ежегодный план проведения проверок;</w:t>
            </w:r>
          </w:p>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84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7</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120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8 </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48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9 </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Дата, номер и содержание выданного предписания об устранении выявленных нарушений</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72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10 </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roofErr w:type="gramEnd"/>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84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11 </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r w:rsidR="00C53F0E" w:rsidRPr="00C53F0E" w:rsidTr="00154175">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12 </w:t>
            </w:r>
          </w:p>
        </w:tc>
        <w:tc>
          <w:tcPr>
            <w:tcW w:w="4404"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 xml:space="preserve">Подпись должностного лица (лиц), проводившего проверку </w:t>
            </w:r>
          </w:p>
        </w:tc>
        <w:tc>
          <w:tcPr>
            <w:tcW w:w="4812" w:type="dxa"/>
            <w:tcBorders>
              <w:top w:val="single" w:sz="4" w:space="0" w:color="auto"/>
              <w:left w:val="single" w:sz="4" w:space="0" w:color="auto"/>
              <w:bottom w:val="single" w:sz="4" w:space="0" w:color="auto"/>
              <w:right w:val="single" w:sz="4" w:space="0" w:color="auto"/>
            </w:tcBorders>
          </w:tcPr>
          <w:p w:rsidR="00C53F0E" w:rsidRPr="00C53F0E" w:rsidRDefault="00C53F0E" w:rsidP="00C53F0E">
            <w:pPr>
              <w:jc w:val="both"/>
              <w:rPr>
                <w:rFonts w:ascii="Times New Roman" w:hAnsi="Times New Roman" w:cs="Times New Roman"/>
                <w:sz w:val="28"/>
                <w:szCs w:val="28"/>
              </w:rPr>
            </w:pPr>
          </w:p>
        </w:tc>
      </w:tr>
    </w:tbl>
    <w:p w:rsidR="00C53F0E" w:rsidRPr="00C53F0E" w:rsidRDefault="00C53F0E" w:rsidP="00C53F0E">
      <w:pPr>
        <w:jc w:val="both"/>
        <w:rPr>
          <w:rFonts w:ascii="Times New Roman" w:hAnsi="Times New Roman" w:cs="Times New Roman"/>
          <w:sz w:val="28"/>
          <w:szCs w:val="28"/>
        </w:rPr>
      </w:pPr>
      <w:r w:rsidRPr="00C53F0E">
        <w:rPr>
          <w:rFonts w:ascii="Times New Roman" w:hAnsi="Times New Roman" w:cs="Times New Roman"/>
          <w:sz w:val="28"/>
          <w:szCs w:val="28"/>
        </w:rPr>
        <w:t>___________________</w:t>
      </w:r>
    </w:p>
    <w:p w:rsidR="00C53F0E" w:rsidRPr="00C53F0E" w:rsidRDefault="00C53F0E" w:rsidP="00C53F0E">
      <w:pPr>
        <w:jc w:val="both"/>
        <w:rPr>
          <w:rFonts w:ascii="Times New Roman" w:hAnsi="Times New Roman" w:cs="Times New Roman"/>
          <w:sz w:val="28"/>
          <w:szCs w:val="28"/>
        </w:rPr>
      </w:pPr>
    </w:p>
    <w:p w:rsidR="00A92944" w:rsidRPr="00C53F0E" w:rsidRDefault="00A92944" w:rsidP="00C53F0E">
      <w:pPr>
        <w:jc w:val="both"/>
        <w:rPr>
          <w:rFonts w:ascii="Times New Roman" w:hAnsi="Times New Roman" w:cs="Times New Roman"/>
          <w:sz w:val="28"/>
          <w:szCs w:val="28"/>
        </w:rPr>
      </w:pPr>
    </w:p>
    <w:sectPr w:rsidR="00A92944" w:rsidRPr="00C53F0E" w:rsidSect="00DA25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762FA"/>
    <w:multiLevelType w:val="hybridMultilevel"/>
    <w:tmpl w:val="D796572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C017CBB"/>
    <w:multiLevelType w:val="hybridMultilevel"/>
    <w:tmpl w:val="9356D38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8B97DAA"/>
    <w:multiLevelType w:val="hybridMultilevel"/>
    <w:tmpl w:val="00ECA33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CE171A5"/>
    <w:multiLevelType w:val="hybridMultilevel"/>
    <w:tmpl w:val="456A6A4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E274352"/>
    <w:multiLevelType w:val="hybridMultilevel"/>
    <w:tmpl w:val="28F0CE1A"/>
    <w:lvl w:ilvl="0" w:tplc="10247F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54789F"/>
    <w:multiLevelType w:val="hybridMultilevel"/>
    <w:tmpl w:val="BA84C98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39D228E"/>
    <w:multiLevelType w:val="hybridMultilevel"/>
    <w:tmpl w:val="B54CD13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0966EE"/>
    <w:rsid w:val="000966EE"/>
    <w:rsid w:val="00115569"/>
    <w:rsid w:val="0030185F"/>
    <w:rsid w:val="00342732"/>
    <w:rsid w:val="00377D43"/>
    <w:rsid w:val="003868FF"/>
    <w:rsid w:val="0041545C"/>
    <w:rsid w:val="00441AFF"/>
    <w:rsid w:val="005A31F3"/>
    <w:rsid w:val="005A7428"/>
    <w:rsid w:val="00683FCE"/>
    <w:rsid w:val="007D7392"/>
    <w:rsid w:val="00880BEC"/>
    <w:rsid w:val="008C0964"/>
    <w:rsid w:val="008F13FD"/>
    <w:rsid w:val="00947D28"/>
    <w:rsid w:val="00A92944"/>
    <w:rsid w:val="00C01575"/>
    <w:rsid w:val="00C53F0E"/>
    <w:rsid w:val="00D02EBA"/>
    <w:rsid w:val="00D4733B"/>
    <w:rsid w:val="00D75C79"/>
    <w:rsid w:val="00DA25B3"/>
    <w:rsid w:val="00DC6D92"/>
    <w:rsid w:val="00DE6977"/>
    <w:rsid w:val="00E431C9"/>
    <w:rsid w:val="00F774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5B3"/>
  </w:style>
  <w:style w:type="paragraph" w:styleId="1">
    <w:name w:val="heading 1"/>
    <w:aliases w:val="!Части документа"/>
    <w:basedOn w:val="a"/>
    <w:next w:val="a"/>
    <w:link w:val="10"/>
    <w:qFormat/>
    <w:rsid w:val="000966EE"/>
    <w:pPr>
      <w:spacing w:after="0" w:line="240" w:lineRule="auto"/>
      <w:ind w:firstLine="567"/>
      <w:jc w:val="center"/>
      <w:outlineLvl w:val="0"/>
    </w:pPr>
    <w:rPr>
      <w:rFonts w:ascii="Arial" w:eastAsia="Times New Roman"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0966EE"/>
    <w:rPr>
      <w:rFonts w:ascii="Arial" w:eastAsia="Times New Roman" w:hAnsi="Arial" w:cs="Arial"/>
      <w:kern w:val="32"/>
      <w:sz w:val="32"/>
      <w:szCs w:val="32"/>
    </w:rPr>
  </w:style>
  <w:style w:type="character" w:customStyle="1" w:styleId="a3">
    <w:name w:val="Текст примечания Знак"/>
    <w:aliases w:val="!Равноширинный текст документа Знак"/>
    <w:basedOn w:val="a0"/>
    <w:link w:val="a4"/>
    <w:locked/>
    <w:rsid w:val="000966EE"/>
    <w:rPr>
      <w:rFonts w:ascii="Courier" w:hAnsi="Courier" w:cs="Courier"/>
    </w:rPr>
  </w:style>
  <w:style w:type="paragraph" w:styleId="a4">
    <w:name w:val="annotation text"/>
    <w:aliases w:val="!Равноширинный текст документа"/>
    <w:basedOn w:val="a"/>
    <w:link w:val="a3"/>
    <w:unhideWhenUsed/>
    <w:rsid w:val="000966EE"/>
    <w:pPr>
      <w:spacing w:after="0" w:line="240" w:lineRule="auto"/>
      <w:ind w:firstLine="567"/>
      <w:jc w:val="both"/>
    </w:pPr>
    <w:rPr>
      <w:rFonts w:ascii="Courier" w:hAnsi="Courier" w:cs="Courier"/>
    </w:rPr>
  </w:style>
  <w:style w:type="character" w:customStyle="1" w:styleId="11">
    <w:name w:val="Текст примечания Знак1"/>
    <w:basedOn w:val="a0"/>
    <w:link w:val="a4"/>
    <w:uiPriority w:val="99"/>
    <w:semiHidden/>
    <w:rsid w:val="000966EE"/>
    <w:rPr>
      <w:sz w:val="20"/>
      <w:szCs w:val="20"/>
    </w:rPr>
  </w:style>
  <w:style w:type="paragraph" w:customStyle="1" w:styleId="Title">
    <w:name w:val="Title!Название НПА"/>
    <w:basedOn w:val="a"/>
    <w:rsid w:val="000966EE"/>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25120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9642</Words>
  <Characters>54965</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17</cp:revision>
  <dcterms:created xsi:type="dcterms:W3CDTF">2017-05-26T01:31:00Z</dcterms:created>
  <dcterms:modified xsi:type="dcterms:W3CDTF">2017-06-01T05:19:00Z</dcterms:modified>
</cp:coreProperties>
</file>