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49" w:rsidRPr="002D7FFB" w:rsidRDefault="00D62049" w:rsidP="00D62049">
      <w:pPr>
        <w:pStyle w:val="a3"/>
        <w:contextualSpacing/>
        <w:rPr>
          <w:sz w:val="24"/>
          <w:szCs w:val="24"/>
        </w:rPr>
      </w:pPr>
      <w:r w:rsidRPr="002D7FFB">
        <w:rPr>
          <w:sz w:val="24"/>
          <w:szCs w:val="24"/>
        </w:rPr>
        <w:t xml:space="preserve">ИЗБИРАТЕЛЬНАЯ КОМИССИЯ </w:t>
      </w:r>
    </w:p>
    <w:p w:rsidR="00D62049" w:rsidRPr="00ED6963" w:rsidRDefault="00D62049" w:rsidP="00D62049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СЕЛЬСКОГО ПОСЕЛЕНИЯ «НОВОБЕРЕЗОВСКОЕ»</w:t>
      </w:r>
    </w:p>
    <w:p w:rsidR="00D62049" w:rsidRPr="002D7FFB" w:rsidRDefault="00D62049" w:rsidP="00D62049">
      <w:pPr>
        <w:pStyle w:val="1"/>
        <w:contextualSpacing/>
        <w:jc w:val="left"/>
        <w:rPr>
          <w:b w:val="0"/>
          <w:bCs w:val="0"/>
        </w:rPr>
      </w:pPr>
    </w:p>
    <w:p w:rsidR="00D62049" w:rsidRPr="002D7FFB" w:rsidRDefault="00D62049" w:rsidP="00D62049">
      <w:pPr>
        <w:pStyle w:val="1"/>
        <w:contextualSpacing/>
        <w:rPr>
          <w:bCs w:val="0"/>
        </w:rPr>
      </w:pPr>
      <w:r>
        <w:rPr>
          <w:bCs w:val="0"/>
        </w:rPr>
        <w:t>ПОСТАНОВЛЕНИЕ</w:t>
      </w:r>
    </w:p>
    <w:p w:rsidR="00D62049" w:rsidRPr="002D7FFB" w:rsidRDefault="00D62049" w:rsidP="00D62049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D62049" w:rsidRPr="002D7FFB" w:rsidRDefault="00D62049" w:rsidP="00D62049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"24" июня 2016</w:t>
      </w:r>
      <w:r w:rsidRPr="002D7FF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№ 21</w:t>
      </w:r>
    </w:p>
    <w:p w:rsidR="00D62049" w:rsidRPr="002D7FFB" w:rsidRDefault="00D62049" w:rsidP="00D62049">
      <w:pPr>
        <w:pStyle w:val="a3"/>
        <w:spacing w:line="240" w:lineRule="auto"/>
        <w:contextualSpacing/>
        <w:rPr>
          <w:sz w:val="24"/>
          <w:szCs w:val="24"/>
        </w:rPr>
      </w:pPr>
      <w:r w:rsidRPr="002D7FFB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 xml:space="preserve">Плана информационно-разъяснительных мероприятий по подготовке </w:t>
      </w:r>
      <w:r w:rsidRPr="002D7FFB">
        <w:rPr>
          <w:sz w:val="24"/>
          <w:szCs w:val="24"/>
        </w:rPr>
        <w:t>и проведе</w:t>
      </w:r>
      <w:r>
        <w:rPr>
          <w:sz w:val="24"/>
          <w:szCs w:val="24"/>
        </w:rPr>
        <w:t>нию выборов Главы сельского поселения «Новоберезовское»</w:t>
      </w:r>
    </w:p>
    <w:p w:rsidR="00D62049" w:rsidRPr="002D7FFB" w:rsidRDefault="00D62049" w:rsidP="00D62049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«18» сентября 2016</w:t>
      </w:r>
      <w:r w:rsidRPr="002D7FFB">
        <w:rPr>
          <w:sz w:val="24"/>
          <w:szCs w:val="24"/>
        </w:rPr>
        <w:t xml:space="preserve"> года </w:t>
      </w:r>
    </w:p>
    <w:p w:rsidR="00D62049" w:rsidRPr="002D7FFB" w:rsidRDefault="00D62049" w:rsidP="00D62049">
      <w:pPr>
        <w:pStyle w:val="a3"/>
        <w:spacing w:line="240" w:lineRule="auto"/>
        <w:contextualSpacing/>
        <w:rPr>
          <w:sz w:val="24"/>
          <w:szCs w:val="24"/>
        </w:rPr>
      </w:pPr>
    </w:p>
    <w:p w:rsidR="00D62049" w:rsidRPr="00ED6963" w:rsidRDefault="00D62049" w:rsidP="00D62049">
      <w:pPr>
        <w:pStyle w:val="a3"/>
        <w:spacing w:line="240" w:lineRule="auto"/>
        <w:ind w:firstLine="708"/>
        <w:contextualSpacing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 xml:space="preserve">В соответствии с </w:t>
      </w:r>
      <w:r>
        <w:rPr>
          <w:b w:val="0"/>
          <w:bCs w:val="0"/>
          <w:sz w:val="24"/>
          <w:szCs w:val="24"/>
        </w:rPr>
        <w:t>пунктом</w:t>
      </w:r>
      <w:r w:rsidRPr="002D7FFB">
        <w:rPr>
          <w:b w:val="0"/>
          <w:bCs w:val="0"/>
          <w:sz w:val="24"/>
          <w:szCs w:val="24"/>
        </w:rPr>
        <w:t xml:space="preserve"> 10 статьи 24Федерального закона</w:t>
      </w:r>
      <w:r>
        <w:rPr>
          <w:b w:val="0"/>
          <w:bCs w:val="0"/>
          <w:sz w:val="24"/>
          <w:szCs w:val="24"/>
        </w:rPr>
        <w:t xml:space="preserve"> </w:t>
      </w:r>
      <w:r w:rsidRPr="002D7FFB">
        <w:rPr>
          <w:b w:val="0"/>
          <w:bCs w:val="0"/>
          <w:sz w:val="24"/>
          <w:szCs w:val="24"/>
        </w:rPr>
        <w:t xml:space="preserve">от </w:t>
      </w:r>
      <w:r w:rsidRPr="002D7FFB">
        <w:rPr>
          <w:rStyle w:val="doctitle1"/>
          <w:b w:val="0"/>
          <w:sz w:val="24"/>
          <w:szCs w:val="24"/>
        </w:rPr>
        <w:t xml:space="preserve">12.06.2002 </w:t>
      </w:r>
      <w:r>
        <w:rPr>
          <w:rStyle w:val="doctitle1"/>
          <w:b w:val="0"/>
          <w:sz w:val="24"/>
          <w:szCs w:val="24"/>
        </w:rPr>
        <w:t xml:space="preserve">г. </w:t>
      </w:r>
      <w:r w:rsidRPr="002D7FFB">
        <w:rPr>
          <w:rStyle w:val="doctitle1"/>
          <w:b w:val="0"/>
          <w:sz w:val="24"/>
          <w:szCs w:val="24"/>
        </w:rPr>
        <w:t>№ 67-ФЗ «</w:t>
      </w:r>
      <w:r w:rsidRPr="002D7FFB">
        <w:rPr>
          <w:rStyle w:val="blk3"/>
          <w:b w:val="0"/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</w:t>
      </w:r>
      <w:r w:rsidRPr="002D7FFB">
        <w:rPr>
          <w:rStyle w:val="doctitle1"/>
          <w:b w:val="0"/>
          <w:sz w:val="24"/>
          <w:szCs w:val="24"/>
        </w:rPr>
        <w:t>»</w:t>
      </w:r>
      <w:r w:rsidRPr="002D7FFB">
        <w:rPr>
          <w:b w:val="0"/>
          <w:bCs w:val="0"/>
          <w:sz w:val="24"/>
          <w:szCs w:val="24"/>
        </w:rPr>
        <w:t>, на основан</w:t>
      </w:r>
      <w:r>
        <w:rPr>
          <w:b w:val="0"/>
          <w:bCs w:val="0"/>
          <w:sz w:val="24"/>
          <w:szCs w:val="24"/>
        </w:rPr>
        <w:t>ии решения от «23» июня 2016</w:t>
      </w:r>
      <w:r w:rsidRPr="002D7FFB">
        <w:rPr>
          <w:b w:val="0"/>
          <w:bCs w:val="0"/>
          <w:sz w:val="24"/>
          <w:szCs w:val="24"/>
        </w:rPr>
        <w:t xml:space="preserve"> года</w:t>
      </w:r>
      <w:r>
        <w:rPr>
          <w:b w:val="0"/>
          <w:bCs w:val="0"/>
          <w:sz w:val="24"/>
          <w:szCs w:val="24"/>
        </w:rPr>
        <w:t xml:space="preserve"> № 26 «О назначении Главы сельского поселения «Новоберезовское», избирательная комиссия сельского поселения «Новоберезовское»:</w:t>
      </w:r>
    </w:p>
    <w:p w:rsidR="00D62049" w:rsidRPr="0073181A" w:rsidRDefault="00D62049" w:rsidP="00D62049">
      <w:pPr>
        <w:pStyle w:val="a3"/>
        <w:spacing w:line="240" w:lineRule="auto"/>
        <w:contextualSpacing/>
        <w:jc w:val="left"/>
        <w:rPr>
          <w:b w:val="0"/>
          <w:bCs w:val="0"/>
          <w:i/>
          <w:iCs/>
          <w:sz w:val="20"/>
          <w:szCs w:val="20"/>
        </w:rPr>
      </w:pPr>
    </w:p>
    <w:p w:rsidR="00D62049" w:rsidRPr="002D7FFB" w:rsidRDefault="00D62049" w:rsidP="00D62049">
      <w:pPr>
        <w:pStyle w:val="a3"/>
        <w:spacing w:line="240" w:lineRule="auto"/>
        <w:contextualSpacing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 о с т а </w:t>
      </w:r>
      <w:proofErr w:type="spellStart"/>
      <w:r>
        <w:rPr>
          <w:bCs w:val="0"/>
          <w:sz w:val="24"/>
          <w:szCs w:val="24"/>
        </w:rPr>
        <w:t>н</w:t>
      </w:r>
      <w:proofErr w:type="spellEnd"/>
      <w:r>
        <w:rPr>
          <w:bCs w:val="0"/>
          <w:sz w:val="24"/>
          <w:szCs w:val="24"/>
        </w:rPr>
        <w:t xml:space="preserve"> о в л я е т</w:t>
      </w:r>
      <w:proofErr w:type="gramStart"/>
      <w:r>
        <w:rPr>
          <w:bCs w:val="0"/>
          <w:sz w:val="24"/>
          <w:szCs w:val="24"/>
        </w:rPr>
        <w:t xml:space="preserve"> :</w:t>
      </w:r>
      <w:proofErr w:type="gramEnd"/>
    </w:p>
    <w:p w:rsidR="00D62049" w:rsidRPr="002D7FFB" w:rsidRDefault="00D62049" w:rsidP="00D62049">
      <w:pPr>
        <w:pStyle w:val="a3"/>
        <w:spacing w:line="240" w:lineRule="auto"/>
        <w:contextualSpacing/>
        <w:rPr>
          <w:bCs w:val="0"/>
          <w:sz w:val="24"/>
          <w:szCs w:val="24"/>
        </w:rPr>
      </w:pPr>
    </w:p>
    <w:p w:rsidR="00D62049" w:rsidRPr="002D7FFB" w:rsidRDefault="00D62049" w:rsidP="00D62049">
      <w:pPr>
        <w:pStyle w:val="a3"/>
        <w:spacing w:line="240" w:lineRule="auto"/>
        <w:contextualSpacing/>
        <w:jc w:val="both"/>
        <w:rPr>
          <w:b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ab/>
        <w:t xml:space="preserve">1. Утвердить </w:t>
      </w:r>
      <w:r>
        <w:rPr>
          <w:b w:val="0"/>
          <w:bCs w:val="0"/>
          <w:sz w:val="24"/>
          <w:szCs w:val="24"/>
        </w:rPr>
        <w:t>П</w:t>
      </w:r>
      <w:r w:rsidRPr="002D7FFB">
        <w:rPr>
          <w:b w:val="0"/>
          <w:bCs w:val="0"/>
          <w:sz w:val="24"/>
          <w:szCs w:val="24"/>
        </w:rPr>
        <w:t xml:space="preserve">лан </w:t>
      </w:r>
      <w:r>
        <w:rPr>
          <w:b w:val="0"/>
          <w:bCs w:val="0"/>
          <w:sz w:val="24"/>
          <w:szCs w:val="24"/>
        </w:rPr>
        <w:t xml:space="preserve">информационно-разъяснительных </w:t>
      </w:r>
      <w:r w:rsidRPr="002D7FFB">
        <w:rPr>
          <w:b w:val="0"/>
          <w:bCs w:val="0"/>
          <w:sz w:val="24"/>
          <w:szCs w:val="24"/>
        </w:rPr>
        <w:t>мероприятий по п</w:t>
      </w:r>
      <w:r>
        <w:rPr>
          <w:b w:val="0"/>
          <w:bCs w:val="0"/>
          <w:sz w:val="24"/>
          <w:szCs w:val="24"/>
        </w:rPr>
        <w:t xml:space="preserve">одготовке и проведению выборов Главы сельского поселения «Новоберезовское» </w:t>
      </w:r>
      <w:r w:rsidRPr="002D7FFB">
        <w:rPr>
          <w:sz w:val="24"/>
          <w:szCs w:val="24"/>
        </w:rPr>
        <w:t>«</w:t>
      </w:r>
      <w:r>
        <w:rPr>
          <w:b w:val="0"/>
          <w:sz w:val="24"/>
          <w:szCs w:val="24"/>
        </w:rPr>
        <w:t>18» июня 2016</w:t>
      </w:r>
      <w:r w:rsidRPr="002D7FFB">
        <w:rPr>
          <w:b w:val="0"/>
          <w:sz w:val="24"/>
          <w:szCs w:val="24"/>
        </w:rPr>
        <w:t xml:space="preserve"> года.</w:t>
      </w:r>
    </w:p>
    <w:p w:rsidR="00D62049" w:rsidRDefault="00D62049" w:rsidP="00D62049">
      <w:pPr>
        <w:pStyle w:val="a3"/>
        <w:spacing w:line="240" w:lineRule="auto"/>
        <w:ind w:firstLine="709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2. </w:t>
      </w:r>
      <w:proofErr w:type="gramStart"/>
      <w:r>
        <w:rPr>
          <w:b w:val="0"/>
          <w:bCs w:val="0"/>
          <w:sz w:val="24"/>
          <w:szCs w:val="24"/>
        </w:rPr>
        <w:t>Разместить</w:t>
      </w:r>
      <w:proofErr w:type="gramEnd"/>
      <w:r>
        <w:rPr>
          <w:b w:val="0"/>
          <w:bCs w:val="0"/>
          <w:sz w:val="24"/>
          <w:szCs w:val="24"/>
        </w:rPr>
        <w:t xml:space="preserve"> настоящее постановление на официальной странице избирательной комиссии муниципального района «Шилкинский район» в информационно-телекоммуникационной сети «Интернет»</w:t>
      </w:r>
      <w:r w:rsidRPr="002F0B7A">
        <w:rPr>
          <w:b w:val="0"/>
          <w:bCs w:val="0"/>
          <w:sz w:val="24"/>
          <w:szCs w:val="24"/>
        </w:rPr>
        <w:t>.</w:t>
      </w:r>
    </w:p>
    <w:p w:rsidR="00D62049" w:rsidRPr="00541AAE" w:rsidRDefault="00D62049" w:rsidP="00D62049">
      <w:pPr>
        <w:pStyle w:val="a3"/>
        <w:contextualSpacing/>
        <w:jc w:val="both"/>
        <w:rPr>
          <w:b w:val="0"/>
          <w:bCs w:val="0"/>
          <w:i/>
          <w:sz w:val="20"/>
          <w:szCs w:val="20"/>
        </w:rPr>
      </w:pPr>
      <w:r>
        <w:rPr>
          <w:b w:val="0"/>
          <w:bCs w:val="0"/>
          <w:i/>
          <w:sz w:val="24"/>
          <w:szCs w:val="24"/>
        </w:rPr>
        <w:t xml:space="preserve">             </w:t>
      </w:r>
      <w:r>
        <w:rPr>
          <w:b w:val="0"/>
          <w:bCs w:val="0"/>
          <w:sz w:val="24"/>
          <w:szCs w:val="24"/>
        </w:rPr>
        <w:t>3</w:t>
      </w:r>
      <w:r w:rsidRPr="002D7FFB">
        <w:rPr>
          <w:b w:val="0"/>
          <w:bCs w:val="0"/>
          <w:sz w:val="24"/>
          <w:szCs w:val="24"/>
        </w:rPr>
        <w:t xml:space="preserve">. </w:t>
      </w:r>
      <w:proofErr w:type="gramStart"/>
      <w:r w:rsidRPr="002D7FFB">
        <w:rPr>
          <w:b w:val="0"/>
          <w:bCs w:val="0"/>
          <w:sz w:val="24"/>
          <w:szCs w:val="24"/>
        </w:rPr>
        <w:t>Контроль за</w:t>
      </w:r>
      <w:proofErr w:type="gramEnd"/>
      <w:r w:rsidRPr="002D7FFB">
        <w:rPr>
          <w:b w:val="0"/>
          <w:bCs w:val="0"/>
          <w:sz w:val="24"/>
          <w:szCs w:val="24"/>
        </w:rPr>
        <w:t xml:space="preserve"> выполнением настоящего </w:t>
      </w:r>
      <w:r>
        <w:rPr>
          <w:b w:val="0"/>
          <w:bCs w:val="0"/>
          <w:sz w:val="24"/>
          <w:szCs w:val="24"/>
        </w:rPr>
        <w:t>постановления</w:t>
      </w:r>
      <w:r w:rsidRPr="002D7FFB">
        <w:rPr>
          <w:b w:val="0"/>
          <w:bCs w:val="0"/>
          <w:sz w:val="24"/>
          <w:szCs w:val="24"/>
        </w:rPr>
        <w:t xml:space="preserve"> возложить на секретаря избирательной комиссии </w:t>
      </w:r>
      <w:r>
        <w:rPr>
          <w:b w:val="0"/>
          <w:bCs w:val="0"/>
          <w:sz w:val="24"/>
          <w:szCs w:val="24"/>
        </w:rPr>
        <w:t>Калашникову Ларису Юрьевну.</w:t>
      </w:r>
    </w:p>
    <w:p w:rsidR="00D62049" w:rsidRPr="002D7FFB" w:rsidRDefault="00D62049" w:rsidP="00D6204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62049" w:rsidRPr="002D7FFB" w:rsidRDefault="00D62049" w:rsidP="00D6204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 xml:space="preserve">         Председатель</w:t>
      </w:r>
    </w:p>
    <w:p w:rsidR="00D62049" w:rsidRPr="00541AAE" w:rsidRDefault="00D62049" w:rsidP="00D6204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  <w:u w:val="single"/>
        </w:rPr>
      </w:pPr>
      <w:r w:rsidRPr="002D7FFB">
        <w:rPr>
          <w:b w:val="0"/>
          <w:bCs w:val="0"/>
          <w:sz w:val="24"/>
          <w:szCs w:val="24"/>
        </w:rPr>
        <w:t>избирательной комиссии</w:t>
      </w:r>
      <w:r w:rsidRPr="002D7FFB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>_____________</w:t>
      </w:r>
      <w:r>
        <w:rPr>
          <w:b w:val="0"/>
          <w:bCs w:val="0"/>
          <w:sz w:val="24"/>
          <w:szCs w:val="24"/>
        </w:rPr>
        <w:tab/>
      </w:r>
      <w:proofErr w:type="spellStart"/>
      <w:r w:rsidRPr="00541AAE">
        <w:rPr>
          <w:b w:val="0"/>
          <w:bCs w:val="0"/>
          <w:sz w:val="24"/>
          <w:szCs w:val="24"/>
          <w:u w:val="single"/>
        </w:rPr>
        <w:t>Рахлецова</w:t>
      </w:r>
      <w:proofErr w:type="spellEnd"/>
      <w:r w:rsidRPr="00541AAE">
        <w:rPr>
          <w:b w:val="0"/>
          <w:bCs w:val="0"/>
          <w:sz w:val="24"/>
          <w:szCs w:val="24"/>
          <w:u w:val="single"/>
        </w:rPr>
        <w:t xml:space="preserve"> А.В.</w:t>
      </w:r>
    </w:p>
    <w:p w:rsidR="00D62049" w:rsidRPr="00541AAE" w:rsidRDefault="00D62049" w:rsidP="00D62049">
      <w:pPr>
        <w:pStyle w:val="a3"/>
        <w:spacing w:line="240" w:lineRule="auto"/>
        <w:ind w:left="456"/>
        <w:contextualSpacing/>
        <w:jc w:val="both"/>
        <w:rPr>
          <w:b w:val="0"/>
          <w:bCs w:val="0"/>
          <w:i/>
          <w:iCs/>
          <w:sz w:val="18"/>
          <w:szCs w:val="18"/>
        </w:rPr>
      </w:pPr>
      <w:r>
        <w:rPr>
          <w:b w:val="0"/>
          <w:bCs w:val="0"/>
          <w:i/>
          <w:iCs/>
          <w:sz w:val="24"/>
          <w:szCs w:val="24"/>
        </w:rPr>
        <w:t xml:space="preserve">                                                  </w:t>
      </w:r>
      <w:r w:rsidRPr="002D7FFB">
        <w:rPr>
          <w:b w:val="0"/>
          <w:bCs w:val="0"/>
          <w:i/>
          <w:iCs/>
          <w:sz w:val="24"/>
          <w:szCs w:val="24"/>
        </w:rPr>
        <w:t>(</w:t>
      </w:r>
      <w:r>
        <w:rPr>
          <w:b w:val="0"/>
          <w:bCs w:val="0"/>
          <w:i/>
          <w:iCs/>
          <w:sz w:val="20"/>
          <w:szCs w:val="20"/>
        </w:rPr>
        <w:t>подпись)</w:t>
      </w:r>
      <w:r>
        <w:rPr>
          <w:b w:val="0"/>
          <w:bCs w:val="0"/>
          <w:i/>
          <w:iCs/>
          <w:sz w:val="20"/>
          <w:szCs w:val="20"/>
        </w:rPr>
        <w:tab/>
      </w:r>
      <w:r w:rsidRPr="00541AAE">
        <w:rPr>
          <w:b w:val="0"/>
          <w:bCs w:val="0"/>
          <w:i/>
          <w:iCs/>
          <w:sz w:val="18"/>
          <w:szCs w:val="18"/>
        </w:rPr>
        <w:t xml:space="preserve">             (фамилия, инициалы)</w:t>
      </w:r>
    </w:p>
    <w:p w:rsidR="00D62049" w:rsidRPr="002D7FFB" w:rsidRDefault="00D62049" w:rsidP="00D6204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ab/>
        <w:t>Секретарь</w:t>
      </w:r>
    </w:p>
    <w:p w:rsidR="00D62049" w:rsidRPr="00541AAE" w:rsidRDefault="00D62049" w:rsidP="00D62049">
      <w:pPr>
        <w:pStyle w:val="a3"/>
        <w:spacing w:line="240" w:lineRule="auto"/>
        <w:contextualSpacing/>
        <w:jc w:val="both"/>
        <w:rPr>
          <w:sz w:val="24"/>
          <w:szCs w:val="24"/>
          <w:u w:val="single"/>
        </w:rPr>
      </w:pPr>
      <w:r w:rsidRPr="002D7FFB">
        <w:rPr>
          <w:b w:val="0"/>
          <w:bCs w:val="0"/>
          <w:sz w:val="24"/>
          <w:szCs w:val="24"/>
        </w:rPr>
        <w:t xml:space="preserve">избирательной комиссии </w:t>
      </w:r>
      <w:r w:rsidRPr="002D7FFB">
        <w:rPr>
          <w:b w:val="0"/>
          <w:bCs w:val="0"/>
          <w:sz w:val="24"/>
          <w:szCs w:val="24"/>
        </w:rPr>
        <w:tab/>
        <w:t>_____________</w:t>
      </w:r>
      <w:r w:rsidRPr="002D7FFB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 xml:space="preserve">            </w:t>
      </w:r>
      <w:r>
        <w:rPr>
          <w:b w:val="0"/>
          <w:bCs w:val="0"/>
          <w:sz w:val="24"/>
          <w:szCs w:val="24"/>
          <w:u w:val="single"/>
        </w:rPr>
        <w:t>Калашникова Л.Ю.</w:t>
      </w:r>
    </w:p>
    <w:p w:rsidR="00D62049" w:rsidRPr="00541AAE" w:rsidRDefault="00D62049" w:rsidP="00D62049">
      <w:pPr>
        <w:pStyle w:val="a3"/>
        <w:spacing w:line="240" w:lineRule="auto"/>
        <w:contextualSpacing/>
        <w:jc w:val="both"/>
        <w:rPr>
          <w:b w:val="0"/>
          <w:bCs w:val="0"/>
          <w:sz w:val="18"/>
          <w:szCs w:val="18"/>
        </w:rPr>
      </w:pP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F0B7A">
        <w:rPr>
          <w:b w:val="0"/>
          <w:bCs w:val="0"/>
          <w:sz w:val="20"/>
          <w:szCs w:val="20"/>
        </w:rPr>
        <w:t>М.П.</w:t>
      </w:r>
      <w:r w:rsidRPr="002F0B7A">
        <w:rPr>
          <w:b w:val="0"/>
          <w:bCs w:val="0"/>
          <w:sz w:val="20"/>
          <w:szCs w:val="20"/>
        </w:rPr>
        <w:tab/>
      </w:r>
      <w:r w:rsidRPr="002F0B7A">
        <w:rPr>
          <w:b w:val="0"/>
          <w:bCs w:val="0"/>
          <w:i/>
          <w:iCs/>
          <w:sz w:val="20"/>
          <w:szCs w:val="20"/>
        </w:rPr>
        <w:t>(подпись)</w:t>
      </w:r>
      <w:r w:rsidRPr="002F0B7A">
        <w:rPr>
          <w:b w:val="0"/>
          <w:bCs w:val="0"/>
          <w:i/>
          <w:iCs/>
          <w:sz w:val="20"/>
          <w:szCs w:val="20"/>
        </w:rPr>
        <w:tab/>
      </w:r>
      <w:r w:rsidRPr="002F0B7A">
        <w:rPr>
          <w:b w:val="0"/>
          <w:bCs w:val="0"/>
          <w:i/>
          <w:iCs/>
          <w:sz w:val="20"/>
          <w:szCs w:val="20"/>
        </w:rPr>
        <w:tab/>
        <w:t xml:space="preserve">    </w:t>
      </w:r>
      <w:r w:rsidRPr="00541AAE">
        <w:rPr>
          <w:b w:val="0"/>
          <w:bCs w:val="0"/>
          <w:i/>
          <w:iCs/>
          <w:sz w:val="18"/>
          <w:szCs w:val="18"/>
        </w:rPr>
        <w:t>(фамилия, инициалы)</w:t>
      </w:r>
    </w:p>
    <w:p w:rsidR="00000000" w:rsidRDefault="00D6204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049"/>
    <w:rsid w:val="00D6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6204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204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D6204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D6204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octitle1">
    <w:name w:val="doctitle1"/>
    <w:basedOn w:val="a0"/>
    <w:uiPriority w:val="99"/>
    <w:rsid w:val="00D62049"/>
    <w:rPr>
      <w:rFonts w:ascii="Arial" w:hAnsi="Arial" w:cs="Arial"/>
      <w:sz w:val="18"/>
      <w:szCs w:val="18"/>
    </w:rPr>
  </w:style>
  <w:style w:type="character" w:customStyle="1" w:styleId="blk3">
    <w:name w:val="blk3"/>
    <w:basedOn w:val="a0"/>
    <w:uiPriority w:val="99"/>
    <w:rsid w:val="00D6204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2016-07-06T23:38:00Z</dcterms:created>
  <dcterms:modified xsi:type="dcterms:W3CDTF">2016-07-06T23:38:00Z</dcterms:modified>
</cp:coreProperties>
</file>