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1C" w:rsidRDefault="00C95A1C" w:rsidP="00C95A1C">
      <w:pPr>
        <w:pStyle w:val="1"/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4762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                                             </w:t>
      </w:r>
      <w:r>
        <w:rPr>
          <w:b/>
          <w:bCs/>
          <w:sz w:val="28"/>
          <w:szCs w:val="28"/>
        </w:rPr>
        <w:t xml:space="preserve">         </w:t>
      </w:r>
      <w:r>
        <w:rPr>
          <w:b/>
          <w:bCs/>
        </w:rPr>
        <w:t xml:space="preserve">           </w:t>
      </w:r>
    </w:p>
    <w:p w:rsidR="00C95A1C" w:rsidRDefault="00C95A1C" w:rsidP="00C95A1C"/>
    <w:p w:rsidR="00C95A1C" w:rsidRDefault="00C95A1C" w:rsidP="00C95A1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b/>
          <w:sz w:val="32"/>
          <w:szCs w:val="32"/>
        </w:rPr>
        <w:t xml:space="preserve">                                                                                        </w:t>
      </w:r>
    </w:p>
    <w:p w:rsidR="00C95A1C" w:rsidRDefault="00C95A1C" w:rsidP="00C95A1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Calibri" w:eastAsia="Calibri" w:hAnsi="Calibri" w:cs="Times New Roman"/>
          <w:b w:val="0"/>
          <w:bCs w:val="0"/>
          <w:sz w:val="22"/>
          <w:szCs w:val="22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с. Номоконово</w:t>
      </w:r>
    </w:p>
    <w:p w:rsidR="00C95A1C" w:rsidRDefault="00C95A1C" w:rsidP="00C95A1C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                                                                                     </w:t>
      </w:r>
    </w:p>
    <w:p w:rsidR="00C95A1C" w:rsidRDefault="00C95A1C" w:rsidP="00C95A1C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«НоМОКОНОвское»</w:t>
      </w:r>
    </w:p>
    <w:p w:rsidR="00C95A1C" w:rsidRDefault="00C95A1C" w:rsidP="00C95A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95A1C" w:rsidRDefault="00C95A1C" w:rsidP="00C95A1C">
      <w:pPr>
        <w:pStyle w:val="ConsTitle"/>
        <w:widowControl/>
        <w:ind w:righ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>РЕШЕНИЕ</w:t>
      </w:r>
    </w:p>
    <w:p w:rsidR="00C95A1C" w:rsidRDefault="00C95A1C" w:rsidP="00C95A1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95A1C" w:rsidRDefault="00C95A1C" w:rsidP="00C95A1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« 02» июля  2015 года                                </w:t>
      </w:r>
      <w:r w:rsidR="0075517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 91</w:t>
      </w:r>
    </w:p>
    <w:p w:rsidR="00C95A1C" w:rsidRDefault="00C95A1C" w:rsidP="00C95A1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C95A1C" w:rsidRDefault="00C95A1C" w:rsidP="00C95A1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с. Номоконово</w:t>
      </w:r>
    </w:p>
    <w:p w:rsidR="00C95A1C" w:rsidRDefault="00C95A1C" w:rsidP="00C95A1C">
      <w:pPr>
        <w:pStyle w:val="2"/>
        <w:spacing w:before="0"/>
        <w:rPr>
          <w:rStyle w:val="a3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/>
          <w:iCs/>
        </w:rPr>
        <w:t xml:space="preserve">  </w:t>
      </w:r>
      <w:r>
        <w:rPr>
          <w:bCs w:val="0"/>
          <w:sz w:val="24"/>
          <w:szCs w:val="24"/>
        </w:rPr>
        <w:t>О принятии</w:t>
      </w:r>
      <w:r>
        <w:rPr>
          <w:rStyle w:val="a3"/>
          <w:bCs w:val="0"/>
          <w:sz w:val="24"/>
          <w:szCs w:val="24"/>
        </w:rPr>
        <w:t xml:space="preserve"> Положения «О порядке выплаты денежной компенсации на санаторно-курортное лечение лицам, замещающим муниципальные должности в органах местного самоуправления на постоянной основе и муниципальным служащим сельского поселения «</w:t>
      </w:r>
      <w:proofErr w:type="spellStart"/>
      <w:r>
        <w:rPr>
          <w:rStyle w:val="a3"/>
          <w:bCs w:val="0"/>
          <w:sz w:val="24"/>
          <w:szCs w:val="24"/>
        </w:rPr>
        <w:t>Номоконовское</w:t>
      </w:r>
      <w:proofErr w:type="spellEnd"/>
      <w:r>
        <w:rPr>
          <w:rStyle w:val="a3"/>
          <w:b w:val="0"/>
          <w:bCs w:val="0"/>
          <w:sz w:val="24"/>
          <w:szCs w:val="24"/>
        </w:rPr>
        <w:t>»</w:t>
      </w:r>
    </w:p>
    <w:p w:rsidR="00C95A1C" w:rsidRDefault="00C95A1C" w:rsidP="00C95A1C">
      <w:pPr>
        <w:pStyle w:val="2"/>
        <w:spacing w:before="0"/>
      </w:pPr>
      <w:proofErr w:type="gramStart"/>
      <w:r>
        <w:rPr>
          <w:b w:val="0"/>
          <w:sz w:val="24"/>
          <w:szCs w:val="24"/>
        </w:rPr>
        <w:t>В соответствие с частью 3 статьи 23 Федерального закона от 2 марта 2007 года № 25-ФЗ «О муниципальной службе в Российской Федерации», пунктом 5 части 2 статьи 10 закона Забайкальского края от 24 декабря 2008 года № 108-ЗЗК «О муниципальной службе в Забайкальском крае», Уставом сельского поселения «</w:t>
      </w:r>
      <w:proofErr w:type="spellStart"/>
      <w:r>
        <w:rPr>
          <w:b w:val="0"/>
          <w:sz w:val="24"/>
          <w:szCs w:val="24"/>
        </w:rPr>
        <w:t>Номоконовское</w:t>
      </w:r>
      <w:proofErr w:type="spellEnd"/>
      <w:r>
        <w:rPr>
          <w:b w:val="0"/>
          <w:sz w:val="24"/>
          <w:szCs w:val="24"/>
        </w:rPr>
        <w:t>»,  Совет сельского поселения «</w:t>
      </w:r>
      <w:proofErr w:type="spellStart"/>
      <w:r>
        <w:rPr>
          <w:b w:val="0"/>
          <w:sz w:val="24"/>
          <w:szCs w:val="24"/>
        </w:rPr>
        <w:t>Номоконовское</w:t>
      </w:r>
      <w:proofErr w:type="spellEnd"/>
      <w:r>
        <w:rPr>
          <w:b w:val="0"/>
          <w:sz w:val="24"/>
          <w:szCs w:val="24"/>
        </w:rPr>
        <w:t xml:space="preserve">» </w:t>
      </w:r>
      <w:r>
        <w:rPr>
          <w:b w:val="0"/>
          <w:bCs w:val="0"/>
          <w:sz w:val="24"/>
          <w:szCs w:val="24"/>
        </w:rPr>
        <w:t>решил:</w:t>
      </w:r>
      <w:proofErr w:type="gramEnd"/>
    </w:p>
    <w:p w:rsidR="00C95A1C" w:rsidRDefault="00C95A1C" w:rsidP="00C95A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95A1C" w:rsidRDefault="00C95A1C" w:rsidP="00C95A1C">
      <w:pPr>
        <w:jc w:val="both"/>
        <w:rPr>
          <w:sz w:val="24"/>
          <w:szCs w:val="24"/>
        </w:rPr>
      </w:pPr>
      <w:r>
        <w:rPr>
          <w:sz w:val="24"/>
          <w:szCs w:val="24"/>
        </w:rPr>
        <w:t>1. Принять Положение "О порядке выплаты денежной компенсации на санаторно-курортное лечение лицам, замещающим муниципальные должности в органах местного самоуправления сельского поселения «</w:t>
      </w:r>
      <w:proofErr w:type="spellStart"/>
      <w:r>
        <w:rPr>
          <w:sz w:val="24"/>
          <w:szCs w:val="24"/>
        </w:rPr>
        <w:t>Номоконовское</w:t>
      </w:r>
      <w:proofErr w:type="spellEnd"/>
      <w:r>
        <w:rPr>
          <w:sz w:val="24"/>
          <w:szCs w:val="24"/>
        </w:rPr>
        <w:t>» на постоянной основе и муниципальным служащим сельского поселения «</w:t>
      </w:r>
      <w:proofErr w:type="spellStart"/>
      <w:r>
        <w:rPr>
          <w:sz w:val="24"/>
          <w:szCs w:val="24"/>
        </w:rPr>
        <w:t>Номоконовское</w:t>
      </w:r>
      <w:proofErr w:type="spellEnd"/>
      <w:r>
        <w:rPr>
          <w:sz w:val="24"/>
          <w:szCs w:val="24"/>
        </w:rPr>
        <w:t>» согласно приложению.</w:t>
      </w:r>
    </w:p>
    <w:p w:rsidR="00C95A1C" w:rsidRDefault="00C95A1C" w:rsidP="00C95A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 Настоящее решение распространяется на правоотношения, возникшие с 01 января 2015 года.</w:t>
      </w:r>
    </w:p>
    <w:p w:rsidR="00C95A1C" w:rsidRDefault="00C95A1C" w:rsidP="00C95A1C">
      <w:pPr>
        <w:rPr>
          <w:sz w:val="24"/>
          <w:szCs w:val="24"/>
        </w:rPr>
      </w:pPr>
      <w:r>
        <w:rPr>
          <w:sz w:val="24"/>
          <w:szCs w:val="24"/>
        </w:rPr>
        <w:t xml:space="preserve">    3.Настоящее  решение  опубликовать (обнародовать) в соответствии  с Уставом сельского поселения «</w:t>
      </w:r>
      <w:proofErr w:type="spellStart"/>
      <w:r>
        <w:rPr>
          <w:sz w:val="24"/>
          <w:szCs w:val="24"/>
        </w:rPr>
        <w:t>Номоконовское</w:t>
      </w:r>
      <w:proofErr w:type="spellEnd"/>
      <w:r>
        <w:rPr>
          <w:sz w:val="24"/>
          <w:szCs w:val="24"/>
        </w:rPr>
        <w:t>»</w:t>
      </w:r>
    </w:p>
    <w:p w:rsidR="00C95A1C" w:rsidRDefault="00C95A1C" w:rsidP="00C95A1C">
      <w:pPr>
        <w:rPr>
          <w:sz w:val="24"/>
          <w:szCs w:val="24"/>
        </w:rPr>
      </w:pPr>
    </w:p>
    <w:p w:rsidR="00C95A1C" w:rsidRDefault="00C95A1C" w:rsidP="00C95A1C">
      <w:pPr>
        <w:rPr>
          <w:sz w:val="24"/>
          <w:szCs w:val="24"/>
        </w:rPr>
      </w:pPr>
    </w:p>
    <w:p w:rsidR="00C95A1C" w:rsidRDefault="00C95A1C" w:rsidP="00C95A1C">
      <w:pPr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</w:t>
      </w:r>
    </w:p>
    <w:p w:rsidR="00C95A1C" w:rsidRDefault="00C95A1C" w:rsidP="00C95A1C">
      <w:pPr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Номоконовское</w:t>
      </w:r>
      <w:proofErr w:type="spellEnd"/>
      <w:r>
        <w:rPr>
          <w:sz w:val="28"/>
          <w:szCs w:val="28"/>
        </w:rPr>
        <w:t xml:space="preserve">»                                                                               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В Алексеева</w:t>
      </w:r>
    </w:p>
    <w:p w:rsidR="00C95A1C" w:rsidRDefault="00C95A1C" w:rsidP="00C95A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C95A1C" w:rsidRDefault="00C95A1C" w:rsidP="00C95A1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Приложение</w:t>
      </w:r>
    </w:p>
    <w:p w:rsidR="00C95A1C" w:rsidRDefault="006B7E72" w:rsidP="006B7E72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C95A1C">
        <w:rPr>
          <w:sz w:val="28"/>
          <w:szCs w:val="28"/>
        </w:rPr>
        <w:t xml:space="preserve">к решению Совета </w:t>
      </w:r>
    </w:p>
    <w:p w:rsidR="00C95A1C" w:rsidRDefault="006B7E72" w:rsidP="006B7E72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C95A1C">
        <w:rPr>
          <w:sz w:val="28"/>
          <w:szCs w:val="28"/>
        </w:rPr>
        <w:t xml:space="preserve">сельского поселения </w:t>
      </w:r>
    </w:p>
    <w:p w:rsidR="00C95A1C" w:rsidRDefault="006B7E72" w:rsidP="006B7E72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C95A1C">
        <w:rPr>
          <w:sz w:val="28"/>
          <w:szCs w:val="28"/>
        </w:rPr>
        <w:t>«</w:t>
      </w:r>
      <w:proofErr w:type="spellStart"/>
      <w:r w:rsidR="00C95A1C">
        <w:rPr>
          <w:sz w:val="28"/>
          <w:szCs w:val="28"/>
        </w:rPr>
        <w:t>Номоконовское</w:t>
      </w:r>
      <w:proofErr w:type="spellEnd"/>
      <w:r w:rsidR="00C95A1C">
        <w:rPr>
          <w:sz w:val="28"/>
          <w:szCs w:val="28"/>
        </w:rPr>
        <w:t>» №</w:t>
      </w:r>
      <w:r w:rsidR="00D92E14">
        <w:rPr>
          <w:sz w:val="28"/>
          <w:szCs w:val="28"/>
        </w:rPr>
        <w:t>91</w:t>
      </w:r>
    </w:p>
    <w:p w:rsidR="00C95A1C" w:rsidRDefault="00C95A1C" w:rsidP="00C95A1C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451685">
        <w:rPr>
          <w:sz w:val="28"/>
          <w:szCs w:val="28"/>
        </w:rPr>
        <w:t xml:space="preserve">                   </w:t>
      </w:r>
      <w:r w:rsidR="006B7E72">
        <w:rPr>
          <w:sz w:val="28"/>
          <w:szCs w:val="28"/>
        </w:rPr>
        <w:t xml:space="preserve"> от «02»июля </w:t>
      </w:r>
      <w:r>
        <w:rPr>
          <w:sz w:val="28"/>
          <w:szCs w:val="28"/>
        </w:rPr>
        <w:t xml:space="preserve">  2015 г.</w:t>
      </w:r>
    </w:p>
    <w:p w:rsidR="00C95A1C" w:rsidRDefault="00C95A1C" w:rsidP="00C95A1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95A1C" w:rsidRDefault="00C95A1C" w:rsidP="00C95A1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center"/>
        <w:rPr>
          <w:rStyle w:val="a3"/>
          <w:b/>
          <w:bCs/>
          <w:i w:val="0"/>
          <w:iCs w:val="0"/>
        </w:rPr>
      </w:pPr>
      <w:r>
        <w:rPr>
          <w:rStyle w:val="a3"/>
          <w:b/>
          <w:bCs/>
          <w:sz w:val="28"/>
          <w:szCs w:val="28"/>
        </w:rPr>
        <w:t xml:space="preserve">Положение 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center"/>
        <w:rPr>
          <w:i/>
          <w:iCs/>
        </w:rPr>
      </w:pPr>
      <w:r>
        <w:rPr>
          <w:rStyle w:val="a3"/>
          <w:b/>
          <w:bCs/>
          <w:sz w:val="28"/>
          <w:szCs w:val="28"/>
        </w:rPr>
        <w:t xml:space="preserve">О порядке выплаты денежной компенсации на санаторно-курортное лечение лицам, замещающим муниципальные должности  в органах местного самоуправления </w:t>
      </w:r>
      <w:r>
        <w:rPr>
          <w:b/>
          <w:bCs/>
          <w:sz w:val="28"/>
          <w:szCs w:val="28"/>
        </w:rPr>
        <w:t>сельского поселения «</w:t>
      </w:r>
      <w:proofErr w:type="spellStart"/>
      <w:r>
        <w:rPr>
          <w:b/>
          <w:bCs/>
          <w:sz w:val="28"/>
          <w:szCs w:val="28"/>
        </w:rPr>
        <w:t>Номоконовское</w:t>
      </w:r>
      <w:proofErr w:type="spellEnd"/>
      <w:r>
        <w:rPr>
          <w:b/>
          <w:bCs/>
          <w:sz w:val="28"/>
          <w:szCs w:val="28"/>
        </w:rPr>
        <w:t xml:space="preserve">» </w:t>
      </w:r>
      <w:r>
        <w:rPr>
          <w:rStyle w:val="a3"/>
          <w:b/>
          <w:bCs/>
          <w:sz w:val="28"/>
          <w:szCs w:val="28"/>
        </w:rPr>
        <w:t>на постоянной основе и  муниципальным служащим  сельского поселения «</w:t>
      </w:r>
      <w:proofErr w:type="spellStart"/>
      <w:r>
        <w:rPr>
          <w:rStyle w:val="a3"/>
          <w:b/>
          <w:bCs/>
          <w:sz w:val="28"/>
          <w:szCs w:val="28"/>
        </w:rPr>
        <w:t>Номоконовское</w:t>
      </w:r>
      <w:proofErr w:type="spellEnd"/>
      <w:r>
        <w:rPr>
          <w:rStyle w:val="a3"/>
          <w:b/>
          <w:bCs/>
          <w:sz w:val="28"/>
          <w:szCs w:val="28"/>
        </w:rPr>
        <w:t>»</w:t>
      </w:r>
    </w:p>
    <w:p w:rsidR="00C95A1C" w:rsidRDefault="00C95A1C" w:rsidP="00C95A1C">
      <w:pPr>
        <w:jc w:val="center"/>
        <w:rPr>
          <w:sz w:val="28"/>
          <w:szCs w:val="28"/>
        </w:rPr>
      </w:pP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определяет порядок выплаты денежной компенсации на санаторно-курортное лечение лицам, замещающим муниципальные должности в органах местного самоуправления сельского поселения «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 на постоянной основе (далее - органов местного самоуправления сельского поселения) и муниципальным служащим  сельского поселения «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 (далее - муниципальным служащим  сельского поселения).</w:t>
      </w:r>
    </w:p>
    <w:p w:rsidR="00C95A1C" w:rsidRDefault="00C95A1C" w:rsidP="00C95A1C">
      <w:pPr>
        <w:ind w:firstLine="709"/>
        <w:jc w:val="both"/>
        <w:rPr>
          <w:sz w:val="28"/>
          <w:szCs w:val="28"/>
        </w:rPr>
      </w:pPr>
    </w:p>
    <w:p w:rsidR="00C95A1C" w:rsidRDefault="00C95A1C" w:rsidP="00C95A1C">
      <w:pPr>
        <w:pStyle w:val="a4"/>
        <w:spacing w:before="0" w:beforeAutospacing="0" w:after="0" w:afterAutospacing="0" w:line="240" w:lineRule="exac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1. Условия выплаты и размер денежной компенсации на санаторно-курортное лечение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Денежная компенсация на санаторно-курортное лечение лицам, замещающим муниципальные должности в органах местного самоуправления сельского поселения на постоянной основе, выплачивается один раз в год в размере 19800 рублей.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Денежная компенсация на санаторно-курортное лечение муниципальным служащим сельского поселения  выплачивается один раз в  год в следующих размерах: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стаже муниципальной службы (сроке замещения муниципальной должности) от 1 до 10 лет - в размере 16500 рублей;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стаже муниципальной службы (сроке замещения муниципальной должности) свыше 10 лет - в размере 19800 рублей.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Стаж муниципальной службы для выплаты денежной компенсации на санаторно-курортное лечение исчисляется в соответствии с федеральным и краевым законодательством.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Размер денежной компенсации на санаторно-курортное лечение подлежит пересмотру с учетом роста уровня потребительских цен одновременно с индексацией (увеличением) денежного содержания лиц, замещающих муниципальные должности в органах местного самоуправления сельского поселения  на постоянной основе и муниципальных служащих </w:t>
      </w:r>
      <w:r>
        <w:rPr>
          <w:sz w:val="28"/>
          <w:szCs w:val="28"/>
        </w:rPr>
        <w:lastRenderedPageBreak/>
        <w:t>сельского поселения, в соответствии с бюджетом сельского поселения «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 на очередной финансовый год.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 денежную компенсацию на санаторно-курортное лечение районный коэффициент и процентная надбавка за стаж работы не начисляются.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случае предоставления путевки на санаторно-курортное лечение, оплаченной полностью или частично за счет средств обязательного социального страхования, денежная компенсация на санаторно-курортное лечение выплачивается, если размер денежной компенсации на санаторно-курортное лечение превышает стоимость оплаченной за счет средств обязательного социального страхования путевки, как разница между размером денежной компенсации и стоимостью оплаченной путевки.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Финансирование расходов на выплату денежной компенсации на санаторно-курортное лечение производится за счет средств бюджета сельского поселения.</w:t>
      </w:r>
    </w:p>
    <w:p w:rsidR="00C95A1C" w:rsidRDefault="00C95A1C" w:rsidP="00C95A1C">
      <w:pPr>
        <w:ind w:firstLine="709"/>
        <w:jc w:val="both"/>
        <w:rPr>
          <w:sz w:val="28"/>
          <w:szCs w:val="28"/>
        </w:rPr>
      </w:pP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2. Порядок и сроки выплаты денежной компенсации на санаторно-курортное лечение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Денежная компенсация на санаторно-курортное лечение лицам, замещающим муниципальные должности в органах местного самоуправления сельского поселения на постоянной основе и муниципальным служащим сельского поселения, выплачивается при предоставлении основного ежегодного оплачиваемого отпуска в соответствии с утвержденным графиком предоставления отпусков на текущий календарный год, в котором подлежит выплата и в иных случаях, предусмотренных законодательством.</w:t>
      </w:r>
      <w:proofErr w:type="gramEnd"/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Выплата денежной компенсации на санаторно-курортное лечение </w:t>
      </w:r>
      <w:proofErr w:type="gramStart"/>
      <w:r>
        <w:rPr>
          <w:sz w:val="28"/>
          <w:szCs w:val="28"/>
        </w:rPr>
        <w:t>лицам, замещающим муниципальные должности в органах местного самоуправления сельского поселения на постоянной основе и муниципальным служащим производится</w:t>
      </w:r>
      <w:proofErr w:type="gramEnd"/>
      <w:r>
        <w:rPr>
          <w:sz w:val="28"/>
          <w:szCs w:val="28"/>
        </w:rPr>
        <w:t xml:space="preserve"> на основании личного заявления.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Выплата денежной компенсации на санаторно-курортное лечение осуществляется на основании распоряжения (приказа) руководителя соответствующего учреждения администрации сельского поселения при соблюдении сроков, размеров и порядка выплаты денежной компенсации на санаторно-курортное лечение, установленных настоящим Положением.</w:t>
      </w:r>
    </w:p>
    <w:p w:rsidR="00C95A1C" w:rsidRDefault="00C95A1C" w:rsidP="00C95A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3. Особенности выплаты денежной компенсации на санаторно-курортное лечение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Муниципальным служащим сельского поселения, замещавшим перед поступлением на работу должности муниципальной службы в других органах местного самоуправления сельского поселения, отраслевых и территориальных органах администрации сельского поселения и получившим денежную компенсацию на санаторно-курортное лечение в </w:t>
      </w:r>
      <w:r>
        <w:rPr>
          <w:sz w:val="28"/>
          <w:szCs w:val="28"/>
        </w:rPr>
        <w:lastRenderedPageBreak/>
        <w:t>полном размере по предыдущему месту работы, данная выплата по новому месту работы в текущем календарном году не производится.</w:t>
      </w:r>
      <w:proofErr w:type="gramEnd"/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(неполучение) выплаты денежной компенсации на санаторно-курортное лечение подтверждается справкой органа местного самоуправления сельского поселения, отраслевого и территориального органа администрации сельского поселения по прежнему месту работы.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При определении права на выплату денежной компенсации на санаторно-курортное лечение лицам, замещающим муниципальные должности в органах местного самоуправления сельского поселения на постоянной основе и муниципальным служащим сельского поселения, вышедшим из отпуска по уходу за ребенком, а также находящимся в расчетном периоде в отпуске без сохранения заработной платы продолжительностью более 30 дней подряд, период нахождения в отпуске по уходу за ребенком</w:t>
      </w:r>
      <w:proofErr w:type="gramEnd"/>
      <w:r>
        <w:rPr>
          <w:sz w:val="28"/>
          <w:szCs w:val="28"/>
        </w:rPr>
        <w:t xml:space="preserve"> и в отпуске без сохранения заработной платы исключается из периода работы, дающего право на выплату данной компенсации.</w:t>
      </w:r>
    </w:p>
    <w:p w:rsidR="00C95A1C" w:rsidRDefault="00C95A1C" w:rsidP="00C95A1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5A1C" w:rsidRDefault="00C95A1C" w:rsidP="00C95A1C">
      <w:pPr>
        <w:ind w:firstLine="709"/>
        <w:jc w:val="both"/>
        <w:rPr>
          <w:sz w:val="28"/>
          <w:szCs w:val="28"/>
        </w:rPr>
      </w:pPr>
    </w:p>
    <w:p w:rsidR="00C95A1C" w:rsidRDefault="00C95A1C" w:rsidP="00C95A1C">
      <w:pPr>
        <w:jc w:val="both"/>
        <w:rPr>
          <w:sz w:val="28"/>
          <w:szCs w:val="28"/>
        </w:rPr>
      </w:pPr>
    </w:p>
    <w:p w:rsidR="00C95A1C" w:rsidRDefault="00C95A1C" w:rsidP="00C95A1C">
      <w:pPr>
        <w:jc w:val="both"/>
        <w:rPr>
          <w:sz w:val="28"/>
          <w:szCs w:val="28"/>
        </w:rPr>
      </w:pPr>
    </w:p>
    <w:p w:rsidR="00C95A1C" w:rsidRDefault="00C95A1C" w:rsidP="00C95A1C"/>
    <w:p w:rsidR="00CD3895" w:rsidRDefault="00CD3895"/>
    <w:sectPr w:rsidR="00CD3895" w:rsidSect="00CD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A1C"/>
    <w:rsid w:val="00451685"/>
    <w:rsid w:val="006B7E72"/>
    <w:rsid w:val="00755174"/>
    <w:rsid w:val="008D7BF2"/>
    <w:rsid w:val="00B94F05"/>
    <w:rsid w:val="00C95A1C"/>
    <w:rsid w:val="00CD3895"/>
    <w:rsid w:val="00D92E14"/>
    <w:rsid w:val="00F35DBB"/>
    <w:rsid w:val="00F67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A1C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C95A1C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5A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C95A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95A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Emphasis"/>
    <w:basedOn w:val="a0"/>
    <w:uiPriority w:val="99"/>
    <w:qFormat/>
    <w:rsid w:val="00C95A1C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uiPriority w:val="99"/>
    <w:semiHidden/>
    <w:unhideWhenUsed/>
    <w:rsid w:val="00C95A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uiPriority w:val="99"/>
    <w:semiHidden/>
    <w:rsid w:val="00C95A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5A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7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3D338-77AD-4BA6-A3B8-7BB0D2146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1167</Words>
  <Characters>6653</Characters>
  <Application>Microsoft Office Word</Application>
  <DocSecurity>0</DocSecurity>
  <Lines>55</Lines>
  <Paragraphs>15</Paragraphs>
  <ScaleCrop>false</ScaleCrop>
  <Company>Microsoft</Company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2015-06-29T02:09:00Z</cp:lastPrinted>
  <dcterms:created xsi:type="dcterms:W3CDTF">2015-06-29T01:23:00Z</dcterms:created>
  <dcterms:modified xsi:type="dcterms:W3CDTF">2015-06-29T03:45:00Z</dcterms:modified>
</cp:coreProperties>
</file>