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4363" w:rsidRPr="00245152" w:rsidRDefault="00704363" w:rsidP="00704363">
      <w:pPr>
        <w:jc w:val="center"/>
        <w:rPr>
          <w:b/>
          <w:sz w:val="28"/>
          <w:szCs w:val="28"/>
        </w:rPr>
      </w:pPr>
      <w:r w:rsidRPr="00245152">
        <w:rPr>
          <w:b/>
          <w:sz w:val="28"/>
          <w:szCs w:val="28"/>
        </w:rPr>
        <w:t>СОВЕТ СЕЛЬСКОГО ПОСЕЛЕНИЯ «КАЗАНОВСКОЕ»</w:t>
      </w:r>
    </w:p>
    <w:p w:rsidR="00704363" w:rsidRPr="00E42708" w:rsidRDefault="00704363" w:rsidP="00704363">
      <w:pPr>
        <w:jc w:val="both"/>
        <w:rPr>
          <w:sz w:val="28"/>
          <w:szCs w:val="28"/>
        </w:rPr>
      </w:pPr>
    </w:p>
    <w:p w:rsidR="00704363" w:rsidRPr="00E42708" w:rsidRDefault="00704363" w:rsidP="00704363">
      <w:pPr>
        <w:jc w:val="both"/>
        <w:rPr>
          <w:sz w:val="28"/>
          <w:szCs w:val="28"/>
        </w:rPr>
      </w:pPr>
    </w:p>
    <w:p w:rsidR="00704363" w:rsidRPr="00245152" w:rsidRDefault="00704363" w:rsidP="00704363">
      <w:pPr>
        <w:jc w:val="center"/>
        <w:rPr>
          <w:b/>
          <w:sz w:val="28"/>
          <w:szCs w:val="28"/>
        </w:rPr>
      </w:pPr>
      <w:r w:rsidRPr="00245152">
        <w:rPr>
          <w:b/>
          <w:sz w:val="28"/>
          <w:szCs w:val="28"/>
        </w:rPr>
        <w:t>РЕШЕНИЕ</w:t>
      </w:r>
    </w:p>
    <w:p w:rsidR="00704363" w:rsidRPr="00245152" w:rsidRDefault="00704363" w:rsidP="00704363">
      <w:pPr>
        <w:jc w:val="center"/>
        <w:rPr>
          <w:sz w:val="28"/>
          <w:szCs w:val="28"/>
        </w:rPr>
      </w:pPr>
    </w:p>
    <w:p w:rsidR="00704363" w:rsidRPr="00245152" w:rsidRDefault="00704363" w:rsidP="00704363">
      <w:pPr>
        <w:jc w:val="center"/>
        <w:rPr>
          <w:sz w:val="28"/>
          <w:szCs w:val="28"/>
        </w:rPr>
      </w:pPr>
    </w:p>
    <w:p w:rsidR="00704363" w:rsidRPr="00245152" w:rsidRDefault="00DF784A" w:rsidP="00704363">
      <w:pPr>
        <w:rPr>
          <w:sz w:val="28"/>
          <w:szCs w:val="28"/>
        </w:rPr>
      </w:pPr>
      <w:r>
        <w:rPr>
          <w:sz w:val="28"/>
          <w:szCs w:val="28"/>
        </w:rPr>
        <w:t>22 июня</w:t>
      </w:r>
      <w:r w:rsidR="00A57480">
        <w:rPr>
          <w:sz w:val="28"/>
          <w:szCs w:val="28"/>
        </w:rPr>
        <w:t xml:space="preserve"> 2015</w:t>
      </w:r>
      <w:r w:rsidR="00A57480">
        <w:rPr>
          <w:sz w:val="28"/>
          <w:szCs w:val="28"/>
        </w:rPr>
        <w:tab/>
      </w:r>
      <w:r w:rsidR="00A57480">
        <w:rPr>
          <w:sz w:val="28"/>
          <w:szCs w:val="28"/>
        </w:rPr>
        <w:tab/>
      </w:r>
      <w:r w:rsidR="00A57480">
        <w:rPr>
          <w:sz w:val="28"/>
          <w:szCs w:val="28"/>
        </w:rPr>
        <w:tab/>
      </w:r>
      <w:r w:rsidR="00A57480">
        <w:rPr>
          <w:sz w:val="28"/>
          <w:szCs w:val="28"/>
        </w:rPr>
        <w:tab/>
      </w:r>
      <w:r w:rsidR="00704363" w:rsidRPr="00245152">
        <w:rPr>
          <w:sz w:val="28"/>
          <w:szCs w:val="28"/>
        </w:rPr>
        <w:tab/>
      </w:r>
      <w:r w:rsidR="00704363">
        <w:rPr>
          <w:sz w:val="28"/>
          <w:szCs w:val="28"/>
        </w:rPr>
        <w:tab/>
      </w:r>
      <w:r w:rsidR="00704363">
        <w:rPr>
          <w:sz w:val="28"/>
          <w:szCs w:val="28"/>
        </w:rPr>
        <w:tab/>
      </w:r>
      <w:r w:rsidR="00704363" w:rsidRPr="00245152">
        <w:rPr>
          <w:sz w:val="28"/>
          <w:szCs w:val="28"/>
        </w:rPr>
        <w:tab/>
      </w:r>
      <w:r w:rsidR="00704363" w:rsidRPr="00245152">
        <w:rPr>
          <w:sz w:val="28"/>
          <w:szCs w:val="28"/>
        </w:rPr>
        <w:tab/>
      </w:r>
      <w:r w:rsidR="00704363" w:rsidRPr="00245152">
        <w:rPr>
          <w:sz w:val="28"/>
          <w:szCs w:val="28"/>
        </w:rPr>
        <w:tab/>
      </w:r>
      <w:r w:rsidR="00704363">
        <w:rPr>
          <w:sz w:val="28"/>
          <w:szCs w:val="28"/>
        </w:rPr>
        <w:t xml:space="preserve">№ </w:t>
      </w:r>
      <w:r>
        <w:rPr>
          <w:sz w:val="28"/>
          <w:szCs w:val="28"/>
        </w:rPr>
        <w:t>383</w:t>
      </w:r>
    </w:p>
    <w:p w:rsidR="00704363" w:rsidRPr="00245152" w:rsidRDefault="00704363" w:rsidP="00704363">
      <w:pPr>
        <w:rPr>
          <w:sz w:val="28"/>
          <w:szCs w:val="28"/>
        </w:rPr>
      </w:pPr>
    </w:p>
    <w:p w:rsidR="00704363" w:rsidRPr="00245152" w:rsidRDefault="00704363" w:rsidP="00704363">
      <w:pPr>
        <w:jc w:val="center"/>
        <w:rPr>
          <w:sz w:val="28"/>
          <w:szCs w:val="28"/>
        </w:rPr>
      </w:pPr>
      <w:r w:rsidRPr="00245152">
        <w:rPr>
          <w:sz w:val="28"/>
          <w:szCs w:val="28"/>
        </w:rPr>
        <w:t xml:space="preserve">с. </w:t>
      </w:r>
      <w:proofErr w:type="spellStart"/>
      <w:r w:rsidRPr="00245152">
        <w:rPr>
          <w:sz w:val="28"/>
          <w:szCs w:val="28"/>
        </w:rPr>
        <w:t>Казаново</w:t>
      </w:r>
      <w:proofErr w:type="spellEnd"/>
    </w:p>
    <w:p w:rsidR="00704363" w:rsidRPr="00245152" w:rsidRDefault="00704363" w:rsidP="00704363">
      <w:pPr>
        <w:rPr>
          <w:sz w:val="28"/>
          <w:szCs w:val="28"/>
        </w:rPr>
      </w:pPr>
    </w:p>
    <w:p w:rsidR="00704363" w:rsidRPr="00245152" w:rsidRDefault="00704363" w:rsidP="00704363">
      <w:pPr>
        <w:jc w:val="center"/>
        <w:rPr>
          <w:sz w:val="28"/>
          <w:szCs w:val="28"/>
        </w:rPr>
      </w:pPr>
    </w:p>
    <w:p w:rsidR="00704363" w:rsidRPr="00245152" w:rsidRDefault="00704363" w:rsidP="00704363">
      <w:pPr>
        <w:jc w:val="center"/>
        <w:rPr>
          <w:b/>
          <w:sz w:val="28"/>
          <w:szCs w:val="28"/>
        </w:rPr>
      </w:pPr>
      <w:r w:rsidRPr="00245152">
        <w:rPr>
          <w:b/>
          <w:sz w:val="28"/>
          <w:szCs w:val="28"/>
        </w:rPr>
        <w:t>Информация об исполнении бюджета сельского поселения</w:t>
      </w:r>
      <w:r w:rsidR="00A57480">
        <w:rPr>
          <w:b/>
          <w:sz w:val="28"/>
          <w:szCs w:val="28"/>
        </w:rPr>
        <w:t xml:space="preserve"> «</w:t>
      </w:r>
      <w:proofErr w:type="spellStart"/>
      <w:r w:rsidR="00A57480">
        <w:rPr>
          <w:b/>
          <w:sz w:val="28"/>
          <w:szCs w:val="28"/>
        </w:rPr>
        <w:t>Казановское</w:t>
      </w:r>
      <w:proofErr w:type="spellEnd"/>
      <w:r w:rsidR="00A57480">
        <w:rPr>
          <w:b/>
          <w:sz w:val="28"/>
          <w:szCs w:val="28"/>
        </w:rPr>
        <w:t>» за 1 квартал 2015</w:t>
      </w:r>
      <w:r w:rsidRPr="00245152">
        <w:rPr>
          <w:b/>
          <w:sz w:val="28"/>
          <w:szCs w:val="28"/>
        </w:rPr>
        <w:t xml:space="preserve"> года</w:t>
      </w:r>
    </w:p>
    <w:p w:rsidR="00704363" w:rsidRPr="00245152" w:rsidRDefault="00704363" w:rsidP="00704363">
      <w:pPr>
        <w:jc w:val="both"/>
        <w:rPr>
          <w:b/>
          <w:sz w:val="28"/>
          <w:szCs w:val="28"/>
        </w:rPr>
      </w:pPr>
    </w:p>
    <w:p w:rsidR="00704363" w:rsidRPr="00245152" w:rsidRDefault="00704363" w:rsidP="00704363">
      <w:pPr>
        <w:jc w:val="both"/>
        <w:rPr>
          <w:sz w:val="28"/>
          <w:szCs w:val="28"/>
        </w:rPr>
      </w:pPr>
    </w:p>
    <w:p w:rsidR="00704363" w:rsidRPr="00245152" w:rsidRDefault="00704363" w:rsidP="00704363">
      <w:pPr>
        <w:ind w:firstLine="708"/>
        <w:jc w:val="both"/>
        <w:rPr>
          <w:sz w:val="28"/>
          <w:szCs w:val="28"/>
        </w:rPr>
      </w:pPr>
      <w:r w:rsidRPr="00245152">
        <w:rPr>
          <w:sz w:val="28"/>
          <w:szCs w:val="28"/>
        </w:rPr>
        <w:t>Заслушав информацию об исполнении бюджета сельского поселения «</w:t>
      </w:r>
      <w:proofErr w:type="spellStart"/>
      <w:r w:rsidRPr="00245152">
        <w:rPr>
          <w:sz w:val="28"/>
          <w:szCs w:val="28"/>
        </w:rPr>
        <w:t>Казановское</w:t>
      </w:r>
      <w:proofErr w:type="spellEnd"/>
      <w:r w:rsidRPr="00245152">
        <w:rPr>
          <w:sz w:val="28"/>
          <w:szCs w:val="28"/>
        </w:rPr>
        <w:t>», руководствуясь статьями 241,264/6 бюджетного код</w:t>
      </w:r>
      <w:r w:rsidR="006F5E33">
        <w:rPr>
          <w:sz w:val="28"/>
          <w:szCs w:val="28"/>
        </w:rPr>
        <w:t>екса РФ, статьями 39,40,43,44</w:t>
      </w:r>
      <w:r w:rsidRPr="00245152">
        <w:rPr>
          <w:sz w:val="28"/>
          <w:szCs w:val="28"/>
        </w:rPr>
        <w:t xml:space="preserve"> Устава сельского поселения «</w:t>
      </w:r>
      <w:proofErr w:type="spellStart"/>
      <w:r w:rsidRPr="00245152">
        <w:rPr>
          <w:sz w:val="28"/>
          <w:szCs w:val="28"/>
        </w:rPr>
        <w:t>Казановское</w:t>
      </w:r>
      <w:proofErr w:type="spellEnd"/>
      <w:r w:rsidRPr="00245152">
        <w:rPr>
          <w:sz w:val="28"/>
          <w:szCs w:val="28"/>
        </w:rPr>
        <w:t>», Совет сельского поселения «</w:t>
      </w:r>
      <w:proofErr w:type="spellStart"/>
      <w:r w:rsidRPr="00245152">
        <w:rPr>
          <w:sz w:val="28"/>
          <w:szCs w:val="28"/>
        </w:rPr>
        <w:t>Казановское</w:t>
      </w:r>
      <w:proofErr w:type="spellEnd"/>
      <w:r w:rsidRPr="00245152">
        <w:rPr>
          <w:sz w:val="28"/>
          <w:szCs w:val="28"/>
        </w:rPr>
        <w:t>» решил:</w:t>
      </w:r>
    </w:p>
    <w:p w:rsidR="00704363" w:rsidRDefault="00704363" w:rsidP="00704363">
      <w:pPr>
        <w:jc w:val="both"/>
        <w:rPr>
          <w:sz w:val="28"/>
          <w:szCs w:val="28"/>
        </w:rPr>
      </w:pPr>
    </w:p>
    <w:p w:rsidR="00DF784A" w:rsidRPr="00245152" w:rsidRDefault="00DF784A" w:rsidP="00704363">
      <w:pPr>
        <w:jc w:val="both"/>
        <w:rPr>
          <w:sz w:val="28"/>
          <w:szCs w:val="28"/>
        </w:rPr>
      </w:pPr>
    </w:p>
    <w:p w:rsidR="00704363" w:rsidRPr="00245152" w:rsidRDefault="00704363" w:rsidP="00704363">
      <w:pPr>
        <w:ind w:firstLine="708"/>
        <w:jc w:val="both"/>
        <w:rPr>
          <w:sz w:val="28"/>
          <w:szCs w:val="28"/>
        </w:rPr>
      </w:pPr>
      <w:r w:rsidRPr="00245152">
        <w:rPr>
          <w:sz w:val="28"/>
          <w:szCs w:val="28"/>
        </w:rPr>
        <w:t>1.Информацию об исполнении бюджета сельского поселения «</w:t>
      </w:r>
      <w:proofErr w:type="spellStart"/>
      <w:r w:rsidRPr="00245152">
        <w:rPr>
          <w:sz w:val="28"/>
          <w:szCs w:val="28"/>
        </w:rPr>
        <w:t>Казановское</w:t>
      </w:r>
      <w:proofErr w:type="spellEnd"/>
      <w:r w:rsidRPr="00245152">
        <w:rPr>
          <w:sz w:val="28"/>
          <w:szCs w:val="28"/>
        </w:rPr>
        <w:t>»</w:t>
      </w:r>
    </w:p>
    <w:p w:rsidR="00704363" w:rsidRPr="00245152" w:rsidRDefault="00704363" w:rsidP="00704363">
      <w:pPr>
        <w:jc w:val="both"/>
        <w:rPr>
          <w:sz w:val="28"/>
          <w:szCs w:val="28"/>
        </w:rPr>
      </w:pPr>
      <w:r w:rsidRPr="00245152">
        <w:rPr>
          <w:sz w:val="28"/>
          <w:szCs w:val="28"/>
        </w:rPr>
        <w:t xml:space="preserve"> за 1 кварт</w:t>
      </w:r>
      <w:r w:rsidR="00BC6640">
        <w:rPr>
          <w:sz w:val="28"/>
          <w:szCs w:val="28"/>
        </w:rPr>
        <w:t>ал 2015</w:t>
      </w:r>
      <w:r w:rsidRPr="00245152">
        <w:rPr>
          <w:sz w:val="28"/>
          <w:szCs w:val="28"/>
        </w:rPr>
        <w:t xml:space="preserve"> года:</w:t>
      </w:r>
    </w:p>
    <w:p w:rsidR="00704363" w:rsidRPr="00245152" w:rsidRDefault="00704363" w:rsidP="00704363">
      <w:pPr>
        <w:jc w:val="both"/>
        <w:rPr>
          <w:sz w:val="28"/>
          <w:szCs w:val="28"/>
        </w:rPr>
      </w:pPr>
    </w:p>
    <w:p w:rsidR="00704363" w:rsidRPr="00245152" w:rsidRDefault="00704363" w:rsidP="00704363">
      <w:pPr>
        <w:jc w:val="both"/>
        <w:rPr>
          <w:sz w:val="28"/>
          <w:szCs w:val="28"/>
        </w:rPr>
      </w:pPr>
      <w:r w:rsidRPr="00245152">
        <w:rPr>
          <w:sz w:val="28"/>
          <w:szCs w:val="28"/>
        </w:rPr>
        <w:t xml:space="preserve"> - п</w:t>
      </w:r>
      <w:r>
        <w:rPr>
          <w:sz w:val="28"/>
          <w:szCs w:val="28"/>
        </w:rPr>
        <w:t xml:space="preserve">о доходам </w:t>
      </w:r>
      <w:r w:rsidR="00BC6640">
        <w:rPr>
          <w:sz w:val="28"/>
          <w:szCs w:val="28"/>
        </w:rPr>
        <w:t>1095,2</w:t>
      </w:r>
      <w:r w:rsidRPr="00245152">
        <w:rPr>
          <w:sz w:val="28"/>
          <w:szCs w:val="28"/>
        </w:rPr>
        <w:t xml:space="preserve"> тыс</w:t>
      </w:r>
      <w:proofErr w:type="gramStart"/>
      <w:r w:rsidRPr="00245152">
        <w:rPr>
          <w:sz w:val="28"/>
          <w:szCs w:val="28"/>
        </w:rPr>
        <w:t>.р</w:t>
      </w:r>
      <w:proofErr w:type="gramEnd"/>
      <w:r w:rsidRPr="00245152">
        <w:rPr>
          <w:sz w:val="28"/>
          <w:szCs w:val="28"/>
        </w:rPr>
        <w:t>уб.</w:t>
      </w:r>
    </w:p>
    <w:p w:rsidR="00704363" w:rsidRPr="00245152" w:rsidRDefault="00704363" w:rsidP="00704363">
      <w:pPr>
        <w:jc w:val="both"/>
        <w:rPr>
          <w:sz w:val="28"/>
          <w:szCs w:val="28"/>
        </w:rPr>
      </w:pPr>
      <w:r w:rsidRPr="00245152">
        <w:rPr>
          <w:sz w:val="28"/>
          <w:szCs w:val="28"/>
        </w:rPr>
        <w:t xml:space="preserve"> - п</w:t>
      </w:r>
      <w:r>
        <w:rPr>
          <w:sz w:val="28"/>
          <w:szCs w:val="28"/>
        </w:rPr>
        <w:t>о расходам</w:t>
      </w:r>
      <w:r w:rsidR="00BC6640">
        <w:rPr>
          <w:sz w:val="28"/>
          <w:szCs w:val="28"/>
        </w:rPr>
        <w:t xml:space="preserve"> 1033,4</w:t>
      </w:r>
      <w:r w:rsidRPr="00245152">
        <w:rPr>
          <w:sz w:val="28"/>
          <w:szCs w:val="28"/>
        </w:rPr>
        <w:t xml:space="preserve"> тыс</w:t>
      </w:r>
      <w:proofErr w:type="gramStart"/>
      <w:r w:rsidRPr="00245152">
        <w:rPr>
          <w:sz w:val="28"/>
          <w:szCs w:val="28"/>
        </w:rPr>
        <w:t>.р</w:t>
      </w:r>
      <w:proofErr w:type="gramEnd"/>
      <w:r w:rsidRPr="00245152">
        <w:rPr>
          <w:sz w:val="28"/>
          <w:szCs w:val="28"/>
        </w:rPr>
        <w:t>уб.</w:t>
      </w:r>
    </w:p>
    <w:p w:rsidR="00704363" w:rsidRPr="00245152" w:rsidRDefault="00704363" w:rsidP="00704363">
      <w:pPr>
        <w:jc w:val="both"/>
        <w:rPr>
          <w:sz w:val="28"/>
          <w:szCs w:val="28"/>
        </w:rPr>
      </w:pPr>
      <w:r w:rsidRPr="00245152">
        <w:rPr>
          <w:sz w:val="28"/>
          <w:szCs w:val="28"/>
        </w:rPr>
        <w:t>превышение доходов над расходами (</w:t>
      </w:r>
      <w:proofErr w:type="spellStart"/>
      <w:r w:rsidRPr="00245152">
        <w:rPr>
          <w:sz w:val="28"/>
          <w:szCs w:val="28"/>
        </w:rPr>
        <w:t>про</w:t>
      </w:r>
      <w:r>
        <w:rPr>
          <w:sz w:val="28"/>
          <w:szCs w:val="28"/>
        </w:rPr>
        <w:t>фицит</w:t>
      </w:r>
      <w:proofErr w:type="spellEnd"/>
      <w:r>
        <w:rPr>
          <w:sz w:val="28"/>
          <w:szCs w:val="28"/>
        </w:rPr>
        <w:t xml:space="preserve">) </w:t>
      </w:r>
      <w:r w:rsidR="00BC6640">
        <w:rPr>
          <w:sz w:val="28"/>
          <w:szCs w:val="28"/>
        </w:rPr>
        <w:t>61,8</w:t>
      </w:r>
      <w:r w:rsidRPr="00245152">
        <w:rPr>
          <w:sz w:val="28"/>
          <w:szCs w:val="28"/>
        </w:rPr>
        <w:t xml:space="preserve"> тыс. руб. </w:t>
      </w:r>
    </w:p>
    <w:p w:rsidR="00704363" w:rsidRPr="00245152" w:rsidRDefault="00704363" w:rsidP="00704363">
      <w:pPr>
        <w:jc w:val="both"/>
        <w:rPr>
          <w:sz w:val="28"/>
          <w:szCs w:val="28"/>
        </w:rPr>
      </w:pPr>
      <w:r w:rsidRPr="00245152">
        <w:rPr>
          <w:sz w:val="28"/>
          <w:szCs w:val="28"/>
        </w:rPr>
        <w:t>принять к сведению. Приложения к решению Совета прилагаются.</w:t>
      </w:r>
    </w:p>
    <w:p w:rsidR="00704363" w:rsidRPr="00245152" w:rsidRDefault="00704363" w:rsidP="00704363">
      <w:pPr>
        <w:ind w:firstLine="708"/>
        <w:rPr>
          <w:sz w:val="28"/>
          <w:szCs w:val="28"/>
        </w:rPr>
      </w:pPr>
      <w:r w:rsidRPr="00245152">
        <w:rPr>
          <w:sz w:val="28"/>
          <w:szCs w:val="28"/>
        </w:rPr>
        <w:t xml:space="preserve">2.Настоящее решение обнародовать на информационных стендах администрации, библиотеке и ст. </w:t>
      </w:r>
      <w:proofErr w:type="spellStart"/>
      <w:r w:rsidRPr="00245152">
        <w:rPr>
          <w:sz w:val="28"/>
          <w:szCs w:val="28"/>
        </w:rPr>
        <w:t>Онон</w:t>
      </w:r>
      <w:proofErr w:type="spellEnd"/>
      <w:r w:rsidRPr="00245152">
        <w:rPr>
          <w:sz w:val="28"/>
          <w:szCs w:val="28"/>
        </w:rPr>
        <w:t xml:space="preserve"> и разместить на официальном сайте муниципального райо</w:t>
      </w:r>
      <w:r>
        <w:rPr>
          <w:sz w:val="28"/>
          <w:szCs w:val="28"/>
        </w:rPr>
        <w:t>на "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район"</w:t>
      </w:r>
      <w:r w:rsidRPr="00245152">
        <w:rPr>
          <w:sz w:val="28"/>
          <w:szCs w:val="28"/>
        </w:rPr>
        <w:t>.</w:t>
      </w:r>
    </w:p>
    <w:p w:rsidR="00704363" w:rsidRDefault="00704363" w:rsidP="00704363">
      <w:pPr>
        <w:rPr>
          <w:sz w:val="28"/>
          <w:szCs w:val="28"/>
        </w:rPr>
      </w:pPr>
    </w:p>
    <w:p w:rsidR="00704363" w:rsidRDefault="00704363" w:rsidP="00704363">
      <w:pPr>
        <w:rPr>
          <w:sz w:val="28"/>
          <w:szCs w:val="28"/>
        </w:rPr>
      </w:pPr>
    </w:p>
    <w:p w:rsidR="00704363" w:rsidRPr="00245152" w:rsidRDefault="00704363" w:rsidP="00704363">
      <w:pPr>
        <w:rPr>
          <w:sz w:val="28"/>
          <w:szCs w:val="28"/>
        </w:rPr>
      </w:pPr>
    </w:p>
    <w:p w:rsidR="00704363" w:rsidRPr="00245152" w:rsidRDefault="00704363" w:rsidP="00704363">
      <w:pPr>
        <w:ind w:left="-180" w:firstLine="180"/>
        <w:jc w:val="center"/>
        <w:rPr>
          <w:sz w:val="28"/>
          <w:szCs w:val="28"/>
        </w:rPr>
      </w:pPr>
      <w:r w:rsidRPr="00245152">
        <w:rPr>
          <w:sz w:val="28"/>
          <w:szCs w:val="28"/>
        </w:rPr>
        <w:t>Глава сельского поселения «</w:t>
      </w:r>
      <w:proofErr w:type="spellStart"/>
      <w:r w:rsidRPr="00245152">
        <w:rPr>
          <w:sz w:val="28"/>
          <w:szCs w:val="28"/>
        </w:rPr>
        <w:t>Казановское</w:t>
      </w:r>
      <w:proofErr w:type="spellEnd"/>
      <w:r w:rsidRPr="00245152">
        <w:rPr>
          <w:sz w:val="28"/>
          <w:szCs w:val="28"/>
        </w:rPr>
        <w:t>»</w:t>
      </w:r>
      <w:r w:rsidRPr="00245152">
        <w:rPr>
          <w:sz w:val="28"/>
          <w:szCs w:val="28"/>
        </w:rPr>
        <w:tab/>
      </w:r>
      <w:r w:rsidRPr="00245152">
        <w:rPr>
          <w:sz w:val="28"/>
          <w:szCs w:val="28"/>
        </w:rPr>
        <w:tab/>
      </w:r>
      <w:r w:rsidRPr="00245152">
        <w:rPr>
          <w:sz w:val="28"/>
          <w:szCs w:val="28"/>
        </w:rPr>
        <w:tab/>
      </w:r>
      <w:proofErr w:type="spellStart"/>
      <w:r w:rsidRPr="00245152">
        <w:rPr>
          <w:sz w:val="28"/>
          <w:szCs w:val="28"/>
        </w:rPr>
        <w:t>Комогорцев</w:t>
      </w:r>
      <w:proofErr w:type="spellEnd"/>
      <w:r w:rsidRPr="00245152">
        <w:rPr>
          <w:sz w:val="28"/>
          <w:szCs w:val="28"/>
        </w:rPr>
        <w:t xml:space="preserve"> В.И.</w:t>
      </w:r>
    </w:p>
    <w:p w:rsidR="00704363" w:rsidRDefault="00704363" w:rsidP="00704363">
      <w:pPr>
        <w:ind w:left="-180" w:firstLine="180"/>
      </w:pPr>
    </w:p>
    <w:p w:rsidR="006F5E33" w:rsidRDefault="006F5E33" w:rsidP="006F5E33"/>
    <w:p w:rsidR="00704363" w:rsidRDefault="00704363" w:rsidP="00704363">
      <w:pPr>
        <w:ind w:left="-180" w:firstLine="180"/>
      </w:pPr>
    </w:p>
    <w:p w:rsidR="00BC6640" w:rsidRDefault="00BC6640" w:rsidP="00704363">
      <w:pPr>
        <w:ind w:left="-180" w:firstLine="180"/>
      </w:pPr>
    </w:p>
    <w:p w:rsidR="00BC6640" w:rsidRDefault="00BC6640" w:rsidP="00704363">
      <w:pPr>
        <w:ind w:left="-180" w:firstLine="180"/>
      </w:pPr>
    </w:p>
    <w:p w:rsidR="00704363" w:rsidRDefault="00704363" w:rsidP="00704363">
      <w:pPr>
        <w:ind w:left="-180" w:firstLine="180"/>
      </w:pPr>
    </w:p>
    <w:p w:rsidR="00704363" w:rsidRDefault="00704363" w:rsidP="00704363">
      <w:pPr>
        <w:ind w:left="-180" w:firstLine="180"/>
      </w:pPr>
    </w:p>
    <w:p w:rsidR="00704363" w:rsidRDefault="00704363" w:rsidP="00704363">
      <w:pPr>
        <w:ind w:left="-180" w:firstLine="180"/>
      </w:pPr>
    </w:p>
    <w:p w:rsidR="00704363" w:rsidRDefault="00704363" w:rsidP="00704363">
      <w:pPr>
        <w:ind w:left="-180" w:firstLine="180"/>
      </w:pPr>
    </w:p>
    <w:p w:rsidR="00704363" w:rsidRDefault="00704363" w:rsidP="00704363">
      <w:pPr>
        <w:ind w:left="-180" w:firstLine="180"/>
      </w:pPr>
    </w:p>
    <w:p w:rsidR="00704363" w:rsidRDefault="00704363" w:rsidP="00704363">
      <w:pPr>
        <w:ind w:left="-180" w:firstLine="180"/>
      </w:pPr>
    </w:p>
    <w:p w:rsidR="00704363" w:rsidRPr="00AD2EA1" w:rsidRDefault="00704363" w:rsidP="00704363">
      <w:pPr>
        <w:ind w:left="4248"/>
      </w:pPr>
      <w:r w:rsidRPr="00AD2EA1">
        <w:t>Приложение № 1 к решению</w:t>
      </w:r>
    </w:p>
    <w:p w:rsidR="00704363" w:rsidRPr="00AD2EA1" w:rsidRDefault="00704363" w:rsidP="00704363">
      <w:pPr>
        <w:ind w:left="4248"/>
      </w:pPr>
      <w:r w:rsidRPr="00AD2EA1">
        <w:t>Совета сельского поселения «</w:t>
      </w:r>
      <w:proofErr w:type="spellStart"/>
      <w:r w:rsidRPr="00AD2EA1">
        <w:t>Казановское</w:t>
      </w:r>
      <w:proofErr w:type="spellEnd"/>
      <w:r w:rsidRPr="00AD2EA1">
        <w:t>»</w:t>
      </w:r>
    </w:p>
    <w:p w:rsidR="00704363" w:rsidRPr="00AD2EA1" w:rsidRDefault="00DF784A" w:rsidP="00704363">
      <w:pPr>
        <w:ind w:left="4248"/>
      </w:pPr>
      <w:r>
        <w:t>№ 383 от 22</w:t>
      </w:r>
      <w:r w:rsidR="007D3BC5" w:rsidRPr="00AD2EA1">
        <w:t xml:space="preserve"> июня 2015</w:t>
      </w:r>
      <w:r w:rsidR="00704363" w:rsidRPr="00AD2EA1">
        <w:t xml:space="preserve"> г.</w:t>
      </w:r>
    </w:p>
    <w:p w:rsidR="00704363" w:rsidRPr="00AD2EA1" w:rsidRDefault="00704363" w:rsidP="00704363">
      <w:pPr>
        <w:ind w:left="4248"/>
      </w:pPr>
      <w:r w:rsidRPr="00AD2EA1">
        <w:t xml:space="preserve">«Об исполнении бюджета сельского </w:t>
      </w:r>
    </w:p>
    <w:p w:rsidR="00704363" w:rsidRPr="00AD2EA1" w:rsidRDefault="00704363" w:rsidP="00704363">
      <w:pPr>
        <w:ind w:left="4248"/>
      </w:pPr>
      <w:r w:rsidRPr="00AD2EA1">
        <w:t>поселения</w:t>
      </w:r>
      <w:r w:rsidR="007D3BC5" w:rsidRPr="00AD2EA1">
        <w:t xml:space="preserve"> «</w:t>
      </w:r>
      <w:proofErr w:type="spellStart"/>
      <w:r w:rsidR="007D3BC5" w:rsidRPr="00AD2EA1">
        <w:t>Казановское</w:t>
      </w:r>
      <w:proofErr w:type="spellEnd"/>
      <w:r w:rsidR="007D3BC5" w:rsidRPr="00AD2EA1">
        <w:t>» за 1 квартал 2015</w:t>
      </w:r>
      <w:r w:rsidRPr="00AD2EA1">
        <w:t xml:space="preserve"> г.»</w:t>
      </w:r>
    </w:p>
    <w:p w:rsidR="00704363" w:rsidRPr="00CB0E85" w:rsidRDefault="00704363" w:rsidP="00704363">
      <w:pPr>
        <w:rPr>
          <w:i/>
        </w:rPr>
      </w:pPr>
    </w:p>
    <w:p w:rsidR="00704363" w:rsidRPr="00A57480" w:rsidRDefault="00704363" w:rsidP="00704363"/>
    <w:p w:rsidR="00704363" w:rsidRPr="00A57480" w:rsidRDefault="00704363" w:rsidP="00704363">
      <w:pPr>
        <w:jc w:val="center"/>
        <w:rPr>
          <w:b/>
          <w:sz w:val="28"/>
          <w:szCs w:val="28"/>
        </w:rPr>
      </w:pPr>
      <w:r w:rsidRPr="00A57480">
        <w:rPr>
          <w:b/>
          <w:sz w:val="28"/>
          <w:szCs w:val="28"/>
        </w:rPr>
        <w:t>Исполнение доходов бюджета сельского поселения</w:t>
      </w:r>
      <w:r w:rsidR="00DF784A">
        <w:rPr>
          <w:b/>
          <w:sz w:val="28"/>
          <w:szCs w:val="28"/>
        </w:rPr>
        <w:t xml:space="preserve"> «</w:t>
      </w:r>
      <w:proofErr w:type="spellStart"/>
      <w:r w:rsidR="00DF784A">
        <w:rPr>
          <w:b/>
          <w:sz w:val="28"/>
          <w:szCs w:val="28"/>
        </w:rPr>
        <w:t>Казановское</w:t>
      </w:r>
      <w:proofErr w:type="spellEnd"/>
      <w:r w:rsidR="00DF784A">
        <w:rPr>
          <w:b/>
          <w:sz w:val="28"/>
          <w:szCs w:val="28"/>
        </w:rPr>
        <w:t>» за 1 квартал 2015</w:t>
      </w:r>
      <w:r w:rsidRPr="00A57480">
        <w:rPr>
          <w:b/>
          <w:sz w:val="28"/>
          <w:szCs w:val="28"/>
        </w:rPr>
        <w:t xml:space="preserve"> года</w:t>
      </w:r>
    </w:p>
    <w:p w:rsidR="00704363" w:rsidRPr="00A57480" w:rsidRDefault="00704363" w:rsidP="00704363">
      <w:pPr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60"/>
        <w:gridCol w:w="3248"/>
        <w:gridCol w:w="1228"/>
        <w:gridCol w:w="1239"/>
        <w:gridCol w:w="1196"/>
      </w:tblGrid>
      <w:tr w:rsidR="00704363" w:rsidRPr="00A57480" w:rsidTr="00CB0E85">
        <w:trPr>
          <w:trHeight w:val="420"/>
        </w:trPr>
        <w:tc>
          <w:tcPr>
            <w:tcW w:w="2660" w:type="dxa"/>
            <w:vMerge w:val="restart"/>
          </w:tcPr>
          <w:p w:rsidR="00704363" w:rsidRPr="00A57480" w:rsidRDefault="00704363" w:rsidP="006F5E33">
            <w:pPr>
              <w:jc w:val="center"/>
              <w:rPr>
                <w:b/>
                <w:sz w:val="20"/>
                <w:szCs w:val="20"/>
              </w:rPr>
            </w:pPr>
            <w:r w:rsidRPr="00A57480">
              <w:rPr>
                <w:b/>
                <w:sz w:val="20"/>
                <w:szCs w:val="20"/>
              </w:rPr>
              <w:t>Код классификации</w:t>
            </w:r>
          </w:p>
          <w:p w:rsidR="00704363" w:rsidRPr="00A57480" w:rsidRDefault="00704363" w:rsidP="006F5E33">
            <w:pPr>
              <w:jc w:val="center"/>
              <w:rPr>
                <w:b/>
                <w:sz w:val="20"/>
                <w:szCs w:val="20"/>
              </w:rPr>
            </w:pPr>
            <w:r w:rsidRPr="00A57480">
              <w:rPr>
                <w:b/>
                <w:sz w:val="20"/>
                <w:szCs w:val="20"/>
              </w:rPr>
              <w:t>доходов бюджетов РФ</w:t>
            </w:r>
          </w:p>
        </w:tc>
        <w:tc>
          <w:tcPr>
            <w:tcW w:w="3248" w:type="dxa"/>
            <w:vMerge w:val="restart"/>
          </w:tcPr>
          <w:p w:rsidR="00704363" w:rsidRPr="00A57480" w:rsidRDefault="00704363" w:rsidP="006F5E33">
            <w:pPr>
              <w:jc w:val="center"/>
              <w:rPr>
                <w:b/>
                <w:sz w:val="20"/>
                <w:szCs w:val="20"/>
              </w:rPr>
            </w:pPr>
            <w:r w:rsidRPr="00A57480">
              <w:rPr>
                <w:b/>
                <w:sz w:val="20"/>
                <w:szCs w:val="20"/>
              </w:rPr>
              <w:t>Наименование кода администратора</w:t>
            </w:r>
          </w:p>
          <w:p w:rsidR="00704363" w:rsidRPr="00A57480" w:rsidRDefault="00704363" w:rsidP="006F5E33">
            <w:pPr>
              <w:jc w:val="center"/>
              <w:rPr>
                <w:b/>
                <w:sz w:val="20"/>
                <w:szCs w:val="20"/>
              </w:rPr>
            </w:pPr>
            <w:proofErr w:type="gramStart"/>
            <w:r w:rsidRPr="00A57480">
              <w:rPr>
                <w:b/>
                <w:sz w:val="20"/>
                <w:szCs w:val="20"/>
              </w:rPr>
              <w:t>поступлений в бюджет, группы, подгруппы, статьи, подстатьи элемента, программы (подпрограммы), коды экономической классификации доходов</w:t>
            </w:r>
            <w:proofErr w:type="gramEnd"/>
          </w:p>
        </w:tc>
        <w:tc>
          <w:tcPr>
            <w:tcW w:w="2467" w:type="dxa"/>
            <w:gridSpan w:val="2"/>
          </w:tcPr>
          <w:p w:rsidR="00704363" w:rsidRPr="00A57480" w:rsidRDefault="00704363" w:rsidP="006F5E33">
            <w:pPr>
              <w:jc w:val="center"/>
              <w:rPr>
                <w:b/>
                <w:sz w:val="20"/>
                <w:szCs w:val="20"/>
              </w:rPr>
            </w:pPr>
            <w:r w:rsidRPr="00A57480">
              <w:rPr>
                <w:b/>
                <w:sz w:val="20"/>
                <w:szCs w:val="20"/>
              </w:rPr>
              <w:t>Сумма</w:t>
            </w:r>
          </w:p>
        </w:tc>
        <w:tc>
          <w:tcPr>
            <w:tcW w:w="1196" w:type="dxa"/>
          </w:tcPr>
          <w:p w:rsidR="00704363" w:rsidRPr="00A57480" w:rsidRDefault="00704363" w:rsidP="006F5E33">
            <w:pPr>
              <w:jc w:val="center"/>
              <w:rPr>
                <w:b/>
                <w:sz w:val="20"/>
                <w:szCs w:val="20"/>
              </w:rPr>
            </w:pPr>
            <w:r w:rsidRPr="00A57480">
              <w:rPr>
                <w:b/>
                <w:sz w:val="20"/>
                <w:szCs w:val="20"/>
              </w:rPr>
              <w:t>%</w:t>
            </w:r>
          </w:p>
        </w:tc>
      </w:tr>
      <w:tr w:rsidR="00704363" w:rsidRPr="00A57480" w:rsidTr="00CB0E85">
        <w:trPr>
          <w:trHeight w:val="720"/>
        </w:trPr>
        <w:tc>
          <w:tcPr>
            <w:tcW w:w="2660" w:type="dxa"/>
            <w:vMerge/>
          </w:tcPr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8" w:type="dxa"/>
            <w:vMerge/>
          </w:tcPr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28" w:type="dxa"/>
          </w:tcPr>
          <w:p w:rsidR="00704363" w:rsidRPr="00A57480" w:rsidRDefault="00704363" w:rsidP="006F5E33">
            <w:pPr>
              <w:rPr>
                <w:b/>
                <w:sz w:val="20"/>
                <w:szCs w:val="20"/>
              </w:rPr>
            </w:pPr>
            <w:r w:rsidRPr="00A57480">
              <w:rPr>
                <w:b/>
                <w:sz w:val="20"/>
                <w:szCs w:val="20"/>
              </w:rPr>
              <w:t>Назначено</w:t>
            </w:r>
          </w:p>
          <w:p w:rsidR="00704363" w:rsidRPr="00A57480" w:rsidRDefault="00704363" w:rsidP="006F5E33">
            <w:pPr>
              <w:rPr>
                <w:b/>
                <w:sz w:val="20"/>
                <w:szCs w:val="20"/>
              </w:rPr>
            </w:pPr>
            <w:r w:rsidRPr="00A57480">
              <w:rPr>
                <w:b/>
                <w:sz w:val="20"/>
                <w:szCs w:val="20"/>
              </w:rPr>
              <w:t>на год</w:t>
            </w:r>
          </w:p>
        </w:tc>
        <w:tc>
          <w:tcPr>
            <w:tcW w:w="1239" w:type="dxa"/>
          </w:tcPr>
          <w:p w:rsidR="00704363" w:rsidRPr="00A57480" w:rsidRDefault="00704363" w:rsidP="006F5E33">
            <w:pPr>
              <w:rPr>
                <w:b/>
                <w:sz w:val="20"/>
                <w:szCs w:val="20"/>
              </w:rPr>
            </w:pPr>
            <w:r w:rsidRPr="00A57480">
              <w:rPr>
                <w:b/>
                <w:sz w:val="20"/>
                <w:szCs w:val="20"/>
              </w:rPr>
              <w:t>Исполнено</w:t>
            </w:r>
          </w:p>
          <w:p w:rsidR="00704363" w:rsidRPr="00A57480" w:rsidRDefault="00704363" w:rsidP="006F5E33">
            <w:pPr>
              <w:rPr>
                <w:b/>
                <w:sz w:val="20"/>
                <w:szCs w:val="20"/>
              </w:rPr>
            </w:pPr>
            <w:r w:rsidRPr="00A57480">
              <w:rPr>
                <w:b/>
                <w:sz w:val="20"/>
                <w:szCs w:val="20"/>
              </w:rPr>
              <w:t>квартал</w:t>
            </w:r>
          </w:p>
        </w:tc>
        <w:tc>
          <w:tcPr>
            <w:tcW w:w="1196" w:type="dxa"/>
          </w:tcPr>
          <w:p w:rsidR="00704363" w:rsidRPr="00A57480" w:rsidRDefault="00704363" w:rsidP="006F5E33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  <w:r w:rsidRPr="00A57480">
              <w:rPr>
                <w:sz w:val="20"/>
                <w:szCs w:val="20"/>
              </w:rPr>
              <w:t>182 100 00000 00 0000 000</w:t>
            </w:r>
          </w:p>
        </w:tc>
        <w:tc>
          <w:tcPr>
            <w:tcW w:w="3248" w:type="dxa"/>
          </w:tcPr>
          <w:p w:rsidR="00704363" w:rsidRPr="00A57480" w:rsidRDefault="00704363" w:rsidP="006F5E33">
            <w:pPr>
              <w:jc w:val="center"/>
              <w:rPr>
                <w:b/>
                <w:sz w:val="28"/>
                <w:szCs w:val="28"/>
              </w:rPr>
            </w:pPr>
            <w:r w:rsidRPr="00A57480">
              <w:rPr>
                <w:b/>
                <w:sz w:val="28"/>
                <w:szCs w:val="28"/>
              </w:rPr>
              <w:t>Налоговые и неналоговые</w:t>
            </w:r>
          </w:p>
          <w:p w:rsidR="00704363" w:rsidRPr="00A57480" w:rsidRDefault="00704363" w:rsidP="006F5E33">
            <w:pPr>
              <w:jc w:val="center"/>
              <w:rPr>
                <w:b/>
                <w:sz w:val="28"/>
                <w:szCs w:val="28"/>
              </w:rPr>
            </w:pPr>
            <w:r w:rsidRPr="00A57480">
              <w:rPr>
                <w:b/>
                <w:sz w:val="28"/>
                <w:szCs w:val="28"/>
              </w:rPr>
              <w:t>доходы, всего</w:t>
            </w:r>
          </w:p>
        </w:tc>
        <w:tc>
          <w:tcPr>
            <w:tcW w:w="1228" w:type="dxa"/>
          </w:tcPr>
          <w:p w:rsidR="00704363" w:rsidRPr="00A57480" w:rsidRDefault="00CB0E85" w:rsidP="006F5E33">
            <w:pPr>
              <w:jc w:val="center"/>
              <w:rPr>
                <w:b/>
                <w:sz w:val="28"/>
                <w:szCs w:val="28"/>
              </w:rPr>
            </w:pPr>
            <w:r w:rsidRPr="00A57480">
              <w:rPr>
                <w:b/>
                <w:sz w:val="28"/>
                <w:szCs w:val="28"/>
              </w:rPr>
              <w:t>683,0</w:t>
            </w:r>
          </w:p>
        </w:tc>
        <w:tc>
          <w:tcPr>
            <w:tcW w:w="1239" w:type="dxa"/>
          </w:tcPr>
          <w:p w:rsidR="00704363" w:rsidRPr="00A57480" w:rsidRDefault="00CB0E85" w:rsidP="006F5E33">
            <w:pPr>
              <w:jc w:val="center"/>
              <w:rPr>
                <w:b/>
                <w:sz w:val="28"/>
                <w:szCs w:val="28"/>
              </w:rPr>
            </w:pPr>
            <w:r w:rsidRPr="00A57480">
              <w:rPr>
                <w:b/>
                <w:sz w:val="28"/>
                <w:szCs w:val="28"/>
              </w:rPr>
              <w:t>77,0</w:t>
            </w:r>
          </w:p>
        </w:tc>
        <w:tc>
          <w:tcPr>
            <w:tcW w:w="1196" w:type="dxa"/>
          </w:tcPr>
          <w:p w:rsidR="00704363" w:rsidRPr="00A57480" w:rsidRDefault="00CB0E85" w:rsidP="006F5E33">
            <w:pPr>
              <w:rPr>
                <w:b/>
                <w:sz w:val="28"/>
                <w:szCs w:val="28"/>
              </w:rPr>
            </w:pPr>
            <w:r w:rsidRPr="00A57480">
              <w:rPr>
                <w:b/>
                <w:sz w:val="28"/>
                <w:szCs w:val="28"/>
              </w:rPr>
              <w:t>11,3</w:t>
            </w: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3248" w:type="dxa"/>
          </w:tcPr>
          <w:p w:rsidR="00704363" w:rsidRPr="00A57480" w:rsidRDefault="00704363" w:rsidP="006F5E33">
            <w:pPr>
              <w:jc w:val="center"/>
              <w:rPr>
                <w:b/>
              </w:rPr>
            </w:pPr>
            <w:r w:rsidRPr="00A57480">
              <w:rPr>
                <w:b/>
              </w:rPr>
              <w:t>Налоговые</w:t>
            </w:r>
          </w:p>
        </w:tc>
        <w:tc>
          <w:tcPr>
            <w:tcW w:w="1228" w:type="dxa"/>
          </w:tcPr>
          <w:p w:rsidR="00704363" w:rsidRPr="00A57480" w:rsidRDefault="00CB0E85" w:rsidP="006F5E33">
            <w:pPr>
              <w:jc w:val="center"/>
              <w:rPr>
                <w:b/>
              </w:rPr>
            </w:pPr>
            <w:r w:rsidRPr="00A57480">
              <w:rPr>
                <w:b/>
              </w:rPr>
              <w:t>528,0</w:t>
            </w:r>
          </w:p>
        </w:tc>
        <w:tc>
          <w:tcPr>
            <w:tcW w:w="1239" w:type="dxa"/>
          </w:tcPr>
          <w:p w:rsidR="00704363" w:rsidRPr="00A57480" w:rsidRDefault="00CB0E85" w:rsidP="006F5E33">
            <w:pPr>
              <w:jc w:val="center"/>
              <w:rPr>
                <w:b/>
              </w:rPr>
            </w:pPr>
            <w:r w:rsidRPr="00A57480">
              <w:rPr>
                <w:b/>
              </w:rPr>
              <w:t>67,2</w:t>
            </w:r>
          </w:p>
        </w:tc>
        <w:tc>
          <w:tcPr>
            <w:tcW w:w="1196" w:type="dxa"/>
          </w:tcPr>
          <w:p w:rsidR="00704363" w:rsidRPr="00A57480" w:rsidRDefault="00CB0E85" w:rsidP="006F5E33">
            <w:pPr>
              <w:jc w:val="center"/>
              <w:rPr>
                <w:b/>
              </w:rPr>
            </w:pPr>
            <w:r w:rsidRPr="00A57480">
              <w:rPr>
                <w:b/>
              </w:rPr>
              <w:t>12,7</w:t>
            </w: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  <w:r w:rsidRPr="00A57480">
              <w:rPr>
                <w:sz w:val="20"/>
                <w:szCs w:val="20"/>
              </w:rPr>
              <w:t>182 101 02000 01 0000 110</w:t>
            </w:r>
          </w:p>
        </w:tc>
        <w:tc>
          <w:tcPr>
            <w:tcW w:w="3248" w:type="dxa"/>
          </w:tcPr>
          <w:p w:rsidR="00704363" w:rsidRPr="00A57480" w:rsidRDefault="00704363" w:rsidP="006F5E33">
            <w:pPr>
              <w:jc w:val="center"/>
            </w:pPr>
            <w:r w:rsidRPr="00A57480">
              <w:t>Налог на доходы физических лиц</w:t>
            </w:r>
          </w:p>
        </w:tc>
        <w:tc>
          <w:tcPr>
            <w:tcW w:w="1228" w:type="dxa"/>
          </w:tcPr>
          <w:p w:rsidR="00704363" w:rsidRPr="00A57480" w:rsidRDefault="00CB0E85" w:rsidP="006F5E33">
            <w:pPr>
              <w:jc w:val="center"/>
            </w:pPr>
            <w:r w:rsidRPr="00A57480">
              <w:t>169,0</w:t>
            </w:r>
          </w:p>
        </w:tc>
        <w:tc>
          <w:tcPr>
            <w:tcW w:w="1239" w:type="dxa"/>
          </w:tcPr>
          <w:p w:rsidR="00704363" w:rsidRPr="00A57480" w:rsidRDefault="00CB0E85" w:rsidP="006F5E33">
            <w:pPr>
              <w:jc w:val="center"/>
            </w:pPr>
            <w:r w:rsidRPr="00A57480">
              <w:t>34,8</w:t>
            </w:r>
          </w:p>
        </w:tc>
        <w:tc>
          <w:tcPr>
            <w:tcW w:w="1196" w:type="dxa"/>
          </w:tcPr>
          <w:p w:rsidR="00704363" w:rsidRPr="00A57480" w:rsidRDefault="00CB0E85" w:rsidP="006F5E33">
            <w:pPr>
              <w:jc w:val="center"/>
            </w:pPr>
            <w:r w:rsidRPr="00A57480">
              <w:t>20,6</w:t>
            </w: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  <w:r w:rsidRPr="00A57480">
              <w:rPr>
                <w:sz w:val="20"/>
                <w:szCs w:val="20"/>
              </w:rPr>
              <w:t>182 106 00000 00 0000 000</w:t>
            </w:r>
          </w:p>
        </w:tc>
        <w:tc>
          <w:tcPr>
            <w:tcW w:w="3248" w:type="dxa"/>
          </w:tcPr>
          <w:p w:rsidR="00704363" w:rsidRPr="00A57480" w:rsidRDefault="00704363" w:rsidP="006F5E33">
            <w:pPr>
              <w:jc w:val="center"/>
              <w:rPr>
                <w:b/>
              </w:rPr>
            </w:pPr>
            <w:r w:rsidRPr="00A57480">
              <w:rPr>
                <w:b/>
              </w:rPr>
              <w:t>Налоги на имущество</w:t>
            </w:r>
          </w:p>
        </w:tc>
        <w:tc>
          <w:tcPr>
            <w:tcW w:w="1228" w:type="dxa"/>
          </w:tcPr>
          <w:p w:rsidR="00704363" w:rsidRPr="00A57480" w:rsidRDefault="00CB0E85" w:rsidP="00CB0E85">
            <w:pPr>
              <w:jc w:val="center"/>
            </w:pPr>
            <w:r w:rsidRPr="00A57480">
              <w:t>347,0</w:t>
            </w:r>
          </w:p>
        </w:tc>
        <w:tc>
          <w:tcPr>
            <w:tcW w:w="1239" w:type="dxa"/>
          </w:tcPr>
          <w:p w:rsidR="00704363" w:rsidRPr="00A57480" w:rsidRDefault="00CB0E85" w:rsidP="006F5E33">
            <w:pPr>
              <w:jc w:val="center"/>
            </w:pPr>
            <w:r w:rsidRPr="00A57480">
              <w:t>31,6</w:t>
            </w:r>
          </w:p>
        </w:tc>
        <w:tc>
          <w:tcPr>
            <w:tcW w:w="1196" w:type="dxa"/>
          </w:tcPr>
          <w:p w:rsidR="00704363" w:rsidRPr="00A57480" w:rsidRDefault="00CB0E85" w:rsidP="006F5E33">
            <w:pPr>
              <w:jc w:val="center"/>
            </w:pPr>
            <w:r w:rsidRPr="00A57480">
              <w:t>9,1</w:t>
            </w: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  <w:r w:rsidRPr="00A57480">
              <w:rPr>
                <w:sz w:val="20"/>
                <w:szCs w:val="20"/>
              </w:rPr>
              <w:t>182 106 01030 10 0000 110</w:t>
            </w:r>
          </w:p>
        </w:tc>
        <w:tc>
          <w:tcPr>
            <w:tcW w:w="3248" w:type="dxa"/>
          </w:tcPr>
          <w:p w:rsidR="00704363" w:rsidRPr="00A57480" w:rsidRDefault="00704363" w:rsidP="006F5E33">
            <w:pPr>
              <w:jc w:val="center"/>
            </w:pPr>
            <w:r w:rsidRPr="00A57480">
              <w:t>Налог на имущество физических лиц</w:t>
            </w:r>
          </w:p>
        </w:tc>
        <w:tc>
          <w:tcPr>
            <w:tcW w:w="1228" w:type="dxa"/>
          </w:tcPr>
          <w:p w:rsidR="00704363" w:rsidRPr="00A57480" w:rsidRDefault="00704363" w:rsidP="006F5E33">
            <w:pPr>
              <w:jc w:val="center"/>
            </w:pPr>
            <w:r w:rsidRPr="00A57480">
              <w:t>2</w:t>
            </w:r>
            <w:r w:rsidR="00CB0E85" w:rsidRPr="00A57480">
              <w:t>7,0</w:t>
            </w:r>
          </w:p>
        </w:tc>
        <w:tc>
          <w:tcPr>
            <w:tcW w:w="1239" w:type="dxa"/>
          </w:tcPr>
          <w:p w:rsidR="00704363" w:rsidRPr="00A57480" w:rsidRDefault="00CB0E85" w:rsidP="006F5E33">
            <w:pPr>
              <w:jc w:val="center"/>
            </w:pPr>
            <w:r w:rsidRPr="00A57480">
              <w:t>4,5</w:t>
            </w:r>
          </w:p>
        </w:tc>
        <w:tc>
          <w:tcPr>
            <w:tcW w:w="1196" w:type="dxa"/>
          </w:tcPr>
          <w:p w:rsidR="00704363" w:rsidRPr="00A57480" w:rsidRDefault="00CB0E85" w:rsidP="006F5E33">
            <w:pPr>
              <w:jc w:val="center"/>
            </w:pPr>
            <w:r w:rsidRPr="00A57480">
              <w:t>16,7</w:t>
            </w: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  <w:r w:rsidRPr="00A57480">
              <w:rPr>
                <w:sz w:val="20"/>
                <w:szCs w:val="20"/>
              </w:rPr>
              <w:t>182 106 06000 00 0000 110</w:t>
            </w:r>
          </w:p>
        </w:tc>
        <w:tc>
          <w:tcPr>
            <w:tcW w:w="3248" w:type="dxa"/>
          </w:tcPr>
          <w:p w:rsidR="00704363" w:rsidRPr="00A57480" w:rsidRDefault="00704363" w:rsidP="006F5E33">
            <w:pPr>
              <w:jc w:val="center"/>
            </w:pPr>
            <w:r w:rsidRPr="00A57480">
              <w:t>Земельный налог</w:t>
            </w:r>
          </w:p>
        </w:tc>
        <w:tc>
          <w:tcPr>
            <w:tcW w:w="1228" w:type="dxa"/>
          </w:tcPr>
          <w:p w:rsidR="00704363" w:rsidRPr="00A57480" w:rsidRDefault="00704363" w:rsidP="006F5E33">
            <w:pPr>
              <w:jc w:val="center"/>
            </w:pPr>
            <w:r w:rsidRPr="00A57480">
              <w:t>3</w:t>
            </w:r>
            <w:r w:rsidR="00CB0E85" w:rsidRPr="00A57480">
              <w:t>20,0</w:t>
            </w:r>
          </w:p>
        </w:tc>
        <w:tc>
          <w:tcPr>
            <w:tcW w:w="1239" w:type="dxa"/>
          </w:tcPr>
          <w:p w:rsidR="00704363" w:rsidRPr="00A57480" w:rsidRDefault="00CB0E85" w:rsidP="006F5E33">
            <w:pPr>
              <w:jc w:val="center"/>
            </w:pPr>
            <w:r w:rsidRPr="00A57480">
              <w:t>27,1</w:t>
            </w:r>
          </w:p>
        </w:tc>
        <w:tc>
          <w:tcPr>
            <w:tcW w:w="1196" w:type="dxa"/>
          </w:tcPr>
          <w:p w:rsidR="00704363" w:rsidRPr="00A57480" w:rsidRDefault="00CB0E85" w:rsidP="006F5E33">
            <w:pPr>
              <w:jc w:val="center"/>
            </w:pPr>
            <w:r w:rsidRPr="00A57480">
              <w:t>8,5</w:t>
            </w: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  <w:r w:rsidRPr="00A57480">
              <w:rPr>
                <w:sz w:val="20"/>
                <w:szCs w:val="20"/>
              </w:rPr>
              <w:t>182 108 04020 01 0000 110</w:t>
            </w:r>
          </w:p>
        </w:tc>
        <w:tc>
          <w:tcPr>
            <w:tcW w:w="3248" w:type="dxa"/>
          </w:tcPr>
          <w:p w:rsidR="00704363" w:rsidRPr="00A57480" w:rsidRDefault="00704363" w:rsidP="006F5E33">
            <w:pPr>
              <w:jc w:val="center"/>
              <w:rPr>
                <w:b/>
              </w:rPr>
            </w:pPr>
            <w:r w:rsidRPr="00A57480">
              <w:rPr>
                <w:b/>
              </w:rPr>
              <w:t>Госпошлина</w:t>
            </w:r>
          </w:p>
        </w:tc>
        <w:tc>
          <w:tcPr>
            <w:tcW w:w="1228" w:type="dxa"/>
          </w:tcPr>
          <w:p w:rsidR="00704363" w:rsidRPr="00A57480" w:rsidRDefault="00704363" w:rsidP="006F5E33">
            <w:pPr>
              <w:jc w:val="center"/>
            </w:pPr>
            <w:r w:rsidRPr="00A57480">
              <w:t>12,0</w:t>
            </w:r>
          </w:p>
        </w:tc>
        <w:tc>
          <w:tcPr>
            <w:tcW w:w="1239" w:type="dxa"/>
          </w:tcPr>
          <w:p w:rsidR="00704363" w:rsidRPr="00A57480" w:rsidRDefault="00CB0E85" w:rsidP="006F5E33">
            <w:pPr>
              <w:jc w:val="center"/>
            </w:pPr>
            <w:r w:rsidRPr="00A57480">
              <w:t>9,7</w:t>
            </w:r>
          </w:p>
        </w:tc>
        <w:tc>
          <w:tcPr>
            <w:tcW w:w="1196" w:type="dxa"/>
          </w:tcPr>
          <w:p w:rsidR="00704363" w:rsidRPr="00A57480" w:rsidRDefault="00CB0E85" w:rsidP="006F5E33">
            <w:pPr>
              <w:jc w:val="center"/>
            </w:pPr>
            <w:r w:rsidRPr="00A57480">
              <w:t>6,3</w:t>
            </w: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8" w:type="dxa"/>
          </w:tcPr>
          <w:p w:rsidR="00704363" w:rsidRPr="00A57480" w:rsidRDefault="00704363" w:rsidP="006F5E33">
            <w:pPr>
              <w:jc w:val="center"/>
              <w:rPr>
                <w:b/>
              </w:rPr>
            </w:pPr>
          </w:p>
        </w:tc>
        <w:tc>
          <w:tcPr>
            <w:tcW w:w="1228" w:type="dxa"/>
          </w:tcPr>
          <w:p w:rsidR="00704363" w:rsidRPr="00A57480" w:rsidRDefault="00704363" w:rsidP="006F5E33">
            <w:pPr>
              <w:jc w:val="center"/>
            </w:pPr>
          </w:p>
        </w:tc>
        <w:tc>
          <w:tcPr>
            <w:tcW w:w="1239" w:type="dxa"/>
          </w:tcPr>
          <w:p w:rsidR="00704363" w:rsidRPr="00A57480" w:rsidRDefault="00704363" w:rsidP="006F5E33">
            <w:pPr>
              <w:jc w:val="center"/>
            </w:pPr>
          </w:p>
        </w:tc>
        <w:tc>
          <w:tcPr>
            <w:tcW w:w="1196" w:type="dxa"/>
          </w:tcPr>
          <w:p w:rsidR="00704363" w:rsidRPr="00A57480" w:rsidRDefault="00704363" w:rsidP="006F5E33">
            <w:pPr>
              <w:jc w:val="center"/>
            </w:pP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8" w:type="dxa"/>
          </w:tcPr>
          <w:p w:rsidR="00704363" w:rsidRPr="00A57480" w:rsidRDefault="00704363" w:rsidP="006F5E33">
            <w:pPr>
              <w:jc w:val="center"/>
              <w:rPr>
                <w:b/>
                <w:sz w:val="28"/>
                <w:szCs w:val="28"/>
              </w:rPr>
            </w:pPr>
            <w:r w:rsidRPr="00A57480">
              <w:rPr>
                <w:b/>
                <w:sz w:val="28"/>
                <w:szCs w:val="28"/>
              </w:rPr>
              <w:t>Неналоговые доходы</w:t>
            </w:r>
          </w:p>
        </w:tc>
        <w:tc>
          <w:tcPr>
            <w:tcW w:w="1228" w:type="dxa"/>
          </w:tcPr>
          <w:p w:rsidR="00704363" w:rsidRPr="00A57480" w:rsidRDefault="00CB0E85" w:rsidP="006F5E33">
            <w:pPr>
              <w:jc w:val="center"/>
              <w:rPr>
                <w:b/>
              </w:rPr>
            </w:pPr>
            <w:r w:rsidRPr="00A57480">
              <w:rPr>
                <w:b/>
              </w:rPr>
              <w:t>155</w:t>
            </w:r>
            <w:r w:rsidR="00704363" w:rsidRPr="00A57480">
              <w:rPr>
                <w:b/>
              </w:rPr>
              <w:t>,0</w:t>
            </w:r>
          </w:p>
        </w:tc>
        <w:tc>
          <w:tcPr>
            <w:tcW w:w="1239" w:type="dxa"/>
          </w:tcPr>
          <w:p w:rsidR="00704363" w:rsidRPr="00A57480" w:rsidRDefault="00CB0E85" w:rsidP="006F5E33">
            <w:pPr>
              <w:jc w:val="center"/>
              <w:rPr>
                <w:b/>
              </w:rPr>
            </w:pPr>
            <w:r w:rsidRPr="00A57480">
              <w:rPr>
                <w:b/>
              </w:rPr>
              <w:t>9,7</w:t>
            </w:r>
          </w:p>
        </w:tc>
        <w:tc>
          <w:tcPr>
            <w:tcW w:w="1196" w:type="dxa"/>
          </w:tcPr>
          <w:p w:rsidR="00704363" w:rsidRPr="00A57480" w:rsidRDefault="00CB0E85" w:rsidP="006F5E33">
            <w:pPr>
              <w:jc w:val="center"/>
              <w:rPr>
                <w:b/>
              </w:rPr>
            </w:pPr>
            <w:r w:rsidRPr="00A57480">
              <w:rPr>
                <w:b/>
              </w:rPr>
              <w:t>6,3</w:t>
            </w: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248" w:type="dxa"/>
          </w:tcPr>
          <w:p w:rsidR="00704363" w:rsidRPr="00A57480" w:rsidRDefault="00704363" w:rsidP="006F5E33">
            <w:pPr>
              <w:jc w:val="center"/>
              <w:rPr>
                <w:b/>
              </w:rPr>
            </w:pPr>
            <w:r w:rsidRPr="00A57480">
              <w:rPr>
                <w:b/>
              </w:rPr>
              <w:t xml:space="preserve">Доходы от сдачи в аренду имущества, находящегося в государственной и муниципальной собственности </w:t>
            </w:r>
          </w:p>
        </w:tc>
        <w:tc>
          <w:tcPr>
            <w:tcW w:w="1228" w:type="dxa"/>
          </w:tcPr>
          <w:p w:rsidR="00704363" w:rsidRPr="00A57480" w:rsidRDefault="00704363" w:rsidP="006F5E33">
            <w:pPr>
              <w:jc w:val="center"/>
            </w:pPr>
          </w:p>
          <w:p w:rsidR="00704363" w:rsidRPr="00A57480" w:rsidRDefault="00CB0E85" w:rsidP="006F5E33">
            <w:pPr>
              <w:jc w:val="center"/>
            </w:pPr>
            <w:r w:rsidRPr="00A57480">
              <w:t>97</w:t>
            </w:r>
            <w:r w:rsidR="00704363" w:rsidRPr="00A57480">
              <w:t>,0</w:t>
            </w:r>
          </w:p>
        </w:tc>
        <w:tc>
          <w:tcPr>
            <w:tcW w:w="1239" w:type="dxa"/>
          </w:tcPr>
          <w:p w:rsidR="00704363" w:rsidRPr="00A57480" w:rsidRDefault="00704363" w:rsidP="006F5E33">
            <w:pPr>
              <w:jc w:val="center"/>
            </w:pPr>
          </w:p>
          <w:p w:rsidR="00704363" w:rsidRPr="00A57480" w:rsidRDefault="00CB0E85" w:rsidP="006F5E33">
            <w:pPr>
              <w:jc w:val="center"/>
            </w:pPr>
            <w:r w:rsidRPr="00A57480">
              <w:t>9,7</w:t>
            </w:r>
          </w:p>
        </w:tc>
        <w:tc>
          <w:tcPr>
            <w:tcW w:w="1196" w:type="dxa"/>
          </w:tcPr>
          <w:p w:rsidR="00704363" w:rsidRPr="00A57480" w:rsidRDefault="00704363" w:rsidP="006F5E33">
            <w:pPr>
              <w:jc w:val="center"/>
            </w:pPr>
          </w:p>
          <w:p w:rsidR="00704363" w:rsidRPr="00A57480" w:rsidRDefault="00CB0E85" w:rsidP="006F5E33">
            <w:pPr>
              <w:jc w:val="center"/>
            </w:pPr>
            <w:r w:rsidRPr="00A57480">
              <w:t>10,0</w:t>
            </w: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</w:p>
          <w:p w:rsidR="00704363" w:rsidRPr="00A57480" w:rsidRDefault="00704363" w:rsidP="006F5E33">
            <w:pPr>
              <w:rPr>
                <w:sz w:val="20"/>
                <w:szCs w:val="20"/>
              </w:rPr>
            </w:pPr>
            <w:r w:rsidRPr="00A57480">
              <w:rPr>
                <w:sz w:val="20"/>
                <w:szCs w:val="20"/>
              </w:rPr>
              <w:t xml:space="preserve"> 917 111 05013 00 0000 120</w:t>
            </w:r>
          </w:p>
        </w:tc>
        <w:tc>
          <w:tcPr>
            <w:tcW w:w="3248" w:type="dxa"/>
          </w:tcPr>
          <w:p w:rsidR="00704363" w:rsidRPr="00A57480" w:rsidRDefault="00704363" w:rsidP="006F5E33">
            <w:pPr>
              <w:jc w:val="center"/>
            </w:pPr>
            <w:r w:rsidRPr="00A57480">
              <w:t>Арендная плата и поступления от продажи права на заключение договоров аренды за земли</w:t>
            </w:r>
          </w:p>
        </w:tc>
        <w:tc>
          <w:tcPr>
            <w:tcW w:w="1228" w:type="dxa"/>
          </w:tcPr>
          <w:p w:rsidR="00704363" w:rsidRPr="00A57480" w:rsidRDefault="00704363" w:rsidP="006F5E33">
            <w:pPr>
              <w:jc w:val="center"/>
            </w:pPr>
          </w:p>
          <w:p w:rsidR="00704363" w:rsidRPr="00A57480" w:rsidRDefault="00CB0E85" w:rsidP="006F5E33">
            <w:pPr>
              <w:jc w:val="center"/>
            </w:pPr>
            <w:r w:rsidRPr="00A57480">
              <w:t>40</w:t>
            </w:r>
            <w:r w:rsidR="00704363" w:rsidRPr="00A57480">
              <w:t>,0</w:t>
            </w:r>
          </w:p>
        </w:tc>
        <w:tc>
          <w:tcPr>
            <w:tcW w:w="1239" w:type="dxa"/>
          </w:tcPr>
          <w:p w:rsidR="00704363" w:rsidRPr="00A57480" w:rsidRDefault="00704363" w:rsidP="006F5E33">
            <w:pPr>
              <w:jc w:val="center"/>
            </w:pPr>
          </w:p>
          <w:p w:rsidR="00704363" w:rsidRPr="00A57480" w:rsidRDefault="00CB0E85" w:rsidP="006F5E33">
            <w:pPr>
              <w:jc w:val="center"/>
            </w:pPr>
            <w:r w:rsidRPr="00A57480">
              <w:t>0</w:t>
            </w:r>
          </w:p>
        </w:tc>
        <w:tc>
          <w:tcPr>
            <w:tcW w:w="1196" w:type="dxa"/>
          </w:tcPr>
          <w:p w:rsidR="00704363" w:rsidRPr="00A57480" w:rsidRDefault="00704363" w:rsidP="006F5E33">
            <w:pPr>
              <w:jc w:val="center"/>
            </w:pPr>
          </w:p>
          <w:p w:rsidR="00704363" w:rsidRPr="00A57480" w:rsidRDefault="00CB0E85" w:rsidP="006F5E33">
            <w:pPr>
              <w:jc w:val="center"/>
            </w:pPr>
            <w:r w:rsidRPr="00A57480">
              <w:t>0</w:t>
            </w: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  <w:r w:rsidRPr="00A57480">
              <w:rPr>
                <w:sz w:val="20"/>
                <w:szCs w:val="20"/>
              </w:rPr>
              <w:t>802 111 05035 00 0000 120</w:t>
            </w:r>
          </w:p>
        </w:tc>
        <w:tc>
          <w:tcPr>
            <w:tcW w:w="3248" w:type="dxa"/>
          </w:tcPr>
          <w:p w:rsidR="00704363" w:rsidRPr="00A57480" w:rsidRDefault="00704363" w:rsidP="006F5E33">
            <w:pPr>
              <w:jc w:val="center"/>
            </w:pPr>
            <w:r w:rsidRPr="00A57480">
              <w:t>Доходы от сдачи в аренду имущества</w:t>
            </w:r>
          </w:p>
        </w:tc>
        <w:tc>
          <w:tcPr>
            <w:tcW w:w="1228" w:type="dxa"/>
          </w:tcPr>
          <w:p w:rsidR="00704363" w:rsidRPr="00A57480" w:rsidRDefault="00704363" w:rsidP="006F5E33">
            <w:pPr>
              <w:jc w:val="center"/>
            </w:pPr>
            <w:r w:rsidRPr="00A57480">
              <w:t>57,0</w:t>
            </w:r>
          </w:p>
        </w:tc>
        <w:tc>
          <w:tcPr>
            <w:tcW w:w="1239" w:type="dxa"/>
          </w:tcPr>
          <w:p w:rsidR="00704363" w:rsidRPr="00A57480" w:rsidRDefault="00CB0E85" w:rsidP="006F5E33">
            <w:pPr>
              <w:jc w:val="center"/>
            </w:pPr>
            <w:r w:rsidRPr="00A57480">
              <w:t>9,7</w:t>
            </w:r>
          </w:p>
        </w:tc>
        <w:tc>
          <w:tcPr>
            <w:tcW w:w="1196" w:type="dxa"/>
          </w:tcPr>
          <w:p w:rsidR="00704363" w:rsidRPr="00A57480" w:rsidRDefault="00CB0E85" w:rsidP="006F5E33">
            <w:pPr>
              <w:jc w:val="center"/>
            </w:pPr>
            <w:r w:rsidRPr="00A57480">
              <w:t>17,0</w:t>
            </w:r>
          </w:p>
        </w:tc>
      </w:tr>
      <w:tr w:rsidR="00704363" w:rsidRPr="00A57480" w:rsidTr="00CB0E85">
        <w:trPr>
          <w:trHeight w:val="285"/>
        </w:trPr>
        <w:tc>
          <w:tcPr>
            <w:tcW w:w="2660" w:type="dxa"/>
          </w:tcPr>
          <w:p w:rsidR="00704363" w:rsidRPr="00A57480" w:rsidRDefault="00704363" w:rsidP="006F5E33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</w:tcPr>
          <w:p w:rsidR="00704363" w:rsidRPr="00A57480" w:rsidRDefault="00704363" w:rsidP="006F5E33"/>
        </w:tc>
        <w:tc>
          <w:tcPr>
            <w:tcW w:w="1228" w:type="dxa"/>
          </w:tcPr>
          <w:p w:rsidR="00704363" w:rsidRPr="00A57480" w:rsidRDefault="00704363" w:rsidP="006F5E33">
            <w:pPr>
              <w:jc w:val="center"/>
            </w:pPr>
          </w:p>
        </w:tc>
        <w:tc>
          <w:tcPr>
            <w:tcW w:w="1239" w:type="dxa"/>
          </w:tcPr>
          <w:p w:rsidR="00704363" w:rsidRPr="00A57480" w:rsidRDefault="00704363" w:rsidP="006F5E33">
            <w:pPr>
              <w:jc w:val="center"/>
            </w:pPr>
          </w:p>
        </w:tc>
        <w:tc>
          <w:tcPr>
            <w:tcW w:w="1196" w:type="dxa"/>
          </w:tcPr>
          <w:p w:rsidR="00704363" w:rsidRPr="00A57480" w:rsidRDefault="00704363" w:rsidP="006F5E33">
            <w:pPr>
              <w:jc w:val="center"/>
              <w:rPr>
                <w:b/>
              </w:rPr>
            </w:pPr>
          </w:p>
        </w:tc>
      </w:tr>
      <w:tr w:rsidR="00704363" w:rsidRPr="00A57480" w:rsidTr="00CB0E85">
        <w:trPr>
          <w:trHeight w:val="255"/>
        </w:trPr>
        <w:tc>
          <w:tcPr>
            <w:tcW w:w="2660" w:type="dxa"/>
          </w:tcPr>
          <w:p w:rsidR="00704363" w:rsidRPr="00A57480" w:rsidRDefault="00704363" w:rsidP="006F5E33">
            <w:pPr>
              <w:rPr>
                <w:sz w:val="20"/>
                <w:szCs w:val="20"/>
              </w:rPr>
            </w:pPr>
            <w:r w:rsidRPr="00A57480">
              <w:rPr>
                <w:sz w:val="20"/>
                <w:szCs w:val="20"/>
              </w:rPr>
              <w:t>802 117 05050 10 0000 180</w:t>
            </w:r>
          </w:p>
        </w:tc>
        <w:tc>
          <w:tcPr>
            <w:tcW w:w="3248" w:type="dxa"/>
          </w:tcPr>
          <w:p w:rsidR="00704363" w:rsidRPr="00A57480" w:rsidRDefault="00704363" w:rsidP="006F5E33">
            <w:r w:rsidRPr="00A57480">
              <w:t xml:space="preserve">Прочие неналоговые доходы </w:t>
            </w:r>
          </w:p>
        </w:tc>
        <w:tc>
          <w:tcPr>
            <w:tcW w:w="1228" w:type="dxa"/>
          </w:tcPr>
          <w:p w:rsidR="00704363" w:rsidRPr="00A57480" w:rsidRDefault="00CB0E85" w:rsidP="006F5E33">
            <w:pPr>
              <w:jc w:val="center"/>
            </w:pPr>
            <w:r w:rsidRPr="00A57480">
              <w:t>58</w:t>
            </w:r>
            <w:r w:rsidR="00704363" w:rsidRPr="00A57480">
              <w:t>,0</w:t>
            </w:r>
          </w:p>
        </w:tc>
        <w:tc>
          <w:tcPr>
            <w:tcW w:w="1239" w:type="dxa"/>
          </w:tcPr>
          <w:p w:rsidR="00704363" w:rsidRPr="00A57480" w:rsidRDefault="00CB0E85" w:rsidP="006F5E33">
            <w:pPr>
              <w:jc w:val="center"/>
            </w:pPr>
            <w:r w:rsidRPr="00A57480">
              <w:t>0</w:t>
            </w:r>
          </w:p>
        </w:tc>
        <w:tc>
          <w:tcPr>
            <w:tcW w:w="1196" w:type="dxa"/>
          </w:tcPr>
          <w:p w:rsidR="00704363" w:rsidRPr="00A57480" w:rsidRDefault="00CB0E85" w:rsidP="006F5E33">
            <w:pPr>
              <w:jc w:val="center"/>
            </w:pPr>
            <w:r w:rsidRPr="00A57480">
              <w:t>0</w:t>
            </w: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CB0E85" w:rsidP="006F5E33">
            <w:pPr>
              <w:rPr>
                <w:sz w:val="20"/>
                <w:szCs w:val="20"/>
              </w:rPr>
            </w:pPr>
            <w:r w:rsidRPr="00A57480">
              <w:rPr>
                <w:sz w:val="20"/>
                <w:szCs w:val="20"/>
              </w:rPr>
              <w:t xml:space="preserve"> 802 </w:t>
            </w:r>
            <w:r w:rsidR="00704363" w:rsidRPr="00A57480">
              <w:rPr>
                <w:sz w:val="20"/>
                <w:szCs w:val="20"/>
              </w:rPr>
              <w:t>202 00000 00 0000 000</w:t>
            </w:r>
          </w:p>
        </w:tc>
        <w:tc>
          <w:tcPr>
            <w:tcW w:w="3248" w:type="dxa"/>
          </w:tcPr>
          <w:p w:rsidR="00704363" w:rsidRPr="00A57480" w:rsidRDefault="00704363" w:rsidP="006F5E33">
            <w:pPr>
              <w:jc w:val="center"/>
              <w:rPr>
                <w:b/>
                <w:sz w:val="28"/>
                <w:szCs w:val="28"/>
              </w:rPr>
            </w:pPr>
            <w:r w:rsidRPr="00A57480">
              <w:rPr>
                <w:b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228" w:type="dxa"/>
          </w:tcPr>
          <w:p w:rsidR="00704363" w:rsidRPr="00A57480" w:rsidRDefault="00704363" w:rsidP="006F5E33">
            <w:pPr>
              <w:jc w:val="center"/>
              <w:rPr>
                <w:b/>
                <w:sz w:val="28"/>
                <w:szCs w:val="28"/>
              </w:rPr>
            </w:pPr>
            <w:r w:rsidRPr="00A57480">
              <w:rPr>
                <w:b/>
                <w:sz w:val="28"/>
                <w:szCs w:val="28"/>
              </w:rPr>
              <w:t>31</w:t>
            </w:r>
            <w:r w:rsidR="00CB0E85" w:rsidRPr="00A57480">
              <w:rPr>
                <w:b/>
                <w:sz w:val="28"/>
                <w:szCs w:val="28"/>
              </w:rPr>
              <w:t>10,5</w:t>
            </w:r>
          </w:p>
        </w:tc>
        <w:tc>
          <w:tcPr>
            <w:tcW w:w="1239" w:type="dxa"/>
          </w:tcPr>
          <w:p w:rsidR="00704363" w:rsidRPr="00A57480" w:rsidRDefault="00CB0E85" w:rsidP="006F5E33">
            <w:pPr>
              <w:jc w:val="center"/>
              <w:rPr>
                <w:b/>
                <w:sz w:val="28"/>
                <w:szCs w:val="28"/>
              </w:rPr>
            </w:pPr>
            <w:r w:rsidRPr="00A57480">
              <w:rPr>
                <w:b/>
                <w:sz w:val="28"/>
                <w:szCs w:val="28"/>
              </w:rPr>
              <w:t>1018,2</w:t>
            </w:r>
          </w:p>
        </w:tc>
        <w:tc>
          <w:tcPr>
            <w:tcW w:w="1196" w:type="dxa"/>
          </w:tcPr>
          <w:p w:rsidR="00704363" w:rsidRPr="00A57480" w:rsidRDefault="00CB0E85" w:rsidP="006F5E33">
            <w:pPr>
              <w:jc w:val="center"/>
              <w:rPr>
                <w:b/>
                <w:sz w:val="28"/>
                <w:szCs w:val="28"/>
              </w:rPr>
            </w:pPr>
            <w:r w:rsidRPr="00A57480">
              <w:rPr>
                <w:b/>
                <w:sz w:val="28"/>
                <w:szCs w:val="28"/>
              </w:rPr>
              <w:t>32,7</w:t>
            </w: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  <w:r w:rsidRPr="00A57480">
              <w:rPr>
                <w:sz w:val="20"/>
                <w:szCs w:val="20"/>
              </w:rPr>
              <w:t>802 202 00000 00 0000 000</w:t>
            </w:r>
          </w:p>
        </w:tc>
        <w:tc>
          <w:tcPr>
            <w:tcW w:w="3248" w:type="dxa"/>
          </w:tcPr>
          <w:p w:rsidR="00704363" w:rsidRPr="00A57480" w:rsidRDefault="00704363" w:rsidP="006F5E33">
            <w:pPr>
              <w:jc w:val="center"/>
            </w:pPr>
            <w:r w:rsidRPr="00A57480">
              <w:t>Безвозмездные поступления от других бюджетов бюджетной системы РФ</w:t>
            </w:r>
          </w:p>
        </w:tc>
        <w:tc>
          <w:tcPr>
            <w:tcW w:w="1228" w:type="dxa"/>
          </w:tcPr>
          <w:p w:rsidR="00704363" w:rsidRPr="00A57480" w:rsidRDefault="00704363" w:rsidP="006F5E33">
            <w:pPr>
              <w:jc w:val="center"/>
              <w:rPr>
                <w:b/>
              </w:rPr>
            </w:pPr>
          </w:p>
          <w:p w:rsidR="00704363" w:rsidRPr="00A57480" w:rsidRDefault="00704363" w:rsidP="006F5E33">
            <w:pPr>
              <w:jc w:val="center"/>
              <w:rPr>
                <w:b/>
              </w:rPr>
            </w:pPr>
            <w:r w:rsidRPr="00A57480">
              <w:rPr>
                <w:b/>
              </w:rPr>
              <w:t>3</w:t>
            </w:r>
            <w:r w:rsidR="00CB0E85" w:rsidRPr="00A57480">
              <w:rPr>
                <w:b/>
              </w:rPr>
              <w:t>065,5</w:t>
            </w:r>
          </w:p>
        </w:tc>
        <w:tc>
          <w:tcPr>
            <w:tcW w:w="1239" w:type="dxa"/>
          </w:tcPr>
          <w:p w:rsidR="00704363" w:rsidRPr="00A57480" w:rsidRDefault="00704363" w:rsidP="006F5E33">
            <w:pPr>
              <w:jc w:val="center"/>
              <w:rPr>
                <w:b/>
                <w:sz w:val="28"/>
                <w:szCs w:val="28"/>
              </w:rPr>
            </w:pPr>
          </w:p>
          <w:p w:rsidR="00704363" w:rsidRPr="00A57480" w:rsidRDefault="00CB0E85" w:rsidP="006F5E33">
            <w:pPr>
              <w:rPr>
                <w:b/>
              </w:rPr>
            </w:pPr>
            <w:r w:rsidRPr="00A57480">
              <w:rPr>
                <w:b/>
              </w:rPr>
              <w:t>1018,2</w:t>
            </w:r>
          </w:p>
        </w:tc>
        <w:tc>
          <w:tcPr>
            <w:tcW w:w="1196" w:type="dxa"/>
          </w:tcPr>
          <w:p w:rsidR="00704363" w:rsidRPr="00A57480" w:rsidRDefault="00704363" w:rsidP="006F5E33">
            <w:pPr>
              <w:jc w:val="center"/>
              <w:rPr>
                <w:b/>
                <w:sz w:val="28"/>
                <w:szCs w:val="28"/>
              </w:rPr>
            </w:pPr>
          </w:p>
          <w:p w:rsidR="00704363" w:rsidRPr="00A57480" w:rsidRDefault="00CB0E85" w:rsidP="006F5E33">
            <w:pPr>
              <w:jc w:val="center"/>
              <w:rPr>
                <w:b/>
              </w:rPr>
            </w:pPr>
            <w:r w:rsidRPr="00A57480">
              <w:rPr>
                <w:b/>
              </w:rPr>
              <w:t>33,2</w:t>
            </w: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</w:p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  <w:r w:rsidRPr="00A57480">
              <w:rPr>
                <w:sz w:val="20"/>
                <w:szCs w:val="20"/>
              </w:rPr>
              <w:t>802 202 01001 10 0000 151</w:t>
            </w:r>
          </w:p>
        </w:tc>
        <w:tc>
          <w:tcPr>
            <w:tcW w:w="3248" w:type="dxa"/>
          </w:tcPr>
          <w:p w:rsidR="00704363" w:rsidRPr="00A57480" w:rsidRDefault="00704363" w:rsidP="006F5E33">
            <w:pPr>
              <w:jc w:val="center"/>
            </w:pPr>
            <w:r w:rsidRPr="00A57480">
              <w:t xml:space="preserve">Дотация на выравнивание </w:t>
            </w:r>
            <w:r w:rsidRPr="00A57480">
              <w:lastRenderedPageBreak/>
              <w:t>уровня бюджетной обеспеченности</w:t>
            </w:r>
          </w:p>
        </w:tc>
        <w:tc>
          <w:tcPr>
            <w:tcW w:w="1228" w:type="dxa"/>
          </w:tcPr>
          <w:p w:rsidR="00704363" w:rsidRPr="00A57480" w:rsidRDefault="00704363" w:rsidP="006F5E33">
            <w:pPr>
              <w:jc w:val="center"/>
            </w:pPr>
          </w:p>
          <w:p w:rsidR="00704363" w:rsidRPr="00A57480" w:rsidRDefault="00CB0E85" w:rsidP="006F5E33">
            <w:pPr>
              <w:jc w:val="center"/>
            </w:pPr>
            <w:r w:rsidRPr="00A57480">
              <w:lastRenderedPageBreak/>
              <w:t>774,4</w:t>
            </w:r>
          </w:p>
        </w:tc>
        <w:tc>
          <w:tcPr>
            <w:tcW w:w="1239" w:type="dxa"/>
          </w:tcPr>
          <w:p w:rsidR="00704363" w:rsidRPr="00A57480" w:rsidRDefault="00704363" w:rsidP="006F5E33">
            <w:pPr>
              <w:jc w:val="center"/>
            </w:pPr>
          </w:p>
          <w:p w:rsidR="00704363" w:rsidRPr="00A57480" w:rsidRDefault="00CB0E85" w:rsidP="006F5E33">
            <w:pPr>
              <w:jc w:val="center"/>
            </w:pPr>
            <w:r w:rsidRPr="00A57480">
              <w:lastRenderedPageBreak/>
              <w:t>155,0</w:t>
            </w:r>
          </w:p>
        </w:tc>
        <w:tc>
          <w:tcPr>
            <w:tcW w:w="1196" w:type="dxa"/>
          </w:tcPr>
          <w:p w:rsidR="00704363" w:rsidRPr="00A57480" w:rsidRDefault="00704363" w:rsidP="006F5E33">
            <w:pPr>
              <w:jc w:val="center"/>
              <w:rPr>
                <w:sz w:val="28"/>
                <w:szCs w:val="28"/>
              </w:rPr>
            </w:pPr>
          </w:p>
          <w:p w:rsidR="00704363" w:rsidRPr="00A57480" w:rsidRDefault="00CB0E85" w:rsidP="00CB0E85">
            <w:pPr>
              <w:jc w:val="center"/>
            </w:pPr>
            <w:r w:rsidRPr="00A57480">
              <w:lastRenderedPageBreak/>
              <w:t>20,0</w:t>
            </w: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</w:p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  <w:r w:rsidRPr="00A57480">
              <w:rPr>
                <w:sz w:val="20"/>
                <w:szCs w:val="20"/>
              </w:rPr>
              <w:t>802 202 01003 10 0000 151</w:t>
            </w:r>
          </w:p>
        </w:tc>
        <w:tc>
          <w:tcPr>
            <w:tcW w:w="3248" w:type="dxa"/>
          </w:tcPr>
          <w:p w:rsidR="00704363" w:rsidRPr="00A57480" w:rsidRDefault="00704363" w:rsidP="006F5E33">
            <w:pPr>
              <w:jc w:val="center"/>
            </w:pPr>
            <w:r w:rsidRPr="00A57480">
              <w:t>Дотация на поддержку мер по обеспечению сбалансированности бюджетов</w:t>
            </w:r>
          </w:p>
        </w:tc>
        <w:tc>
          <w:tcPr>
            <w:tcW w:w="1228" w:type="dxa"/>
          </w:tcPr>
          <w:p w:rsidR="00704363" w:rsidRPr="00A57480" w:rsidRDefault="00704363" w:rsidP="006F5E33">
            <w:pPr>
              <w:jc w:val="center"/>
            </w:pPr>
          </w:p>
          <w:p w:rsidR="00704363" w:rsidRPr="00A57480" w:rsidRDefault="00CB0E85" w:rsidP="006F5E33">
            <w:pPr>
              <w:jc w:val="center"/>
            </w:pPr>
            <w:r w:rsidRPr="00A57480">
              <w:t>779,4</w:t>
            </w:r>
          </w:p>
        </w:tc>
        <w:tc>
          <w:tcPr>
            <w:tcW w:w="1239" w:type="dxa"/>
          </w:tcPr>
          <w:p w:rsidR="00704363" w:rsidRPr="00A57480" w:rsidRDefault="00704363" w:rsidP="006F5E33">
            <w:pPr>
              <w:jc w:val="center"/>
            </w:pPr>
          </w:p>
          <w:p w:rsidR="00704363" w:rsidRPr="00A57480" w:rsidRDefault="00CB0E85" w:rsidP="006F5E33">
            <w:pPr>
              <w:jc w:val="center"/>
            </w:pPr>
            <w:r w:rsidRPr="00A57480">
              <w:t>550,0</w:t>
            </w:r>
          </w:p>
        </w:tc>
        <w:tc>
          <w:tcPr>
            <w:tcW w:w="1196" w:type="dxa"/>
          </w:tcPr>
          <w:p w:rsidR="00704363" w:rsidRPr="00A57480" w:rsidRDefault="00704363" w:rsidP="006F5E33">
            <w:pPr>
              <w:jc w:val="center"/>
              <w:rPr>
                <w:sz w:val="28"/>
                <w:szCs w:val="28"/>
              </w:rPr>
            </w:pPr>
          </w:p>
          <w:p w:rsidR="00704363" w:rsidRPr="00A57480" w:rsidRDefault="00CB0E85" w:rsidP="00CB0E85">
            <w:pPr>
              <w:jc w:val="center"/>
            </w:pPr>
            <w:r w:rsidRPr="00A57480">
              <w:t>70,6</w:t>
            </w: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rPr>
                <w:sz w:val="20"/>
                <w:szCs w:val="20"/>
              </w:rPr>
            </w:pPr>
          </w:p>
          <w:p w:rsidR="00704363" w:rsidRPr="00A57480" w:rsidRDefault="00704363" w:rsidP="006F5E33">
            <w:pPr>
              <w:rPr>
                <w:sz w:val="20"/>
                <w:szCs w:val="20"/>
              </w:rPr>
            </w:pPr>
            <w:r w:rsidRPr="00A57480">
              <w:rPr>
                <w:sz w:val="20"/>
                <w:szCs w:val="20"/>
              </w:rPr>
              <w:t>802 202 02999 10 0000 151</w:t>
            </w:r>
          </w:p>
        </w:tc>
        <w:tc>
          <w:tcPr>
            <w:tcW w:w="3248" w:type="dxa"/>
          </w:tcPr>
          <w:p w:rsidR="00704363" w:rsidRPr="00A57480" w:rsidRDefault="00704363" w:rsidP="006F5E33"/>
          <w:p w:rsidR="00704363" w:rsidRPr="00A57480" w:rsidRDefault="00704363" w:rsidP="006F5E33">
            <w:r w:rsidRPr="00A57480">
              <w:t xml:space="preserve">Прочие субсидии бюджетам поселений </w:t>
            </w:r>
          </w:p>
        </w:tc>
        <w:tc>
          <w:tcPr>
            <w:tcW w:w="1228" w:type="dxa"/>
          </w:tcPr>
          <w:p w:rsidR="00704363" w:rsidRPr="00A57480" w:rsidRDefault="00704363" w:rsidP="006F5E33">
            <w:pPr>
              <w:jc w:val="center"/>
            </w:pPr>
          </w:p>
          <w:p w:rsidR="00704363" w:rsidRPr="00A57480" w:rsidRDefault="00704363" w:rsidP="006F5E33">
            <w:pPr>
              <w:jc w:val="center"/>
            </w:pPr>
          </w:p>
        </w:tc>
        <w:tc>
          <w:tcPr>
            <w:tcW w:w="1239" w:type="dxa"/>
          </w:tcPr>
          <w:p w:rsidR="00704363" w:rsidRPr="00A57480" w:rsidRDefault="00704363" w:rsidP="006F5E33">
            <w:pPr>
              <w:jc w:val="center"/>
            </w:pPr>
          </w:p>
          <w:p w:rsidR="00704363" w:rsidRPr="00A57480" w:rsidRDefault="00704363" w:rsidP="006F5E33"/>
        </w:tc>
        <w:tc>
          <w:tcPr>
            <w:tcW w:w="1196" w:type="dxa"/>
          </w:tcPr>
          <w:p w:rsidR="00704363" w:rsidRPr="00A57480" w:rsidRDefault="00704363" w:rsidP="006F5E33">
            <w:pPr>
              <w:jc w:val="center"/>
              <w:rPr>
                <w:b/>
              </w:rPr>
            </w:pPr>
          </w:p>
          <w:p w:rsidR="00704363" w:rsidRPr="00A57480" w:rsidRDefault="00704363" w:rsidP="006F5E33">
            <w:pPr>
              <w:jc w:val="center"/>
            </w:pP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</w:p>
          <w:p w:rsidR="00704363" w:rsidRPr="00A57480" w:rsidRDefault="00704363" w:rsidP="006F5E33">
            <w:pPr>
              <w:jc w:val="center"/>
              <w:rPr>
                <w:sz w:val="20"/>
                <w:szCs w:val="20"/>
              </w:rPr>
            </w:pPr>
            <w:r w:rsidRPr="00A57480">
              <w:rPr>
                <w:sz w:val="20"/>
                <w:szCs w:val="20"/>
              </w:rPr>
              <w:t>802 202 03015 10 0000 151</w:t>
            </w:r>
          </w:p>
        </w:tc>
        <w:tc>
          <w:tcPr>
            <w:tcW w:w="3248" w:type="dxa"/>
          </w:tcPr>
          <w:p w:rsidR="00704363" w:rsidRPr="00A57480" w:rsidRDefault="00704363" w:rsidP="006F5E33">
            <w:pPr>
              <w:jc w:val="center"/>
            </w:pPr>
            <w:r w:rsidRPr="00A57480">
              <w:t>Субвенции бюджетам поселений на осуществление полномочий по первичному воинскому учету</w:t>
            </w:r>
          </w:p>
        </w:tc>
        <w:tc>
          <w:tcPr>
            <w:tcW w:w="1228" w:type="dxa"/>
          </w:tcPr>
          <w:p w:rsidR="00704363" w:rsidRPr="00A57480" w:rsidRDefault="00704363" w:rsidP="006F5E33">
            <w:pPr>
              <w:jc w:val="center"/>
            </w:pPr>
          </w:p>
          <w:p w:rsidR="00704363" w:rsidRPr="00A57480" w:rsidRDefault="00CB0E85" w:rsidP="006F5E33">
            <w:pPr>
              <w:jc w:val="center"/>
            </w:pPr>
            <w:r w:rsidRPr="00A57480">
              <w:t>195</w:t>
            </w:r>
            <w:r w:rsidR="00704363" w:rsidRPr="00A57480">
              <w:t>,</w:t>
            </w:r>
            <w:r w:rsidRPr="00A57480">
              <w:t>4</w:t>
            </w:r>
          </w:p>
        </w:tc>
        <w:tc>
          <w:tcPr>
            <w:tcW w:w="1239" w:type="dxa"/>
          </w:tcPr>
          <w:p w:rsidR="00704363" w:rsidRPr="00A57480" w:rsidRDefault="00704363" w:rsidP="006F5E33">
            <w:pPr>
              <w:jc w:val="center"/>
            </w:pPr>
          </w:p>
          <w:p w:rsidR="00704363" w:rsidRPr="00A57480" w:rsidRDefault="00CB0E85" w:rsidP="006F5E33">
            <w:pPr>
              <w:jc w:val="center"/>
            </w:pPr>
            <w:r w:rsidRPr="00A57480">
              <w:t>48,8</w:t>
            </w:r>
          </w:p>
        </w:tc>
        <w:tc>
          <w:tcPr>
            <w:tcW w:w="1196" w:type="dxa"/>
          </w:tcPr>
          <w:p w:rsidR="00704363" w:rsidRPr="00A57480" w:rsidRDefault="00704363" w:rsidP="006F5E33">
            <w:pPr>
              <w:jc w:val="center"/>
              <w:rPr>
                <w:b/>
              </w:rPr>
            </w:pPr>
          </w:p>
          <w:p w:rsidR="00704363" w:rsidRPr="00A57480" w:rsidRDefault="00CB0E85" w:rsidP="006F5E33">
            <w:pPr>
              <w:jc w:val="center"/>
            </w:pPr>
            <w:r w:rsidRPr="00A57480">
              <w:t>25,0</w:t>
            </w: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rPr>
                <w:sz w:val="20"/>
                <w:szCs w:val="20"/>
              </w:rPr>
            </w:pPr>
          </w:p>
          <w:p w:rsidR="00704363" w:rsidRPr="00A57480" w:rsidRDefault="00704363" w:rsidP="006F5E33">
            <w:pPr>
              <w:rPr>
                <w:sz w:val="20"/>
                <w:szCs w:val="20"/>
              </w:rPr>
            </w:pPr>
            <w:r w:rsidRPr="00A57480">
              <w:rPr>
                <w:sz w:val="20"/>
                <w:szCs w:val="20"/>
              </w:rPr>
              <w:t>802 202 04012 10 0000 151</w:t>
            </w:r>
          </w:p>
        </w:tc>
        <w:tc>
          <w:tcPr>
            <w:tcW w:w="3248" w:type="dxa"/>
          </w:tcPr>
          <w:p w:rsidR="00704363" w:rsidRPr="00A57480" w:rsidRDefault="00704363" w:rsidP="006F5E33"/>
          <w:p w:rsidR="00704363" w:rsidRPr="00A57480" w:rsidRDefault="00704363" w:rsidP="006F5E33">
            <w:r w:rsidRPr="00A57480">
              <w:t>Межбюджетные трансферты</w:t>
            </w:r>
          </w:p>
        </w:tc>
        <w:tc>
          <w:tcPr>
            <w:tcW w:w="1228" w:type="dxa"/>
          </w:tcPr>
          <w:p w:rsidR="00704363" w:rsidRPr="00A57480" w:rsidRDefault="00704363" w:rsidP="006F5E33">
            <w:pPr>
              <w:jc w:val="center"/>
            </w:pPr>
          </w:p>
          <w:p w:rsidR="00704363" w:rsidRPr="00A57480" w:rsidRDefault="00CB0E85" w:rsidP="006F5E33">
            <w:pPr>
              <w:jc w:val="center"/>
            </w:pPr>
            <w:r w:rsidRPr="00A57480">
              <w:t>45,0</w:t>
            </w:r>
          </w:p>
        </w:tc>
        <w:tc>
          <w:tcPr>
            <w:tcW w:w="1239" w:type="dxa"/>
          </w:tcPr>
          <w:p w:rsidR="00704363" w:rsidRPr="00A57480" w:rsidRDefault="00704363" w:rsidP="006F5E33">
            <w:pPr>
              <w:jc w:val="center"/>
            </w:pPr>
          </w:p>
          <w:p w:rsidR="00704363" w:rsidRPr="00A57480" w:rsidRDefault="00CB0E85" w:rsidP="006F5E33">
            <w:pPr>
              <w:jc w:val="center"/>
            </w:pPr>
            <w:r w:rsidRPr="00A57480">
              <w:t>45,0</w:t>
            </w:r>
          </w:p>
        </w:tc>
        <w:tc>
          <w:tcPr>
            <w:tcW w:w="1196" w:type="dxa"/>
          </w:tcPr>
          <w:p w:rsidR="00704363" w:rsidRPr="00A57480" w:rsidRDefault="00704363" w:rsidP="006F5E33">
            <w:pPr>
              <w:jc w:val="center"/>
              <w:rPr>
                <w:b/>
              </w:rPr>
            </w:pPr>
          </w:p>
          <w:p w:rsidR="00704363" w:rsidRPr="00A57480" w:rsidRDefault="00CB0E85" w:rsidP="006F5E33">
            <w:pPr>
              <w:jc w:val="center"/>
            </w:pPr>
            <w:r w:rsidRPr="00A57480">
              <w:t>0</w:t>
            </w:r>
          </w:p>
        </w:tc>
      </w:tr>
      <w:tr w:rsidR="00CB0E85" w:rsidRPr="00A57480" w:rsidTr="00CB0E85">
        <w:tc>
          <w:tcPr>
            <w:tcW w:w="2660" w:type="dxa"/>
          </w:tcPr>
          <w:p w:rsidR="00CB0E85" w:rsidRPr="00A57480" w:rsidRDefault="00CB0E85" w:rsidP="006F5E33">
            <w:pPr>
              <w:rPr>
                <w:sz w:val="20"/>
                <w:szCs w:val="20"/>
              </w:rPr>
            </w:pPr>
            <w:r w:rsidRPr="00A57480">
              <w:rPr>
                <w:sz w:val="20"/>
                <w:szCs w:val="20"/>
              </w:rPr>
              <w:t>802 202 03024 10 0000 151</w:t>
            </w:r>
          </w:p>
        </w:tc>
        <w:tc>
          <w:tcPr>
            <w:tcW w:w="3248" w:type="dxa"/>
          </w:tcPr>
          <w:p w:rsidR="00CB0E85" w:rsidRPr="00A57480" w:rsidRDefault="00AD2EA1" w:rsidP="006F5E33">
            <w:r w:rsidRPr="00A57480">
              <w:t>Субвенции бюджетам поселений</w:t>
            </w:r>
          </w:p>
        </w:tc>
        <w:tc>
          <w:tcPr>
            <w:tcW w:w="1228" w:type="dxa"/>
          </w:tcPr>
          <w:p w:rsidR="00CB0E85" w:rsidRPr="00A57480" w:rsidRDefault="00AD2EA1" w:rsidP="006F5E33">
            <w:pPr>
              <w:jc w:val="center"/>
            </w:pPr>
            <w:r w:rsidRPr="00A57480">
              <w:t>1316,3</w:t>
            </w:r>
          </w:p>
        </w:tc>
        <w:tc>
          <w:tcPr>
            <w:tcW w:w="1239" w:type="dxa"/>
          </w:tcPr>
          <w:p w:rsidR="00CB0E85" w:rsidRPr="00A57480" w:rsidRDefault="00AD2EA1" w:rsidP="006F5E33">
            <w:pPr>
              <w:jc w:val="center"/>
            </w:pPr>
            <w:r w:rsidRPr="00A57480">
              <w:t>219,4</w:t>
            </w:r>
          </w:p>
        </w:tc>
        <w:tc>
          <w:tcPr>
            <w:tcW w:w="1196" w:type="dxa"/>
          </w:tcPr>
          <w:p w:rsidR="00CB0E85" w:rsidRPr="00A57480" w:rsidRDefault="00AD2EA1" w:rsidP="006F5E33">
            <w:pPr>
              <w:jc w:val="center"/>
              <w:rPr>
                <w:b/>
              </w:rPr>
            </w:pPr>
            <w:r w:rsidRPr="00A57480">
              <w:rPr>
                <w:b/>
              </w:rPr>
              <w:t>16,7</w:t>
            </w:r>
          </w:p>
        </w:tc>
      </w:tr>
      <w:tr w:rsidR="00704363" w:rsidRPr="00A57480" w:rsidTr="00CB0E85">
        <w:tc>
          <w:tcPr>
            <w:tcW w:w="2660" w:type="dxa"/>
          </w:tcPr>
          <w:p w:rsidR="00704363" w:rsidRPr="00A57480" w:rsidRDefault="00704363" w:rsidP="006F5E33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</w:tcPr>
          <w:p w:rsidR="00704363" w:rsidRPr="00A57480" w:rsidRDefault="00704363" w:rsidP="006F5E33">
            <w:r w:rsidRPr="00A57480">
              <w:t>ИТОГО</w:t>
            </w:r>
          </w:p>
        </w:tc>
        <w:tc>
          <w:tcPr>
            <w:tcW w:w="1228" w:type="dxa"/>
          </w:tcPr>
          <w:p w:rsidR="00704363" w:rsidRPr="00A57480" w:rsidRDefault="00AD2EA1" w:rsidP="006F5E33">
            <w:pPr>
              <w:jc w:val="center"/>
              <w:rPr>
                <w:b/>
              </w:rPr>
            </w:pPr>
            <w:r w:rsidRPr="00A57480">
              <w:rPr>
                <w:b/>
              </w:rPr>
              <w:t>3793,5</w:t>
            </w:r>
          </w:p>
        </w:tc>
        <w:tc>
          <w:tcPr>
            <w:tcW w:w="1239" w:type="dxa"/>
          </w:tcPr>
          <w:p w:rsidR="00704363" w:rsidRPr="00A57480" w:rsidRDefault="00AD2EA1" w:rsidP="006F5E33">
            <w:pPr>
              <w:jc w:val="center"/>
              <w:rPr>
                <w:b/>
              </w:rPr>
            </w:pPr>
            <w:r w:rsidRPr="00A57480">
              <w:rPr>
                <w:b/>
              </w:rPr>
              <w:t>1095,2</w:t>
            </w:r>
          </w:p>
        </w:tc>
        <w:tc>
          <w:tcPr>
            <w:tcW w:w="1196" w:type="dxa"/>
          </w:tcPr>
          <w:p w:rsidR="00704363" w:rsidRPr="00A57480" w:rsidRDefault="00AD2EA1" w:rsidP="006F5E33">
            <w:pPr>
              <w:jc w:val="center"/>
              <w:rPr>
                <w:b/>
              </w:rPr>
            </w:pPr>
            <w:r w:rsidRPr="00A57480">
              <w:rPr>
                <w:b/>
              </w:rPr>
              <w:t>28,9</w:t>
            </w:r>
          </w:p>
        </w:tc>
      </w:tr>
    </w:tbl>
    <w:p w:rsidR="00704363" w:rsidRPr="00A57480" w:rsidRDefault="00704363" w:rsidP="00704363">
      <w:pPr>
        <w:jc w:val="center"/>
        <w:rPr>
          <w:b/>
          <w:sz w:val="28"/>
          <w:szCs w:val="28"/>
        </w:rPr>
      </w:pPr>
    </w:p>
    <w:p w:rsidR="00704363" w:rsidRPr="00A57480" w:rsidRDefault="00704363" w:rsidP="00704363"/>
    <w:p w:rsidR="00704363" w:rsidRPr="00A57480" w:rsidRDefault="00704363" w:rsidP="00704363"/>
    <w:p w:rsidR="00704363" w:rsidRPr="00A57480" w:rsidRDefault="00704363" w:rsidP="00704363"/>
    <w:p w:rsidR="00704363" w:rsidRPr="00A57480" w:rsidRDefault="00704363" w:rsidP="00704363"/>
    <w:p w:rsidR="00704363" w:rsidRPr="00A57480" w:rsidRDefault="00704363" w:rsidP="00704363"/>
    <w:p w:rsidR="00704363" w:rsidRPr="00A57480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AD2EA1" w:rsidP="00AD2EA1">
      <w:pPr>
        <w:tabs>
          <w:tab w:val="left" w:pos="2520"/>
        </w:tabs>
      </w:pPr>
      <w:r>
        <w:tab/>
      </w:r>
    </w:p>
    <w:p w:rsidR="00A57480" w:rsidRDefault="00A57480" w:rsidP="00AD2EA1">
      <w:pPr>
        <w:tabs>
          <w:tab w:val="left" w:pos="2520"/>
        </w:tabs>
      </w:pPr>
    </w:p>
    <w:p w:rsidR="00AD2EA1" w:rsidRPr="00AD2EA1" w:rsidRDefault="00ED31F0" w:rsidP="00AD2EA1">
      <w:pPr>
        <w:ind w:left="4248"/>
      </w:pPr>
      <w:r>
        <w:t>Приложение № 2</w:t>
      </w:r>
      <w:r w:rsidR="00AD2EA1" w:rsidRPr="00AD2EA1">
        <w:t xml:space="preserve"> к решению</w:t>
      </w:r>
    </w:p>
    <w:p w:rsidR="00AD2EA1" w:rsidRPr="00AD2EA1" w:rsidRDefault="00AD2EA1" w:rsidP="00AD2EA1">
      <w:pPr>
        <w:ind w:left="4248"/>
      </w:pPr>
      <w:r w:rsidRPr="00AD2EA1">
        <w:t>Совета сельского поселения «</w:t>
      </w:r>
      <w:proofErr w:type="spellStart"/>
      <w:r w:rsidRPr="00AD2EA1">
        <w:t>Казановское</w:t>
      </w:r>
      <w:proofErr w:type="spellEnd"/>
      <w:r w:rsidRPr="00AD2EA1">
        <w:t>»</w:t>
      </w:r>
    </w:p>
    <w:p w:rsidR="00AD2EA1" w:rsidRPr="00AD2EA1" w:rsidRDefault="00DF784A" w:rsidP="00AD2EA1">
      <w:pPr>
        <w:ind w:left="4248"/>
      </w:pPr>
      <w:r>
        <w:t>№ 383 от 22</w:t>
      </w:r>
      <w:r w:rsidR="00AD2EA1" w:rsidRPr="00AD2EA1">
        <w:t xml:space="preserve"> июня 2015 г.</w:t>
      </w:r>
    </w:p>
    <w:p w:rsidR="00AD2EA1" w:rsidRPr="00AD2EA1" w:rsidRDefault="00AD2EA1" w:rsidP="00AD2EA1">
      <w:pPr>
        <w:ind w:left="4248"/>
      </w:pPr>
      <w:r w:rsidRPr="00AD2EA1">
        <w:t xml:space="preserve">«Об исполнении бюджета сельского </w:t>
      </w:r>
    </w:p>
    <w:p w:rsidR="00AD2EA1" w:rsidRDefault="00AD2EA1" w:rsidP="00AD2EA1">
      <w:pPr>
        <w:ind w:left="4248"/>
      </w:pPr>
      <w:r w:rsidRPr="00AD2EA1">
        <w:t>поселения «</w:t>
      </w:r>
      <w:proofErr w:type="spellStart"/>
      <w:r w:rsidRPr="00AD2EA1">
        <w:t>Казановское</w:t>
      </w:r>
      <w:proofErr w:type="spellEnd"/>
      <w:r w:rsidRPr="00AD2EA1">
        <w:t>» за 1 квартал 2015 г.»</w:t>
      </w:r>
    </w:p>
    <w:p w:rsidR="00AD2EA1" w:rsidRDefault="00AD2EA1" w:rsidP="00AD2EA1">
      <w:pPr>
        <w:ind w:left="4248"/>
      </w:pPr>
    </w:p>
    <w:p w:rsidR="00AD2EA1" w:rsidRDefault="00AD2EA1" w:rsidP="00AD2EA1">
      <w:pPr>
        <w:ind w:left="4248"/>
      </w:pPr>
    </w:p>
    <w:p w:rsidR="00AD2EA1" w:rsidRPr="00AD2EA1" w:rsidRDefault="00AD2EA1" w:rsidP="00AD2EA1">
      <w:pPr>
        <w:ind w:left="2832"/>
        <w:jc w:val="center"/>
        <w:rPr>
          <w:b/>
          <w:sz w:val="28"/>
          <w:szCs w:val="28"/>
        </w:rPr>
      </w:pPr>
    </w:p>
    <w:p w:rsidR="00AD2EA1" w:rsidRPr="00AD2EA1" w:rsidRDefault="00AD2EA1" w:rsidP="00AD2EA1">
      <w:pPr>
        <w:jc w:val="center"/>
        <w:rPr>
          <w:b/>
          <w:sz w:val="28"/>
          <w:szCs w:val="28"/>
        </w:rPr>
      </w:pPr>
      <w:r w:rsidRPr="00AD2EA1">
        <w:rPr>
          <w:b/>
          <w:sz w:val="28"/>
          <w:szCs w:val="28"/>
        </w:rPr>
        <w:t>Распределение бюджетных ассигнований бюджета поселения по разделам, подразделам, целевым статьям и видам расходов классификации расходов бюджета за 1 квартал 2015 года</w:t>
      </w:r>
    </w:p>
    <w:p w:rsidR="00704363" w:rsidRPr="00AD2EA1" w:rsidRDefault="00704363" w:rsidP="00704363"/>
    <w:tbl>
      <w:tblPr>
        <w:tblW w:w="9796" w:type="dxa"/>
        <w:tblInd w:w="93" w:type="dxa"/>
        <w:tblLayout w:type="fixed"/>
        <w:tblLook w:val="04A0"/>
      </w:tblPr>
      <w:tblGrid>
        <w:gridCol w:w="3134"/>
        <w:gridCol w:w="709"/>
        <w:gridCol w:w="708"/>
        <w:gridCol w:w="1701"/>
        <w:gridCol w:w="709"/>
        <w:gridCol w:w="1048"/>
        <w:gridCol w:w="937"/>
        <w:gridCol w:w="850"/>
      </w:tblGrid>
      <w:tr w:rsidR="00704363" w:rsidRPr="00AD2EA1" w:rsidTr="00AD2EA1">
        <w:trPr>
          <w:trHeight w:val="300"/>
        </w:trPr>
        <w:tc>
          <w:tcPr>
            <w:tcW w:w="3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bookmarkStart w:id="0" w:name="RANGE!A1:I107"/>
            <w:bookmarkEnd w:id="0"/>
            <w:r w:rsidRPr="00AD2EA1">
              <w:t>Наименование показателя</w:t>
            </w:r>
          </w:p>
        </w:tc>
        <w:tc>
          <w:tcPr>
            <w:tcW w:w="382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 xml:space="preserve">Коды </w:t>
            </w:r>
          </w:p>
        </w:tc>
        <w:tc>
          <w:tcPr>
            <w:tcW w:w="10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0020D" w:rsidRDefault="00704363" w:rsidP="00C0020D">
            <w:pPr>
              <w:jc w:val="center"/>
            </w:pPr>
            <w:r w:rsidRPr="00AD2EA1">
              <w:t>Сумма</w:t>
            </w:r>
          </w:p>
          <w:p w:rsidR="00704363" w:rsidRPr="00AD2EA1" w:rsidRDefault="00704363" w:rsidP="00C0020D">
            <w:pPr>
              <w:jc w:val="center"/>
            </w:pPr>
            <w:r w:rsidRPr="00AD2EA1">
              <w:t>(тыс. рублей)</w:t>
            </w:r>
          </w:p>
        </w:tc>
        <w:tc>
          <w:tcPr>
            <w:tcW w:w="9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Исполнено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C0020D" w:rsidP="006F5E33">
            <w:pPr>
              <w:jc w:val="center"/>
            </w:pPr>
            <w:r>
              <w:t xml:space="preserve">% </w:t>
            </w:r>
            <w:r w:rsidR="00704363" w:rsidRPr="00AD2EA1">
              <w:t>исполнения</w:t>
            </w:r>
          </w:p>
        </w:tc>
      </w:tr>
      <w:tr w:rsidR="00704363" w:rsidRPr="00AD2EA1" w:rsidTr="00AD2EA1">
        <w:trPr>
          <w:trHeight w:val="322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63" w:rsidRPr="00AD2EA1" w:rsidRDefault="00704363" w:rsidP="006F5E33"/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proofErr w:type="spellStart"/>
            <w:r w:rsidRPr="00AD2EA1">
              <w:t>Рз</w:t>
            </w:r>
            <w:proofErr w:type="spellEnd"/>
            <w:r w:rsidRPr="00AD2EA1">
              <w:t xml:space="preserve"> </w:t>
            </w:r>
          </w:p>
        </w:tc>
        <w:tc>
          <w:tcPr>
            <w:tcW w:w="70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proofErr w:type="gramStart"/>
            <w:r w:rsidRPr="00AD2EA1"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ЦСР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ВР</w:t>
            </w:r>
          </w:p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63" w:rsidRPr="00AD2EA1" w:rsidRDefault="00704363" w:rsidP="006F5E33"/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363" w:rsidRPr="00AD2EA1" w:rsidRDefault="00704363" w:rsidP="006F5E33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63" w:rsidRPr="00AD2EA1" w:rsidRDefault="00704363" w:rsidP="006F5E33"/>
        </w:tc>
      </w:tr>
      <w:tr w:rsidR="00704363" w:rsidRPr="00AD2EA1" w:rsidTr="00AD2EA1">
        <w:trPr>
          <w:trHeight w:val="322"/>
        </w:trPr>
        <w:tc>
          <w:tcPr>
            <w:tcW w:w="3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63" w:rsidRPr="00AD2EA1" w:rsidRDefault="00704363" w:rsidP="006F5E33"/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363" w:rsidRPr="00AD2EA1" w:rsidRDefault="00704363" w:rsidP="006F5E33"/>
        </w:tc>
        <w:tc>
          <w:tcPr>
            <w:tcW w:w="70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363" w:rsidRPr="00AD2EA1" w:rsidRDefault="00704363" w:rsidP="006F5E33"/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363" w:rsidRPr="00AD2EA1" w:rsidRDefault="00704363" w:rsidP="006F5E33"/>
        </w:tc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363" w:rsidRPr="00AD2EA1" w:rsidRDefault="00704363" w:rsidP="006F5E33"/>
        </w:tc>
        <w:tc>
          <w:tcPr>
            <w:tcW w:w="10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63" w:rsidRPr="00AD2EA1" w:rsidRDefault="00704363" w:rsidP="006F5E33"/>
        </w:tc>
        <w:tc>
          <w:tcPr>
            <w:tcW w:w="9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704363" w:rsidRPr="00AD2EA1" w:rsidRDefault="00704363" w:rsidP="006F5E33"/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4363" w:rsidRPr="00AD2EA1" w:rsidRDefault="00704363" w:rsidP="006F5E33"/>
        </w:tc>
      </w:tr>
      <w:tr w:rsidR="00704363" w:rsidRPr="00AD2EA1" w:rsidTr="00AD2EA1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5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6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rPr>
                <w:b/>
                <w:bCs/>
              </w:rPr>
            </w:pPr>
            <w:r w:rsidRPr="00AD2EA1">
              <w:rPr>
                <w:b/>
                <w:bCs/>
              </w:rPr>
              <w:t>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2 363,7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412,9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17,5</w:t>
            </w:r>
          </w:p>
        </w:tc>
      </w:tr>
      <w:tr w:rsidR="00704363" w:rsidRPr="00AD2EA1" w:rsidTr="00AD2EA1">
        <w:trPr>
          <w:trHeight w:val="58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493,0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18,9</w:t>
            </w:r>
          </w:p>
        </w:tc>
      </w:tr>
      <w:tr w:rsidR="00704363" w:rsidRPr="00AD2EA1" w:rsidTr="00AD2EA1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 xml:space="preserve">Руководство и управление в сфере установленных </w:t>
            </w:r>
            <w:proofErr w:type="gramStart"/>
            <w:r w:rsidRPr="00AD2EA1">
              <w:t>функций органов государственной власти субъекта Российской Федерации</w:t>
            </w:r>
            <w:proofErr w:type="gramEnd"/>
            <w:r w:rsidRPr="00AD2EA1"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 xml:space="preserve">002 00 </w:t>
            </w:r>
            <w:proofErr w:type="spellStart"/>
            <w:r w:rsidRPr="00AD2EA1"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493,0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18,9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Глава муниципального образования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493,0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18,9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493,0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18,9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472,8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93,2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19,7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Иные выплаты персоналу,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002 03 00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20,5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0,0</w:t>
            </w:r>
          </w:p>
        </w:tc>
      </w:tr>
      <w:tr w:rsidR="00704363" w:rsidRPr="00AD2EA1" w:rsidTr="00AD2EA1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Функционирование законодательных (представительных) органов государственной власти 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208,6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47,4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22,7</w:t>
            </w:r>
          </w:p>
        </w:tc>
      </w:tr>
      <w:tr w:rsidR="00704363" w:rsidRPr="00AD2EA1" w:rsidTr="00AD2EA1">
        <w:trPr>
          <w:trHeight w:val="102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lastRenderedPageBreak/>
              <w:t xml:space="preserve">Руководство и управление в сфере установленных </w:t>
            </w:r>
            <w:proofErr w:type="gramStart"/>
            <w:r w:rsidRPr="00AD2EA1">
              <w:t>функций органов государственной власти субъекта Российской Федерации</w:t>
            </w:r>
            <w:proofErr w:type="gramEnd"/>
            <w:r w:rsidRPr="00AD2EA1">
              <w:t xml:space="preserve"> и органов местного самоуправления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 xml:space="preserve">002 00 </w:t>
            </w:r>
            <w:proofErr w:type="spellStart"/>
            <w:r w:rsidRPr="00AD2EA1"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208,6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47,4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22,7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Центральный аппарат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208,6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47,4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22,7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206,6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22,0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190,6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45,4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23,8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Иные выплаты персоналу,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16,0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0,0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244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100,0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Уплата прочих налогов, сборов и иных обязательных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852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</w:tr>
      <w:tr w:rsidR="00704363" w:rsidRPr="00AD2EA1" w:rsidTr="00AD2EA1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 xml:space="preserve">Функционирование  высшего  исполнительного органа государственной власти субъекта Российской Федерации, местных администраций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1 648,0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16,5</w:t>
            </w:r>
          </w:p>
        </w:tc>
      </w:tr>
      <w:tr w:rsidR="00704363" w:rsidRPr="00AD2EA1" w:rsidTr="00AD2EA1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 xml:space="preserve">Руководство и управление в сфере установленных </w:t>
            </w:r>
            <w:proofErr w:type="gramStart"/>
            <w:r w:rsidRPr="00AD2EA1">
              <w:t>функций органов государственной власти субъекта Российской Федерации</w:t>
            </w:r>
            <w:proofErr w:type="gram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 xml:space="preserve">002 00 </w:t>
            </w:r>
            <w:proofErr w:type="spellStart"/>
            <w:r w:rsidRPr="00AD2EA1"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1 648,0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272,3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16,5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1 355,6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227,1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16,8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1 298,9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227,1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17,5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Иные выплаты персоналу, за исключением фонда оплаты труда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56,7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0,0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 xml:space="preserve">Иные закупки товаров, работ и услуг для государственных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240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256,8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41,1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16,0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 xml:space="preserve"> Закупка товаров, работ, услуг в сфере информационно-коммуникационных технологий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242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44,0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9,7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22,0</w:t>
            </w:r>
          </w:p>
        </w:tc>
      </w:tr>
      <w:tr w:rsidR="00704363" w:rsidRPr="00AD2EA1" w:rsidTr="00AD2EA1">
        <w:trPr>
          <w:trHeight w:val="52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 xml:space="preserve">Прочая закупка товаров, работ и услуг для </w:t>
            </w:r>
            <w:r w:rsidRPr="00AD2EA1">
              <w:lastRenderedPageBreak/>
              <w:t>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lastRenderedPageBreak/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244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212,8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31,4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14,8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lastRenderedPageBreak/>
              <w:t>Уплата налогов, сборов и иных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850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35,6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11,5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Уплата налога на имущество организаций и земельного налога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851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24,1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0,0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Уплата прочих налогов, сборов и иных обязательных платежей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002 04 00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852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11,5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4,1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35,7</w:t>
            </w:r>
          </w:p>
        </w:tc>
      </w:tr>
      <w:tr w:rsidR="00704363" w:rsidRPr="00AD2EA1" w:rsidTr="00AD2EA1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Обеспечение деятельности финансовых, налоговых и таможенных органов финансового (финансово-бюджетного</w:t>
            </w:r>
            <w:proofErr w:type="gramStart"/>
            <w:r w:rsidRPr="00AD2EA1">
              <w:t>)н</w:t>
            </w:r>
            <w:proofErr w:type="gramEnd"/>
            <w:r w:rsidRPr="00AD2EA1">
              <w:t>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0,0</w:t>
            </w:r>
          </w:p>
        </w:tc>
      </w:tr>
      <w:tr w:rsidR="00704363" w:rsidRPr="00AD2EA1" w:rsidTr="00AD2EA1">
        <w:trPr>
          <w:trHeight w:val="7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Обеспечение деятельности финансовых, налоговых и таможенных органов финансового (финансово-бюджетного</w:t>
            </w:r>
            <w:proofErr w:type="gramStart"/>
            <w:r w:rsidRPr="00AD2EA1">
              <w:t>)н</w:t>
            </w:r>
            <w:proofErr w:type="gramEnd"/>
            <w:r w:rsidRPr="00AD2EA1">
              <w:t>адзора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521 06 00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0,0</w:t>
            </w:r>
          </w:p>
        </w:tc>
      </w:tr>
      <w:tr w:rsidR="00704363" w:rsidRPr="00AD2EA1" w:rsidTr="00AD2EA1">
        <w:trPr>
          <w:trHeight w:val="2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Иные  межбюджетные трансферты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521 06 00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540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0,0</w:t>
            </w:r>
          </w:p>
        </w:tc>
      </w:tr>
      <w:tr w:rsidR="00704363" w:rsidRPr="00AD2EA1" w:rsidTr="00AD2EA1">
        <w:trPr>
          <w:trHeight w:val="2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0,0</w:t>
            </w:r>
          </w:p>
        </w:tc>
      </w:tr>
      <w:tr w:rsidR="00704363" w:rsidRPr="00AD2EA1" w:rsidTr="00AD2EA1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 xml:space="preserve">070 00 </w:t>
            </w:r>
            <w:proofErr w:type="spellStart"/>
            <w:r w:rsidRPr="00AD2EA1"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0,0</w:t>
            </w:r>
          </w:p>
        </w:tc>
      </w:tr>
      <w:tr w:rsidR="00704363" w:rsidRPr="00AD2EA1" w:rsidTr="00AD2EA1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Резервные фонды местных администраций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070 05 00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0,0</w:t>
            </w:r>
          </w:p>
        </w:tc>
      </w:tr>
      <w:tr w:rsidR="00704363" w:rsidRPr="00AD2EA1" w:rsidTr="00AD2EA1">
        <w:trPr>
          <w:trHeight w:val="2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Иные бюджетные ассигнования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070 05 00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800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0,0</w:t>
            </w:r>
          </w:p>
        </w:tc>
      </w:tr>
      <w:tr w:rsidR="00704363" w:rsidRPr="00AD2EA1" w:rsidTr="00AD2EA1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r w:rsidRPr="00AD2EA1">
              <w:t>Резервные средства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070 05 00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870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0,0</w:t>
            </w:r>
          </w:p>
        </w:tc>
      </w:tr>
      <w:tr w:rsidR="00704363" w:rsidRPr="00AD2EA1" w:rsidTr="00AD2EA1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r w:rsidRPr="00AD2EA1">
              <w:t>Другие общегосударственные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</w:tr>
      <w:tr w:rsidR="00704363" w:rsidRPr="00AD2EA1" w:rsidTr="00AD2EA1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Резервные фонды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070 05 00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070 05 00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244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rPr>
                <w:b/>
                <w:bCs/>
                <w:color w:val="00B050"/>
              </w:rPr>
            </w:pPr>
            <w:r w:rsidRPr="008952AB">
              <w:rPr>
                <w:b/>
                <w:bCs/>
                <w:color w:val="00B050"/>
              </w:rPr>
              <w:t>Национальная оборона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b/>
                <w:bCs/>
                <w:color w:val="00B050"/>
              </w:rPr>
            </w:pPr>
            <w:r w:rsidRPr="008952AB">
              <w:rPr>
                <w:b/>
                <w:bCs/>
                <w:color w:val="00B05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01240A" w:rsidP="006F5E33">
            <w:pPr>
              <w:jc w:val="center"/>
              <w:rPr>
                <w:b/>
                <w:bCs/>
                <w:color w:val="00B050"/>
              </w:rPr>
            </w:pPr>
            <w:r w:rsidRPr="008952AB">
              <w:rPr>
                <w:b/>
                <w:bCs/>
                <w:color w:val="00B050"/>
              </w:rPr>
              <w:t>195,4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  <w:r w:rsidR="0001240A">
              <w:t>48,8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1240A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25,0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rPr>
                <w:color w:val="00B050"/>
              </w:rPr>
            </w:pPr>
            <w:r w:rsidRPr="008952AB">
              <w:rPr>
                <w:color w:val="00B050"/>
              </w:rPr>
              <w:t>Мобилизационная и вневойсковая подготовка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01240A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195,4</w:t>
            </w:r>
            <w:r w:rsidR="00704363" w:rsidRPr="008952AB">
              <w:rPr>
                <w:color w:val="00B050"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  <w:r w:rsidR="0001240A">
              <w:t>48,8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1240A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25,0</w:t>
            </w:r>
            <w:r w:rsidR="00704363" w:rsidRPr="00AD2EA1">
              <w:rPr>
                <w:b/>
                <w:bCs/>
              </w:rPr>
              <w:t> 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rPr>
                <w:color w:val="00B050"/>
              </w:rPr>
            </w:pPr>
            <w:r w:rsidRPr="008952AB">
              <w:rPr>
                <w:color w:val="00B050"/>
              </w:rPr>
              <w:t>Руководство и управление в сфере установленных функций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 xml:space="preserve">001 00 </w:t>
            </w:r>
            <w:proofErr w:type="spellStart"/>
            <w:r w:rsidRPr="008952AB">
              <w:rPr>
                <w:color w:val="00B050"/>
              </w:rP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8952AB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195,4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8952AB" w:rsidP="006F5E33">
            <w:pPr>
              <w:jc w:val="center"/>
            </w:pPr>
            <w:r>
              <w:t>48,8</w:t>
            </w:r>
            <w:r w:rsidR="00704363"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8952AB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="00704363" w:rsidRPr="00AD2EA1">
              <w:rPr>
                <w:b/>
                <w:bCs/>
              </w:rPr>
              <w:t>,0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rPr>
                <w:color w:val="00B050"/>
              </w:rPr>
            </w:pPr>
            <w:r w:rsidRPr="008952AB">
              <w:rPr>
                <w:color w:val="00B05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001 36 00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8952AB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195,4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8952AB" w:rsidP="006F5E33">
            <w:pPr>
              <w:jc w:val="center"/>
            </w:pPr>
            <w:r>
              <w:t>48,8</w:t>
            </w:r>
            <w:r w:rsidR="00704363"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8952AB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</w:t>
            </w:r>
            <w:r w:rsidR="00704363" w:rsidRPr="00AD2EA1">
              <w:rPr>
                <w:b/>
                <w:bCs/>
              </w:rPr>
              <w:t>,0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rPr>
                <w:color w:val="00B05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001 36 00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121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8952AB" w:rsidRDefault="008952AB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185,4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  <w:r w:rsidR="008952AB">
              <w:t>37,5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8952AB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20,2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rPr>
                <w:color w:val="00B05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02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001 36 00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952AB" w:rsidRDefault="00704363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244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8952AB" w:rsidRDefault="008952AB" w:rsidP="006F5E33">
            <w:pPr>
              <w:jc w:val="center"/>
              <w:rPr>
                <w:color w:val="00B050"/>
              </w:rPr>
            </w:pPr>
            <w:r w:rsidRPr="008952AB">
              <w:rPr>
                <w:color w:val="00B050"/>
              </w:rPr>
              <w:t>1</w:t>
            </w:r>
            <w:r w:rsidR="00704363" w:rsidRPr="008952AB">
              <w:rPr>
                <w:color w:val="00B050"/>
              </w:rPr>
              <w:t>0,0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8952AB" w:rsidP="006F5E33">
            <w:pPr>
              <w:jc w:val="center"/>
            </w:pPr>
            <w:r>
              <w:t>11,3</w:t>
            </w:r>
            <w:r w:rsidR="00704363"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8952AB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113,0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rPr>
                <w:b/>
                <w:bCs/>
              </w:rPr>
            </w:pPr>
            <w:r w:rsidRPr="00AD2EA1">
              <w:rPr>
                <w:b/>
                <w:bCs/>
              </w:rPr>
              <w:t xml:space="preserve">Национальная безопасность и </w:t>
            </w:r>
            <w:r w:rsidRPr="00AD2EA1">
              <w:rPr>
                <w:b/>
                <w:bCs/>
              </w:rPr>
              <w:lastRenderedPageBreak/>
              <w:t>правоохранительная деятельность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lastRenderedPageBreak/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lastRenderedPageBreak/>
              <w:t>Защита населения и территории от чрезвычайных ситуаций природного и техногенного характера</w:t>
            </w:r>
            <w:r w:rsidR="0001240A">
              <w:t>, ГО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01240A" w:rsidP="006F5E33">
            <w:pPr>
              <w:jc w:val="center"/>
            </w:pPr>
            <w:r>
              <w:t>45,0</w:t>
            </w:r>
            <w:r w:rsidR="00704363" w:rsidRPr="00AD2EA1"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1240A" w:rsidP="006F5E33">
            <w:pPr>
              <w:jc w:val="center"/>
            </w:pPr>
            <w:r>
              <w:t>5,0</w:t>
            </w:r>
            <w:r w:rsidR="00704363"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  <w:r w:rsidR="0001240A">
              <w:rPr>
                <w:b/>
                <w:bCs/>
              </w:rPr>
              <w:t>11,1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01240A">
            <w:r w:rsidRPr="00AD2EA1">
              <w:t>Проч</w:t>
            </w:r>
            <w:r w:rsidR="0001240A">
              <w:t>ие работы, услуги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070 05 00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244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01240A" w:rsidP="006F5E33">
            <w:pPr>
              <w:jc w:val="center"/>
            </w:pPr>
            <w:r>
              <w:t>45,0</w:t>
            </w:r>
            <w:r w:rsidR="00704363" w:rsidRPr="00AD2EA1"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  <w:r w:rsidR="0001240A">
              <w:t>5,0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1240A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11,1</w:t>
            </w:r>
            <w:r w:rsidR="00704363" w:rsidRPr="00AD2EA1">
              <w:rPr>
                <w:b/>
                <w:bCs/>
              </w:rPr>
              <w:t> 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01240A" w:rsidRDefault="0001240A" w:rsidP="006F5E33">
            <w:pPr>
              <w:rPr>
                <w:b/>
                <w:bCs/>
                <w:color w:val="00B050"/>
              </w:rPr>
            </w:pPr>
            <w:r w:rsidRPr="0001240A">
              <w:rPr>
                <w:b/>
                <w:bCs/>
                <w:color w:val="00B050"/>
              </w:rPr>
              <w:t xml:space="preserve">Национальная </w:t>
            </w:r>
            <w:r w:rsidR="00704363" w:rsidRPr="0001240A">
              <w:rPr>
                <w:b/>
                <w:bCs/>
                <w:color w:val="00B050"/>
              </w:rPr>
              <w:t>экономика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81AA2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201,8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81AA2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81AA2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7,4</w:t>
            </w:r>
          </w:p>
        </w:tc>
      </w:tr>
      <w:tr w:rsidR="00704363" w:rsidRPr="00AD2EA1" w:rsidTr="00AD2EA1">
        <w:trPr>
          <w:trHeight w:val="24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01240A" w:rsidRDefault="00704363" w:rsidP="006F5E33">
            <w:pPr>
              <w:rPr>
                <w:color w:val="00B050"/>
              </w:rPr>
            </w:pPr>
            <w:r w:rsidRPr="0001240A">
              <w:rPr>
                <w:color w:val="00B050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</w:p>
        </w:tc>
      </w:tr>
      <w:tr w:rsidR="00704363" w:rsidRPr="00AD2EA1" w:rsidTr="00AD2EA1">
        <w:trPr>
          <w:trHeight w:val="27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01240A" w:rsidRDefault="00704363" w:rsidP="006F5E33">
            <w:pPr>
              <w:rPr>
                <w:color w:val="00B050"/>
              </w:rPr>
            </w:pPr>
            <w:r w:rsidRPr="0001240A">
              <w:rPr>
                <w:color w:val="00B050"/>
              </w:rPr>
              <w:t>Дорожное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 xml:space="preserve">315 00 </w:t>
            </w:r>
            <w:proofErr w:type="spellStart"/>
            <w:r w:rsidRPr="00AD2EA1"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</w:p>
        </w:tc>
      </w:tr>
      <w:tr w:rsidR="00704363" w:rsidRPr="00AD2EA1" w:rsidTr="00AD2EA1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01240A" w:rsidRDefault="00704363" w:rsidP="006F5E33">
            <w:pPr>
              <w:rPr>
                <w:color w:val="00B050"/>
              </w:rPr>
            </w:pPr>
            <w:r w:rsidRPr="0001240A">
              <w:rPr>
                <w:color w:val="00B050"/>
              </w:rPr>
              <w:t>Поддержка дорожного хозяйства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09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315 02 00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01240A" w:rsidRDefault="00704363" w:rsidP="006F5E33">
            <w:pPr>
              <w:rPr>
                <w:color w:val="00B050"/>
              </w:rPr>
            </w:pPr>
            <w:r w:rsidRPr="0001240A">
              <w:rPr>
                <w:color w:val="00B050"/>
              </w:rPr>
              <w:t xml:space="preserve">Прочая закупка товаров, работ </w:t>
            </w:r>
            <w:r w:rsidR="00081AA2" w:rsidRPr="0001240A">
              <w:rPr>
                <w:color w:val="00B050"/>
              </w:rPr>
              <w:t>и услуг для государственных органов государственной</w:t>
            </w:r>
            <w:r w:rsidR="00D83512" w:rsidRPr="0001240A">
              <w:rPr>
                <w:color w:val="00B050"/>
              </w:rPr>
              <w:t xml:space="preserve"> власти субъектов РФ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D83512" w:rsidP="006F5E33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81AA2" w:rsidP="006F5E33">
            <w:pPr>
              <w:jc w:val="center"/>
            </w:pPr>
            <w:r>
              <w:t>315 10 01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244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D83512" w:rsidP="006F5E33">
            <w:pPr>
              <w:jc w:val="center"/>
            </w:pPr>
            <w:r>
              <w:t>201,8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D83512" w:rsidP="006F5E33">
            <w:pPr>
              <w:jc w:val="center"/>
            </w:pPr>
            <w: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D83512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7,4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01240A" w:rsidRDefault="00704363" w:rsidP="006F5E33">
            <w:pPr>
              <w:rPr>
                <w:color w:val="00B050"/>
              </w:rPr>
            </w:pPr>
            <w:r w:rsidRPr="0001240A">
              <w:rPr>
                <w:color w:val="00B050"/>
              </w:rPr>
              <w:t xml:space="preserve">Реализация </w:t>
            </w:r>
            <w:proofErr w:type="spellStart"/>
            <w:r w:rsidRPr="0001240A">
              <w:rPr>
                <w:color w:val="00B050"/>
              </w:rPr>
              <w:t>гос</w:t>
            </w:r>
            <w:proofErr w:type="spellEnd"/>
            <w:r w:rsidRPr="0001240A">
              <w:rPr>
                <w:color w:val="00B050"/>
              </w:rPr>
              <w:t>. функций в области национальной экономики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 xml:space="preserve">04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D83512" w:rsidP="006F5E33">
            <w:pPr>
              <w:jc w:val="center"/>
            </w:pPr>
            <w:r>
              <w:t>340</w:t>
            </w:r>
            <w:r w:rsidR="00704363" w:rsidRPr="00AD2EA1">
              <w:t xml:space="preserve"> 00 </w:t>
            </w:r>
            <w:proofErr w:type="spellStart"/>
            <w:r w:rsidR="00704363" w:rsidRPr="00AD2EA1"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D83512" w:rsidP="006F5E33">
            <w:pPr>
              <w:jc w:val="center"/>
            </w:pPr>
            <w:r>
              <w:t>3,0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D83512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D83512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12" w:rsidRPr="0001240A" w:rsidRDefault="00D83512" w:rsidP="006F5E33">
            <w:pPr>
              <w:rPr>
                <w:color w:val="00B050"/>
              </w:rPr>
            </w:pPr>
            <w:r w:rsidRPr="0001240A">
              <w:rPr>
                <w:color w:val="00B050"/>
              </w:rPr>
              <w:t>Малое и среднее предпринимательство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12" w:rsidRPr="00AD2EA1" w:rsidRDefault="00D83512" w:rsidP="006F5E33">
            <w:pPr>
              <w:jc w:val="center"/>
            </w:pPr>
            <w: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12" w:rsidRPr="00AD2EA1" w:rsidRDefault="00D83512" w:rsidP="006F5E33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12" w:rsidRDefault="00D83512" w:rsidP="006F5E33">
            <w:pPr>
              <w:jc w:val="center"/>
            </w:pPr>
            <w:r>
              <w:t xml:space="preserve">345 00 </w:t>
            </w:r>
            <w:proofErr w:type="spellStart"/>
            <w:r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12" w:rsidRPr="00AD2EA1" w:rsidRDefault="00D83512" w:rsidP="006F5E33">
            <w:pPr>
              <w:jc w:val="center"/>
            </w:pP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12" w:rsidRDefault="00D83512" w:rsidP="006F5E33">
            <w:pPr>
              <w:jc w:val="center"/>
            </w:pPr>
            <w:r>
              <w:t>3,0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12" w:rsidRPr="00AD2EA1" w:rsidRDefault="00D83512" w:rsidP="006F5E3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83512" w:rsidRDefault="00D83512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0C1088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88" w:rsidRPr="0001240A" w:rsidRDefault="000C1088" w:rsidP="006F5E33">
            <w:pPr>
              <w:rPr>
                <w:color w:val="00B050"/>
              </w:rPr>
            </w:pPr>
            <w:r w:rsidRPr="0001240A">
              <w:rPr>
                <w:color w:val="00B050"/>
              </w:rPr>
              <w:t>Безвозмездные перечисления организациям, за исключением государственных и муниципальных организаций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88" w:rsidRDefault="000C1088" w:rsidP="006F5E33">
            <w:pPr>
              <w:jc w:val="center"/>
            </w:pPr>
            <w:r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88" w:rsidRDefault="000C1088" w:rsidP="006F5E33">
            <w:pPr>
              <w:jc w:val="center"/>
            </w:pPr>
            <w:r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88" w:rsidRDefault="000C1088" w:rsidP="006F5E33">
            <w:pPr>
              <w:jc w:val="center"/>
            </w:pPr>
            <w:r>
              <w:t>345 01 00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88" w:rsidRPr="00AD2EA1" w:rsidRDefault="000C1088" w:rsidP="006F5E33">
            <w:pPr>
              <w:jc w:val="center"/>
            </w:pPr>
            <w:r>
              <w:t>810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88" w:rsidRDefault="000C1088" w:rsidP="006F5E33">
            <w:pPr>
              <w:jc w:val="center"/>
            </w:pPr>
            <w:r>
              <w:t>3,0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88" w:rsidRPr="00AD2EA1" w:rsidRDefault="000C1088" w:rsidP="006F5E3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088" w:rsidRDefault="000C1088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0,0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Мероприятия по землеустройству и землепользованию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C1088" w:rsidP="006F5E33">
            <w:pPr>
              <w:jc w:val="center"/>
            </w:pPr>
            <w:r>
              <w:t>521 00</w:t>
            </w:r>
            <w:r w:rsidR="00704363" w:rsidRPr="00AD2EA1">
              <w:t xml:space="preserve"> </w:t>
            </w:r>
            <w:proofErr w:type="spellStart"/>
            <w:r w:rsidR="00704363" w:rsidRPr="00AD2EA1"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C1088" w:rsidP="006F5E33">
            <w:pPr>
              <w:jc w:val="center"/>
            </w:pPr>
            <w:r>
              <w:t>198,8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C1088" w:rsidP="006F5E33">
            <w:pPr>
              <w:jc w:val="center"/>
            </w:pPr>
            <w: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C1088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7,5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Расходы на выплаты персоналу казенных учреждений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C1088" w:rsidP="006F5E33">
            <w:pPr>
              <w:jc w:val="center"/>
            </w:pPr>
            <w:r>
              <w:t>521 00</w:t>
            </w:r>
            <w:r w:rsidR="00704363" w:rsidRPr="00AD2EA1">
              <w:t xml:space="preserve"> </w:t>
            </w:r>
            <w:proofErr w:type="spellStart"/>
            <w:r w:rsidR="00704363" w:rsidRPr="00AD2EA1"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0C1088" w:rsidP="006F5E33">
            <w:pPr>
              <w:jc w:val="center"/>
            </w:pPr>
            <w:r>
              <w:t>160,5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C1088" w:rsidP="006F5E33">
            <w:pPr>
              <w:jc w:val="center"/>
            </w:pPr>
            <w: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1240A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  <w:r w:rsidR="00704363" w:rsidRPr="00AD2EA1">
              <w:rPr>
                <w:b/>
                <w:bCs/>
              </w:rPr>
              <w:t>,3</w:t>
            </w:r>
          </w:p>
        </w:tc>
      </w:tr>
      <w:tr w:rsidR="00704363" w:rsidRPr="00AD2EA1" w:rsidTr="00AD2EA1">
        <w:trPr>
          <w:trHeight w:val="33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r w:rsidRPr="00AD2EA1">
              <w:t>Фонд оплаты труда и страховые взносы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1240A" w:rsidP="0001240A">
            <w:pPr>
              <w:jc w:val="center"/>
            </w:pPr>
            <w:r>
              <w:t>521 00</w:t>
            </w:r>
            <w:r w:rsidR="00704363" w:rsidRPr="00AD2EA1">
              <w:t xml:space="preserve"> </w:t>
            </w:r>
            <w:proofErr w:type="spellStart"/>
            <w:r w:rsidR="00704363" w:rsidRPr="00AD2EA1">
              <w:t>00</w:t>
            </w:r>
            <w:proofErr w:type="spellEnd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121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01240A" w:rsidP="006F5E33">
            <w:pPr>
              <w:jc w:val="center"/>
            </w:pPr>
            <w:r>
              <w:t>160,5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1240A" w:rsidP="006F5E33">
            <w:pPr>
              <w:jc w:val="center"/>
            </w:pPr>
            <w:r>
              <w:t>14,9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1240A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9,3</w:t>
            </w:r>
          </w:p>
        </w:tc>
      </w:tr>
      <w:tr w:rsidR="00704363" w:rsidRPr="00AD2EA1" w:rsidTr="00AD2EA1">
        <w:trPr>
          <w:trHeight w:val="25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081AA2" w:rsidRDefault="00704363" w:rsidP="006F5E33">
            <w:pPr>
              <w:rPr>
                <w:b/>
                <w:bCs/>
                <w:color w:val="00B050"/>
              </w:rPr>
            </w:pPr>
            <w:r w:rsidRPr="00081AA2">
              <w:rPr>
                <w:b/>
                <w:bCs/>
                <w:color w:val="00B050"/>
              </w:rPr>
              <w:t>Жилищно-коммунальное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081AA2" w:rsidRDefault="00081AA2" w:rsidP="006F5E33">
            <w:pPr>
              <w:rPr>
                <w:color w:val="00B050"/>
              </w:rPr>
            </w:pPr>
            <w:r w:rsidRPr="00081AA2">
              <w:rPr>
                <w:color w:val="00B050"/>
              </w:rPr>
              <w:t>Жилищное хозяйство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81AA2" w:rsidP="006F5E33">
            <w:pPr>
              <w:jc w:val="center"/>
            </w:pPr>
            <w:r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</w:tr>
      <w:tr w:rsidR="00704363" w:rsidRPr="00AD2EA1" w:rsidTr="00AD2EA1">
        <w:trPr>
          <w:trHeight w:val="46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081AA2" w:rsidRDefault="00704363" w:rsidP="006F5E33">
            <w:pPr>
              <w:rPr>
                <w:color w:val="00B050"/>
              </w:rPr>
            </w:pPr>
            <w:r w:rsidRPr="00081AA2">
              <w:rPr>
                <w:color w:val="00B05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600 05 00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240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081AA2" w:rsidRDefault="00704363" w:rsidP="006F5E33">
            <w:pPr>
              <w:rPr>
                <w:color w:val="00B050"/>
              </w:rPr>
            </w:pPr>
            <w:r w:rsidRPr="00081AA2">
              <w:rPr>
                <w:color w:val="00B050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600 05 00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244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704363" w:rsidP="006F5E33">
            <w:pPr>
              <w:jc w:val="center"/>
            </w:pP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081AA2" w:rsidRDefault="00704363" w:rsidP="006F5E33">
            <w:pPr>
              <w:rPr>
                <w:b/>
                <w:bCs/>
                <w:color w:val="00B050"/>
              </w:rPr>
            </w:pPr>
            <w:r w:rsidRPr="00081AA2">
              <w:rPr>
                <w:b/>
                <w:bCs/>
                <w:color w:val="00B050"/>
              </w:rPr>
              <w:t>Культура,  кинематография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  <w:rPr>
                <w:b/>
                <w:bCs/>
              </w:rPr>
            </w:pPr>
            <w:r w:rsidRPr="00AD2EA1">
              <w:rPr>
                <w:b/>
                <w:bCs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8A21DD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8A21DD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8A21DD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081AA2" w:rsidRDefault="00704363" w:rsidP="006F5E33">
            <w:pPr>
              <w:rPr>
                <w:color w:val="00B050"/>
              </w:rPr>
            </w:pPr>
            <w:r w:rsidRPr="00081AA2">
              <w:rPr>
                <w:color w:val="00B050"/>
              </w:rPr>
              <w:t xml:space="preserve">Культура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8A21DD" w:rsidP="006F5E33">
            <w:pPr>
              <w:jc w:val="center"/>
            </w:pPr>
            <w:r>
              <w:t>25,6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8A21DD" w:rsidP="006F5E33">
            <w:pPr>
              <w:jc w:val="center"/>
            </w:pPr>
            <w:r>
              <w:t>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8A21DD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081AA2" w:rsidRDefault="008A21DD" w:rsidP="006F5E33">
            <w:pPr>
              <w:rPr>
                <w:color w:val="00B050"/>
              </w:rPr>
            </w:pPr>
            <w:r w:rsidRPr="00081AA2">
              <w:rPr>
                <w:color w:val="00B050"/>
              </w:rPr>
              <w:lastRenderedPageBreak/>
              <w:t>Безвозмездные перечисления организациям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704363" w:rsidP="006F5E33">
            <w:pPr>
              <w:jc w:val="center"/>
            </w:pPr>
            <w:r w:rsidRPr="00AD2EA1">
              <w:t>01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8A21DD" w:rsidP="006F5E33">
            <w:pPr>
              <w:jc w:val="center"/>
            </w:pPr>
            <w:r>
              <w:t>440 99</w:t>
            </w:r>
            <w:r w:rsidR="00704363" w:rsidRPr="00AD2EA1">
              <w:t xml:space="preserve">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81AA2" w:rsidP="006F5E33">
            <w:pPr>
              <w:jc w:val="center"/>
            </w:pPr>
            <w:r>
              <w:t>611</w:t>
            </w:r>
            <w:r w:rsidR="00704363" w:rsidRPr="00AD2EA1"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AD2EA1" w:rsidRDefault="00081AA2" w:rsidP="006F5E33">
            <w:pPr>
              <w:jc w:val="center"/>
            </w:pPr>
            <w:r>
              <w:t>25,6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81AA2" w:rsidP="006F5E33">
            <w:pPr>
              <w:jc w:val="center"/>
            </w:pPr>
            <w:r>
              <w:t>25,6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AD2EA1" w:rsidRDefault="00081AA2" w:rsidP="006F5E33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100,0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rPr>
                <w:b/>
                <w:bCs/>
                <w:color w:val="00B050"/>
              </w:rPr>
            </w:pPr>
            <w:r w:rsidRPr="008A21DD">
              <w:rPr>
                <w:b/>
                <w:bCs/>
                <w:color w:val="00B050"/>
              </w:rPr>
              <w:t>Физическая культура и спорт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b/>
                <w:bCs/>
                <w:color w:val="00B050"/>
              </w:rPr>
            </w:pPr>
            <w:r w:rsidRPr="008A21DD">
              <w:rPr>
                <w:b/>
                <w:bCs/>
                <w:color w:val="00B05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b/>
                <w:bCs/>
                <w:color w:val="00B050"/>
              </w:rPr>
            </w:pPr>
            <w:r w:rsidRPr="008A21DD">
              <w:rPr>
                <w:b/>
                <w:bCs/>
                <w:color w:val="00B050"/>
              </w:rPr>
              <w:t>5,0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b/>
                <w:bCs/>
                <w:color w:val="00B050"/>
              </w:rPr>
            </w:pPr>
            <w:r w:rsidRPr="008A21DD">
              <w:rPr>
                <w:b/>
                <w:bCs/>
                <w:color w:val="00B050"/>
              </w:rPr>
              <w:t>0,0</w:t>
            </w:r>
          </w:p>
        </w:tc>
      </w:tr>
      <w:tr w:rsidR="00704363" w:rsidRPr="00AD2EA1" w:rsidTr="00AD2EA1">
        <w:trPr>
          <w:trHeight w:val="31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rPr>
                <w:color w:val="00B050"/>
              </w:rPr>
            </w:pPr>
            <w:r w:rsidRPr="008A21DD">
              <w:rPr>
                <w:color w:val="00B050"/>
              </w:rPr>
              <w:t xml:space="preserve">Массовый спорт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5,0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b/>
                <w:bCs/>
                <w:color w:val="00B050"/>
              </w:rPr>
            </w:pPr>
            <w:r w:rsidRPr="008A21DD">
              <w:rPr>
                <w:b/>
                <w:bCs/>
                <w:color w:val="00B050"/>
              </w:rPr>
              <w:t>0,0</w:t>
            </w:r>
          </w:p>
        </w:tc>
      </w:tr>
      <w:tr w:rsidR="00704363" w:rsidRPr="00AD2EA1" w:rsidTr="00AD2EA1">
        <w:trPr>
          <w:trHeight w:val="30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rPr>
                <w:color w:val="00B050"/>
              </w:rPr>
            </w:pPr>
            <w:r w:rsidRPr="008A21DD">
              <w:rPr>
                <w:color w:val="00B050"/>
              </w:rPr>
              <w:t>Мероприятия в области физической культуры и спорта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512 97 00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5,0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b/>
                <w:bCs/>
                <w:color w:val="00B050"/>
              </w:rPr>
            </w:pPr>
            <w:r w:rsidRPr="008A21DD">
              <w:rPr>
                <w:b/>
                <w:bCs/>
                <w:color w:val="00B050"/>
              </w:rPr>
              <w:t>0,0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rPr>
                <w:color w:val="00B050"/>
              </w:rPr>
            </w:pPr>
            <w:r w:rsidRPr="008A21DD">
              <w:rPr>
                <w:color w:val="00B050"/>
              </w:rPr>
              <w:t xml:space="preserve">Иные закупки товаров, работ и услуг для государственных нужд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512 97 00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240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5,0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b/>
                <w:bCs/>
                <w:color w:val="00B050"/>
              </w:rPr>
            </w:pPr>
            <w:r w:rsidRPr="008A21DD">
              <w:rPr>
                <w:b/>
                <w:bCs/>
                <w:color w:val="00B050"/>
              </w:rPr>
              <w:t>0,0</w:t>
            </w:r>
          </w:p>
        </w:tc>
      </w:tr>
      <w:tr w:rsidR="00704363" w:rsidRPr="00AD2EA1" w:rsidTr="00AD2EA1">
        <w:trPr>
          <w:trHeight w:val="510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rPr>
                <w:color w:val="00B050"/>
              </w:rPr>
            </w:pPr>
            <w:r w:rsidRPr="008A21DD">
              <w:rPr>
                <w:color w:val="00B050"/>
              </w:rPr>
              <w:t>Прочая закупка товаров, работ и услуг для государственных нужд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11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02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512 97 00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244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5,0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b/>
                <w:bCs/>
                <w:color w:val="00B050"/>
              </w:rPr>
            </w:pPr>
            <w:r w:rsidRPr="008A21DD">
              <w:rPr>
                <w:b/>
                <w:bCs/>
                <w:color w:val="00B050"/>
              </w:rPr>
              <w:t>0,0</w:t>
            </w:r>
          </w:p>
        </w:tc>
      </w:tr>
      <w:tr w:rsidR="00704363" w:rsidRPr="00AD2EA1" w:rsidTr="00AD2EA1">
        <w:trPr>
          <w:trHeight w:val="375"/>
        </w:trPr>
        <w:tc>
          <w:tcPr>
            <w:tcW w:w="3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rPr>
                <w:b/>
                <w:bCs/>
                <w:color w:val="00B050"/>
              </w:rPr>
            </w:pPr>
            <w:r w:rsidRPr="008A21DD">
              <w:rPr>
                <w:b/>
                <w:bCs/>
                <w:color w:val="00B050"/>
              </w:rPr>
              <w:t>Итого расходов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704363" w:rsidP="006F5E33">
            <w:pPr>
              <w:jc w:val="center"/>
              <w:rPr>
                <w:color w:val="00B050"/>
              </w:rPr>
            </w:pPr>
            <w:r w:rsidRPr="008A21DD">
              <w:rPr>
                <w:color w:val="00B050"/>
              </w:rPr>
              <w:t> </w:t>
            </w:r>
          </w:p>
        </w:tc>
        <w:tc>
          <w:tcPr>
            <w:tcW w:w="10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C0020D" w:rsidP="006F5E33">
            <w:pPr>
              <w:jc w:val="center"/>
              <w:rPr>
                <w:b/>
                <w:bCs/>
                <w:color w:val="00B050"/>
              </w:rPr>
            </w:pPr>
            <w:r w:rsidRPr="008A21DD">
              <w:rPr>
                <w:b/>
                <w:bCs/>
                <w:color w:val="00B050"/>
              </w:rPr>
              <w:t>3793</w:t>
            </w:r>
          </w:p>
        </w:tc>
        <w:tc>
          <w:tcPr>
            <w:tcW w:w="9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8A21DD" w:rsidP="006F5E33">
            <w:pPr>
              <w:jc w:val="center"/>
              <w:rPr>
                <w:b/>
                <w:bCs/>
                <w:color w:val="00B050"/>
              </w:rPr>
            </w:pPr>
            <w:r w:rsidRPr="008A21DD">
              <w:rPr>
                <w:b/>
                <w:bCs/>
                <w:color w:val="00B050"/>
              </w:rPr>
              <w:t>1033,4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4363" w:rsidRPr="008A21DD" w:rsidRDefault="008A21DD" w:rsidP="006F5E33">
            <w:pPr>
              <w:jc w:val="center"/>
              <w:rPr>
                <w:b/>
                <w:bCs/>
                <w:color w:val="00B050"/>
              </w:rPr>
            </w:pPr>
            <w:r w:rsidRPr="008A21DD">
              <w:rPr>
                <w:b/>
                <w:bCs/>
                <w:color w:val="00B050"/>
              </w:rPr>
              <w:t>27,2</w:t>
            </w:r>
          </w:p>
        </w:tc>
      </w:tr>
    </w:tbl>
    <w:p w:rsidR="00704363" w:rsidRDefault="00704363" w:rsidP="00704363">
      <w:pPr>
        <w:rPr>
          <w:sz w:val="28"/>
          <w:szCs w:val="28"/>
        </w:rPr>
      </w:pPr>
    </w:p>
    <w:p w:rsidR="00A57480" w:rsidRDefault="00A57480" w:rsidP="00704363">
      <w:pPr>
        <w:rPr>
          <w:sz w:val="28"/>
          <w:szCs w:val="28"/>
        </w:rPr>
      </w:pPr>
    </w:p>
    <w:p w:rsidR="00A57480" w:rsidRDefault="00A57480" w:rsidP="00704363">
      <w:pPr>
        <w:rPr>
          <w:sz w:val="28"/>
          <w:szCs w:val="28"/>
        </w:rPr>
      </w:pPr>
    </w:p>
    <w:p w:rsidR="00A57480" w:rsidRPr="00AD2EA1" w:rsidRDefault="00A57480" w:rsidP="00704363">
      <w:pPr>
        <w:rPr>
          <w:sz w:val="28"/>
          <w:szCs w:val="28"/>
        </w:rPr>
      </w:pPr>
    </w:p>
    <w:p w:rsidR="00704363" w:rsidRPr="00AD2EA1" w:rsidRDefault="00704363" w:rsidP="00704363">
      <w:pPr>
        <w:rPr>
          <w:sz w:val="28"/>
          <w:szCs w:val="28"/>
        </w:rPr>
      </w:pPr>
    </w:p>
    <w:p w:rsidR="00704363" w:rsidRPr="00AD2EA1" w:rsidRDefault="00704363" w:rsidP="00704363">
      <w:pPr>
        <w:rPr>
          <w:sz w:val="28"/>
          <w:szCs w:val="28"/>
        </w:rPr>
      </w:pPr>
    </w:p>
    <w:p w:rsidR="00704363" w:rsidRPr="00AD2EA1" w:rsidRDefault="00704363" w:rsidP="00704363">
      <w:pPr>
        <w:rPr>
          <w:sz w:val="28"/>
          <w:szCs w:val="28"/>
        </w:rPr>
      </w:pPr>
    </w:p>
    <w:p w:rsidR="00704363" w:rsidRPr="00AD2EA1" w:rsidRDefault="00704363" w:rsidP="00704363">
      <w:pPr>
        <w:rPr>
          <w:sz w:val="28"/>
          <w:szCs w:val="28"/>
        </w:rPr>
      </w:pPr>
    </w:p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704363" w:rsidRDefault="00704363" w:rsidP="00704363"/>
    <w:p w:rsidR="00ED31F0" w:rsidRPr="00DF784A" w:rsidRDefault="00DF784A" w:rsidP="00DF784A">
      <w:pPr>
        <w:jc w:val="center"/>
        <w:outlineLvl w:val="0"/>
        <w:rPr>
          <w:b/>
          <w:sz w:val="28"/>
          <w:szCs w:val="28"/>
        </w:rPr>
      </w:pPr>
      <w:r w:rsidRPr="00DF784A">
        <w:rPr>
          <w:b/>
          <w:sz w:val="28"/>
          <w:szCs w:val="28"/>
        </w:rPr>
        <w:t xml:space="preserve">ПОЯСНИТЕЛЬНАЯ </w:t>
      </w:r>
      <w:r w:rsidR="00ED31F0" w:rsidRPr="00DF784A">
        <w:rPr>
          <w:b/>
          <w:sz w:val="28"/>
          <w:szCs w:val="28"/>
        </w:rPr>
        <w:t>ЗАПИСКА</w:t>
      </w:r>
    </w:p>
    <w:p w:rsidR="00ED31F0" w:rsidRPr="00DF784A" w:rsidRDefault="00ED31F0" w:rsidP="00DF784A">
      <w:pPr>
        <w:jc w:val="center"/>
        <w:rPr>
          <w:b/>
          <w:sz w:val="28"/>
          <w:szCs w:val="28"/>
        </w:rPr>
      </w:pPr>
      <w:r w:rsidRPr="00DF784A">
        <w:rPr>
          <w:b/>
          <w:sz w:val="28"/>
          <w:szCs w:val="28"/>
        </w:rPr>
        <w:t>к решению Совета сельского поселения «</w:t>
      </w:r>
      <w:proofErr w:type="spellStart"/>
      <w:r w:rsidRPr="00DF784A">
        <w:rPr>
          <w:b/>
          <w:sz w:val="28"/>
          <w:szCs w:val="28"/>
        </w:rPr>
        <w:t>Казановское</w:t>
      </w:r>
      <w:proofErr w:type="spellEnd"/>
      <w:r w:rsidRPr="00DF784A">
        <w:rPr>
          <w:b/>
          <w:sz w:val="28"/>
          <w:szCs w:val="28"/>
        </w:rPr>
        <w:t>» «Об исполнении бюджета сельского поселения «</w:t>
      </w:r>
      <w:proofErr w:type="spellStart"/>
      <w:r w:rsidRPr="00DF784A">
        <w:rPr>
          <w:b/>
          <w:sz w:val="28"/>
          <w:szCs w:val="28"/>
        </w:rPr>
        <w:t>Казановское</w:t>
      </w:r>
      <w:proofErr w:type="spellEnd"/>
      <w:r w:rsidRPr="00DF784A">
        <w:rPr>
          <w:b/>
          <w:sz w:val="28"/>
          <w:szCs w:val="28"/>
        </w:rPr>
        <w:t>»</w:t>
      </w:r>
      <w:r w:rsidR="00DF784A" w:rsidRPr="00DF784A">
        <w:rPr>
          <w:b/>
          <w:sz w:val="28"/>
          <w:szCs w:val="28"/>
        </w:rPr>
        <w:t xml:space="preserve"> </w:t>
      </w:r>
      <w:r w:rsidRPr="00DF784A">
        <w:rPr>
          <w:b/>
          <w:sz w:val="28"/>
          <w:szCs w:val="28"/>
        </w:rPr>
        <w:t>за 1 квартал 2015года»</w:t>
      </w:r>
    </w:p>
    <w:p w:rsidR="00ED31F0" w:rsidRDefault="00ED31F0" w:rsidP="00ED31F0">
      <w:pPr>
        <w:rPr>
          <w:sz w:val="28"/>
          <w:szCs w:val="28"/>
        </w:rPr>
      </w:pPr>
    </w:p>
    <w:p w:rsidR="00ED31F0" w:rsidRDefault="00DF784A" w:rsidP="00DF784A">
      <w:pPr>
        <w:jc w:val="center"/>
        <w:outlineLvl w:val="0"/>
        <w:rPr>
          <w:b/>
        </w:rPr>
      </w:pPr>
      <w:r>
        <w:rPr>
          <w:b/>
        </w:rPr>
        <w:t>ДОХОДЫ</w:t>
      </w:r>
    </w:p>
    <w:p w:rsidR="00ED31F0" w:rsidRDefault="00ED31F0" w:rsidP="00DF78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Налоговых и неналоговых доходов в бюджет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за 1 квартал 2015 года поступило в объеме 77,0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или к объему годовых назначений на 11,3%.</w:t>
      </w:r>
    </w:p>
    <w:p w:rsidR="00ED31F0" w:rsidRDefault="00ED31F0" w:rsidP="00DF78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Размер налоговых доходов составляет 67,2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уб., неналоговых – 9,7 тыс.руб.</w:t>
      </w:r>
    </w:p>
    <w:p w:rsidR="00ED31F0" w:rsidRDefault="00ED31F0" w:rsidP="00DF78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структуре доходов бюджета поселения налоговые доходы составляют 87,3%, неналоговые – 12,7%.</w:t>
      </w:r>
    </w:p>
    <w:p w:rsidR="00ED31F0" w:rsidRDefault="00ED31F0" w:rsidP="00DF78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объеме налоговых доходов наибольший удельный вес занимает налог на доходы физических лиц – 51,7%.</w:t>
      </w:r>
    </w:p>
    <w:p w:rsidR="00ED31F0" w:rsidRDefault="00ED31F0" w:rsidP="00ED31F0">
      <w:pPr>
        <w:jc w:val="both"/>
        <w:rPr>
          <w:b/>
          <w:sz w:val="28"/>
          <w:szCs w:val="28"/>
        </w:rPr>
      </w:pPr>
    </w:p>
    <w:p w:rsidR="00ED31F0" w:rsidRDefault="00ED31F0" w:rsidP="00DF784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Налог на доходы физических лиц</w:t>
      </w:r>
    </w:p>
    <w:p w:rsidR="00ED31F0" w:rsidRDefault="00ED31F0" w:rsidP="00DF78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Общая сумма поступлений налога на доходы физических лиц в бюджет сельского поселения за 1 квартал 2015 года составила 34,2 тыс. руб. при плане на год 169,0 тыс. руб., что составило 20,6%. По сравнению с аналогичным периодом прошлого года уменьшен</w:t>
      </w:r>
      <w:r w:rsidR="00DF784A">
        <w:rPr>
          <w:sz w:val="28"/>
          <w:szCs w:val="28"/>
        </w:rPr>
        <w:t>ие составило % или</w:t>
      </w:r>
      <w:r>
        <w:rPr>
          <w:sz w:val="28"/>
          <w:szCs w:val="28"/>
        </w:rPr>
        <w:t xml:space="preserve"> тыс.</w:t>
      </w:r>
      <w:r w:rsidR="00DF784A">
        <w:rPr>
          <w:sz w:val="28"/>
          <w:szCs w:val="28"/>
        </w:rPr>
        <w:t xml:space="preserve"> </w:t>
      </w:r>
      <w:r>
        <w:rPr>
          <w:sz w:val="28"/>
          <w:szCs w:val="28"/>
        </w:rPr>
        <w:t>руб.</w:t>
      </w:r>
    </w:p>
    <w:p w:rsidR="00ED31F0" w:rsidRDefault="00DF784A" w:rsidP="00DF784A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Style w:val="a3"/>
        <w:tblW w:w="0" w:type="auto"/>
        <w:tblLook w:val="01E0"/>
      </w:tblPr>
      <w:tblGrid>
        <w:gridCol w:w="1595"/>
        <w:gridCol w:w="1595"/>
        <w:gridCol w:w="1595"/>
        <w:gridCol w:w="1595"/>
        <w:gridCol w:w="1595"/>
        <w:gridCol w:w="1596"/>
      </w:tblGrid>
      <w:tr w:rsidR="00ED31F0" w:rsidTr="00ED31F0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2014(1 кв.)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Прирост,%</w:t>
            </w:r>
            <w:proofErr w:type="spellEnd"/>
          </w:p>
        </w:tc>
      </w:tr>
      <w:tr w:rsidR="00ED31F0" w:rsidTr="00ED31F0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назначено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</w:tr>
      <w:tr w:rsidR="00ED31F0" w:rsidTr="00ED31F0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НДФЛ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169,0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34,8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20,6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155,6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31F0" w:rsidRDefault="00ED31F0" w:rsidP="00ED31F0">
      <w:pPr>
        <w:rPr>
          <w:sz w:val="28"/>
          <w:szCs w:val="28"/>
        </w:rPr>
      </w:pPr>
    </w:p>
    <w:p w:rsidR="00ED31F0" w:rsidRDefault="00ED31F0" w:rsidP="00ED31F0">
      <w:pPr>
        <w:rPr>
          <w:sz w:val="28"/>
          <w:szCs w:val="28"/>
        </w:rPr>
      </w:pPr>
    </w:p>
    <w:p w:rsidR="00ED31F0" w:rsidRDefault="00ED31F0" w:rsidP="00DF784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Налог на имущество с физических лиц</w:t>
      </w:r>
    </w:p>
    <w:p w:rsidR="00ED31F0" w:rsidRDefault="00ED31F0" w:rsidP="00DF784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Налог на имущество фи</w:t>
      </w:r>
      <w:r w:rsidR="00DF784A">
        <w:rPr>
          <w:sz w:val="28"/>
          <w:szCs w:val="28"/>
        </w:rPr>
        <w:t xml:space="preserve">зических лиц поступил в сумме 4,5 тыс. руб. </w:t>
      </w:r>
      <w:r>
        <w:rPr>
          <w:sz w:val="28"/>
          <w:szCs w:val="28"/>
        </w:rPr>
        <w:t>при плане на год 27,0 тыс. руб.</w:t>
      </w:r>
    </w:p>
    <w:p w:rsidR="00ED31F0" w:rsidRDefault="00DF784A" w:rsidP="00DF784A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Style w:val="a3"/>
        <w:tblW w:w="0" w:type="auto"/>
        <w:tblLook w:val="01E0"/>
      </w:tblPr>
      <w:tblGrid>
        <w:gridCol w:w="1595"/>
        <w:gridCol w:w="1595"/>
        <w:gridCol w:w="1595"/>
        <w:gridCol w:w="1595"/>
        <w:gridCol w:w="1595"/>
        <w:gridCol w:w="1596"/>
      </w:tblGrid>
      <w:tr w:rsidR="00ED31F0" w:rsidTr="00ED31F0"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Налог </w:t>
            </w:r>
            <w:proofErr w:type="gramStart"/>
            <w:r>
              <w:rPr>
                <w:sz w:val="28"/>
                <w:szCs w:val="28"/>
              </w:rPr>
              <w:t>на</w:t>
            </w:r>
            <w:proofErr w:type="gramEnd"/>
          </w:p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имущество</w:t>
            </w:r>
          </w:p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физ. лиц</w:t>
            </w: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2014(1 кв.)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Прирост,%</w:t>
            </w:r>
            <w:proofErr w:type="spellEnd"/>
          </w:p>
        </w:tc>
      </w:tr>
      <w:tr w:rsidR="00ED31F0" w:rsidTr="00ED31F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назначено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</w:tr>
      <w:tr w:rsidR="00ED31F0" w:rsidTr="00ED31F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4,5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16,7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1,8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2,5 раз</w:t>
            </w:r>
          </w:p>
        </w:tc>
      </w:tr>
    </w:tbl>
    <w:p w:rsidR="00ED31F0" w:rsidRDefault="00ED31F0" w:rsidP="00ED31F0">
      <w:pPr>
        <w:rPr>
          <w:sz w:val="28"/>
          <w:szCs w:val="28"/>
        </w:rPr>
      </w:pPr>
    </w:p>
    <w:p w:rsidR="00ED31F0" w:rsidRDefault="00ED31F0" w:rsidP="00DF784A">
      <w:pPr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Земельный налог</w:t>
      </w:r>
    </w:p>
    <w:p w:rsidR="00DF784A" w:rsidRDefault="00ED31F0" w:rsidP="00DF784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Общая сумма поступлений земельного налога в бюджет сельского поселения за 1 квартал 2015 года составила 27,1 тыс. руб., что составило 8,5%. По сравнению с аналогичным периодом прошлого го</w:t>
      </w:r>
      <w:r w:rsidR="00DF784A">
        <w:rPr>
          <w:sz w:val="28"/>
          <w:szCs w:val="28"/>
        </w:rPr>
        <w:t>да увеличение составило % или</w:t>
      </w:r>
    </w:p>
    <w:p w:rsidR="00ED31F0" w:rsidRDefault="00ED31F0" w:rsidP="00DF784A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тыс. руб</w:t>
      </w:r>
      <w:r w:rsidR="00DF784A">
        <w:rPr>
          <w:sz w:val="28"/>
          <w:szCs w:val="28"/>
        </w:rPr>
        <w:t>.</w:t>
      </w:r>
    </w:p>
    <w:tbl>
      <w:tblPr>
        <w:tblStyle w:val="a3"/>
        <w:tblW w:w="0" w:type="auto"/>
        <w:tblLook w:val="01E0"/>
      </w:tblPr>
      <w:tblGrid>
        <w:gridCol w:w="1595"/>
        <w:gridCol w:w="1595"/>
        <w:gridCol w:w="1595"/>
        <w:gridCol w:w="1595"/>
        <w:gridCol w:w="1595"/>
        <w:gridCol w:w="1596"/>
      </w:tblGrid>
      <w:tr w:rsidR="00ED31F0" w:rsidTr="00ED31F0"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  <w:tc>
          <w:tcPr>
            <w:tcW w:w="47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2014(1 кв.)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Прирост,%</w:t>
            </w:r>
            <w:proofErr w:type="spellEnd"/>
          </w:p>
        </w:tc>
      </w:tr>
      <w:tr w:rsidR="00ED31F0" w:rsidTr="00ED31F0">
        <w:tc>
          <w:tcPr>
            <w:tcW w:w="15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земельный</w:t>
            </w:r>
          </w:p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налог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назначено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исполнено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%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</w:tr>
      <w:tr w:rsidR="00ED31F0" w:rsidTr="00ED31F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320,0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27,1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8,5</w:t>
            </w:r>
          </w:p>
        </w:tc>
        <w:tc>
          <w:tcPr>
            <w:tcW w:w="15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131,1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DF784A" w:rsidRDefault="00DF784A" w:rsidP="00ED31F0">
      <w:pPr>
        <w:outlineLvl w:val="0"/>
        <w:rPr>
          <w:b/>
          <w:sz w:val="28"/>
          <w:szCs w:val="28"/>
        </w:rPr>
      </w:pPr>
    </w:p>
    <w:p w:rsidR="00ED31F0" w:rsidRDefault="00ED31F0" w:rsidP="00DF784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Неналоговые доходы</w:t>
      </w:r>
    </w:p>
    <w:p w:rsidR="00ED31F0" w:rsidRDefault="00ED31F0" w:rsidP="00DF784A">
      <w:pPr>
        <w:ind w:firstLine="708"/>
        <w:rPr>
          <w:sz w:val="28"/>
          <w:szCs w:val="28"/>
        </w:rPr>
      </w:pPr>
      <w:r>
        <w:rPr>
          <w:sz w:val="28"/>
          <w:szCs w:val="28"/>
        </w:rPr>
        <w:t>Общая сумма поступления неналоговых доходов в бюджет сельского поселения за 1 квартал 2015 года составила 9,7 тыс. руб.</w:t>
      </w:r>
    </w:p>
    <w:p w:rsidR="00ED31F0" w:rsidRDefault="00ED31F0" w:rsidP="00DF784A">
      <w:pPr>
        <w:ind w:firstLine="708"/>
        <w:rPr>
          <w:sz w:val="28"/>
          <w:szCs w:val="28"/>
        </w:rPr>
      </w:pPr>
      <w:r>
        <w:rPr>
          <w:sz w:val="28"/>
          <w:szCs w:val="28"/>
        </w:rPr>
        <w:t xml:space="preserve">В составе </w:t>
      </w:r>
      <w:proofErr w:type="gramStart"/>
      <w:r>
        <w:rPr>
          <w:sz w:val="28"/>
          <w:szCs w:val="28"/>
        </w:rPr>
        <w:t>неналоговых</w:t>
      </w:r>
      <w:proofErr w:type="gramEnd"/>
      <w:r>
        <w:rPr>
          <w:sz w:val="28"/>
          <w:szCs w:val="28"/>
        </w:rPr>
        <w:t xml:space="preserve"> следующие доходы:</w:t>
      </w:r>
    </w:p>
    <w:p w:rsidR="00ED31F0" w:rsidRDefault="00ED31F0" w:rsidP="00ED31F0">
      <w:pPr>
        <w:outlineLvl w:val="0"/>
        <w:rPr>
          <w:sz w:val="28"/>
          <w:szCs w:val="28"/>
        </w:rPr>
      </w:pPr>
      <w:r>
        <w:rPr>
          <w:sz w:val="28"/>
          <w:szCs w:val="28"/>
        </w:rPr>
        <w:t>1. Доходы от использования имущества, находящегося в государственной и муниципальной собственности- 9,7 тыс. руб. при плане 97,0 тыс. руб.</w:t>
      </w:r>
    </w:p>
    <w:p w:rsidR="00ED31F0" w:rsidRDefault="00ED31F0" w:rsidP="00ED31F0">
      <w:pPr>
        <w:rPr>
          <w:sz w:val="28"/>
          <w:szCs w:val="28"/>
        </w:rPr>
      </w:pPr>
      <w:r>
        <w:rPr>
          <w:sz w:val="28"/>
          <w:szCs w:val="28"/>
        </w:rPr>
        <w:t xml:space="preserve">в том числе: </w:t>
      </w:r>
    </w:p>
    <w:p w:rsidR="00ED31F0" w:rsidRDefault="00ED31F0" w:rsidP="00ED31F0">
      <w:pPr>
        <w:rPr>
          <w:sz w:val="28"/>
          <w:szCs w:val="28"/>
        </w:rPr>
      </w:pPr>
      <w:r>
        <w:rPr>
          <w:sz w:val="28"/>
          <w:szCs w:val="28"/>
        </w:rPr>
        <w:t>- доходы, получаемые в виде арендной платы муниципального имущества в сумме 9,7 тыс. руб.</w:t>
      </w:r>
    </w:p>
    <w:p w:rsidR="00ED31F0" w:rsidRDefault="00ED31F0" w:rsidP="00ED31F0">
      <w:pPr>
        <w:outlineLvl w:val="0"/>
        <w:rPr>
          <w:sz w:val="28"/>
          <w:szCs w:val="28"/>
        </w:rPr>
      </w:pPr>
      <w:r>
        <w:rPr>
          <w:sz w:val="28"/>
          <w:szCs w:val="28"/>
        </w:rPr>
        <w:t>2. Прочие неналоговые доходы в сумме 0 тыс. руб.</w:t>
      </w:r>
    </w:p>
    <w:p w:rsidR="00ED31F0" w:rsidRDefault="00ED31F0" w:rsidP="00ED31F0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2988"/>
        <w:gridCol w:w="1797"/>
        <w:gridCol w:w="2393"/>
        <w:gridCol w:w="2393"/>
      </w:tblGrid>
      <w:tr w:rsidR="00ED31F0" w:rsidTr="00ED31F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Прирост, %</w:t>
            </w:r>
          </w:p>
        </w:tc>
      </w:tr>
      <w:tr w:rsidR="00ED31F0" w:rsidTr="00ED31F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Аренда земли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</w:p>
        </w:tc>
      </w:tr>
      <w:tr w:rsidR="00ED31F0" w:rsidTr="00ED31F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Аренда помещения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 w:rsidP="00DF78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14,6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 w:rsidP="00DF78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9,7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</w:tr>
      <w:tr w:rsidR="00ED31F0" w:rsidTr="00ED31F0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Прочие неналоговые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10,1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 w:rsidP="00DF784A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</w:p>
        </w:tc>
      </w:tr>
    </w:tbl>
    <w:p w:rsidR="00ED31F0" w:rsidRDefault="00ED31F0" w:rsidP="00ED31F0">
      <w:pPr>
        <w:rPr>
          <w:sz w:val="28"/>
          <w:szCs w:val="28"/>
        </w:rPr>
      </w:pPr>
    </w:p>
    <w:p w:rsidR="00ED31F0" w:rsidRDefault="00ED31F0" w:rsidP="00DF784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Безвозмездные поступления</w:t>
      </w:r>
    </w:p>
    <w:p w:rsidR="00ED31F0" w:rsidRDefault="00ED31F0" w:rsidP="00DF784A">
      <w:pPr>
        <w:ind w:firstLine="420"/>
        <w:rPr>
          <w:sz w:val="28"/>
          <w:szCs w:val="28"/>
        </w:rPr>
      </w:pPr>
      <w:r>
        <w:rPr>
          <w:sz w:val="28"/>
          <w:szCs w:val="28"/>
        </w:rPr>
        <w:t>Общая сумма безвозмездных поступлений в бюджет сельского поселения составила 1018,2 тыс. руб. в том числе:</w:t>
      </w:r>
    </w:p>
    <w:p w:rsidR="00ED31F0" w:rsidRDefault="00ED31F0" w:rsidP="00ED31F0">
      <w:pPr>
        <w:rPr>
          <w:sz w:val="28"/>
          <w:szCs w:val="28"/>
        </w:rPr>
      </w:pPr>
    </w:p>
    <w:p w:rsidR="00ED31F0" w:rsidRDefault="00ED31F0" w:rsidP="00ED31F0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Дотация на выравнивание уровня бюджетной обеспеченности – 155 тыс. руб.;</w:t>
      </w:r>
    </w:p>
    <w:p w:rsidR="00ED31F0" w:rsidRDefault="00ED31F0" w:rsidP="00ED31F0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Дотация на поддержку мер по обеспечению сбалансированности бюджетов – 550,0 тыс. руб.;</w:t>
      </w:r>
    </w:p>
    <w:p w:rsidR="00ED31F0" w:rsidRDefault="00ED31F0" w:rsidP="00ED31F0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Субвенция на осуществление полномочий по первичному воинскому учету в сумме 48,8 тыс. руб.;</w:t>
      </w:r>
    </w:p>
    <w:p w:rsidR="00ED31F0" w:rsidRDefault="00ED31F0" w:rsidP="00ED31F0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Межбюджетные трансферты – 45,0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ED31F0" w:rsidRDefault="00ED31F0" w:rsidP="00ED31F0">
      <w:pPr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Субвенция на выполнение переданных полномочий – 219,4 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уб.</w:t>
      </w:r>
    </w:p>
    <w:p w:rsidR="00DF784A" w:rsidRDefault="00DF784A" w:rsidP="00ED31F0">
      <w:pPr>
        <w:outlineLvl w:val="0"/>
        <w:rPr>
          <w:sz w:val="28"/>
          <w:szCs w:val="28"/>
        </w:rPr>
      </w:pPr>
    </w:p>
    <w:p w:rsidR="00ED31F0" w:rsidRPr="00CB2F95" w:rsidRDefault="00ED31F0" w:rsidP="00CB2F95">
      <w:pPr>
        <w:jc w:val="center"/>
        <w:outlineLvl w:val="0"/>
        <w:rPr>
          <w:sz w:val="28"/>
          <w:szCs w:val="28"/>
        </w:rPr>
      </w:pPr>
      <w:r>
        <w:rPr>
          <w:b/>
          <w:sz w:val="28"/>
          <w:szCs w:val="28"/>
        </w:rPr>
        <w:t>РАСХОДЫ</w:t>
      </w:r>
    </w:p>
    <w:p w:rsidR="00ED31F0" w:rsidRDefault="00ED31F0" w:rsidP="00DF784A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Расходы бюджета сельского поселения за 1 квартал 2015 года исполнены в объеме 1033,4 тыс. руб.</w:t>
      </w:r>
    </w:p>
    <w:p w:rsidR="00ED31F0" w:rsidRDefault="00ED31F0" w:rsidP="00CB2F9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Сумма расходов на оплату труда с начислениями за 1 квартал 2015 года исполнена в размере 418,8 тыс. руб.</w:t>
      </w:r>
    </w:p>
    <w:p w:rsidR="00ED31F0" w:rsidRDefault="00ED31F0" w:rsidP="00ED31F0">
      <w:pPr>
        <w:rPr>
          <w:sz w:val="28"/>
          <w:szCs w:val="28"/>
        </w:rPr>
      </w:pPr>
    </w:p>
    <w:p w:rsidR="00ED31F0" w:rsidRDefault="00ED31F0" w:rsidP="00CB2F9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Раздел «ОБЩЕХОЗЯЙСТВЕННЫЕ РАСХОДЫ»</w:t>
      </w:r>
    </w:p>
    <w:p w:rsidR="00ED31F0" w:rsidRDefault="00ED31F0" w:rsidP="00CB2F9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Расход ассигнований бюджета сельского поселения по разделу «Общехозяйственные вопросы» характеризуются следующими данными:</w:t>
      </w:r>
    </w:p>
    <w:tbl>
      <w:tblPr>
        <w:tblStyle w:val="a3"/>
        <w:tblW w:w="0" w:type="auto"/>
        <w:tblLook w:val="01E0"/>
      </w:tblPr>
      <w:tblGrid>
        <w:gridCol w:w="4968"/>
        <w:gridCol w:w="1980"/>
        <w:gridCol w:w="2623"/>
      </w:tblGrid>
      <w:tr w:rsidR="00ED31F0" w:rsidTr="00ED31F0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</w:tr>
      <w:tr w:rsidR="00ED31F0" w:rsidTr="00ED31F0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объем, тыс. 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412,9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939,0</w:t>
            </w:r>
          </w:p>
        </w:tc>
      </w:tr>
      <w:tr w:rsidR="00ED31F0" w:rsidTr="00ED31F0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CB2F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в бюджетных </w:t>
            </w:r>
            <w:proofErr w:type="spellStart"/>
            <w:r>
              <w:rPr>
                <w:sz w:val="28"/>
                <w:szCs w:val="28"/>
              </w:rPr>
              <w:t>асс</w:t>
            </w:r>
            <w:r w:rsidR="00ED31F0">
              <w:rPr>
                <w:sz w:val="28"/>
                <w:szCs w:val="28"/>
              </w:rPr>
              <w:t>игнованиях,%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56,5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90,8</w:t>
            </w:r>
          </w:p>
        </w:tc>
      </w:tr>
      <w:tr w:rsidR="00ED31F0" w:rsidTr="00ED31F0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</w:t>
            </w:r>
            <w:proofErr w:type="gramStart"/>
            <w:r>
              <w:rPr>
                <w:sz w:val="28"/>
                <w:szCs w:val="28"/>
              </w:rPr>
              <w:t>ст к пр</w:t>
            </w:r>
            <w:proofErr w:type="gramEnd"/>
            <w:r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127</w:t>
            </w:r>
          </w:p>
        </w:tc>
      </w:tr>
    </w:tbl>
    <w:p w:rsidR="00ED31F0" w:rsidRDefault="00ED31F0" w:rsidP="00ED31F0">
      <w:pPr>
        <w:rPr>
          <w:sz w:val="28"/>
          <w:szCs w:val="28"/>
        </w:rPr>
      </w:pPr>
    </w:p>
    <w:p w:rsidR="00ED31F0" w:rsidRDefault="00ED31F0" w:rsidP="00ED31F0">
      <w:pPr>
        <w:rPr>
          <w:sz w:val="28"/>
          <w:szCs w:val="28"/>
        </w:rPr>
      </w:pPr>
      <w:r>
        <w:rPr>
          <w:sz w:val="28"/>
          <w:szCs w:val="28"/>
        </w:rPr>
        <w:t>Расходы на содержание главы сельского поселения составили 68,6 тыс. руб.,</w:t>
      </w:r>
    </w:p>
    <w:p w:rsidR="00ED31F0" w:rsidRDefault="00ED31F0" w:rsidP="00ED31F0">
      <w:pPr>
        <w:outlineLvl w:val="0"/>
        <w:rPr>
          <w:sz w:val="28"/>
          <w:szCs w:val="28"/>
        </w:rPr>
      </w:pPr>
      <w:r>
        <w:rPr>
          <w:sz w:val="28"/>
          <w:szCs w:val="28"/>
        </w:rPr>
        <w:t xml:space="preserve"> - на содержание аппарата представительного органа – 12,3 тыс. руб.,</w:t>
      </w:r>
    </w:p>
    <w:p w:rsidR="00ED31F0" w:rsidRDefault="00ED31F0" w:rsidP="00ED31F0">
      <w:pPr>
        <w:rPr>
          <w:sz w:val="28"/>
          <w:szCs w:val="28"/>
        </w:rPr>
      </w:pPr>
      <w:r>
        <w:rPr>
          <w:sz w:val="28"/>
          <w:szCs w:val="28"/>
        </w:rPr>
        <w:t xml:space="preserve"> -  на содержание аппарата управления в сумме  729,0 тыс. руб.</w:t>
      </w:r>
    </w:p>
    <w:p w:rsidR="00ED31F0" w:rsidRDefault="00ED31F0" w:rsidP="00ED31F0">
      <w:pPr>
        <w:rPr>
          <w:sz w:val="28"/>
          <w:szCs w:val="28"/>
        </w:rPr>
      </w:pPr>
    </w:p>
    <w:p w:rsidR="00ED31F0" w:rsidRDefault="00CB2F95" w:rsidP="00CB2F9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Раздел «НАЦИОНАЛЬНАЯ</w:t>
      </w:r>
      <w:r w:rsidR="00ED31F0">
        <w:rPr>
          <w:b/>
          <w:sz w:val="28"/>
          <w:szCs w:val="28"/>
        </w:rPr>
        <w:t xml:space="preserve"> ЭКОНОМИКА»</w:t>
      </w:r>
    </w:p>
    <w:p w:rsidR="00ED31F0" w:rsidRDefault="00ED31F0" w:rsidP="00CB2F9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Расход ассигнований бюджета сельского поселения по разделу «Национальная экономика»» характеризуются следующими данными:</w:t>
      </w:r>
    </w:p>
    <w:tbl>
      <w:tblPr>
        <w:tblStyle w:val="a3"/>
        <w:tblW w:w="0" w:type="auto"/>
        <w:tblLook w:val="01E0"/>
      </w:tblPr>
      <w:tblGrid>
        <w:gridCol w:w="4968"/>
        <w:gridCol w:w="1980"/>
        <w:gridCol w:w="2623"/>
      </w:tblGrid>
      <w:tr w:rsidR="00ED31F0" w:rsidTr="00ED31F0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</w:tr>
      <w:tr w:rsidR="00ED31F0" w:rsidTr="00ED31F0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объем, тыс. 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25,4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14,9</w:t>
            </w:r>
          </w:p>
        </w:tc>
      </w:tr>
      <w:tr w:rsidR="00ED31F0" w:rsidTr="00ED31F0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в бюджетных </w:t>
            </w:r>
            <w:proofErr w:type="spellStart"/>
            <w:r>
              <w:rPr>
                <w:sz w:val="28"/>
                <w:szCs w:val="28"/>
              </w:rPr>
              <w:t>ассигнованиях,%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3,5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1,4</w:t>
            </w:r>
          </w:p>
        </w:tc>
      </w:tr>
      <w:tr w:rsidR="00ED31F0" w:rsidTr="00ED31F0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CB2F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</w:t>
            </w:r>
            <w:proofErr w:type="gramStart"/>
            <w:r>
              <w:rPr>
                <w:sz w:val="28"/>
                <w:szCs w:val="28"/>
              </w:rPr>
              <w:t>ст к пр</w:t>
            </w:r>
            <w:proofErr w:type="gramEnd"/>
            <w:r>
              <w:rPr>
                <w:sz w:val="28"/>
                <w:szCs w:val="28"/>
              </w:rPr>
              <w:t>еды</w:t>
            </w:r>
            <w:r w:rsidR="00ED31F0">
              <w:rPr>
                <w:sz w:val="28"/>
                <w:szCs w:val="28"/>
              </w:rPr>
              <w:t>дущему году,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 w:rsidP="00CB2F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-41,4</w:t>
            </w:r>
          </w:p>
        </w:tc>
      </w:tr>
    </w:tbl>
    <w:p w:rsidR="00ED31F0" w:rsidRDefault="00ED31F0" w:rsidP="00ED31F0">
      <w:pPr>
        <w:rPr>
          <w:sz w:val="28"/>
          <w:szCs w:val="28"/>
        </w:rPr>
      </w:pPr>
    </w:p>
    <w:p w:rsidR="00ED31F0" w:rsidRDefault="00ED31F0" w:rsidP="00CB2F9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 подразделу «Мероприятия по землеустройству» израсходовано средств на содержание землеустроителя 14,9 тыс. руб.</w:t>
      </w:r>
    </w:p>
    <w:p w:rsidR="00CB2F95" w:rsidRDefault="00CB2F95" w:rsidP="00ED31F0">
      <w:pPr>
        <w:outlineLvl w:val="0"/>
        <w:rPr>
          <w:b/>
          <w:sz w:val="28"/>
          <w:szCs w:val="28"/>
        </w:rPr>
      </w:pPr>
    </w:p>
    <w:p w:rsidR="00ED31F0" w:rsidRDefault="00ED31F0" w:rsidP="00ED31F0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Раздел «ЖИЛИЩНО-КОММУНАЛЬНОЕ ХОЗЯЙСТВО»</w:t>
      </w:r>
    </w:p>
    <w:p w:rsidR="00ED31F0" w:rsidRDefault="00ED31F0" w:rsidP="00CB2F95">
      <w:pPr>
        <w:ind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Расход ассигнований бюджета сельского поселения по разделу «Жилищно-коммунальное хозяйство»» характеризуются следующими данными:</w:t>
      </w:r>
    </w:p>
    <w:p w:rsidR="00ED31F0" w:rsidRDefault="00ED31F0" w:rsidP="00ED31F0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4968"/>
        <w:gridCol w:w="1980"/>
        <w:gridCol w:w="2623"/>
      </w:tblGrid>
      <w:tr w:rsidR="00ED31F0" w:rsidTr="00ED31F0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</w:tr>
      <w:tr w:rsidR="00ED31F0" w:rsidTr="00ED31F0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объем, тыс. 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1,3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</w:p>
        </w:tc>
      </w:tr>
      <w:tr w:rsidR="00ED31F0" w:rsidTr="00ED31F0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в бюджетных </w:t>
            </w:r>
            <w:proofErr w:type="spellStart"/>
            <w:r>
              <w:rPr>
                <w:sz w:val="28"/>
                <w:szCs w:val="28"/>
              </w:rPr>
              <w:t>ассигнованиях,%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0,2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</w:p>
        </w:tc>
      </w:tr>
      <w:tr w:rsidR="00ED31F0" w:rsidTr="00ED31F0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CB2F9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</w:t>
            </w:r>
            <w:proofErr w:type="gramStart"/>
            <w:r>
              <w:rPr>
                <w:sz w:val="28"/>
                <w:szCs w:val="28"/>
              </w:rPr>
              <w:t>ст к пр</w:t>
            </w:r>
            <w:proofErr w:type="gramEnd"/>
            <w:r>
              <w:rPr>
                <w:sz w:val="28"/>
                <w:szCs w:val="28"/>
              </w:rPr>
              <w:t>еды</w:t>
            </w:r>
            <w:r w:rsidR="00ED31F0">
              <w:rPr>
                <w:sz w:val="28"/>
                <w:szCs w:val="28"/>
              </w:rPr>
              <w:t>дущему году,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</w:tr>
    </w:tbl>
    <w:p w:rsidR="00ED31F0" w:rsidRDefault="00ED31F0" w:rsidP="00ED31F0">
      <w:pPr>
        <w:rPr>
          <w:sz w:val="28"/>
          <w:szCs w:val="28"/>
        </w:rPr>
      </w:pPr>
    </w:p>
    <w:p w:rsidR="00ED31F0" w:rsidRDefault="00ED31F0" w:rsidP="00ED31F0">
      <w:pPr>
        <w:rPr>
          <w:sz w:val="28"/>
          <w:szCs w:val="28"/>
        </w:rPr>
      </w:pPr>
      <w:r>
        <w:rPr>
          <w:sz w:val="28"/>
          <w:szCs w:val="28"/>
        </w:rPr>
        <w:t>По подразделу «Жилищно-коммунальное хозяйство» израсходованы средства на благоустройство села за счет самообложения в сумме   тыс. руб.</w:t>
      </w:r>
    </w:p>
    <w:p w:rsidR="00ED31F0" w:rsidRDefault="00ED31F0" w:rsidP="00ED31F0">
      <w:pPr>
        <w:rPr>
          <w:sz w:val="28"/>
          <w:szCs w:val="28"/>
        </w:rPr>
      </w:pPr>
    </w:p>
    <w:p w:rsidR="00ED31F0" w:rsidRDefault="00ED31F0" w:rsidP="00CB2F95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Раздел «КУЛЬТУРА»</w:t>
      </w:r>
    </w:p>
    <w:p w:rsidR="00ED31F0" w:rsidRDefault="00ED31F0" w:rsidP="00CB2F95">
      <w:pPr>
        <w:ind w:firstLine="708"/>
        <w:rPr>
          <w:sz w:val="28"/>
          <w:szCs w:val="28"/>
        </w:rPr>
      </w:pPr>
      <w:r>
        <w:rPr>
          <w:sz w:val="28"/>
          <w:szCs w:val="28"/>
        </w:rPr>
        <w:t>Расход ассигнований бюджета сельского поселения по разделу «Культура»» характеризуются следующими данными:</w:t>
      </w:r>
    </w:p>
    <w:p w:rsidR="00ED31F0" w:rsidRDefault="00ED31F0" w:rsidP="00ED31F0">
      <w:pPr>
        <w:rPr>
          <w:sz w:val="28"/>
          <w:szCs w:val="28"/>
        </w:rPr>
      </w:pPr>
    </w:p>
    <w:tbl>
      <w:tblPr>
        <w:tblStyle w:val="a3"/>
        <w:tblW w:w="0" w:type="auto"/>
        <w:tblLook w:val="01E0"/>
      </w:tblPr>
      <w:tblGrid>
        <w:gridCol w:w="4968"/>
        <w:gridCol w:w="1980"/>
        <w:gridCol w:w="2623"/>
      </w:tblGrid>
      <w:tr w:rsidR="00ED31F0" w:rsidTr="00ED31F0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2014 год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2015 год</w:t>
            </w:r>
          </w:p>
        </w:tc>
      </w:tr>
      <w:tr w:rsidR="00ED31F0" w:rsidTr="00ED31F0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Общий объем, тыс. руб.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 w:rsidP="00CB2F95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291,7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25,6</w:t>
            </w:r>
          </w:p>
        </w:tc>
      </w:tr>
      <w:tr w:rsidR="00ED31F0" w:rsidTr="00ED31F0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Доля в бюджетных </w:t>
            </w:r>
            <w:proofErr w:type="spellStart"/>
            <w:r>
              <w:rPr>
                <w:sz w:val="28"/>
                <w:szCs w:val="28"/>
              </w:rPr>
              <w:t>ассигнованиях,%</w:t>
            </w:r>
            <w:proofErr w:type="spellEnd"/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40</w:t>
            </w: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</w:p>
        </w:tc>
      </w:tr>
      <w:tr w:rsidR="00ED31F0" w:rsidTr="00ED31F0">
        <w:tc>
          <w:tcPr>
            <w:tcW w:w="4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31F0" w:rsidRDefault="00ED31F0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Приро</w:t>
            </w:r>
            <w:proofErr w:type="gramStart"/>
            <w:r>
              <w:rPr>
                <w:sz w:val="28"/>
                <w:szCs w:val="28"/>
              </w:rPr>
              <w:t>ст к пр</w:t>
            </w:r>
            <w:proofErr w:type="gramEnd"/>
            <w:r>
              <w:rPr>
                <w:sz w:val="28"/>
                <w:szCs w:val="28"/>
              </w:rPr>
              <w:t>едыдущему году, %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31F0" w:rsidRDefault="00ED31F0">
            <w:pPr>
              <w:rPr>
                <w:sz w:val="28"/>
                <w:szCs w:val="28"/>
              </w:rPr>
            </w:pPr>
          </w:p>
        </w:tc>
      </w:tr>
    </w:tbl>
    <w:p w:rsidR="00ED31F0" w:rsidRDefault="00ED31F0" w:rsidP="00ED31F0">
      <w:pPr>
        <w:rPr>
          <w:b/>
          <w:sz w:val="28"/>
          <w:szCs w:val="28"/>
        </w:rPr>
      </w:pPr>
    </w:p>
    <w:p w:rsidR="00ED31F0" w:rsidRDefault="00ED31F0" w:rsidP="00CB2F95">
      <w:pPr>
        <w:ind w:firstLine="708"/>
        <w:rPr>
          <w:sz w:val="28"/>
          <w:szCs w:val="28"/>
        </w:rPr>
      </w:pPr>
      <w:r>
        <w:rPr>
          <w:sz w:val="28"/>
          <w:szCs w:val="28"/>
        </w:rPr>
        <w:t>По подразделу «Культура» произведены расходы на содержание СДК и библиотеки 25,6 тыс. руб.</w:t>
      </w:r>
    </w:p>
    <w:p w:rsidR="00ED31F0" w:rsidRDefault="00ED31F0" w:rsidP="00704363">
      <w:pPr>
        <w:rPr>
          <w:sz w:val="28"/>
          <w:szCs w:val="28"/>
        </w:rPr>
      </w:pPr>
    </w:p>
    <w:p w:rsidR="0007013C" w:rsidRPr="00ED31F0" w:rsidRDefault="00704363" w:rsidP="00ED31F0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sectPr w:rsidR="0007013C" w:rsidRPr="00ED31F0" w:rsidSect="00AD2EA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0D74E5"/>
    <w:multiLevelType w:val="hybridMultilevel"/>
    <w:tmpl w:val="2FAE7474"/>
    <w:lvl w:ilvl="0" w:tplc="913C43F2">
      <w:start w:val="1"/>
      <w:numFmt w:val="decimal"/>
      <w:lvlText w:val="%1.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">
    <w:nsid w:val="5AF94D7B"/>
    <w:multiLevelType w:val="hybridMultilevel"/>
    <w:tmpl w:val="617E7372"/>
    <w:lvl w:ilvl="0" w:tplc="850C93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4363"/>
    <w:rsid w:val="0001240A"/>
    <w:rsid w:val="0007013C"/>
    <w:rsid w:val="00081AA2"/>
    <w:rsid w:val="000A6DF7"/>
    <w:rsid w:val="000C1088"/>
    <w:rsid w:val="000D18B7"/>
    <w:rsid w:val="00277A05"/>
    <w:rsid w:val="006F5E33"/>
    <w:rsid w:val="00704363"/>
    <w:rsid w:val="007D3BC5"/>
    <w:rsid w:val="008952AB"/>
    <w:rsid w:val="008A21DD"/>
    <w:rsid w:val="009E7300"/>
    <w:rsid w:val="00A57480"/>
    <w:rsid w:val="00AD2EA1"/>
    <w:rsid w:val="00BC6640"/>
    <w:rsid w:val="00C0020D"/>
    <w:rsid w:val="00CB0E85"/>
    <w:rsid w:val="00CB2F95"/>
    <w:rsid w:val="00D83512"/>
    <w:rsid w:val="00DF784A"/>
    <w:rsid w:val="00E47DE3"/>
    <w:rsid w:val="00E8509D"/>
    <w:rsid w:val="00ED3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4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7043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704363"/>
    <w:rPr>
      <w:color w:val="0000FF"/>
      <w:u w:val="single"/>
    </w:rPr>
  </w:style>
  <w:style w:type="character" w:styleId="a5">
    <w:name w:val="FollowedHyperlink"/>
    <w:basedOn w:val="a0"/>
    <w:uiPriority w:val="99"/>
    <w:unhideWhenUsed/>
    <w:rsid w:val="00704363"/>
    <w:rPr>
      <w:color w:val="800080"/>
      <w:u w:val="single"/>
    </w:rPr>
  </w:style>
  <w:style w:type="paragraph" w:customStyle="1" w:styleId="xl66">
    <w:name w:val="xl66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7">
    <w:name w:val="xl67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68">
    <w:name w:val="xl68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9">
    <w:name w:val="xl69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0">
    <w:name w:val="xl70"/>
    <w:basedOn w:val="a"/>
    <w:rsid w:val="00704363"/>
    <w:pPr>
      <w:spacing w:before="100" w:beforeAutospacing="1" w:after="100" w:afterAutospacing="1"/>
    </w:pPr>
    <w:rPr>
      <w:sz w:val="22"/>
      <w:szCs w:val="22"/>
    </w:rPr>
  </w:style>
  <w:style w:type="paragraph" w:customStyle="1" w:styleId="xl71">
    <w:name w:val="xl71"/>
    <w:basedOn w:val="a"/>
    <w:rsid w:val="00704363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72">
    <w:name w:val="xl72"/>
    <w:basedOn w:val="a"/>
    <w:rsid w:val="00704363"/>
    <w:pPr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3">
    <w:name w:val="xl73"/>
    <w:basedOn w:val="a"/>
    <w:rsid w:val="00704363"/>
    <w:pPr>
      <w:spacing w:before="100" w:beforeAutospacing="1" w:after="100" w:afterAutospacing="1"/>
      <w:textAlignment w:val="center"/>
    </w:pPr>
    <w:rPr>
      <w:sz w:val="22"/>
      <w:szCs w:val="22"/>
    </w:rPr>
  </w:style>
  <w:style w:type="paragraph" w:customStyle="1" w:styleId="xl74">
    <w:name w:val="xl74"/>
    <w:basedOn w:val="a"/>
    <w:rsid w:val="00704363"/>
    <w:pPr>
      <w:spacing w:before="100" w:beforeAutospacing="1" w:after="100" w:afterAutospacing="1"/>
    </w:pPr>
    <w:rPr>
      <w:sz w:val="22"/>
      <w:szCs w:val="22"/>
    </w:rPr>
  </w:style>
  <w:style w:type="paragraph" w:customStyle="1" w:styleId="xl75">
    <w:name w:val="xl75"/>
    <w:basedOn w:val="a"/>
    <w:rsid w:val="00704363"/>
    <w:pPr>
      <w:spacing w:before="100" w:beforeAutospacing="1" w:after="100" w:afterAutospacing="1"/>
    </w:pPr>
    <w:rPr>
      <w:sz w:val="22"/>
      <w:szCs w:val="22"/>
    </w:rPr>
  </w:style>
  <w:style w:type="paragraph" w:customStyle="1" w:styleId="xl76">
    <w:name w:val="xl76"/>
    <w:basedOn w:val="a"/>
    <w:rsid w:val="00704363"/>
    <w:pPr>
      <w:spacing w:before="100" w:beforeAutospacing="1" w:after="100" w:afterAutospacing="1"/>
      <w:jc w:val="center"/>
    </w:pPr>
    <w:rPr>
      <w:sz w:val="22"/>
      <w:szCs w:val="22"/>
    </w:rPr>
  </w:style>
  <w:style w:type="paragraph" w:customStyle="1" w:styleId="xl77">
    <w:name w:val="xl77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8">
    <w:name w:val="xl78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9">
    <w:name w:val="xl79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0">
    <w:name w:val="xl80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82">
    <w:name w:val="xl82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3">
    <w:name w:val="xl83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84">
    <w:name w:val="xl84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5">
    <w:name w:val="xl85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86">
    <w:name w:val="xl86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7">
    <w:name w:val="xl87"/>
    <w:basedOn w:val="a"/>
    <w:rsid w:val="007043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"/>
    <w:rsid w:val="007043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9">
    <w:name w:val="xl89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</w:rPr>
  </w:style>
  <w:style w:type="paragraph" w:customStyle="1" w:styleId="xl90">
    <w:name w:val="xl90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1">
    <w:name w:val="xl91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2">
    <w:name w:val="xl92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3">
    <w:name w:val="xl93"/>
    <w:basedOn w:val="a"/>
    <w:rsid w:val="007043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4">
    <w:name w:val="xl94"/>
    <w:basedOn w:val="a"/>
    <w:rsid w:val="00704363"/>
    <w:pPr>
      <w:spacing w:before="100" w:beforeAutospacing="1" w:after="100" w:afterAutospacing="1"/>
      <w:textAlignment w:val="center"/>
    </w:pPr>
    <w:rPr>
      <w:b/>
      <w:bCs/>
    </w:rPr>
  </w:style>
  <w:style w:type="paragraph" w:customStyle="1" w:styleId="xl95">
    <w:name w:val="xl95"/>
    <w:basedOn w:val="a"/>
    <w:rsid w:val="0070436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6">
    <w:name w:val="xl96"/>
    <w:basedOn w:val="a"/>
    <w:rsid w:val="00704363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7">
    <w:name w:val="xl97"/>
    <w:basedOn w:val="a"/>
    <w:rsid w:val="00704363"/>
    <w:pPr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"/>
    <w:rsid w:val="00704363"/>
    <w:pP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9">
    <w:name w:val="xl99"/>
    <w:basedOn w:val="a"/>
    <w:rsid w:val="0070436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"/>
    <w:rsid w:val="00704363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1">
    <w:name w:val="xl101"/>
    <w:basedOn w:val="a"/>
    <w:rsid w:val="007043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2">
    <w:name w:val="xl102"/>
    <w:basedOn w:val="a"/>
    <w:rsid w:val="00704363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3">
    <w:name w:val="xl103"/>
    <w:basedOn w:val="a"/>
    <w:rsid w:val="00704363"/>
    <w:pP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104">
    <w:name w:val="xl104"/>
    <w:basedOn w:val="a"/>
    <w:rsid w:val="00704363"/>
    <w:pPr>
      <w:spacing w:before="100" w:beforeAutospacing="1" w:after="100" w:afterAutospacing="1"/>
      <w:jc w:val="center"/>
    </w:pPr>
    <w:rPr>
      <w:b/>
      <w:bCs/>
      <w:sz w:val="26"/>
      <w:szCs w:val="26"/>
    </w:rPr>
  </w:style>
  <w:style w:type="paragraph" w:customStyle="1" w:styleId="xl105">
    <w:name w:val="xl105"/>
    <w:basedOn w:val="a"/>
    <w:rsid w:val="00704363"/>
    <w:pPr>
      <w:spacing w:before="100" w:beforeAutospacing="1" w:after="100" w:afterAutospacing="1"/>
    </w:pPr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761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2084</Words>
  <Characters>11880</Characters>
  <Application>Microsoft Office Word</Application>
  <DocSecurity>0</DocSecurity>
  <Lines>99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dcterms:created xsi:type="dcterms:W3CDTF">2015-06-17T04:51:00Z</dcterms:created>
  <dcterms:modified xsi:type="dcterms:W3CDTF">2015-06-25T11:28:00Z</dcterms:modified>
</cp:coreProperties>
</file>