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7B8" w:rsidRPr="00E75CE2" w:rsidRDefault="00CF07B8" w:rsidP="00CF07B8">
      <w:pPr>
        <w:jc w:val="center"/>
        <w:outlineLvl w:val="0"/>
        <w:rPr>
          <w:b/>
          <w:sz w:val="28"/>
          <w:szCs w:val="28"/>
        </w:rPr>
      </w:pPr>
      <w:r w:rsidRPr="00E75CE2">
        <w:rPr>
          <w:b/>
          <w:sz w:val="28"/>
          <w:szCs w:val="28"/>
        </w:rPr>
        <w:t>СОВЕТ СЕЛЬСКОГО ПОСЕЛЕНИЯ «КАЗАНОВСКОЕ»</w:t>
      </w:r>
    </w:p>
    <w:p w:rsidR="00CF07B8" w:rsidRPr="00E75CE2" w:rsidRDefault="00CF07B8" w:rsidP="00CF07B8">
      <w:pPr>
        <w:jc w:val="center"/>
        <w:rPr>
          <w:b/>
          <w:sz w:val="28"/>
          <w:szCs w:val="28"/>
        </w:rPr>
      </w:pPr>
    </w:p>
    <w:p w:rsidR="00CF07B8" w:rsidRPr="00C60725" w:rsidRDefault="00CF07B8" w:rsidP="00CF07B8">
      <w:pPr>
        <w:jc w:val="center"/>
        <w:rPr>
          <w:b/>
          <w:sz w:val="28"/>
          <w:szCs w:val="28"/>
        </w:rPr>
      </w:pPr>
    </w:p>
    <w:p w:rsidR="00CF07B8" w:rsidRPr="00C60725" w:rsidRDefault="00CF07B8" w:rsidP="00CF07B8">
      <w:pPr>
        <w:jc w:val="center"/>
        <w:outlineLvl w:val="0"/>
        <w:rPr>
          <w:b/>
          <w:sz w:val="32"/>
          <w:szCs w:val="32"/>
        </w:rPr>
      </w:pPr>
      <w:r w:rsidRPr="00C60725">
        <w:rPr>
          <w:b/>
          <w:sz w:val="32"/>
          <w:szCs w:val="32"/>
        </w:rPr>
        <w:t>РЕШЕНИЕ</w:t>
      </w:r>
    </w:p>
    <w:p w:rsidR="00CF07B8" w:rsidRPr="00C60725" w:rsidRDefault="00CF07B8" w:rsidP="00CF07B8">
      <w:pPr>
        <w:jc w:val="center"/>
        <w:rPr>
          <w:b/>
          <w:sz w:val="28"/>
          <w:szCs w:val="28"/>
        </w:rPr>
      </w:pPr>
    </w:p>
    <w:p w:rsidR="00CF07B8" w:rsidRPr="00C60725" w:rsidRDefault="00CF07B8" w:rsidP="00CF07B8">
      <w:pPr>
        <w:jc w:val="center"/>
        <w:rPr>
          <w:b/>
          <w:sz w:val="28"/>
          <w:szCs w:val="28"/>
        </w:rPr>
      </w:pPr>
    </w:p>
    <w:p w:rsidR="00CF07B8" w:rsidRPr="00C60725" w:rsidRDefault="00734B1A" w:rsidP="00CF07B8">
      <w:pPr>
        <w:jc w:val="center"/>
        <w:rPr>
          <w:sz w:val="28"/>
          <w:szCs w:val="28"/>
        </w:rPr>
      </w:pPr>
      <w:r>
        <w:rPr>
          <w:sz w:val="28"/>
          <w:szCs w:val="28"/>
        </w:rPr>
        <w:t>22 июня</w:t>
      </w:r>
      <w:r w:rsidR="002C59C1" w:rsidRPr="00C60725">
        <w:rPr>
          <w:sz w:val="28"/>
          <w:szCs w:val="28"/>
        </w:rPr>
        <w:t xml:space="preserve"> 2015</w:t>
      </w:r>
      <w:r w:rsidR="0043463C" w:rsidRPr="00C60725">
        <w:rPr>
          <w:sz w:val="28"/>
          <w:szCs w:val="28"/>
        </w:rPr>
        <w:tab/>
      </w:r>
      <w:r w:rsidR="0043463C" w:rsidRPr="00C60725">
        <w:rPr>
          <w:sz w:val="28"/>
          <w:szCs w:val="28"/>
        </w:rPr>
        <w:tab/>
      </w:r>
      <w:r w:rsidR="0043463C" w:rsidRPr="00C60725">
        <w:rPr>
          <w:sz w:val="28"/>
          <w:szCs w:val="28"/>
        </w:rPr>
        <w:tab/>
      </w:r>
      <w:r w:rsidR="00A562E4">
        <w:rPr>
          <w:sz w:val="28"/>
          <w:szCs w:val="28"/>
        </w:rPr>
        <w:tab/>
      </w:r>
      <w:r w:rsidR="00A562E4"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366F80">
        <w:rPr>
          <w:sz w:val="28"/>
          <w:szCs w:val="28"/>
        </w:rPr>
        <w:tab/>
      </w:r>
      <w:r w:rsidR="00366F80">
        <w:rPr>
          <w:sz w:val="28"/>
          <w:szCs w:val="28"/>
        </w:rPr>
        <w:tab/>
      </w:r>
      <w:r w:rsidR="00366F80">
        <w:rPr>
          <w:sz w:val="28"/>
          <w:szCs w:val="28"/>
        </w:rPr>
        <w:tab/>
      </w:r>
      <w:r w:rsidR="00366F80">
        <w:rPr>
          <w:sz w:val="28"/>
          <w:szCs w:val="28"/>
        </w:rPr>
        <w:tab/>
        <w:t>№ 376</w:t>
      </w:r>
    </w:p>
    <w:p w:rsidR="00CF07B8" w:rsidRPr="00C14170" w:rsidRDefault="00CF07B8" w:rsidP="00CF07B8">
      <w:pPr>
        <w:rPr>
          <w:sz w:val="28"/>
          <w:szCs w:val="28"/>
        </w:rPr>
      </w:pPr>
    </w:p>
    <w:p w:rsidR="00CF07B8" w:rsidRPr="00C60725" w:rsidRDefault="00CF07B8" w:rsidP="00CF07B8">
      <w:pPr>
        <w:jc w:val="center"/>
        <w:rPr>
          <w:sz w:val="28"/>
          <w:szCs w:val="28"/>
        </w:rPr>
      </w:pPr>
      <w:r w:rsidRPr="00C60725">
        <w:rPr>
          <w:sz w:val="28"/>
          <w:szCs w:val="28"/>
        </w:rPr>
        <w:t xml:space="preserve">с. </w:t>
      </w:r>
      <w:proofErr w:type="spellStart"/>
      <w:r w:rsidRPr="00C60725">
        <w:rPr>
          <w:sz w:val="28"/>
          <w:szCs w:val="28"/>
        </w:rPr>
        <w:t>Казаново</w:t>
      </w:r>
      <w:proofErr w:type="spellEnd"/>
    </w:p>
    <w:p w:rsidR="00CF07B8" w:rsidRDefault="00CF07B8" w:rsidP="00CF07B8">
      <w:pPr>
        <w:rPr>
          <w:sz w:val="28"/>
          <w:szCs w:val="28"/>
        </w:rPr>
      </w:pPr>
    </w:p>
    <w:p w:rsidR="005B4998" w:rsidRDefault="005B4998" w:rsidP="005B4998">
      <w:pPr>
        <w:pStyle w:val="a3"/>
        <w:rPr>
          <w:rFonts w:ascii="Times New Roman" w:eastAsia="Times New Roman" w:hAnsi="Times New Roman" w:cs="Times New Roman"/>
          <w:sz w:val="28"/>
          <w:szCs w:val="28"/>
        </w:rPr>
      </w:pPr>
    </w:p>
    <w:p w:rsidR="005B4998" w:rsidRPr="00E54B03" w:rsidRDefault="005B4998" w:rsidP="005B4998">
      <w:pPr>
        <w:pStyle w:val="a3"/>
        <w:jc w:val="center"/>
        <w:rPr>
          <w:sz w:val="28"/>
          <w:szCs w:val="28"/>
        </w:rPr>
      </w:pPr>
      <w:r w:rsidRPr="005B4998">
        <w:rPr>
          <w:rStyle w:val="a8"/>
          <w:rFonts w:ascii="Times New Roman" w:hAnsi="Times New Roman" w:cs="Times New Roman"/>
          <w:sz w:val="28"/>
          <w:szCs w:val="28"/>
          <w:lang w:val="ru-RU"/>
        </w:rPr>
        <w:t>Об утверждении правил содержания сельскохозяйственных животных на территории сельского поселения «</w:t>
      </w:r>
      <w:proofErr w:type="spellStart"/>
      <w:r w:rsidRPr="005B4998">
        <w:rPr>
          <w:rStyle w:val="a8"/>
          <w:rFonts w:ascii="Times New Roman" w:hAnsi="Times New Roman" w:cs="Times New Roman"/>
          <w:sz w:val="28"/>
          <w:szCs w:val="28"/>
          <w:lang w:val="ru-RU"/>
        </w:rPr>
        <w:t>Казановское</w:t>
      </w:r>
      <w:proofErr w:type="spellEnd"/>
      <w:r w:rsidRPr="005B4998">
        <w:rPr>
          <w:rStyle w:val="a8"/>
          <w:rFonts w:ascii="Times New Roman" w:hAnsi="Times New Roman" w:cs="Times New Roman"/>
          <w:sz w:val="28"/>
          <w:szCs w:val="28"/>
          <w:lang w:val="ru-RU"/>
        </w:rPr>
        <w:t>»</w:t>
      </w:r>
    </w:p>
    <w:p w:rsidR="00FE10B6" w:rsidRPr="00FE10B6" w:rsidRDefault="00FE10B6" w:rsidP="00FE10B6">
      <w:pPr>
        <w:ind w:firstLine="709"/>
        <w:jc w:val="both"/>
        <w:rPr>
          <w:color w:val="000000" w:themeColor="text1"/>
          <w:sz w:val="28"/>
          <w:szCs w:val="28"/>
        </w:rPr>
      </w:pPr>
    </w:p>
    <w:p w:rsidR="00FE10B6" w:rsidRDefault="00FE10B6" w:rsidP="00FE10B6">
      <w:pPr>
        <w:ind w:firstLine="709"/>
        <w:jc w:val="both"/>
        <w:rPr>
          <w:color w:val="000000" w:themeColor="text1"/>
          <w:sz w:val="28"/>
          <w:szCs w:val="28"/>
        </w:rPr>
      </w:pPr>
    </w:p>
    <w:p w:rsidR="005B4998" w:rsidRPr="005B4998" w:rsidRDefault="005B4998" w:rsidP="005B4998">
      <w:pPr>
        <w:ind w:firstLine="709"/>
        <w:jc w:val="both"/>
        <w:rPr>
          <w:color w:val="000000" w:themeColor="text1"/>
          <w:sz w:val="28"/>
          <w:szCs w:val="28"/>
        </w:rPr>
      </w:pPr>
      <w:r w:rsidRPr="005B4998">
        <w:rPr>
          <w:color w:val="000000" w:themeColor="text1"/>
          <w:sz w:val="28"/>
          <w:szCs w:val="28"/>
        </w:rPr>
        <w:t>В соответствии с Законом Российской Фе</w:t>
      </w:r>
      <w:r>
        <w:rPr>
          <w:color w:val="000000" w:themeColor="text1"/>
          <w:sz w:val="28"/>
          <w:szCs w:val="28"/>
        </w:rPr>
        <w:t xml:space="preserve">дерации от 14.05.1993 </w:t>
      </w:r>
      <w:r w:rsidRPr="005B4998">
        <w:rPr>
          <w:color w:val="000000" w:themeColor="text1"/>
          <w:sz w:val="28"/>
          <w:szCs w:val="28"/>
        </w:rPr>
        <w:t>№ 4979-1 «О ветеринарии» и в целях урегулирования общественных отношений в сфере содержания сельскохозяйственных животных, обеспечения безопасности населения от неблагоприятного физического, санитарного и психологического воздействия сельскохозяйственных животных на территории сельского поселения «</w:t>
      </w:r>
      <w:proofErr w:type="spellStart"/>
      <w:r w:rsidRPr="005B4998">
        <w:rPr>
          <w:color w:val="000000" w:themeColor="text1"/>
          <w:sz w:val="28"/>
          <w:szCs w:val="28"/>
        </w:rPr>
        <w:t>Казановское</w:t>
      </w:r>
      <w:proofErr w:type="spellEnd"/>
      <w:r w:rsidRPr="005B4998">
        <w:rPr>
          <w:color w:val="000000" w:themeColor="text1"/>
          <w:sz w:val="28"/>
          <w:szCs w:val="28"/>
        </w:rPr>
        <w:t>» Совет сельского поселения «</w:t>
      </w:r>
      <w:proofErr w:type="spellStart"/>
      <w:r w:rsidRPr="005B4998">
        <w:rPr>
          <w:color w:val="000000" w:themeColor="text1"/>
          <w:sz w:val="28"/>
          <w:szCs w:val="28"/>
        </w:rPr>
        <w:t>Казановское</w:t>
      </w:r>
      <w:proofErr w:type="spellEnd"/>
      <w:r w:rsidRPr="005B4998">
        <w:rPr>
          <w:color w:val="000000" w:themeColor="text1"/>
          <w:sz w:val="28"/>
          <w:szCs w:val="28"/>
        </w:rPr>
        <w:t>» решил:</w:t>
      </w:r>
    </w:p>
    <w:p w:rsidR="005B4998" w:rsidRDefault="005B4998" w:rsidP="005B4998">
      <w:pPr>
        <w:ind w:firstLine="709"/>
        <w:jc w:val="both"/>
        <w:rPr>
          <w:color w:val="000000" w:themeColor="text1"/>
          <w:sz w:val="28"/>
          <w:szCs w:val="28"/>
        </w:rPr>
      </w:pPr>
    </w:p>
    <w:p w:rsidR="00366F80" w:rsidRPr="005B4998" w:rsidRDefault="00366F80" w:rsidP="005B4998">
      <w:pPr>
        <w:ind w:firstLine="709"/>
        <w:jc w:val="both"/>
        <w:rPr>
          <w:color w:val="000000" w:themeColor="text1"/>
          <w:sz w:val="28"/>
          <w:szCs w:val="28"/>
        </w:rPr>
      </w:pPr>
    </w:p>
    <w:p w:rsidR="005B4998" w:rsidRPr="005B4998" w:rsidRDefault="005B4998" w:rsidP="005B4998">
      <w:pPr>
        <w:ind w:firstLine="709"/>
        <w:jc w:val="both"/>
        <w:rPr>
          <w:color w:val="000000" w:themeColor="text1"/>
          <w:sz w:val="28"/>
          <w:szCs w:val="28"/>
        </w:rPr>
      </w:pPr>
      <w:r w:rsidRPr="005B4998">
        <w:rPr>
          <w:color w:val="000000" w:themeColor="text1"/>
          <w:sz w:val="28"/>
          <w:szCs w:val="28"/>
        </w:rPr>
        <w:t>1. Утвердить Правила содержания сельскохозяйственных животных на территории поселения (Приложение).</w:t>
      </w:r>
    </w:p>
    <w:p w:rsidR="005B4998" w:rsidRPr="005B4998" w:rsidRDefault="005B4998" w:rsidP="005B4998">
      <w:pPr>
        <w:ind w:firstLine="709"/>
        <w:jc w:val="both"/>
        <w:rPr>
          <w:color w:val="000000" w:themeColor="text1"/>
          <w:sz w:val="28"/>
          <w:szCs w:val="28"/>
        </w:rPr>
      </w:pPr>
    </w:p>
    <w:p w:rsidR="00FE10B6" w:rsidRPr="00FE10B6" w:rsidRDefault="005B4998" w:rsidP="005B4998">
      <w:pPr>
        <w:ind w:firstLine="709"/>
        <w:jc w:val="both"/>
        <w:rPr>
          <w:color w:val="000000" w:themeColor="text1"/>
          <w:sz w:val="28"/>
          <w:szCs w:val="28"/>
        </w:rPr>
      </w:pPr>
      <w:r w:rsidRPr="005B4998">
        <w:rPr>
          <w:color w:val="000000" w:themeColor="text1"/>
          <w:sz w:val="28"/>
          <w:szCs w:val="28"/>
        </w:rPr>
        <w:t>2. Настоящее решение обнародовать на информационных стендах в администрации сельского поселения «</w:t>
      </w:r>
      <w:proofErr w:type="spellStart"/>
      <w:r w:rsidRPr="005B4998">
        <w:rPr>
          <w:color w:val="000000" w:themeColor="text1"/>
          <w:sz w:val="28"/>
          <w:szCs w:val="28"/>
        </w:rPr>
        <w:t>Казановское</w:t>
      </w:r>
      <w:proofErr w:type="spellEnd"/>
      <w:r w:rsidRPr="005B4998">
        <w:rPr>
          <w:color w:val="000000" w:themeColor="text1"/>
          <w:sz w:val="28"/>
          <w:szCs w:val="28"/>
        </w:rPr>
        <w:t xml:space="preserve">», библиотеке села </w:t>
      </w:r>
      <w:proofErr w:type="spellStart"/>
      <w:r w:rsidRPr="005B4998">
        <w:rPr>
          <w:color w:val="000000" w:themeColor="text1"/>
          <w:sz w:val="28"/>
          <w:szCs w:val="28"/>
        </w:rPr>
        <w:t>Казаново</w:t>
      </w:r>
      <w:proofErr w:type="spellEnd"/>
      <w:r w:rsidRPr="005B4998">
        <w:rPr>
          <w:color w:val="000000" w:themeColor="text1"/>
          <w:sz w:val="28"/>
          <w:szCs w:val="28"/>
        </w:rPr>
        <w:t xml:space="preserve">, станции </w:t>
      </w:r>
      <w:proofErr w:type="spellStart"/>
      <w:r w:rsidRPr="005B4998">
        <w:rPr>
          <w:color w:val="000000" w:themeColor="text1"/>
          <w:sz w:val="28"/>
          <w:szCs w:val="28"/>
        </w:rPr>
        <w:t>Онон</w:t>
      </w:r>
      <w:proofErr w:type="spellEnd"/>
      <w:r w:rsidRPr="005B4998">
        <w:rPr>
          <w:color w:val="000000" w:themeColor="text1"/>
          <w:sz w:val="28"/>
          <w:szCs w:val="28"/>
        </w:rPr>
        <w:t xml:space="preserve"> и опубликовать на официальном сайте в информационно-коммуникационной сети интернет.</w:t>
      </w:r>
    </w:p>
    <w:p w:rsidR="00FE10B6" w:rsidRPr="00FE10B6" w:rsidRDefault="00FE10B6" w:rsidP="00FE10B6">
      <w:pPr>
        <w:ind w:firstLine="709"/>
        <w:jc w:val="both"/>
        <w:rPr>
          <w:color w:val="000000" w:themeColor="text1"/>
          <w:sz w:val="28"/>
          <w:szCs w:val="28"/>
        </w:rPr>
      </w:pPr>
    </w:p>
    <w:p w:rsidR="009B337A" w:rsidRPr="00CB1376" w:rsidRDefault="009B337A" w:rsidP="00FE10B6">
      <w:pPr>
        <w:jc w:val="both"/>
        <w:rPr>
          <w:color w:val="000000" w:themeColor="text1"/>
          <w:sz w:val="28"/>
          <w:szCs w:val="28"/>
        </w:rPr>
      </w:pPr>
    </w:p>
    <w:p w:rsidR="00065F0E" w:rsidRPr="00CB1376" w:rsidRDefault="00065F0E" w:rsidP="00065F0E">
      <w:pPr>
        <w:jc w:val="both"/>
        <w:rPr>
          <w:color w:val="000000" w:themeColor="text1"/>
          <w:sz w:val="28"/>
          <w:szCs w:val="28"/>
        </w:rPr>
      </w:pPr>
    </w:p>
    <w:p w:rsidR="000C636F" w:rsidRDefault="00065F0E" w:rsidP="00065F0E">
      <w:pPr>
        <w:jc w:val="center"/>
        <w:rPr>
          <w:color w:val="000000" w:themeColor="text1"/>
          <w:sz w:val="28"/>
          <w:szCs w:val="28"/>
        </w:rPr>
      </w:pPr>
      <w:r w:rsidRPr="00CB1376">
        <w:rPr>
          <w:color w:val="000000" w:themeColor="text1"/>
          <w:sz w:val="28"/>
          <w:szCs w:val="28"/>
        </w:rPr>
        <w:t>Глав</w:t>
      </w:r>
      <w:r w:rsidRPr="0023791A">
        <w:rPr>
          <w:color w:val="000000" w:themeColor="text1"/>
          <w:sz w:val="28"/>
          <w:szCs w:val="28"/>
        </w:rPr>
        <w:t>а сельского поселения "</w:t>
      </w:r>
      <w:proofErr w:type="spellStart"/>
      <w:r w:rsidRPr="0023791A">
        <w:rPr>
          <w:color w:val="000000" w:themeColor="text1"/>
          <w:sz w:val="28"/>
          <w:szCs w:val="28"/>
        </w:rPr>
        <w:t>Казановское</w:t>
      </w:r>
      <w:proofErr w:type="spellEnd"/>
      <w:r w:rsidRPr="0023791A">
        <w:rPr>
          <w:color w:val="000000" w:themeColor="text1"/>
          <w:sz w:val="28"/>
          <w:szCs w:val="28"/>
        </w:rPr>
        <w:t>"</w:t>
      </w:r>
      <w:r w:rsidRPr="0023791A">
        <w:rPr>
          <w:color w:val="000000" w:themeColor="text1"/>
          <w:sz w:val="28"/>
          <w:szCs w:val="28"/>
        </w:rPr>
        <w:tab/>
      </w:r>
      <w:r w:rsidRPr="0023791A">
        <w:rPr>
          <w:color w:val="000000" w:themeColor="text1"/>
          <w:sz w:val="28"/>
          <w:szCs w:val="28"/>
        </w:rPr>
        <w:tab/>
      </w:r>
      <w:r w:rsidRPr="0023791A">
        <w:rPr>
          <w:color w:val="000000" w:themeColor="text1"/>
          <w:sz w:val="28"/>
          <w:szCs w:val="28"/>
        </w:rPr>
        <w:tab/>
        <w:t xml:space="preserve">В.И. </w:t>
      </w:r>
      <w:proofErr w:type="spellStart"/>
      <w:r w:rsidRPr="0023791A">
        <w:rPr>
          <w:color w:val="000000" w:themeColor="text1"/>
          <w:sz w:val="28"/>
          <w:szCs w:val="28"/>
        </w:rPr>
        <w:t>Комогорцев</w:t>
      </w:r>
      <w:proofErr w:type="spellEnd"/>
    </w:p>
    <w:p w:rsidR="00FE10B6" w:rsidRDefault="00FE10B6" w:rsidP="00065F0E">
      <w:pPr>
        <w:jc w:val="center"/>
        <w:rPr>
          <w:color w:val="000000" w:themeColor="text1"/>
          <w:sz w:val="28"/>
          <w:szCs w:val="28"/>
        </w:rPr>
      </w:pPr>
    </w:p>
    <w:p w:rsidR="00FE10B6" w:rsidRDefault="00FE10B6" w:rsidP="00065F0E">
      <w:pPr>
        <w:jc w:val="center"/>
        <w:rPr>
          <w:color w:val="000000" w:themeColor="text1"/>
          <w:sz w:val="28"/>
          <w:szCs w:val="28"/>
        </w:rPr>
      </w:pPr>
    </w:p>
    <w:p w:rsidR="00FE10B6" w:rsidRDefault="00FE10B6" w:rsidP="005B4998">
      <w:pPr>
        <w:jc w:val="both"/>
        <w:rPr>
          <w:sz w:val="28"/>
          <w:szCs w:val="28"/>
        </w:rPr>
      </w:pPr>
    </w:p>
    <w:p w:rsidR="005B4998" w:rsidRDefault="005B4998" w:rsidP="005B4998">
      <w:pPr>
        <w:jc w:val="both"/>
        <w:rPr>
          <w:sz w:val="28"/>
          <w:szCs w:val="28"/>
        </w:rPr>
      </w:pPr>
    </w:p>
    <w:p w:rsidR="005B4998" w:rsidRDefault="005B4998" w:rsidP="005B4998">
      <w:pPr>
        <w:jc w:val="both"/>
        <w:rPr>
          <w:sz w:val="28"/>
          <w:szCs w:val="28"/>
        </w:rPr>
      </w:pPr>
    </w:p>
    <w:p w:rsidR="005B4998" w:rsidRDefault="005B4998" w:rsidP="005B4998">
      <w:pPr>
        <w:jc w:val="both"/>
        <w:rPr>
          <w:sz w:val="28"/>
          <w:szCs w:val="28"/>
        </w:rPr>
      </w:pPr>
    </w:p>
    <w:p w:rsidR="005B4998" w:rsidRDefault="005B4998" w:rsidP="005B4998">
      <w:pPr>
        <w:jc w:val="both"/>
        <w:rPr>
          <w:sz w:val="28"/>
          <w:szCs w:val="28"/>
        </w:rPr>
      </w:pPr>
    </w:p>
    <w:p w:rsidR="005B4998" w:rsidRDefault="005B4998" w:rsidP="005B4998">
      <w:pPr>
        <w:jc w:val="both"/>
        <w:rPr>
          <w:sz w:val="28"/>
          <w:szCs w:val="28"/>
        </w:rPr>
      </w:pPr>
    </w:p>
    <w:p w:rsidR="005B4998" w:rsidRDefault="005B4998" w:rsidP="005B4998">
      <w:pPr>
        <w:ind w:left="566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</w:p>
    <w:p w:rsidR="005B4998" w:rsidRDefault="005B4998" w:rsidP="005B4998">
      <w:pPr>
        <w:ind w:left="566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Решению Совета сельского </w:t>
      </w:r>
    </w:p>
    <w:p w:rsidR="005B4998" w:rsidRDefault="005B4998" w:rsidP="005B4998">
      <w:pPr>
        <w:ind w:left="5664"/>
        <w:jc w:val="both"/>
        <w:rPr>
          <w:sz w:val="28"/>
          <w:szCs w:val="28"/>
        </w:rPr>
      </w:pPr>
      <w:r>
        <w:rPr>
          <w:sz w:val="28"/>
          <w:szCs w:val="28"/>
        </w:rPr>
        <w:t>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</w:t>
      </w:r>
    </w:p>
    <w:p w:rsidR="005B4998" w:rsidRDefault="00366F80" w:rsidP="005B4998">
      <w:pPr>
        <w:ind w:left="5664"/>
        <w:jc w:val="both"/>
        <w:rPr>
          <w:sz w:val="28"/>
          <w:szCs w:val="28"/>
        </w:rPr>
      </w:pPr>
      <w:r>
        <w:rPr>
          <w:sz w:val="28"/>
          <w:szCs w:val="28"/>
        </w:rPr>
        <w:t>от 22.06.2015 г. № 376</w:t>
      </w:r>
    </w:p>
    <w:p w:rsidR="005B4998" w:rsidRDefault="005B4998" w:rsidP="005B4998">
      <w:pPr>
        <w:jc w:val="both"/>
        <w:rPr>
          <w:sz w:val="28"/>
          <w:szCs w:val="28"/>
        </w:rPr>
      </w:pPr>
    </w:p>
    <w:p w:rsidR="005B4998" w:rsidRDefault="005B4998" w:rsidP="005B4998">
      <w:pPr>
        <w:jc w:val="both"/>
        <w:rPr>
          <w:sz w:val="28"/>
          <w:szCs w:val="28"/>
        </w:rPr>
      </w:pPr>
    </w:p>
    <w:p w:rsidR="00932FA3" w:rsidRDefault="00932FA3" w:rsidP="005B4998">
      <w:pPr>
        <w:jc w:val="both"/>
        <w:rPr>
          <w:sz w:val="28"/>
          <w:szCs w:val="28"/>
        </w:rPr>
      </w:pPr>
    </w:p>
    <w:p w:rsidR="005B4998" w:rsidRPr="005B4998" w:rsidRDefault="005B4998" w:rsidP="005B4998">
      <w:pPr>
        <w:jc w:val="center"/>
        <w:rPr>
          <w:b/>
          <w:sz w:val="28"/>
          <w:szCs w:val="28"/>
        </w:rPr>
      </w:pPr>
      <w:r w:rsidRPr="005B4998">
        <w:rPr>
          <w:b/>
          <w:sz w:val="28"/>
          <w:szCs w:val="28"/>
        </w:rPr>
        <w:t xml:space="preserve">Правила содержания сельскохозяйственных животных и домашней птицы на территории </w:t>
      </w:r>
      <w:r w:rsidR="00366F80">
        <w:rPr>
          <w:b/>
          <w:sz w:val="28"/>
          <w:szCs w:val="28"/>
        </w:rPr>
        <w:t xml:space="preserve">сельского </w:t>
      </w:r>
      <w:r w:rsidRPr="005B4998">
        <w:rPr>
          <w:b/>
          <w:sz w:val="28"/>
          <w:szCs w:val="28"/>
        </w:rPr>
        <w:t>поселения</w:t>
      </w:r>
      <w:r w:rsidR="00366F80">
        <w:rPr>
          <w:b/>
          <w:sz w:val="28"/>
          <w:szCs w:val="28"/>
        </w:rPr>
        <w:t xml:space="preserve"> «</w:t>
      </w:r>
      <w:proofErr w:type="spellStart"/>
      <w:r w:rsidR="00366F80">
        <w:rPr>
          <w:b/>
          <w:sz w:val="28"/>
          <w:szCs w:val="28"/>
        </w:rPr>
        <w:t>Казановское</w:t>
      </w:r>
      <w:proofErr w:type="spellEnd"/>
      <w:r w:rsidR="00366F80">
        <w:rPr>
          <w:b/>
          <w:sz w:val="28"/>
          <w:szCs w:val="28"/>
        </w:rPr>
        <w:t>»</w:t>
      </w:r>
    </w:p>
    <w:p w:rsidR="005B4998" w:rsidRDefault="005B4998" w:rsidP="005B4998">
      <w:pPr>
        <w:jc w:val="both"/>
        <w:rPr>
          <w:sz w:val="28"/>
          <w:szCs w:val="28"/>
        </w:rPr>
      </w:pPr>
    </w:p>
    <w:p w:rsidR="005B4998" w:rsidRPr="005B4998" w:rsidRDefault="005B4998" w:rsidP="005B4998">
      <w:pPr>
        <w:jc w:val="both"/>
        <w:rPr>
          <w:sz w:val="28"/>
          <w:szCs w:val="28"/>
        </w:rPr>
      </w:pPr>
    </w:p>
    <w:p w:rsidR="005B4998" w:rsidRPr="005B4998" w:rsidRDefault="005B4998" w:rsidP="005B4998">
      <w:pPr>
        <w:jc w:val="center"/>
        <w:rPr>
          <w:b/>
          <w:sz w:val="28"/>
          <w:szCs w:val="28"/>
        </w:rPr>
      </w:pPr>
      <w:r w:rsidRPr="005B4998">
        <w:rPr>
          <w:b/>
          <w:sz w:val="28"/>
          <w:szCs w:val="28"/>
        </w:rPr>
        <w:t>1. Общие положения</w:t>
      </w:r>
    </w:p>
    <w:p w:rsidR="005B4998" w:rsidRPr="005B4998" w:rsidRDefault="005B4998" w:rsidP="005B4998">
      <w:pPr>
        <w:jc w:val="both"/>
        <w:rPr>
          <w:sz w:val="28"/>
          <w:szCs w:val="28"/>
        </w:rPr>
      </w:pPr>
      <w:r w:rsidRPr="005B4998">
        <w:rPr>
          <w:sz w:val="28"/>
          <w:szCs w:val="28"/>
        </w:rPr>
        <w:t>1.1. Настоящие Правила устанавливают порядок содержания сельскохозяйственных животных и птицы на территории поселения в целях обеспечения рационального использования пастбищ, охраны сельскохозяйственных угодий, посевов и насаждений от потравы, повреждения и уничтожения сельскохозяйственными животными и домашней птицей.</w:t>
      </w:r>
    </w:p>
    <w:p w:rsidR="005B4998" w:rsidRPr="005B4998" w:rsidRDefault="005B4998" w:rsidP="005B4998">
      <w:pPr>
        <w:jc w:val="both"/>
        <w:rPr>
          <w:sz w:val="28"/>
          <w:szCs w:val="28"/>
        </w:rPr>
      </w:pPr>
    </w:p>
    <w:p w:rsidR="005B4998" w:rsidRPr="005B4998" w:rsidRDefault="005B4998" w:rsidP="005B4998">
      <w:pPr>
        <w:jc w:val="center"/>
        <w:rPr>
          <w:b/>
          <w:sz w:val="28"/>
          <w:szCs w:val="28"/>
        </w:rPr>
      </w:pPr>
      <w:r w:rsidRPr="005B4998">
        <w:rPr>
          <w:b/>
          <w:sz w:val="28"/>
          <w:szCs w:val="28"/>
        </w:rPr>
        <w:t>2. Основные понятия, используемые в настоящих Правилах</w:t>
      </w:r>
    </w:p>
    <w:p w:rsidR="005B4998" w:rsidRPr="005B4998" w:rsidRDefault="005B4998" w:rsidP="005B4998">
      <w:pPr>
        <w:jc w:val="both"/>
        <w:rPr>
          <w:sz w:val="28"/>
          <w:szCs w:val="28"/>
        </w:rPr>
      </w:pPr>
      <w:r w:rsidRPr="005B4998">
        <w:rPr>
          <w:sz w:val="28"/>
          <w:szCs w:val="28"/>
        </w:rPr>
        <w:t>2.2. Для целей настоящи</w:t>
      </w:r>
      <w:r>
        <w:rPr>
          <w:sz w:val="28"/>
          <w:szCs w:val="28"/>
        </w:rPr>
        <w:t xml:space="preserve">х Правил применяются следующие </w:t>
      </w:r>
      <w:r w:rsidRPr="005B4998">
        <w:rPr>
          <w:sz w:val="28"/>
          <w:szCs w:val="28"/>
        </w:rPr>
        <w:t>основные понятия:</w:t>
      </w:r>
    </w:p>
    <w:p w:rsidR="005B4998" w:rsidRPr="005B4998" w:rsidRDefault="005B4998" w:rsidP="005B49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B4998">
        <w:rPr>
          <w:sz w:val="28"/>
          <w:szCs w:val="28"/>
        </w:rPr>
        <w:t>сельскохозяйственные животные - крупные рогатые, мелкие рогатые и другие животные, содержащиеся в домашних хозяйствах граждан и хозяйствах субъектов - сельскохозяйственных товаропроизводителей и используемые в целях производства животноводческой, молочной, сопутствующей и другой продукции (лошади, коровы, овцы, козы и др.);</w:t>
      </w:r>
    </w:p>
    <w:p w:rsidR="005B4998" w:rsidRPr="005B4998" w:rsidRDefault="005B4998" w:rsidP="005B499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5B4998">
        <w:rPr>
          <w:sz w:val="28"/>
          <w:szCs w:val="28"/>
        </w:rPr>
        <w:t>выпас сельскохозяйственных животных - сбор животных в организованное стадо на отведенных для этого участках и других местах в пределах территорий населенных пунктов или за их пределами, прогон животных до мест выпаса и пастьба на специально отведенных для пастьбы пастбищах и других земельных участках.</w:t>
      </w:r>
    </w:p>
    <w:p w:rsidR="005B4998" w:rsidRPr="005B4998" w:rsidRDefault="005B4998" w:rsidP="005B4998">
      <w:pPr>
        <w:jc w:val="both"/>
        <w:rPr>
          <w:sz w:val="28"/>
          <w:szCs w:val="28"/>
        </w:rPr>
      </w:pPr>
    </w:p>
    <w:p w:rsidR="005B4998" w:rsidRPr="005B4998" w:rsidRDefault="005B4998" w:rsidP="005B4998">
      <w:pPr>
        <w:jc w:val="center"/>
        <w:rPr>
          <w:b/>
          <w:sz w:val="28"/>
          <w:szCs w:val="28"/>
        </w:rPr>
      </w:pPr>
      <w:r w:rsidRPr="005B4998">
        <w:rPr>
          <w:b/>
          <w:sz w:val="28"/>
          <w:szCs w:val="28"/>
        </w:rPr>
        <w:t>3. Порядок и условия содержания животных</w:t>
      </w:r>
    </w:p>
    <w:p w:rsidR="005B4998" w:rsidRPr="005B4998" w:rsidRDefault="005B4998" w:rsidP="005B4998">
      <w:pPr>
        <w:jc w:val="both"/>
        <w:rPr>
          <w:sz w:val="28"/>
          <w:szCs w:val="28"/>
        </w:rPr>
      </w:pPr>
      <w:r w:rsidRPr="005B4998">
        <w:rPr>
          <w:sz w:val="28"/>
          <w:szCs w:val="28"/>
        </w:rPr>
        <w:t>3.1. Выпас сельскохозяйственных животных и домашней птицы на территории поселения осуществляется на огороженных пастбищах, либо на не огороженных пастбищах на привязи или под надзором собственников сельскохозяйственных животных и птицы или лиц, заключивших с собственниками или уполномоченными собственниками лицами договоры на оказание услуг по выпасу животных (далее - пастухи).</w:t>
      </w:r>
    </w:p>
    <w:p w:rsidR="005B4998" w:rsidRPr="005B4998" w:rsidRDefault="005B4998" w:rsidP="005B4998">
      <w:pPr>
        <w:jc w:val="both"/>
        <w:rPr>
          <w:sz w:val="28"/>
          <w:szCs w:val="28"/>
        </w:rPr>
      </w:pPr>
      <w:r w:rsidRPr="005B4998">
        <w:rPr>
          <w:sz w:val="28"/>
          <w:szCs w:val="28"/>
        </w:rPr>
        <w:t>3.2. Запрещается безнадзорный выгул или выпас сельскохозяйственных животных и птицы на полосах отвода автомобильных дорог общего пользования.</w:t>
      </w:r>
    </w:p>
    <w:p w:rsidR="005B4998" w:rsidRPr="005B4998" w:rsidRDefault="005B4998" w:rsidP="005B4998">
      <w:pPr>
        <w:jc w:val="both"/>
        <w:rPr>
          <w:sz w:val="28"/>
          <w:szCs w:val="28"/>
        </w:rPr>
      </w:pPr>
      <w:r w:rsidRPr="005B4998">
        <w:rPr>
          <w:sz w:val="28"/>
          <w:szCs w:val="28"/>
        </w:rPr>
        <w:t>3.3. Запрещается выпас сельскохозяйственных животных и домашней птицы на территории улиц, придомовой территории многоквартирных домов, территории образовательных организаций, медицинских учреждений, спортивных и детских площадок, в местах массового отдыха и купания людей.</w:t>
      </w:r>
    </w:p>
    <w:p w:rsidR="005B4998" w:rsidRPr="005B4998" w:rsidRDefault="005B4998" w:rsidP="005B4998">
      <w:pPr>
        <w:jc w:val="both"/>
        <w:rPr>
          <w:sz w:val="28"/>
          <w:szCs w:val="28"/>
        </w:rPr>
      </w:pPr>
      <w:r w:rsidRPr="005B4998">
        <w:rPr>
          <w:sz w:val="28"/>
          <w:szCs w:val="28"/>
        </w:rPr>
        <w:lastRenderedPageBreak/>
        <w:t xml:space="preserve">3.4. </w:t>
      </w:r>
      <w:proofErr w:type="gramStart"/>
      <w:r w:rsidRPr="005B4998">
        <w:rPr>
          <w:sz w:val="28"/>
          <w:szCs w:val="28"/>
        </w:rPr>
        <w:t>До начала сезона выпаса сельскохозяйственных животных их собственники, в лице уполномоченных представителей, обращаются в орган местного самоуправления – администрацию по вопросу отведения земель, получения разрешения или согласования мест выпаса скота на земельных участках из состава земель сельскохозяйственного назначения, лесного фонда, земель населенных пунктов и иных земель, а также (или) в целях заключения договора аренды земельных участков для выпаса животных.</w:t>
      </w:r>
      <w:proofErr w:type="gramEnd"/>
    </w:p>
    <w:p w:rsidR="005B4998" w:rsidRPr="005B4998" w:rsidRDefault="005B4998" w:rsidP="005B4998">
      <w:pPr>
        <w:jc w:val="both"/>
        <w:rPr>
          <w:sz w:val="28"/>
          <w:szCs w:val="28"/>
        </w:rPr>
      </w:pPr>
      <w:r w:rsidRPr="005B4998">
        <w:rPr>
          <w:sz w:val="28"/>
          <w:szCs w:val="28"/>
        </w:rPr>
        <w:t>3.5. В целях обеспечения интересов собственников сельскохозяйственных животных, землепользователей и других лиц, права и интересы которых могут быть затронуты в результате безнадзорного выгула и выпаса скота, орган местного самоуправления оказывает организационно-техническое и правовое содействие собственникам сельскохозяйственных животных в организации коллективного выпаса сельскохозяйственных животных, с учетом требований федерального и регионального законодательства.</w:t>
      </w:r>
    </w:p>
    <w:p w:rsidR="005B4998" w:rsidRPr="005B4998" w:rsidRDefault="005B4998" w:rsidP="005B4998">
      <w:pPr>
        <w:jc w:val="both"/>
        <w:rPr>
          <w:sz w:val="28"/>
          <w:szCs w:val="28"/>
        </w:rPr>
      </w:pPr>
      <w:r w:rsidRPr="005B4998">
        <w:rPr>
          <w:sz w:val="28"/>
          <w:szCs w:val="28"/>
        </w:rPr>
        <w:t>3.6. Прогон сельскохозяйственных животных и птицы к месту выпаса осуществляется их собственниками или пастухами по маршрутам, согласованным или установленным органом местного самоуправления.</w:t>
      </w:r>
    </w:p>
    <w:p w:rsidR="005B4998" w:rsidRPr="005B4998" w:rsidRDefault="005B4998" w:rsidP="005B4998">
      <w:pPr>
        <w:jc w:val="both"/>
        <w:rPr>
          <w:sz w:val="28"/>
          <w:szCs w:val="28"/>
        </w:rPr>
      </w:pPr>
      <w:r w:rsidRPr="005B4998">
        <w:rPr>
          <w:sz w:val="28"/>
          <w:szCs w:val="28"/>
        </w:rPr>
        <w:t xml:space="preserve">3.7. Коллективный или индивидуальный выпас сельскохозяйственных животных должен осуществляться с соблюдением предельных норм нагрузки на пастбища, которые определяются органом местного самоуправления. </w:t>
      </w:r>
    </w:p>
    <w:p w:rsidR="005B4998" w:rsidRPr="005B4998" w:rsidRDefault="005B4998" w:rsidP="005B4998">
      <w:pPr>
        <w:jc w:val="both"/>
        <w:rPr>
          <w:sz w:val="28"/>
          <w:szCs w:val="28"/>
        </w:rPr>
      </w:pPr>
    </w:p>
    <w:p w:rsidR="005B4998" w:rsidRPr="00593397" w:rsidRDefault="005B4998" w:rsidP="00593397">
      <w:pPr>
        <w:jc w:val="center"/>
        <w:rPr>
          <w:b/>
          <w:sz w:val="28"/>
          <w:szCs w:val="28"/>
        </w:rPr>
      </w:pPr>
      <w:r w:rsidRPr="00593397">
        <w:rPr>
          <w:b/>
          <w:sz w:val="28"/>
          <w:szCs w:val="28"/>
        </w:rPr>
        <w:t>4. Права и обязанности владельцев сельскохозяйственных животных</w:t>
      </w:r>
    </w:p>
    <w:p w:rsidR="005B4998" w:rsidRPr="005B4998" w:rsidRDefault="005B4998" w:rsidP="005B4998">
      <w:pPr>
        <w:jc w:val="both"/>
        <w:rPr>
          <w:sz w:val="28"/>
          <w:szCs w:val="28"/>
        </w:rPr>
      </w:pPr>
      <w:r w:rsidRPr="005B4998">
        <w:rPr>
          <w:sz w:val="28"/>
          <w:szCs w:val="28"/>
        </w:rPr>
        <w:t>4.1. Владельцы сельскохозяйственных животных и домашней птицы или пастухи обязаны осуществлять постоянный надзор за животными и птицей в процессе их пастьбы (выгула) на неогороженных территориях, не допуская их перемещение на участки, не предназначенные для этих целей.</w:t>
      </w:r>
    </w:p>
    <w:p w:rsidR="005B4998" w:rsidRPr="005B4998" w:rsidRDefault="005B4998" w:rsidP="005B4998">
      <w:pPr>
        <w:jc w:val="both"/>
        <w:rPr>
          <w:sz w:val="28"/>
          <w:szCs w:val="28"/>
        </w:rPr>
      </w:pPr>
      <w:r w:rsidRPr="005B4998">
        <w:rPr>
          <w:sz w:val="28"/>
          <w:szCs w:val="28"/>
        </w:rPr>
        <w:t xml:space="preserve">4.2. </w:t>
      </w:r>
      <w:proofErr w:type="gramStart"/>
      <w:r w:rsidRPr="005B4998">
        <w:rPr>
          <w:sz w:val="28"/>
          <w:szCs w:val="28"/>
        </w:rPr>
        <w:t>Запрещается оставлять сельскохозяйственных животных и птицу в режиме безнадзорного выгула на улицах и других территориях населенных пунктов, а также в местах или в условиях, при которых ими может быть осуществлена потрава сельскохозяйственных посевов и насаждений, их повреждение и уничтожение, а также могут быть созданы помехи движению транспортных средств на автомобильных дорогах общего пользования.</w:t>
      </w:r>
      <w:proofErr w:type="gramEnd"/>
    </w:p>
    <w:p w:rsidR="005B4998" w:rsidRPr="005B4998" w:rsidRDefault="005B4998" w:rsidP="005B4998">
      <w:pPr>
        <w:jc w:val="both"/>
        <w:rPr>
          <w:sz w:val="28"/>
          <w:szCs w:val="28"/>
        </w:rPr>
      </w:pPr>
      <w:r w:rsidRPr="005B4998">
        <w:rPr>
          <w:sz w:val="28"/>
          <w:szCs w:val="28"/>
        </w:rPr>
        <w:t xml:space="preserve">4.3. </w:t>
      </w:r>
      <w:proofErr w:type="gramStart"/>
      <w:r w:rsidRPr="005B4998">
        <w:rPr>
          <w:sz w:val="28"/>
          <w:szCs w:val="28"/>
        </w:rPr>
        <w:t>Владельцы, которые содержат сельскохозяйственных животных на территории населенного пункта и (или) вне стада, в целях защиты поверхностных, подземных вод и почв от загрязнения продуктами жизнедеятельности сельскохозяйственных животных и птицы, профилактики и борьбы с инфекционными болезнями сельскохозяйственных животных и птицы, а также болезнями, общими для человека и животных, обязаны обеспечить содержание и уход за сельскохозяйственными животными и птицей в соответствии с</w:t>
      </w:r>
      <w:proofErr w:type="gramEnd"/>
      <w:r w:rsidRPr="005B4998">
        <w:rPr>
          <w:sz w:val="28"/>
          <w:szCs w:val="28"/>
        </w:rPr>
        <w:t xml:space="preserve"> ветеринарно-санитарными правилами и нормами.</w:t>
      </w:r>
    </w:p>
    <w:p w:rsidR="005B4998" w:rsidRPr="005B4998" w:rsidRDefault="005B4998" w:rsidP="005B4998">
      <w:pPr>
        <w:jc w:val="both"/>
        <w:rPr>
          <w:sz w:val="28"/>
          <w:szCs w:val="28"/>
        </w:rPr>
      </w:pPr>
      <w:r w:rsidRPr="005B4998">
        <w:rPr>
          <w:sz w:val="28"/>
          <w:szCs w:val="28"/>
        </w:rPr>
        <w:t>4.4. Владельцы сельскохозяйственных животных имеют право:</w:t>
      </w:r>
    </w:p>
    <w:p w:rsidR="005B4998" w:rsidRPr="005B4998" w:rsidRDefault="005B4998" w:rsidP="005B4998">
      <w:pPr>
        <w:jc w:val="both"/>
        <w:rPr>
          <w:sz w:val="28"/>
          <w:szCs w:val="28"/>
        </w:rPr>
      </w:pPr>
      <w:r w:rsidRPr="005B4998">
        <w:rPr>
          <w:sz w:val="28"/>
          <w:szCs w:val="28"/>
        </w:rPr>
        <w:t>- обращаться в органы местного самоуправления для выделения земельного участка для выпаса и прогона сельскохозяйственных животных и птицы по договорам аренды земельных участков;</w:t>
      </w:r>
    </w:p>
    <w:p w:rsidR="005B4998" w:rsidRPr="005B4998" w:rsidRDefault="005B4998" w:rsidP="005B4998">
      <w:pPr>
        <w:jc w:val="both"/>
        <w:rPr>
          <w:sz w:val="28"/>
          <w:szCs w:val="28"/>
        </w:rPr>
      </w:pPr>
      <w:r w:rsidRPr="005B4998">
        <w:rPr>
          <w:sz w:val="28"/>
          <w:szCs w:val="28"/>
        </w:rPr>
        <w:lastRenderedPageBreak/>
        <w:t>- вступать в животноводческие товарищества или иные объединения владельцев сельскохозяйственных животных для организации и осуществления выпаса скота;</w:t>
      </w:r>
    </w:p>
    <w:p w:rsidR="005B4998" w:rsidRPr="005B4998" w:rsidRDefault="005B4998" w:rsidP="005B4998">
      <w:pPr>
        <w:jc w:val="both"/>
        <w:rPr>
          <w:sz w:val="28"/>
          <w:szCs w:val="28"/>
        </w:rPr>
      </w:pPr>
      <w:r w:rsidRPr="005B4998">
        <w:rPr>
          <w:sz w:val="28"/>
          <w:szCs w:val="28"/>
        </w:rPr>
        <w:t>- осуществлять выпас животных на пастбищах в сроки, указанные в договорах аренды.</w:t>
      </w:r>
    </w:p>
    <w:p w:rsidR="005B4998" w:rsidRPr="005B4998" w:rsidRDefault="005B4998" w:rsidP="005B4998">
      <w:pPr>
        <w:jc w:val="both"/>
        <w:rPr>
          <w:sz w:val="28"/>
          <w:szCs w:val="28"/>
        </w:rPr>
      </w:pPr>
      <w:r w:rsidRPr="005B4998">
        <w:rPr>
          <w:sz w:val="28"/>
          <w:szCs w:val="28"/>
        </w:rPr>
        <w:t>4.5. Владельцы сельскохозяйственных животных (пастухи) обязаны:</w:t>
      </w:r>
    </w:p>
    <w:p w:rsidR="005B4998" w:rsidRPr="005B4998" w:rsidRDefault="005B4998" w:rsidP="005B4998">
      <w:pPr>
        <w:jc w:val="both"/>
        <w:rPr>
          <w:sz w:val="28"/>
          <w:szCs w:val="28"/>
        </w:rPr>
      </w:pPr>
      <w:r w:rsidRPr="005B4998">
        <w:rPr>
          <w:sz w:val="28"/>
          <w:szCs w:val="28"/>
        </w:rPr>
        <w:t xml:space="preserve">- представлять специалистам органов, уполномоченных в сфере ветеринарии, по их требованию сельскохозяйственных животных и птиц для осмотра и создавать условия для проведения их осмотра, исследований и обработки; </w:t>
      </w:r>
    </w:p>
    <w:p w:rsidR="005B4998" w:rsidRPr="005B4998" w:rsidRDefault="005B4998" w:rsidP="005B4998">
      <w:pPr>
        <w:jc w:val="both"/>
        <w:rPr>
          <w:sz w:val="28"/>
          <w:szCs w:val="28"/>
        </w:rPr>
      </w:pPr>
      <w:r w:rsidRPr="005B4998">
        <w:rPr>
          <w:sz w:val="28"/>
          <w:szCs w:val="28"/>
        </w:rPr>
        <w:t xml:space="preserve">- немедленно извещать указанных специалистов обо всех случаях внезапного падежа или одновременного массового заболевания сельскохозяйственных животных и птицы, а также об их необычном поведении; </w:t>
      </w:r>
    </w:p>
    <w:p w:rsidR="005B4998" w:rsidRPr="005B4998" w:rsidRDefault="005B4998" w:rsidP="005B4998">
      <w:pPr>
        <w:jc w:val="both"/>
        <w:rPr>
          <w:sz w:val="28"/>
          <w:szCs w:val="28"/>
        </w:rPr>
      </w:pPr>
      <w:r w:rsidRPr="005B4998">
        <w:rPr>
          <w:sz w:val="28"/>
          <w:szCs w:val="28"/>
        </w:rPr>
        <w:t>- до прибытия указанных специалистов изолировать заболевшее животное;</w:t>
      </w:r>
    </w:p>
    <w:p w:rsidR="005B4998" w:rsidRPr="005D3272" w:rsidRDefault="005B4998" w:rsidP="005B4998">
      <w:pPr>
        <w:jc w:val="both"/>
        <w:rPr>
          <w:sz w:val="28"/>
          <w:szCs w:val="28"/>
        </w:rPr>
      </w:pPr>
      <w:r w:rsidRPr="005B4998">
        <w:rPr>
          <w:sz w:val="28"/>
          <w:szCs w:val="28"/>
        </w:rPr>
        <w:t xml:space="preserve">- не допускать выбрасывание трупов животных и птиц в не отведенных для этого местах. Трупы животных и птицы, абортированные и мертворожденные плоды, а так же биологические отходы необходимо доставлять в места, </w:t>
      </w:r>
      <w:r w:rsidRPr="005D3272">
        <w:rPr>
          <w:sz w:val="28"/>
          <w:szCs w:val="28"/>
        </w:rPr>
        <w:t>предназначенные для их захоронения – скотомогильники.</w:t>
      </w:r>
    </w:p>
    <w:p w:rsidR="005B4998" w:rsidRPr="005D3272" w:rsidRDefault="005B4998" w:rsidP="00593397">
      <w:pPr>
        <w:ind w:firstLine="708"/>
        <w:jc w:val="both"/>
        <w:rPr>
          <w:sz w:val="28"/>
          <w:szCs w:val="28"/>
        </w:rPr>
      </w:pPr>
      <w:r w:rsidRPr="005D3272">
        <w:rPr>
          <w:sz w:val="28"/>
          <w:szCs w:val="28"/>
        </w:rPr>
        <w:t>Категорически запрещается сброс биологических отходов в бытовые мусорные контейнеры, водоемы, реки и вывоз их на полигоны, предназначенные для захоронения твердых бытовых отходов и уничтожение путем закапывания в землю;</w:t>
      </w:r>
    </w:p>
    <w:p w:rsidR="005B4998" w:rsidRPr="005D3272" w:rsidRDefault="005B4998" w:rsidP="005B4998">
      <w:pPr>
        <w:jc w:val="both"/>
        <w:rPr>
          <w:sz w:val="28"/>
          <w:szCs w:val="28"/>
        </w:rPr>
      </w:pPr>
      <w:r w:rsidRPr="005D3272">
        <w:rPr>
          <w:sz w:val="28"/>
          <w:szCs w:val="28"/>
        </w:rPr>
        <w:t>- в течение 30 дней гарантировать животных, вновь поступивших в личные подсобные хозяйства граждан, для проведения ветеринарных исследований и обработок;</w:t>
      </w:r>
    </w:p>
    <w:p w:rsidR="005B4998" w:rsidRPr="005D3272" w:rsidRDefault="005B4998" w:rsidP="005B4998">
      <w:pPr>
        <w:jc w:val="both"/>
        <w:rPr>
          <w:sz w:val="28"/>
          <w:szCs w:val="28"/>
        </w:rPr>
      </w:pPr>
      <w:r w:rsidRPr="005D3272">
        <w:rPr>
          <w:sz w:val="28"/>
          <w:szCs w:val="28"/>
        </w:rPr>
        <w:t>- содержать в надлежащем состоянии животноводческие помещения и сооружения для хранения кормов;</w:t>
      </w:r>
    </w:p>
    <w:p w:rsidR="005B4998" w:rsidRPr="005D3272" w:rsidRDefault="005B4998" w:rsidP="005B4998">
      <w:pPr>
        <w:jc w:val="both"/>
        <w:rPr>
          <w:sz w:val="28"/>
          <w:szCs w:val="28"/>
        </w:rPr>
      </w:pPr>
      <w:r w:rsidRPr="005D3272">
        <w:rPr>
          <w:sz w:val="28"/>
          <w:szCs w:val="28"/>
        </w:rPr>
        <w:t>- осуществлять выпас скота в соответствии с настоящими Правилами;</w:t>
      </w:r>
    </w:p>
    <w:p w:rsidR="005B4998" w:rsidRPr="005D3272" w:rsidRDefault="005B4998" w:rsidP="005B4998">
      <w:pPr>
        <w:jc w:val="both"/>
        <w:rPr>
          <w:sz w:val="28"/>
          <w:szCs w:val="28"/>
        </w:rPr>
      </w:pPr>
      <w:r w:rsidRPr="005D3272">
        <w:rPr>
          <w:sz w:val="28"/>
          <w:szCs w:val="28"/>
        </w:rPr>
        <w:t>- не допускать потраву и порчу сельскохозяйственными животными и домашней птицей чужих сенокосов, посевов и иных сельскохозяйственных угодий, повреждение или уничтожение сельскохозяйственных насаждений;</w:t>
      </w:r>
    </w:p>
    <w:p w:rsidR="005B4998" w:rsidRPr="005D3272" w:rsidRDefault="005B4998" w:rsidP="005B4998">
      <w:pPr>
        <w:jc w:val="both"/>
        <w:rPr>
          <w:sz w:val="28"/>
          <w:szCs w:val="28"/>
        </w:rPr>
      </w:pPr>
      <w:r w:rsidRPr="005D3272">
        <w:rPr>
          <w:sz w:val="28"/>
          <w:szCs w:val="28"/>
        </w:rPr>
        <w:t>- сдавать животное пастуху и забирать его из стада в установленных местах сбора и в установленное время;</w:t>
      </w:r>
    </w:p>
    <w:p w:rsidR="005B4998" w:rsidRPr="005D3272" w:rsidRDefault="005B4998" w:rsidP="005B4998">
      <w:pPr>
        <w:jc w:val="both"/>
        <w:rPr>
          <w:sz w:val="28"/>
          <w:szCs w:val="28"/>
        </w:rPr>
      </w:pPr>
      <w:r w:rsidRPr="005D3272">
        <w:rPr>
          <w:sz w:val="28"/>
          <w:szCs w:val="28"/>
        </w:rPr>
        <w:t>- выполнять условия выпаса, прогона сельскохозяйственных животных и птицы, а также условия договора аренды участка лесного фонда или земельных участков из состава земель иных категорий, предназначенных для выпаса животных;</w:t>
      </w:r>
    </w:p>
    <w:p w:rsidR="005B4998" w:rsidRPr="005B4998" w:rsidRDefault="005B4998" w:rsidP="005B4998">
      <w:pPr>
        <w:jc w:val="both"/>
        <w:rPr>
          <w:sz w:val="28"/>
          <w:szCs w:val="28"/>
        </w:rPr>
      </w:pPr>
      <w:r w:rsidRPr="005B4998">
        <w:rPr>
          <w:sz w:val="28"/>
          <w:szCs w:val="28"/>
        </w:rPr>
        <w:t>- соблюдать правила пожарной безопасности;</w:t>
      </w:r>
    </w:p>
    <w:p w:rsidR="005B4998" w:rsidRPr="005B4998" w:rsidRDefault="005B4998" w:rsidP="005B4998">
      <w:pPr>
        <w:jc w:val="both"/>
        <w:rPr>
          <w:sz w:val="28"/>
          <w:szCs w:val="28"/>
        </w:rPr>
      </w:pPr>
      <w:r w:rsidRPr="005B4998">
        <w:rPr>
          <w:sz w:val="28"/>
          <w:szCs w:val="28"/>
        </w:rPr>
        <w:t>- принимать участие в проводимых органом местного самоуправления мероприятиях по улучшению пастбищ.</w:t>
      </w:r>
    </w:p>
    <w:p w:rsidR="005B4998" w:rsidRPr="005B4998" w:rsidRDefault="005B4998" w:rsidP="005B4998">
      <w:pPr>
        <w:jc w:val="both"/>
        <w:rPr>
          <w:sz w:val="28"/>
          <w:szCs w:val="28"/>
        </w:rPr>
      </w:pPr>
    </w:p>
    <w:p w:rsidR="005B4998" w:rsidRPr="005D3272" w:rsidRDefault="005B4998" w:rsidP="005D3272">
      <w:pPr>
        <w:jc w:val="center"/>
        <w:rPr>
          <w:b/>
          <w:sz w:val="28"/>
          <w:szCs w:val="28"/>
        </w:rPr>
      </w:pPr>
      <w:r w:rsidRPr="005D3272">
        <w:rPr>
          <w:b/>
          <w:sz w:val="28"/>
          <w:szCs w:val="28"/>
        </w:rPr>
        <w:t>5. Ответственность за правонарушения в сфере содержания домашних животных</w:t>
      </w:r>
    </w:p>
    <w:p w:rsidR="005B4998" w:rsidRPr="005B4998" w:rsidRDefault="005B4998" w:rsidP="005B4998">
      <w:pPr>
        <w:jc w:val="both"/>
        <w:rPr>
          <w:sz w:val="28"/>
          <w:szCs w:val="28"/>
        </w:rPr>
      </w:pPr>
      <w:r w:rsidRPr="005B4998">
        <w:rPr>
          <w:sz w:val="28"/>
          <w:szCs w:val="28"/>
        </w:rPr>
        <w:t xml:space="preserve">5.1. Владельцы сельскохозяйственных животных и птицы, пастухи, должностные лица несут ответственность за нарушение правил содержания </w:t>
      </w:r>
      <w:r w:rsidRPr="005B4998">
        <w:rPr>
          <w:sz w:val="28"/>
          <w:szCs w:val="28"/>
        </w:rPr>
        <w:lastRenderedPageBreak/>
        <w:t>сельскохозяйственных животных и птицы в соответствии с федеральным и региональным законодательством.</w:t>
      </w:r>
    </w:p>
    <w:p w:rsidR="005B4998" w:rsidRPr="007A57DB" w:rsidRDefault="005B4998" w:rsidP="005B4998">
      <w:pPr>
        <w:jc w:val="both"/>
        <w:rPr>
          <w:sz w:val="28"/>
          <w:szCs w:val="28"/>
        </w:rPr>
      </w:pPr>
    </w:p>
    <w:p w:rsidR="005B4998" w:rsidRDefault="005B4998" w:rsidP="00FE10B6">
      <w:pPr>
        <w:jc w:val="center"/>
        <w:rPr>
          <w:sz w:val="28"/>
          <w:szCs w:val="28"/>
        </w:rPr>
      </w:pPr>
    </w:p>
    <w:p w:rsidR="005B4998" w:rsidRDefault="005B4998" w:rsidP="00FE10B6">
      <w:pPr>
        <w:jc w:val="center"/>
        <w:rPr>
          <w:sz w:val="28"/>
          <w:szCs w:val="28"/>
        </w:rPr>
      </w:pPr>
    </w:p>
    <w:p w:rsidR="00FE10B6" w:rsidRPr="0023791A" w:rsidRDefault="00FE10B6" w:rsidP="00FE10B6">
      <w:pPr>
        <w:jc w:val="center"/>
        <w:rPr>
          <w:color w:val="000000" w:themeColor="text1"/>
          <w:sz w:val="28"/>
          <w:szCs w:val="28"/>
        </w:rPr>
      </w:pPr>
      <w:r w:rsidRPr="007A57DB">
        <w:rPr>
          <w:sz w:val="28"/>
          <w:szCs w:val="28"/>
        </w:rPr>
        <w:t>____________</w:t>
      </w:r>
    </w:p>
    <w:sectPr w:rsidR="00FE10B6" w:rsidRPr="0023791A" w:rsidSect="0095222D">
      <w:pgSz w:w="11906" w:h="16838"/>
      <w:pgMar w:top="1134" w:right="284" w:bottom="1134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4726DE"/>
    <w:multiLevelType w:val="hybridMultilevel"/>
    <w:tmpl w:val="A840241E"/>
    <w:lvl w:ilvl="0" w:tplc="718688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07B8"/>
    <w:rsid w:val="000438CB"/>
    <w:rsid w:val="00047303"/>
    <w:rsid w:val="00065F0E"/>
    <w:rsid w:val="000C636F"/>
    <w:rsid w:val="000D21E7"/>
    <w:rsid w:val="000F6B53"/>
    <w:rsid w:val="00155E5C"/>
    <w:rsid w:val="001668F7"/>
    <w:rsid w:val="00193B3D"/>
    <w:rsid w:val="001C39BD"/>
    <w:rsid w:val="001C3C13"/>
    <w:rsid w:val="0023791A"/>
    <w:rsid w:val="00275598"/>
    <w:rsid w:val="0028060F"/>
    <w:rsid w:val="002A368E"/>
    <w:rsid w:val="002B3591"/>
    <w:rsid w:val="002C0CD3"/>
    <w:rsid w:val="002C251B"/>
    <w:rsid w:val="002C59C1"/>
    <w:rsid w:val="002E289E"/>
    <w:rsid w:val="003053C0"/>
    <w:rsid w:val="00330563"/>
    <w:rsid w:val="0033524D"/>
    <w:rsid w:val="00366F80"/>
    <w:rsid w:val="00395536"/>
    <w:rsid w:val="003C5A67"/>
    <w:rsid w:val="004004AF"/>
    <w:rsid w:val="0041413D"/>
    <w:rsid w:val="00427F03"/>
    <w:rsid w:val="0043040B"/>
    <w:rsid w:val="0043463C"/>
    <w:rsid w:val="004951C8"/>
    <w:rsid w:val="004A6958"/>
    <w:rsid w:val="004B1818"/>
    <w:rsid w:val="005313C8"/>
    <w:rsid w:val="00531DA6"/>
    <w:rsid w:val="005328D1"/>
    <w:rsid w:val="005736BB"/>
    <w:rsid w:val="0057716E"/>
    <w:rsid w:val="00583BE2"/>
    <w:rsid w:val="00593397"/>
    <w:rsid w:val="005A1169"/>
    <w:rsid w:val="005A5B47"/>
    <w:rsid w:val="005B4998"/>
    <w:rsid w:val="005B6CE8"/>
    <w:rsid w:val="005D3272"/>
    <w:rsid w:val="005E4465"/>
    <w:rsid w:val="00637E52"/>
    <w:rsid w:val="0064231E"/>
    <w:rsid w:val="00670199"/>
    <w:rsid w:val="00687EA3"/>
    <w:rsid w:val="006D545D"/>
    <w:rsid w:val="006F4CA2"/>
    <w:rsid w:val="00734B1A"/>
    <w:rsid w:val="00735E0C"/>
    <w:rsid w:val="007730E8"/>
    <w:rsid w:val="0077587A"/>
    <w:rsid w:val="00794C39"/>
    <w:rsid w:val="007C2D79"/>
    <w:rsid w:val="007E6B33"/>
    <w:rsid w:val="00811D3E"/>
    <w:rsid w:val="00853621"/>
    <w:rsid w:val="0086258B"/>
    <w:rsid w:val="00891017"/>
    <w:rsid w:val="008D5260"/>
    <w:rsid w:val="00932FA3"/>
    <w:rsid w:val="0095222D"/>
    <w:rsid w:val="00953D25"/>
    <w:rsid w:val="00976D30"/>
    <w:rsid w:val="009A0070"/>
    <w:rsid w:val="009B337A"/>
    <w:rsid w:val="009E1EBE"/>
    <w:rsid w:val="009E5549"/>
    <w:rsid w:val="00A30126"/>
    <w:rsid w:val="00A562E4"/>
    <w:rsid w:val="00A872DE"/>
    <w:rsid w:val="00AF1385"/>
    <w:rsid w:val="00B02F8E"/>
    <w:rsid w:val="00B2217F"/>
    <w:rsid w:val="00B869B7"/>
    <w:rsid w:val="00B960C4"/>
    <w:rsid w:val="00BB0C07"/>
    <w:rsid w:val="00C14170"/>
    <w:rsid w:val="00C60725"/>
    <w:rsid w:val="00CB1376"/>
    <w:rsid w:val="00CB42AD"/>
    <w:rsid w:val="00CD4CD2"/>
    <w:rsid w:val="00CF07B8"/>
    <w:rsid w:val="00D01183"/>
    <w:rsid w:val="00D67A51"/>
    <w:rsid w:val="00DB0DD6"/>
    <w:rsid w:val="00DD7468"/>
    <w:rsid w:val="00DE5CEC"/>
    <w:rsid w:val="00E1094A"/>
    <w:rsid w:val="00E37FA5"/>
    <w:rsid w:val="00E66873"/>
    <w:rsid w:val="00E67F66"/>
    <w:rsid w:val="00E75CE2"/>
    <w:rsid w:val="00F714BA"/>
    <w:rsid w:val="00F75F06"/>
    <w:rsid w:val="00FE1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7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FE10B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1"/>
    <w:next w:val="a"/>
    <w:link w:val="20"/>
    <w:uiPriority w:val="99"/>
    <w:qFormat/>
    <w:rsid w:val="00FE10B6"/>
    <w:pPr>
      <w:keepNext w:val="0"/>
      <w:keepLines w:val="0"/>
      <w:widowControl w:val="0"/>
      <w:autoSpaceDE w:val="0"/>
      <w:autoSpaceDN w:val="0"/>
      <w:adjustRightInd w:val="0"/>
      <w:spacing w:before="0"/>
      <w:jc w:val="both"/>
      <w:outlineLvl w:val="1"/>
    </w:pPr>
    <w:rPr>
      <w:rFonts w:ascii="Arial" w:eastAsia="Times New Roman" w:hAnsi="Arial" w:cs="Arial"/>
      <w:b w:val="0"/>
      <w:bCs w:val="0"/>
      <w:color w:val="auto"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E1094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3"/>
    <w:next w:val="a"/>
    <w:link w:val="40"/>
    <w:uiPriority w:val="99"/>
    <w:qFormat/>
    <w:rsid w:val="00FE10B6"/>
    <w:pPr>
      <w:keepNext w:val="0"/>
      <w:widowControl w:val="0"/>
      <w:autoSpaceDE w:val="0"/>
      <w:autoSpaceDN w:val="0"/>
      <w:adjustRightInd w:val="0"/>
      <w:spacing w:before="0" w:after="0"/>
      <w:jc w:val="both"/>
      <w:outlineLvl w:val="3"/>
    </w:pPr>
    <w:rPr>
      <w:b w:val="0"/>
      <w:bCs w:val="0"/>
      <w:sz w:val="24"/>
      <w:szCs w:val="24"/>
    </w:rPr>
  </w:style>
  <w:style w:type="paragraph" w:styleId="7">
    <w:name w:val="heading 7"/>
    <w:basedOn w:val="a"/>
    <w:next w:val="a"/>
    <w:link w:val="70"/>
    <w:qFormat/>
    <w:rsid w:val="00D01183"/>
    <w:pPr>
      <w:spacing w:before="240" w:after="60"/>
      <w:outlineLvl w:val="6"/>
    </w:pPr>
    <w:rPr>
      <w:rFonts w:eastAsia="Arial Unicode MS"/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FE10B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E1094A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70">
    <w:name w:val="Заголовок 7 Знак"/>
    <w:basedOn w:val="a0"/>
    <w:link w:val="7"/>
    <w:rsid w:val="00D01183"/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5A5B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5A5B47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1C3C13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a4">
    <w:name w:val="No Spacing"/>
    <w:uiPriority w:val="99"/>
    <w:qFormat/>
    <w:rsid w:val="0043040B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rsid w:val="002C59C1"/>
    <w:pPr>
      <w:overflowPunct w:val="0"/>
      <w:autoSpaceDE w:val="0"/>
      <w:autoSpaceDN w:val="0"/>
      <w:adjustRightInd w:val="0"/>
      <w:ind w:right="6804"/>
      <w:jc w:val="both"/>
      <w:textAlignment w:val="baseline"/>
    </w:pPr>
    <w:rPr>
      <w:sz w:val="28"/>
      <w:szCs w:val="20"/>
    </w:rPr>
  </w:style>
  <w:style w:type="character" w:customStyle="1" w:styleId="a6">
    <w:name w:val="Основной текст Знак"/>
    <w:basedOn w:val="a0"/>
    <w:link w:val="a5"/>
    <w:uiPriority w:val="99"/>
    <w:rsid w:val="002C59C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s1">
    <w:name w:val="s_1"/>
    <w:basedOn w:val="a"/>
    <w:rsid w:val="009B337A"/>
    <w:pPr>
      <w:spacing w:before="100" w:beforeAutospacing="1" w:after="100" w:afterAutospacing="1"/>
    </w:pPr>
  </w:style>
  <w:style w:type="character" w:styleId="a7">
    <w:name w:val="Emphasis"/>
    <w:qFormat/>
    <w:rsid w:val="00E1094A"/>
    <w:rPr>
      <w:i/>
      <w:iCs/>
    </w:rPr>
  </w:style>
  <w:style w:type="character" w:customStyle="1" w:styleId="apple-converted-space">
    <w:name w:val="apple-converted-space"/>
    <w:basedOn w:val="a0"/>
    <w:rsid w:val="00E1094A"/>
    <w:rPr>
      <w:rFonts w:ascii="Verdana" w:hAnsi="Verdana"/>
      <w:lang w:val="en-US" w:eastAsia="en-US" w:bidi="ar-SA"/>
    </w:rPr>
  </w:style>
  <w:style w:type="character" w:styleId="a8">
    <w:name w:val="Strong"/>
    <w:basedOn w:val="a0"/>
    <w:uiPriority w:val="22"/>
    <w:qFormat/>
    <w:rsid w:val="00E1094A"/>
    <w:rPr>
      <w:rFonts w:ascii="Verdana" w:hAnsi="Verdana"/>
      <w:b/>
      <w:bCs/>
      <w:lang w:val="en-US" w:eastAsia="en-US" w:bidi="ar-SA"/>
    </w:rPr>
  </w:style>
  <w:style w:type="character" w:customStyle="1" w:styleId="20">
    <w:name w:val="Заголовок 2 Знак"/>
    <w:basedOn w:val="a0"/>
    <w:link w:val="2"/>
    <w:uiPriority w:val="99"/>
    <w:rsid w:val="00FE10B6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9"/>
    <w:rsid w:val="00FE10B6"/>
    <w:rPr>
      <w:rFonts w:ascii="Arial" w:eastAsia="Times New Roman" w:hAnsi="Arial" w:cs="Arial"/>
      <w:sz w:val="24"/>
      <w:szCs w:val="24"/>
      <w:lang w:eastAsia="ru-RU"/>
    </w:rPr>
  </w:style>
  <w:style w:type="character" w:customStyle="1" w:styleId="a9">
    <w:name w:val="Верхний колонтитул Знак"/>
    <w:basedOn w:val="a0"/>
    <w:link w:val="aa"/>
    <w:uiPriority w:val="99"/>
    <w:rsid w:val="00FE10B6"/>
    <w:rPr>
      <w:rFonts w:ascii="Arial" w:eastAsia="Times New Roman" w:hAnsi="Arial" w:cs="Arial"/>
      <w:sz w:val="24"/>
      <w:szCs w:val="24"/>
      <w:lang w:eastAsia="ru-RU"/>
    </w:rPr>
  </w:style>
  <w:style w:type="paragraph" w:styleId="aa">
    <w:name w:val="header"/>
    <w:basedOn w:val="a"/>
    <w:link w:val="a9"/>
    <w:uiPriority w:val="99"/>
    <w:rsid w:val="00FE10B6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</w:rPr>
  </w:style>
  <w:style w:type="character" w:customStyle="1" w:styleId="31">
    <w:name w:val="Основной текст с отступом 3 Знак"/>
    <w:basedOn w:val="a0"/>
    <w:link w:val="32"/>
    <w:uiPriority w:val="99"/>
    <w:rsid w:val="00FE10B6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2">
    <w:name w:val="Body Text Indent 3"/>
    <w:basedOn w:val="a"/>
    <w:link w:val="31"/>
    <w:uiPriority w:val="99"/>
    <w:rsid w:val="00FE10B6"/>
    <w:pPr>
      <w:spacing w:after="120"/>
      <w:ind w:left="283"/>
    </w:pPr>
    <w:rPr>
      <w:sz w:val="16"/>
      <w:szCs w:val="16"/>
    </w:rPr>
  </w:style>
  <w:style w:type="character" w:customStyle="1" w:styleId="ab">
    <w:name w:val="Нижний колонтитул Знак"/>
    <w:basedOn w:val="a0"/>
    <w:link w:val="ac"/>
    <w:uiPriority w:val="99"/>
    <w:semiHidden/>
    <w:rsid w:val="00FE10B6"/>
    <w:rPr>
      <w:rFonts w:ascii="Arial" w:eastAsia="Times New Roman" w:hAnsi="Arial" w:cs="Arial"/>
      <w:sz w:val="24"/>
      <w:szCs w:val="24"/>
      <w:lang w:eastAsia="ru-RU"/>
    </w:rPr>
  </w:style>
  <w:style w:type="paragraph" w:styleId="ac">
    <w:name w:val="footer"/>
    <w:basedOn w:val="a"/>
    <w:link w:val="ab"/>
    <w:uiPriority w:val="99"/>
    <w:semiHidden/>
    <w:unhideWhenUsed/>
    <w:rsid w:val="00FE10B6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FE10B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ad">
    <w:name w:val="Гипертекстовая ссылка"/>
    <w:basedOn w:val="ae"/>
    <w:uiPriority w:val="99"/>
    <w:rsid w:val="00FE10B6"/>
    <w:rPr>
      <w:rFonts w:cs="Times New Roman"/>
      <w:color w:val="008000"/>
    </w:rPr>
  </w:style>
  <w:style w:type="character" w:customStyle="1" w:styleId="ae">
    <w:name w:val="Цветовое выделение"/>
    <w:uiPriority w:val="99"/>
    <w:rsid w:val="00FE10B6"/>
    <w:rPr>
      <w:b/>
      <w:color w:val="000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65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DB3139-2157-4C00-A274-BF795E779F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1187</TotalTime>
  <Pages>1</Pages>
  <Words>1284</Words>
  <Characters>7325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44</cp:revision>
  <cp:lastPrinted>2015-04-21T05:28:00Z</cp:lastPrinted>
  <dcterms:created xsi:type="dcterms:W3CDTF">2014-10-15T05:17:00Z</dcterms:created>
  <dcterms:modified xsi:type="dcterms:W3CDTF">2015-06-25T09:24:00Z</dcterms:modified>
</cp:coreProperties>
</file>