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B8" w:rsidRPr="00E75CE2" w:rsidRDefault="00CF07B8" w:rsidP="00CF07B8">
      <w:pPr>
        <w:jc w:val="center"/>
        <w:outlineLvl w:val="0"/>
        <w:rPr>
          <w:b/>
          <w:sz w:val="28"/>
          <w:szCs w:val="28"/>
        </w:rPr>
      </w:pPr>
      <w:r w:rsidRPr="00E75CE2">
        <w:rPr>
          <w:b/>
          <w:sz w:val="28"/>
          <w:szCs w:val="28"/>
        </w:rPr>
        <w:t>СОВЕТ СЕЛЬСКОГО ПОСЕЛЕНИЯ «КАЗАНОВСКОЕ»</w:t>
      </w:r>
    </w:p>
    <w:p w:rsidR="00CF07B8" w:rsidRPr="00E75CE2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outlineLvl w:val="0"/>
        <w:rPr>
          <w:b/>
          <w:sz w:val="32"/>
          <w:szCs w:val="32"/>
        </w:rPr>
      </w:pPr>
      <w:r w:rsidRPr="00C60725">
        <w:rPr>
          <w:b/>
          <w:sz w:val="32"/>
          <w:szCs w:val="32"/>
        </w:rPr>
        <w:t>РЕШЕНИЕ</w:t>
      </w: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1F09ED" w:rsidP="00CF07B8">
      <w:pPr>
        <w:jc w:val="center"/>
        <w:rPr>
          <w:sz w:val="28"/>
          <w:szCs w:val="28"/>
        </w:rPr>
      </w:pPr>
      <w:r>
        <w:rPr>
          <w:sz w:val="28"/>
          <w:szCs w:val="28"/>
        </w:rPr>
        <w:t>22 июня</w:t>
      </w:r>
      <w:r w:rsidR="002C59C1" w:rsidRPr="00C60725">
        <w:rPr>
          <w:sz w:val="28"/>
          <w:szCs w:val="28"/>
        </w:rPr>
        <w:t xml:space="preserve"> 2015</w:t>
      </w:r>
      <w:r w:rsidR="0043463C" w:rsidRPr="00C60725">
        <w:rPr>
          <w:sz w:val="28"/>
          <w:szCs w:val="28"/>
        </w:rPr>
        <w:tab/>
      </w:r>
      <w:r w:rsidR="0043463C" w:rsidRPr="00C60725">
        <w:rPr>
          <w:sz w:val="28"/>
          <w:szCs w:val="28"/>
        </w:rPr>
        <w:tab/>
      </w:r>
      <w:r w:rsidR="0043463C" w:rsidRPr="00C60725">
        <w:rPr>
          <w:sz w:val="28"/>
          <w:szCs w:val="28"/>
        </w:rPr>
        <w:tab/>
      </w:r>
      <w:r w:rsidR="00A562E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375</w:t>
      </w:r>
    </w:p>
    <w:p w:rsidR="00CF07B8" w:rsidRPr="00C14170" w:rsidRDefault="00CF07B8" w:rsidP="00CF07B8">
      <w:pPr>
        <w:rPr>
          <w:sz w:val="28"/>
          <w:szCs w:val="28"/>
        </w:rPr>
      </w:pPr>
    </w:p>
    <w:p w:rsidR="00CF07B8" w:rsidRPr="00C60725" w:rsidRDefault="00CF07B8" w:rsidP="00CF07B8">
      <w:pPr>
        <w:jc w:val="center"/>
        <w:rPr>
          <w:sz w:val="28"/>
          <w:szCs w:val="28"/>
        </w:rPr>
      </w:pPr>
      <w:r w:rsidRPr="00C60725">
        <w:rPr>
          <w:sz w:val="28"/>
          <w:szCs w:val="28"/>
        </w:rPr>
        <w:t xml:space="preserve">с. </w:t>
      </w:r>
      <w:proofErr w:type="spellStart"/>
      <w:r w:rsidRPr="00C60725">
        <w:rPr>
          <w:sz w:val="28"/>
          <w:szCs w:val="28"/>
        </w:rPr>
        <w:t>Казаново</w:t>
      </w:r>
      <w:proofErr w:type="spellEnd"/>
    </w:p>
    <w:p w:rsidR="00CF07B8" w:rsidRDefault="00CF07B8" w:rsidP="00CF07B8">
      <w:pPr>
        <w:rPr>
          <w:sz w:val="28"/>
          <w:szCs w:val="28"/>
        </w:rPr>
      </w:pPr>
    </w:p>
    <w:p w:rsidR="005B4998" w:rsidRDefault="005B4998" w:rsidP="005B499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5B4998" w:rsidRPr="00EA621D" w:rsidRDefault="005B4998" w:rsidP="00204F59">
      <w:pPr>
        <w:pStyle w:val="a3"/>
        <w:jc w:val="center"/>
        <w:rPr>
          <w:sz w:val="28"/>
          <w:szCs w:val="28"/>
        </w:rPr>
      </w:pPr>
      <w:r w:rsidRPr="00EA621D">
        <w:rPr>
          <w:rStyle w:val="a8"/>
          <w:rFonts w:ascii="Times New Roman" w:hAnsi="Times New Roman" w:cs="Times New Roman"/>
          <w:sz w:val="28"/>
          <w:szCs w:val="28"/>
          <w:lang w:val="ru-RU"/>
        </w:rPr>
        <w:t>Об утверждении правил</w:t>
      </w:r>
      <w:r w:rsidR="00204F59" w:rsidRPr="00EA621D">
        <w:rPr>
          <w:rStyle w:val="a8"/>
          <w:rFonts w:ascii="Times New Roman" w:hAnsi="Times New Roman" w:cs="Times New Roman"/>
          <w:sz w:val="28"/>
          <w:szCs w:val="28"/>
          <w:lang w:val="ru-RU"/>
        </w:rPr>
        <w:t xml:space="preserve"> содержания домашних</w:t>
      </w:r>
      <w:r w:rsidRPr="00EA621D">
        <w:rPr>
          <w:rStyle w:val="a8"/>
          <w:rFonts w:ascii="Times New Roman" w:hAnsi="Times New Roman" w:cs="Times New Roman"/>
          <w:sz w:val="28"/>
          <w:szCs w:val="28"/>
          <w:lang w:val="ru-RU"/>
        </w:rPr>
        <w:t xml:space="preserve"> животных на территории сельского поселения «</w:t>
      </w:r>
      <w:proofErr w:type="spellStart"/>
      <w:r w:rsidRPr="00EA621D">
        <w:rPr>
          <w:rStyle w:val="a8"/>
          <w:rFonts w:ascii="Times New Roman" w:hAnsi="Times New Roman" w:cs="Times New Roman"/>
          <w:sz w:val="28"/>
          <w:szCs w:val="28"/>
          <w:lang w:val="ru-RU"/>
        </w:rPr>
        <w:t>Казановское</w:t>
      </w:r>
      <w:proofErr w:type="spellEnd"/>
      <w:r w:rsidRPr="00EA621D">
        <w:rPr>
          <w:rStyle w:val="a8"/>
          <w:rFonts w:ascii="Times New Roman" w:hAnsi="Times New Roman" w:cs="Times New Roman"/>
          <w:sz w:val="28"/>
          <w:szCs w:val="28"/>
          <w:lang w:val="ru-RU"/>
        </w:rPr>
        <w:t>»</w:t>
      </w:r>
    </w:p>
    <w:p w:rsidR="00FE10B6" w:rsidRPr="00FE10B6" w:rsidRDefault="00FE10B6" w:rsidP="00FE10B6">
      <w:pPr>
        <w:ind w:firstLine="709"/>
        <w:jc w:val="both"/>
        <w:rPr>
          <w:color w:val="000000" w:themeColor="text1"/>
          <w:sz w:val="28"/>
          <w:szCs w:val="28"/>
        </w:rPr>
      </w:pPr>
    </w:p>
    <w:p w:rsidR="00FE10B6" w:rsidRDefault="00FE10B6" w:rsidP="00FE10B6">
      <w:pPr>
        <w:ind w:firstLine="709"/>
        <w:jc w:val="both"/>
        <w:rPr>
          <w:color w:val="000000" w:themeColor="text1"/>
          <w:sz w:val="28"/>
          <w:szCs w:val="28"/>
        </w:rPr>
      </w:pPr>
    </w:p>
    <w:p w:rsidR="00204F59" w:rsidRPr="00204F59" w:rsidRDefault="00204F59" w:rsidP="00204F59">
      <w:pPr>
        <w:ind w:firstLine="709"/>
        <w:jc w:val="both"/>
        <w:rPr>
          <w:color w:val="000000" w:themeColor="text1"/>
          <w:sz w:val="28"/>
          <w:szCs w:val="28"/>
        </w:rPr>
      </w:pPr>
      <w:r w:rsidRPr="00204F59">
        <w:rPr>
          <w:color w:val="000000" w:themeColor="text1"/>
          <w:sz w:val="28"/>
          <w:szCs w:val="28"/>
        </w:rPr>
        <w:t xml:space="preserve">В соответствии с Законом Российской Федерации от </w:t>
      </w:r>
      <w:r w:rsidR="00EA621D">
        <w:rPr>
          <w:color w:val="000000" w:themeColor="text1"/>
          <w:sz w:val="28"/>
          <w:szCs w:val="28"/>
        </w:rPr>
        <w:t xml:space="preserve">14.05.1993 </w:t>
      </w:r>
      <w:r w:rsidRPr="00204F59">
        <w:rPr>
          <w:color w:val="000000" w:themeColor="text1"/>
          <w:sz w:val="28"/>
          <w:szCs w:val="28"/>
        </w:rPr>
        <w:t>№ 4979-1 «О ветеринарии» и в целях урегулирования общественных отношений в сфере содержания домашних и сельскохозяйственных животных, обеспечения безопасности населения от неблагоприятного физического, санитарного и психологического воздействия домашних животных на территории сельского поселения</w:t>
      </w:r>
      <w:r w:rsidR="00A445F0">
        <w:rPr>
          <w:color w:val="000000" w:themeColor="text1"/>
          <w:sz w:val="28"/>
          <w:szCs w:val="28"/>
        </w:rPr>
        <w:t xml:space="preserve"> «</w:t>
      </w:r>
      <w:proofErr w:type="spellStart"/>
      <w:r w:rsidR="00A445F0">
        <w:rPr>
          <w:color w:val="000000" w:themeColor="text1"/>
          <w:sz w:val="28"/>
          <w:szCs w:val="28"/>
        </w:rPr>
        <w:t>Казановское</w:t>
      </w:r>
      <w:proofErr w:type="spellEnd"/>
      <w:r w:rsidR="00A445F0">
        <w:rPr>
          <w:color w:val="000000" w:themeColor="text1"/>
          <w:sz w:val="28"/>
          <w:szCs w:val="28"/>
        </w:rPr>
        <w:t xml:space="preserve">» Совет сельского </w:t>
      </w:r>
      <w:r w:rsidRPr="00204F59">
        <w:rPr>
          <w:color w:val="000000" w:themeColor="text1"/>
          <w:sz w:val="28"/>
          <w:szCs w:val="28"/>
        </w:rPr>
        <w:t>поселения «</w:t>
      </w:r>
      <w:proofErr w:type="spellStart"/>
      <w:r w:rsidRPr="00204F59">
        <w:rPr>
          <w:color w:val="000000" w:themeColor="text1"/>
          <w:sz w:val="28"/>
          <w:szCs w:val="28"/>
        </w:rPr>
        <w:t>Казановское</w:t>
      </w:r>
      <w:proofErr w:type="spellEnd"/>
      <w:r w:rsidRPr="00204F59">
        <w:rPr>
          <w:color w:val="000000" w:themeColor="text1"/>
          <w:sz w:val="28"/>
          <w:szCs w:val="28"/>
        </w:rPr>
        <w:t>» решил:</w:t>
      </w:r>
    </w:p>
    <w:p w:rsidR="00204F59" w:rsidRPr="00204F59" w:rsidRDefault="00204F59" w:rsidP="00204F59">
      <w:pPr>
        <w:ind w:firstLine="709"/>
        <w:jc w:val="both"/>
        <w:rPr>
          <w:color w:val="000000" w:themeColor="text1"/>
          <w:sz w:val="28"/>
          <w:szCs w:val="28"/>
        </w:rPr>
      </w:pPr>
    </w:p>
    <w:p w:rsidR="005B4998" w:rsidRDefault="00204F59" w:rsidP="00204F59">
      <w:pPr>
        <w:ind w:firstLine="709"/>
        <w:jc w:val="both"/>
        <w:rPr>
          <w:color w:val="000000" w:themeColor="text1"/>
          <w:sz w:val="28"/>
          <w:szCs w:val="28"/>
        </w:rPr>
      </w:pPr>
      <w:r w:rsidRPr="00204F59">
        <w:rPr>
          <w:color w:val="000000" w:themeColor="text1"/>
          <w:sz w:val="28"/>
          <w:szCs w:val="28"/>
        </w:rPr>
        <w:t>1. Утвердить Правила содержания домашних животных на территории поселения (Приложение).</w:t>
      </w:r>
    </w:p>
    <w:p w:rsidR="00EA621D" w:rsidRPr="005B4998" w:rsidRDefault="00EA621D" w:rsidP="00204F5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Решение Совета сельского поселения «</w:t>
      </w:r>
      <w:proofErr w:type="spellStart"/>
      <w:r>
        <w:rPr>
          <w:color w:val="000000" w:themeColor="text1"/>
          <w:sz w:val="28"/>
          <w:szCs w:val="28"/>
        </w:rPr>
        <w:t>Казановское</w:t>
      </w:r>
      <w:proofErr w:type="spellEnd"/>
      <w:r>
        <w:rPr>
          <w:color w:val="000000" w:themeColor="text1"/>
          <w:sz w:val="28"/>
          <w:szCs w:val="28"/>
        </w:rPr>
        <w:t>» от 23.12.2011 г. № 208 «Об утверждении Правил содержания собак и кошек в сельском поселении «</w:t>
      </w:r>
      <w:proofErr w:type="spellStart"/>
      <w:r>
        <w:rPr>
          <w:color w:val="000000" w:themeColor="text1"/>
          <w:sz w:val="28"/>
          <w:szCs w:val="28"/>
        </w:rPr>
        <w:t>Казановское</w:t>
      </w:r>
      <w:proofErr w:type="spellEnd"/>
      <w:r>
        <w:rPr>
          <w:color w:val="000000" w:themeColor="text1"/>
          <w:sz w:val="28"/>
          <w:szCs w:val="28"/>
        </w:rPr>
        <w:t>» считать утратившим силу.</w:t>
      </w:r>
    </w:p>
    <w:p w:rsidR="00FE10B6" w:rsidRPr="00FE10B6" w:rsidRDefault="00EA621D" w:rsidP="005B499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5B4998" w:rsidRPr="005B4998">
        <w:rPr>
          <w:color w:val="000000" w:themeColor="text1"/>
          <w:sz w:val="28"/>
          <w:szCs w:val="28"/>
        </w:rPr>
        <w:t>. Настоящее решение обнародовать на информационных стендах в администрации сельского поселения «</w:t>
      </w:r>
      <w:proofErr w:type="spellStart"/>
      <w:r w:rsidR="005B4998" w:rsidRPr="005B4998">
        <w:rPr>
          <w:color w:val="000000" w:themeColor="text1"/>
          <w:sz w:val="28"/>
          <w:szCs w:val="28"/>
        </w:rPr>
        <w:t>Казановское</w:t>
      </w:r>
      <w:proofErr w:type="spellEnd"/>
      <w:r w:rsidR="005B4998" w:rsidRPr="005B4998">
        <w:rPr>
          <w:color w:val="000000" w:themeColor="text1"/>
          <w:sz w:val="28"/>
          <w:szCs w:val="28"/>
        </w:rPr>
        <w:t xml:space="preserve">», библиотеке села </w:t>
      </w:r>
      <w:proofErr w:type="spellStart"/>
      <w:r w:rsidR="005B4998" w:rsidRPr="005B4998">
        <w:rPr>
          <w:color w:val="000000" w:themeColor="text1"/>
          <w:sz w:val="28"/>
          <w:szCs w:val="28"/>
        </w:rPr>
        <w:t>Казаново</w:t>
      </w:r>
      <w:proofErr w:type="spellEnd"/>
      <w:r w:rsidR="005B4998" w:rsidRPr="005B4998">
        <w:rPr>
          <w:color w:val="000000" w:themeColor="text1"/>
          <w:sz w:val="28"/>
          <w:szCs w:val="28"/>
        </w:rPr>
        <w:t xml:space="preserve">, станции </w:t>
      </w:r>
      <w:proofErr w:type="spellStart"/>
      <w:r w:rsidR="005B4998" w:rsidRPr="005B4998">
        <w:rPr>
          <w:color w:val="000000" w:themeColor="text1"/>
          <w:sz w:val="28"/>
          <w:szCs w:val="28"/>
        </w:rPr>
        <w:t>Онон</w:t>
      </w:r>
      <w:proofErr w:type="spellEnd"/>
      <w:r w:rsidR="005B4998" w:rsidRPr="005B4998">
        <w:rPr>
          <w:color w:val="000000" w:themeColor="text1"/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FE10B6" w:rsidRPr="00FE10B6" w:rsidRDefault="00FE10B6" w:rsidP="00EA621D">
      <w:pPr>
        <w:jc w:val="both"/>
        <w:rPr>
          <w:color w:val="000000" w:themeColor="text1"/>
          <w:sz w:val="28"/>
          <w:szCs w:val="28"/>
        </w:rPr>
      </w:pPr>
    </w:p>
    <w:p w:rsidR="009B337A" w:rsidRPr="00CB1376" w:rsidRDefault="009B337A" w:rsidP="00FE10B6">
      <w:pPr>
        <w:jc w:val="both"/>
        <w:rPr>
          <w:color w:val="000000" w:themeColor="text1"/>
          <w:sz w:val="28"/>
          <w:szCs w:val="28"/>
        </w:rPr>
      </w:pPr>
    </w:p>
    <w:p w:rsidR="00065F0E" w:rsidRPr="00CB1376" w:rsidRDefault="00065F0E" w:rsidP="00065F0E">
      <w:pPr>
        <w:jc w:val="both"/>
        <w:rPr>
          <w:color w:val="000000" w:themeColor="text1"/>
          <w:sz w:val="28"/>
          <w:szCs w:val="28"/>
        </w:rPr>
      </w:pPr>
    </w:p>
    <w:p w:rsidR="000C636F" w:rsidRDefault="00065F0E" w:rsidP="00065F0E">
      <w:pPr>
        <w:jc w:val="center"/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t>Глав</w:t>
      </w:r>
      <w:r w:rsidRPr="0023791A">
        <w:rPr>
          <w:color w:val="000000" w:themeColor="text1"/>
          <w:sz w:val="28"/>
          <w:szCs w:val="28"/>
        </w:rPr>
        <w:t>а сельского поселения "</w:t>
      </w:r>
      <w:proofErr w:type="spellStart"/>
      <w:r w:rsidRPr="0023791A">
        <w:rPr>
          <w:color w:val="000000" w:themeColor="text1"/>
          <w:sz w:val="28"/>
          <w:szCs w:val="28"/>
        </w:rPr>
        <w:t>Казановское</w:t>
      </w:r>
      <w:proofErr w:type="spellEnd"/>
      <w:r w:rsidRPr="0023791A">
        <w:rPr>
          <w:color w:val="000000" w:themeColor="text1"/>
          <w:sz w:val="28"/>
          <w:szCs w:val="28"/>
        </w:rPr>
        <w:t>"</w:t>
      </w:r>
      <w:r w:rsidRPr="0023791A">
        <w:rPr>
          <w:color w:val="000000" w:themeColor="text1"/>
          <w:sz w:val="28"/>
          <w:szCs w:val="28"/>
        </w:rPr>
        <w:tab/>
      </w:r>
      <w:r w:rsidRPr="0023791A">
        <w:rPr>
          <w:color w:val="000000" w:themeColor="text1"/>
          <w:sz w:val="28"/>
          <w:szCs w:val="28"/>
        </w:rPr>
        <w:tab/>
      </w:r>
      <w:r w:rsidRPr="0023791A">
        <w:rPr>
          <w:color w:val="000000" w:themeColor="text1"/>
          <w:sz w:val="28"/>
          <w:szCs w:val="28"/>
        </w:rPr>
        <w:tab/>
        <w:t xml:space="preserve">В.И. </w:t>
      </w:r>
      <w:proofErr w:type="spellStart"/>
      <w:r w:rsidRPr="0023791A">
        <w:rPr>
          <w:color w:val="000000" w:themeColor="text1"/>
          <w:sz w:val="28"/>
          <w:szCs w:val="28"/>
        </w:rPr>
        <w:t>Комогорцев</w:t>
      </w:r>
      <w:proofErr w:type="spellEnd"/>
    </w:p>
    <w:p w:rsidR="00FE10B6" w:rsidRDefault="00FE10B6" w:rsidP="00EA621D">
      <w:pPr>
        <w:rPr>
          <w:color w:val="000000" w:themeColor="text1"/>
          <w:sz w:val="28"/>
          <w:szCs w:val="28"/>
        </w:rPr>
      </w:pPr>
    </w:p>
    <w:p w:rsidR="00FE10B6" w:rsidRDefault="00FE10B6" w:rsidP="00EA621D">
      <w:pPr>
        <w:rPr>
          <w:color w:val="000000" w:themeColor="text1"/>
          <w:sz w:val="28"/>
          <w:szCs w:val="28"/>
        </w:rPr>
      </w:pPr>
    </w:p>
    <w:p w:rsidR="00FE10B6" w:rsidRDefault="00FE10B6" w:rsidP="005B4998">
      <w:pPr>
        <w:jc w:val="both"/>
        <w:rPr>
          <w:sz w:val="28"/>
          <w:szCs w:val="28"/>
        </w:rPr>
      </w:pPr>
    </w:p>
    <w:p w:rsidR="005B4998" w:rsidRDefault="005B4998" w:rsidP="005B4998">
      <w:pPr>
        <w:jc w:val="both"/>
        <w:rPr>
          <w:sz w:val="28"/>
          <w:szCs w:val="28"/>
        </w:rPr>
      </w:pPr>
    </w:p>
    <w:p w:rsidR="005B4998" w:rsidRDefault="005B4998" w:rsidP="005B4998">
      <w:pPr>
        <w:jc w:val="both"/>
        <w:rPr>
          <w:sz w:val="28"/>
          <w:szCs w:val="28"/>
        </w:rPr>
      </w:pPr>
    </w:p>
    <w:p w:rsidR="00204F59" w:rsidRDefault="00204F59" w:rsidP="005B4998">
      <w:pPr>
        <w:jc w:val="both"/>
        <w:rPr>
          <w:sz w:val="28"/>
          <w:szCs w:val="28"/>
        </w:rPr>
      </w:pPr>
    </w:p>
    <w:p w:rsidR="005B4998" w:rsidRDefault="005B4998" w:rsidP="005B4998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5B4998" w:rsidRDefault="005B4998" w:rsidP="005B4998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сельского </w:t>
      </w:r>
    </w:p>
    <w:p w:rsidR="005B4998" w:rsidRDefault="005B4998" w:rsidP="005B4998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</w:t>
      </w:r>
    </w:p>
    <w:p w:rsidR="005B4998" w:rsidRDefault="00FF006C" w:rsidP="005B4998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от 22.06</w:t>
      </w:r>
      <w:r w:rsidR="005B4998">
        <w:rPr>
          <w:sz w:val="28"/>
          <w:szCs w:val="28"/>
        </w:rPr>
        <w:t xml:space="preserve">.2015 г. </w:t>
      </w:r>
      <w:r>
        <w:rPr>
          <w:sz w:val="28"/>
          <w:szCs w:val="28"/>
        </w:rPr>
        <w:t>№ 375</w:t>
      </w:r>
    </w:p>
    <w:p w:rsidR="0095159C" w:rsidRDefault="0095159C" w:rsidP="0095159C">
      <w:pPr>
        <w:jc w:val="center"/>
        <w:rPr>
          <w:sz w:val="28"/>
          <w:szCs w:val="28"/>
        </w:rPr>
      </w:pPr>
    </w:p>
    <w:p w:rsidR="0095159C" w:rsidRDefault="0095159C" w:rsidP="0095159C">
      <w:pPr>
        <w:jc w:val="center"/>
        <w:rPr>
          <w:sz w:val="28"/>
          <w:szCs w:val="28"/>
        </w:rPr>
      </w:pPr>
    </w:p>
    <w:p w:rsidR="0095159C" w:rsidRDefault="0095159C" w:rsidP="0095159C">
      <w:pPr>
        <w:jc w:val="center"/>
        <w:rPr>
          <w:sz w:val="28"/>
          <w:szCs w:val="28"/>
        </w:rPr>
      </w:pPr>
    </w:p>
    <w:p w:rsidR="0095159C" w:rsidRPr="0095159C" w:rsidRDefault="0095159C" w:rsidP="0095159C">
      <w:pPr>
        <w:jc w:val="center"/>
        <w:rPr>
          <w:b/>
          <w:sz w:val="28"/>
          <w:szCs w:val="28"/>
        </w:rPr>
      </w:pPr>
      <w:r w:rsidRPr="0095159C">
        <w:rPr>
          <w:b/>
          <w:sz w:val="28"/>
          <w:szCs w:val="28"/>
        </w:rPr>
        <w:t>Правила содержания домашних животных на территории поселения</w:t>
      </w:r>
    </w:p>
    <w:p w:rsidR="0095159C" w:rsidRPr="0095159C" w:rsidRDefault="0095159C" w:rsidP="0095159C">
      <w:pPr>
        <w:jc w:val="center"/>
        <w:rPr>
          <w:b/>
          <w:sz w:val="28"/>
          <w:szCs w:val="28"/>
        </w:rPr>
      </w:pPr>
    </w:p>
    <w:p w:rsidR="0095159C" w:rsidRPr="00204F59" w:rsidRDefault="0095159C" w:rsidP="00204F59">
      <w:pPr>
        <w:jc w:val="both"/>
        <w:rPr>
          <w:sz w:val="28"/>
          <w:szCs w:val="28"/>
        </w:rPr>
      </w:pPr>
    </w:p>
    <w:p w:rsidR="00204F59" w:rsidRPr="0095159C" w:rsidRDefault="00204F59" w:rsidP="0095159C">
      <w:pPr>
        <w:jc w:val="center"/>
        <w:rPr>
          <w:b/>
          <w:sz w:val="28"/>
          <w:szCs w:val="28"/>
        </w:rPr>
      </w:pPr>
      <w:r w:rsidRPr="0095159C">
        <w:rPr>
          <w:b/>
          <w:sz w:val="28"/>
          <w:szCs w:val="28"/>
        </w:rPr>
        <w:t>1. Общие положения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 xml:space="preserve">1. Настоящие Правила регулируют отношения в сфере содержания домашних животных (кошек, собак, птиц и др.), обеспечения безопасности людей от неблагоприятного физического, санитарного и психологического воздействия домашних животных. 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1.1. Правила определяют права и обязанности владельцев домашних животных, органов местного самоуправления в сфере содержания домашних животных.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</w:p>
    <w:p w:rsidR="00204F59" w:rsidRPr="0095159C" w:rsidRDefault="00204F59" w:rsidP="0095159C">
      <w:pPr>
        <w:jc w:val="center"/>
        <w:rPr>
          <w:b/>
          <w:sz w:val="28"/>
          <w:szCs w:val="28"/>
        </w:rPr>
      </w:pPr>
      <w:r w:rsidRPr="0095159C">
        <w:rPr>
          <w:b/>
          <w:sz w:val="28"/>
          <w:szCs w:val="28"/>
        </w:rPr>
        <w:t>2. Основные понятия, используемые в настоящих Правилах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2.1.Для целей настоящих Правил используются следующие основные понятия: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домашние животные - животные, которые исторически приучены и разводимы человеком, находящиеся на содержании владельца в жилом помещении или на принадлежащем владельцу земельном участке.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безнадзорные животные - домашние животные, в том числе собаки, находящиеся без сопровождения владельца и не имеющие опознавательных атрибутов, дающих возможность установить владельца.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отлов безнадзорных животных - деятельность по поимке, изоляции, отстрелу, эвтаназии бродячих животных и утилизации их трупов.</w:t>
      </w:r>
    </w:p>
    <w:p w:rsidR="00204F59" w:rsidRDefault="00204F59" w:rsidP="00204F59">
      <w:pPr>
        <w:jc w:val="both"/>
        <w:rPr>
          <w:sz w:val="28"/>
          <w:szCs w:val="28"/>
        </w:rPr>
      </w:pPr>
    </w:p>
    <w:p w:rsidR="00204F59" w:rsidRPr="0095159C" w:rsidRDefault="00204F59" w:rsidP="0095159C">
      <w:pPr>
        <w:jc w:val="center"/>
        <w:rPr>
          <w:b/>
          <w:sz w:val="28"/>
          <w:szCs w:val="28"/>
        </w:rPr>
      </w:pPr>
      <w:r w:rsidRPr="0095159C">
        <w:rPr>
          <w:b/>
          <w:sz w:val="28"/>
          <w:szCs w:val="28"/>
        </w:rPr>
        <w:t>3. Компетенция органов местного самоуправления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Органы местного самоуправления в пределах своей компетенции: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3.1. Обеспечивают учет домашних животных на подведомственной им территории.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3.2. В установленном порядке объявляют карантин домашних животных, запрещают приобретение домашних животных в случае объявления карантина, возникновения очагов бешенства, массового падежа домашних животных, эпизоотий.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3.3. Определяют порядок отлова безнадзорных домашних животных и захоронения их трупов.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3.4. Содействуют владельцам домашних животных, органам ветеринарного надзора в создании организационных, методических, информационных условий для упорядочения содержания домашних животных.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lastRenderedPageBreak/>
        <w:t>3.5. Осуществляют иные полномочия в соответствии с федеральным и региональным законодательством.</w:t>
      </w:r>
    </w:p>
    <w:p w:rsidR="00204F59" w:rsidRDefault="00204F59" w:rsidP="00204F59">
      <w:pPr>
        <w:jc w:val="both"/>
        <w:rPr>
          <w:sz w:val="28"/>
          <w:szCs w:val="28"/>
        </w:rPr>
      </w:pPr>
    </w:p>
    <w:p w:rsidR="00204F59" w:rsidRPr="00204F59" w:rsidRDefault="00204F59" w:rsidP="00204F59">
      <w:pPr>
        <w:jc w:val="center"/>
        <w:rPr>
          <w:b/>
          <w:sz w:val="28"/>
          <w:szCs w:val="28"/>
        </w:rPr>
      </w:pPr>
      <w:r w:rsidRPr="00204F59">
        <w:rPr>
          <w:b/>
          <w:sz w:val="28"/>
          <w:szCs w:val="28"/>
        </w:rPr>
        <w:t>4. Права и обязанности владельца домашних животных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4.1. Владельцы домашних животных имеют право: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- получать в ветеринарном учреждении необходимую информацию о порядке содержания, разведения домашних животных;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- приобретать и отчуждать домашних животных путем купли-продажи или дарения;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- осуществлять иные права владельцев домашних животных в соответствии с федеральным и региональным законодательством.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4.2. Владельцы домашних животных обязаны: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- обеспечивать безопасность граждан от воздействия домашних животных, а также обеспечивать спокойствие и тишину для окружающих;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- выгуливать собак на территории населенного пункта (за территорией личного подворья) в сопровождении хозяина, на коротком поводке и с использованием специальных средств безопасности, гуманно обращаться с домашними животными;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 xml:space="preserve">- обеспечивать домашних животных кормом и водой, </w:t>
      </w:r>
      <w:proofErr w:type="gramStart"/>
      <w:r w:rsidRPr="00204F59">
        <w:rPr>
          <w:sz w:val="28"/>
          <w:szCs w:val="28"/>
        </w:rPr>
        <w:t>безопасными</w:t>
      </w:r>
      <w:proofErr w:type="gramEnd"/>
      <w:r w:rsidRPr="00204F59">
        <w:rPr>
          <w:sz w:val="28"/>
          <w:szCs w:val="28"/>
        </w:rPr>
        <w:t xml:space="preserve"> для их здоровья и в количестве, необходимом для их нормальной жизнедеятельности;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- соблюдать настоящие Правила содержания домашних животных, проводить профилактику заболеваний домашних животных;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- вакцинировать домашних животных от инфекционных заболеваний, общих для человека и животных;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- сообщать в уполномоченные органы о нападении домашнего животного на человека, предоставлять домашнее животное для ветеринарного осмотра и карантина;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- выполнять предписания должностных лиц уполномоченных органов;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- в случае отказа от дальнейшего содержания домашнего животного передать (продать) домашнее животное другому владельцу или обратиться в соответствующие органы и организации для его эвтаназии;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 xml:space="preserve">- выполнять иные требования, установленные законодательством. 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4.3. Запрещается изъятие из среды обитания, приобретение и содержание в домашних условиях диких животных, не приспособленных к проживанию совместно с человеком;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 xml:space="preserve">4.4. Владельцы домашних животных несут установленную федеральным и региональным законодательством ответственность </w:t>
      </w:r>
      <w:proofErr w:type="gramStart"/>
      <w:r w:rsidRPr="00204F59">
        <w:rPr>
          <w:sz w:val="28"/>
          <w:szCs w:val="28"/>
        </w:rPr>
        <w:t>за</w:t>
      </w:r>
      <w:proofErr w:type="gramEnd"/>
      <w:r w:rsidRPr="00204F59">
        <w:rPr>
          <w:sz w:val="28"/>
          <w:szCs w:val="28"/>
        </w:rPr>
        <w:t>: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- их здоровье и содержание домашних животных;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- жестокое обращение с домашними животными;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- нарушение настоящих Правил содержания домашних животных;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- причинение домашними животными ущерба физическим или юридическим лицам;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- причинение домашними животными вреда жизни и здоровью людей.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lastRenderedPageBreak/>
        <w:t>4.5. В случае возникновения опасности для окружающих (в силу заболевания, пороков воспитания домашнего животного) животное подлежит эвтаназии.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</w:p>
    <w:p w:rsidR="00204F59" w:rsidRPr="00204F59" w:rsidRDefault="00204F59" w:rsidP="00204F59">
      <w:pPr>
        <w:jc w:val="center"/>
        <w:rPr>
          <w:b/>
          <w:sz w:val="28"/>
          <w:szCs w:val="28"/>
        </w:rPr>
      </w:pPr>
      <w:r w:rsidRPr="00204F59">
        <w:rPr>
          <w:b/>
          <w:sz w:val="28"/>
          <w:szCs w:val="28"/>
        </w:rPr>
        <w:t>5. Условия содержания домашних животных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5.1. Содержание домашних животных состоит в обеспечении владельцами домашних животных условий для их нормальной жизнедеятельности и уходе за ними в соответствии с их биологическими особенностями.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5.2. Содержание собак рассматривается как деятельность, связанная с содержанием источника повышенной опасности.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5.3. Граждане имеют право на содержание домашних животных при соблюдении настоящих Правил, а также законных прав и интересов граждан и организаций. Несовершеннолетние, недееспособные и лица, страдающие психическими заболеваниями, алкоголизмом и наркоманией, не вправе содержать собак, требующих особой ответственности владельца.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</w:p>
    <w:p w:rsidR="00204F59" w:rsidRPr="00204F59" w:rsidRDefault="00204F59" w:rsidP="00204F59">
      <w:pPr>
        <w:jc w:val="center"/>
        <w:rPr>
          <w:b/>
          <w:sz w:val="28"/>
          <w:szCs w:val="28"/>
        </w:rPr>
      </w:pPr>
      <w:r w:rsidRPr="00204F59">
        <w:rPr>
          <w:b/>
          <w:sz w:val="28"/>
          <w:szCs w:val="28"/>
        </w:rPr>
        <w:t>6. Карантин домашних животных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6.1. Владельцы домашних животных обязаны сообщать в органы, уполномоченные в области ветеринарного надзора, о случаях внезапного падежа, массового заболевания или необычного поведения домашних животных.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6.2. Карантин домашних животных вводится в установленном порядке.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6.3. В случае введения карантина домашних животных владельцы домашних животных обязаны соблюдать установленные правила карантина домашних животных.</w:t>
      </w:r>
    </w:p>
    <w:p w:rsidR="00204F59" w:rsidRDefault="00204F59" w:rsidP="00204F59">
      <w:pPr>
        <w:jc w:val="both"/>
        <w:rPr>
          <w:sz w:val="28"/>
          <w:szCs w:val="28"/>
        </w:rPr>
      </w:pPr>
    </w:p>
    <w:p w:rsidR="00204F59" w:rsidRPr="00204F59" w:rsidRDefault="00204F59" w:rsidP="00204F59">
      <w:pPr>
        <w:jc w:val="center"/>
        <w:rPr>
          <w:b/>
          <w:sz w:val="28"/>
          <w:szCs w:val="28"/>
        </w:rPr>
      </w:pPr>
      <w:r w:rsidRPr="00204F59">
        <w:rPr>
          <w:b/>
          <w:sz w:val="28"/>
          <w:szCs w:val="28"/>
        </w:rPr>
        <w:t>7. Утилизация трупов домашних животных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7.1. Захоронение трупов домашних животных производится в установленном законодательством порядке.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7.2. Запрещается кремация и захоронение трупов домашних животных без ветеринарного освидетельствования.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</w:p>
    <w:p w:rsidR="00204F59" w:rsidRPr="00204F59" w:rsidRDefault="00204F59" w:rsidP="00204F59">
      <w:pPr>
        <w:jc w:val="center"/>
        <w:rPr>
          <w:b/>
          <w:sz w:val="28"/>
          <w:szCs w:val="28"/>
        </w:rPr>
      </w:pPr>
      <w:r w:rsidRPr="00204F59">
        <w:rPr>
          <w:b/>
          <w:sz w:val="28"/>
          <w:szCs w:val="28"/>
        </w:rPr>
        <w:t>8. Перевозка собак в общественном транспорте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8.1. Перевозка собак в общественном транспорте на территории поселения (независимо от породы) разрешается при соблюдении следующих условий: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- перевозимая собака должна быть на коротком поводке и в наморднике.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- владелец собаки должен иметь при себе ветеринарный документ с отметкой о вакцинации против бешенства, проведенной не более чем за 12 месяцев и не мен</w:t>
      </w:r>
      <w:r>
        <w:rPr>
          <w:sz w:val="28"/>
          <w:szCs w:val="28"/>
        </w:rPr>
        <w:t>ее чем за 30 дней до перевозки.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</w:p>
    <w:p w:rsidR="00204F59" w:rsidRPr="00204F59" w:rsidRDefault="00204F59" w:rsidP="00204F59">
      <w:pPr>
        <w:jc w:val="center"/>
        <w:rPr>
          <w:b/>
          <w:sz w:val="28"/>
          <w:szCs w:val="28"/>
        </w:rPr>
      </w:pPr>
      <w:r w:rsidRPr="00204F59">
        <w:rPr>
          <w:b/>
          <w:sz w:val="28"/>
          <w:szCs w:val="28"/>
        </w:rPr>
        <w:t>9. Отлов безнадзорных животных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9.1. Порядок отлова безнадзорных животных устанавливается нормативным правовым актом о порядке отлова безнадзорных животных.</w:t>
      </w:r>
    </w:p>
    <w:p w:rsidR="00204F59" w:rsidRPr="00204F59" w:rsidRDefault="00204F59" w:rsidP="00204F59">
      <w:pPr>
        <w:jc w:val="both"/>
        <w:rPr>
          <w:sz w:val="28"/>
          <w:szCs w:val="28"/>
        </w:rPr>
      </w:pPr>
    </w:p>
    <w:p w:rsidR="00204F59" w:rsidRPr="00204F59" w:rsidRDefault="00204F59" w:rsidP="00204F59">
      <w:pPr>
        <w:jc w:val="center"/>
        <w:rPr>
          <w:b/>
          <w:sz w:val="28"/>
          <w:szCs w:val="28"/>
        </w:rPr>
      </w:pPr>
      <w:r w:rsidRPr="00204F59">
        <w:rPr>
          <w:b/>
          <w:sz w:val="28"/>
          <w:szCs w:val="28"/>
        </w:rPr>
        <w:lastRenderedPageBreak/>
        <w:t>10. Ответственность за правонарушения в сфере содержания домашних животных</w:t>
      </w:r>
    </w:p>
    <w:p w:rsidR="005B4998" w:rsidRDefault="00204F59" w:rsidP="00A445F0">
      <w:pPr>
        <w:jc w:val="both"/>
        <w:rPr>
          <w:sz w:val="28"/>
          <w:szCs w:val="28"/>
        </w:rPr>
      </w:pPr>
      <w:r w:rsidRPr="00204F59">
        <w:rPr>
          <w:sz w:val="28"/>
          <w:szCs w:val="28"/>
        </w:rPr>
        <w:t>10.1. Владельцы домашних животных и должностные лица несут ответственность за нарушение правил содержания домашних животных в соответствии с федеральным и региональным законодательством.</w:t>
      </w:r>
    </w:p>
    <w:p w:rsidR="00FF006C" w:rsidRDefault="00FF006C" w:rsidP="00A445F0">
      <w:pPr>
        <w:jc w:val="both"/>
        <w:rPr>
          <w:sz w:val="28"/>
          <w:szCs w:val="28"/>
        </w:rPr>
      </w:pPr>
    </w:p>
    <w:p w:rsidR="00FF006C" w:rsidRDefault="00FF006C" w:rsidP="00A445F0">
      <w:pPr>
        <w:jc w:val="both"/>
        <w:rPr>
          <w:sz w:val="28"/>
          <w:szCs w:val="28"/>
        </w:rPr>
      </w:pPr>
    </w:p>
    <w:p w:rsidR="00FF006C" w:rsidRDefault="00FF006C" w:rsidP="00A445F0">
      <w:pPr>
        <w:jc w:val="both"/>
        <w:rPr>
          <w:sz w:val="28"/>
          <w:szCs w:val="28"/>
        </w:rPr>
      </w:pPr>
    </w:p>
    <w:p w:rsidR="00FE10B6" w:rsidRDefault="00FE10B6" w:rsidP="00FE10B6">
      <w:pPr>
        <w:jc w:val="center"/>
        <w:rPr>
          <w:sz w:val="28"/>
          <w:szCs w:val="28"/>
        </w:rPr>
      </w:pPr>
      <w:r w:rsidRPr="007A57DB">
        <w:rPr>
          <w:sz w:val="28"/>
          <w:szCs w:val="28"/>
        </w:rPr>
        <w:t>____________</w:t>
      </w:r>
    </w:p>
    <w:p w:rsidR="00FF006C" w:rsidRPr="0023791A" w:rsidRDefault="00FF006C" w:rsidP="00FE10B6">
      <w:pPr>
        <w:jc w:val="center"/>
        <w:rPr>
          <w:color w:val="000000" w:themeColor="text1"/>
          <w:sz w:val="28"/>
          <w:szCs w:val="28"/>
        </w:rPr>
      </w:pPr>
    </w:p>
    <w:sectPr w:rsidR="00FF006C" w:rsidRPr="0023791A" w:rsidSect="001F09E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26DE"/>
    <w:multiLevelType w:val="hybridMultilevel"/>
    <w:tmpl w:val="A840241E"/>
    <w:lvl w:ilvl="0" w:tplc="71868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7B8"/>
    <w:rsid w:val="000438CB"/>
    <w:rsid w:val="00047303"/>
    <w:rsid w:val="00065F0E"/>
    <w:rsid w:val="000A1058"/>
    <w:rsid w:val="000C636F"/>
    <w:rsid w:val="000D21E7"/>
    <w:rsid w:val="000F6B53"/>
    <w:rsid w:val="001529AD"/>
    <w:rsid w:val="00155E5C"/>
    <w:rsid w:val="001668F7"/>
    <w:rsid w:val="00176149"/>
    <w:rsid w:val="00193B3D"/>
    <w:rsid w:val="001C39BD"/>
    <w:rsid w:val="001C3C13"/>
    <w:rsid w:val="001F09ED"/>
    <w:rsid w:val="00204F59"/>
    <w:rsid w:val="0023791A"/>
    <w:rsid w:val="00275598"/>
    <w:rsid w:val="0028060F"/>
    <w:rsid w:val="002A368E"/>
    <w:rsid w:val="002B3591"/>
    <w:rsid w:val="002C0CD3"/>
    <w:rsid w:val="002C251B"/>
    <w:rsid w:val="002C59C1"/>
    <w:rsid w:val="002E289E"/>
    <w:rsid w:val="003053C0"/>
    <w:rsid w:val="00330563"/>
    <w:rsid w:val="0033524D"/>
    <w:rsid w:val="00395536"/>
    <w:rsid w:val="003C5A67"/>
    <w:rsid w:val="004004AF"/>
    <w:rsid w:val="0041413D"/>
    <w:rsid w:val="00427F03"/>
    <w:rsid w:val="0043040B"/>
    <w:rsid w:val="0043463C"/>
    <w:rsid w:val="004951C8"/>
    <w:rsid w:val="004A6958"/>
    <w:rsid w:val="004B1818"/>
    <w:rsid w:val="004E5F1C"/>
    <w:rsid w:val="00531DA6"/>
    <w:rsid w:val="005328D1"/>
    <w:rsid w:val="0055670A"/>
    <w:rsid w:val="0057716E"/>
    <w:rsid w:val="00583BE2"/>
    <w:rsid w:val="00593397"/>
    <w:rsid w:val="005A1169"/>
    <w:rsid w:val="005A5B47"/>
    <w:rsid w:val="005B4998"/>
    <w:rsid w:val="005B6CE8"/>
    <w:rsid w:val="005D3272"/>
    <w:rsid w:val="005E4465"/>
    <w:rsid w:val="00637E52"/>
    <w:rsid w:val="0064231E"/>
    <w:rsid w:val="00670199"/>
    <w:rsid w:val="00687EA3"/>
    <w:rsid w:val="006D545D"/>
    <w:rsid w:val="006F4CA2"/>
    <w:rsid w:val="00735E0C"/>
    <w:rsid w:val="007730E8"/>
    <w:rsid w:val="00794C39"/>
    <w:rsid w:val="007C2D79"/>
    <w:rsid w:val="007E6B33"/>
    <w:rsid w:val="00811D3E"/>
    <w:rsid w:val="00853621"/>
    <w:rsid w:val="0086258B"/>
    <w:rsid w:val="00891017"/>
    <w:rsid w:val="008D5260"/>
    <w:rsid w:val="0095159C"/>
    <w:rsid w:val="0095222D"/>
    <w:rsid w:val="00953D25"/>
    <w:rsid w:val="00976D30"/>
    <w:rsid w:val="009A0070"/>
    <w:rsid w:val="009B337A"/>
    <w:rsid w:val="009E1EBE"/>
    <w:rsid w:val="009E5549"/>
    <w:rsid w:val="00A30126"/>
    <w:rsid w:val="00A445F0"/>
    <w:rsid w:val="00A562E4"/>
    <w:rsid w:val="00A872DE"/>
    <w:rsid w:val="00AF1385"/>
    <w:rsid w:val="00B02F8E"/>
    <w:rsid w:val="00B2217F"/>
    <w:rsid w:val="00B869B7"/>
    <w:rsid w:val="00B960C4"/>
    <w:rsid w:val="00BB0C07"/>
    <w:rsid w:val="00C14170"/>
    <w:rsid w:val="00C60725"/>
    <w:rsid w:val="00CB1376"/>
    <w:rsid w:val="00CB42AD"/>
    <w:rsid w:val="00CD4CD2"/>
    <w:rsid w:val="00CF07B8"/>
    <w:rsid w:val="00D01183"/>
    <w:rsid w:val="00D67A51"/>
    <w:rsid w:val="00DB0DD6"/>
    <w:rsid w:val="00DD7468"/>
    <w:rsid w:val="00DE5CEC"/>
    <w:rsid w:val="00E1094A"/>
    <w:rsid w:val="00E16682"/>
    <w:rsid w:val="00E37FA5"/>
    <w:rsid w:val="00E66873"/>
    <w:rsid w:val="00E67F66"/>
    <w:rsid w:val="00E75CE2"/>
    <w:rsid w:val="00EA621D"/>
    <w:rsid w:val="00ED78C1"/>
    <w:rsid w:val="00F714BA"/>
    <w:rsid w:val="00F75F06"/>
    <w:rsid w:val="00FE10B6"/>
    <w:rsid w:val="00FF0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10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FE10B6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109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FE10B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paragraph" w:styleId="7">
    <w:name w:val="heading 7"/>
    <w:basedOn w:val="a"/>
    <w:next w:val="a"/>
    <w:link w:val="70"/>
    <w:qFormat/>
    <w:rsid w:val="00D01183"/>
    <w:pPr>
      <w:spacing w:before="240" w:after="60"/>
      <w:outlineLvl w:val="6"/>
    </w:pPr>
    <w:rPr>
      <w:rFonts w:eastAsia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1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1094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D01183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A5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A5B4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1C3C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No Spacing"/>
    <w:uiPriority w:val="99"/>
    <w:qFormat/>
    <w:rsid w:val="0043040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2C59C1"/>
    <w:pPr>
      <w:overflowPunct w:val="0"/>
      <w:autoSpaceDE w:val="0"/>
      <w:autoSpaceDN w:val="0"/>
      <w:adjustRightInd w:val="0"/>
      <w:ind w:right="6804"/>
      <w:jc w:val="both"/>
      <w:textAlignment w:val="baseline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2C59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9B337A"/>
    <w:pPr>
      <w:spacing w:before="100" w:beforeAutospacing="1" w:after="100" w:afterAutospacing="1"/>
    </w:pPr>
  </w:style>
  <w:style w:type="character" w:styleId="a7">
    <w:name w:val="Emphasis"/>
    <w:qFormat/>
    <w:rsid w:val="00E1094A"/>
    <w:rPr>
      <w:i/>
      <w:iCs/>
    </w:rPr>
  </w:style>
  <w:style w:type="character" w:customStyle="1" w:styleId="apple-converted-space">
    <w:name w:val="apple-converted-space"/>
    <w:basedOn w:val="a0"/>
    <w:rsid w:val="00E1094A"/>
    <w:rPr>
      <w:rFonts w:ascii="Verdana" w:hAnsi="Verdana"/>
      <w:lang w:val="en-US" w:eastAsia="en-US" w:bidi="ar-SA"/>
    </w:rPr>
  </w:style>
  <w:style w:type="character" w:styleId="a8">
    <w:name w:val="Strong"/>
    <w:basedOn w:val="a0"/>
    <w:uiPriority w:val="22"/>
    <w:qFormat/>
    <w:rsid w:val="00E1094A"/>
    <w:rPr>
      <w:rFonts w:ascii="Verdana" w:hAnsi="Verdana"/>
      <w:b/>
      <w:bCs/>
      <w:lang w:val="en-US" w:eastAsia="en-US" w:bidi="ar-SA"/>
    </w:rPr>
  </w:style>
  <w:style w:type="character" w:customStyle="1" w:styleId="20">
    <w:name w:val="Заголовок 2 Знак"/>
    <w:basedOn w:val="a0"/>
    <w:link w:val="2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31">
    <w:name w:val="Основной текст с отступом 3 Знак"/>
    <w:basedOn w:val="a0"/>
    <w:link w:val="32"/>
    <w:uiPriority w:val="99"/>
    <w:rsid w:val="00FE10B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rsid w:val="00FE10B6"/>
    <w:pPr>
      <w:spacing w:after="120"/>
      <w:ind w:left="283"/>
    </w:pPr>
    <w:rPr>
      <w:sz w:val="16"/>
      <w:szCs w:val="16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b"/>
    <w:uiPriority w:val="99"/>
    <w:semiHidden/>
    <w:unhideWhenUsed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E10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d">
    <w:name w:val="Гипертекстовая ссылка"/>
    <w:basedOn w:val="ae"/>
    <w:uiPriority w:val="99"/>
    <w:rsid w:val="00FE10B6"/>
    <w:rPr>
      <w:rFonts w:cs="Times New Roman"/>
      <w:color w:val="008000"/>
    </w:rPr>
  </w:style>
  <w:style w:type="character" w:customStyle="1" w:styleId="ae">
    <w:name w:val="Цветовое выделение"/>
    <w:uiPriority w:val="99"/>
    <w:rsid w:val="00FE10B6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55843-ECF2-4580-BEDB-18D72120F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2015-04-21T05:26:00Z</cp:lastPrinted>
  <dcterms:created xsi:type="dcterms:W3CDTF">2014-10-15T05:17:00Z</dcterms:created>
  <dcterms:modified xsi:type="dcterms:W3CDTF">2015-06-25T09:16:00Z</dcterms:modified>
</cp:coreProperties>
</file>