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72" w:rsidRDefault="00B06572" w:rsidP="00B06572">
      <w:pPr>
        <w:tabs>
          <w:tab w:val="center" w:pos="4677"/>
          <w:tab w:val="left" w:pos="70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"КАЗАНОВСКОЕ"</w:t>
      </w:r>
    </w:p>
    <w:p w:rsidR="00B06572" w:rsidRDefault="00B06572" w:rsidP="00B06572">
      <w:pPr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06572" w:rsidRPr="00F309F7" w:rsidRDefault="00B06572" w:rsidP="00B06572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F309F7">
        <w:rPr>
          <w:rFonts w:ascii="Times New Roman" w:hAnsi="Times New Roman"/>
          <w:b/>
          <w:sz w:val="28"/>
          <w:szCs w:val="28"/>
        </w:rPr>
        <w:t>ПОСТАНОВЛЕНИЕ</w:t>
      </w:r>
    </w:p>
    <w:p w:rsidR="00B06572" w:rsidRDefault="00702C05" w:rsidP="00B065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B06572">
        <w:rPr>
          <w:rFonts w:ascii="Times New Roman" w:hAnsi="Times New Roman"/>
          <w:sz w:val="28"/>
          <w:szCs w:val="28"/>
        </w:rPr>
        <w:t xml:space="preserve"> июня 2015 года</w:t>
      </w:r>
      <w:r w:rsidR="00B06572">
        <w:rPr>
          <w:rFonts w:ascii="Times New Roman" w:hAnsi="Times New Roman"/>
          <w:sz w:val="28"/>
          <w:szCs w:val="28"/>
        </w:rPr>
        <w:tab/>
      </w:r>
      <w:r w:rsidR="00B06572">
        <w:rPr>
          <w:rFonts w:ascii="Times New Roman" w:hAnsi="Times New Roman"/>
          <w:sz w:val="28"/>
          <w:szCs w:val="28"/>
        </w:rPr>
        <w:tab/>
      </w:r>
      <w:r w:rsidR="00B06572">
        <w:rPr>
          <w:rFonts w:ascii="Times New Roman" w:hAnsi="Times New Roman"/>
          <w:sz w:val="28"/>
          <w:szCs w:val="28"/>
        </w:rPr>
        <w:tab/>
      </w:r>
      <w:r w:rsidR="00B06572">
        <w:rPr>
          <w:rFonts w:ascii="Times New Roman" w:hAnsi="Times New Roman"/>
          <w:sz w:val="28"/>
          <w:szCs w:val="28"/>
        </w:rPr>
        <w:tab/>
      </w:r>
      <w:r w:rsidR="00B06572">
        <w:rPr>
          <w:rFonts w:ascii="Times New Roman" w:hAnsi="Times New Roman"/>
          <w:sz w:val="28"/>
          <w:szCs w:val="28"/>
        </w:rPr>
        <w:tab/>
      </w:r>
      <w:r w:rsidR="00B06572">
        <w:rPr>
          <w:rFonts w:ascii="Times New Roman" w:hAnsi="Times New Roman"/>
          <w:sz w:val="28"/>
          <w:szCs w:val="28"/>
        </w:rPr>
        <w:tab/>
      </w:r>
      <w:r w:rsidR="00B06572">
        <w:rPr>
          <w:rFonts w:ascii="Times New Roman" w:hAnsi="Times New Roman"/>
          <w:sz w:val="28"/>
          <w:szCs w:val="28"/>
        </w:rPr>
        <w:tab/>
      </w:r>
      <w:r w:rsidR="00B06572">
        <w:rPr>
          <w:rFonts w:ascii="Times New Roman" w:hAnsi="Times New Roman"/>
          <w:sz w:val="28"/>
          <w:szCs w:val="28"/>
        </w:rPr>
        <w:tab/>
      </w:r>
      <w:r w:rsidR="00B06572">
        <w:rPr>
          <w:rFonts w:ascii="Times New Roman" w:hAnsi="Times New Roman"/>
          <w:sz w:val="28"/>
          <w:szCs w:val="28"/>
        </w:rPr>
        <w:tab/>
        <w:t>№ 8</w:t>
      </w:r>
      <w:r>
        <w:rPr>
          <w:rFonts w:ascii="Times New Roman" w:hAnsi="Times New Roman"/>
          <w:sz w:val="28"/>
          <w:szCs w:val="28"/>
        </w:rPr>
        <w:t>9</w:t>
      </w:r>
      <w:r w:rsidR="00B06572">
        <w:rPr>
          <w:rFonts w:ascii="Times New Roman" w:hAnsi="Times New Roman"/>
          <w:sz w:val="28"/>
          <w:szCs w:val="28"/>
        </w:rPr>
        <w:t xml:space="preserve"> </w:t>
      </w:r>
    </w:p>
    <w:p w:rsidR="00B06572" w:rsidRDefault="00B06572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702C05" w:rsidRDefault="00B06572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Казаново</w:t>
      </w:r>
      <w:proofErr w:type="spellEnd"/>
    </w:p>
    <w:p w:rsidR="00702C05" w:rsidRDefault="00702C05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702C05" w:rsidRDefault="00702C05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702C05" w:rsidRDefault="00702C05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702C05">
        <w:rPr>
          <w:rFonts w:ascii="Times New Roman" w:hAnsi="Times New Roman"/>
          <w:b/>
          <w:spacing w:val="-6"/>
          <w:sz w:val="28"/>
          <w:szCs w:val="28"/>
        </w:rPr>
        <w:t>О запрете купания в открытых водоемах</w:t>
      </w:r>
    </w:p>
    <w:p w:rsidR="00702C05" w:rsidRDefault="00702C05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702C05" w:rsidRPr="00F0257E" w:rsidRDefault="00F0257E" w:rsidP="00F0257E">
      <w:pPr>
        <w:shd w:val="clear" w:color="auto" w:fill="FFFFFF"/>
        <w:spacing w:after="0" w:line="240" w:lineRule="auto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   </w:t>
      </w:r>
      <w:r w:rsidR="00702C05" w:rsidRPr="00702C05">
        <w:rPr>
          <w:rFonts w:ascii="Times New Roman" w:hAnsi="Times New Roman"/>
          <w:spacing w:val="-6"/>
          <w:sz w:val="28"/>
          <w:szCs w:val="28"/>
        </w:rPr>
        <w:t>В соответствии с Водным кодексом Российской Федерации</w:t>
      </w:r>
      <w:r w:rsidR="00702C05">
        <w:rPr>
          <w:rFonts w:ascii="Times New Roman" w:hAnsi="Times New Roman"/>
          <w:spacing w:val="-6"/>
          <w:sz w:val="28"/>
          <w:szCs w:val="28"/>
        </w:rPr>
        <w:t>, Федеральным законом от 03.06.2006 г.</w:t>
      </w:r>
      <w:r w:rsidR="004B569C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702C05">
        <w:rPr>
          <w:rFonts w:ascii="Times New Roman" w:hAnsi="Times New Roman"/>
          <w:spacing w:val="-6"/>
          <w:sz w:val="28"/>
          <w:szCs w:val="28"/>
        </w:rPr>
        <w:t xml:space="preserve">№ 73-ФЗ"О введении в действие Водного кодекса РФ", Постановлением Правительства Забайкальского </w:t>
      </w:r>
      <w:r>
        <w:rPr>
          <w:rFonts w:ascii="Times New Roman" w:hAnsi="Times New Roman"/>
          <w:spacing w:val="-6"/>
          <w:sz w:val="28"/>
          <w:szCs w:val="28"/>
        </w:rPr>
        <w:t xml:space="preserve">края от 04.05.2009 г. № 186 "Об </w:t>
      </w:r>
      <w:r w:rsidR="00702C05">
        <w:rPr>
          <w:rFonts w:ascii="Times New Roman" w:hAnsi="Times New Roman"/>
          <w:spacing w:val="-6"/>
          <w:sz w:val="28"/>
          <w:szCs w:val="28"/>
        </w:rPr>
        <w:t>утверждении Правил охраны людей на водных</w:t>
      </w:r>
      <w:r>
        <w:rPr>
          <w:rFonts w:ascii="Times New Roman" w:hAnsi="Times New Roman"/>
          <w:spacing w:val="-6"/>
          <w:sz w:val="28"/>
          <w:szCs w:val="28"/>
        </w:rPr>
        <w:t xml:space="preserve"> объектах Забайкальского края",</w:t>
      </w:r>
      <w:r w:rsidR="00702C05">
        <w:rPr>
          <w:rFonts w:ascii="Times New Roman" w:hAnsi="Times New Roman"/>
          <w:spacing w:val="-6"/>
          <w:sz w:val="28"/>
          <w:szCs w:val="28"/>
        </w:rPr>
        <w:t>П</w:t>
      </w:r>
      <w:r w:rsidR="004B569C">
        <w:rPr>
          <w:rFonts w:ascii="Times New Roman" w:hAnsi="Times New Roman"/>
          <w:spacing w:val="-6"/>
          <w:sz w:val="28"/>
          <w:szCs w:val="28"/>
        </w:rPr>
        <w:t>остановлением администрации сельского поселения "</w:t>
      </w:r>
      <w:proofErr w:type="spellStart"/>
      <w:r w:rsidR="004B569C"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 w:rsidR="004B569C">
        <w:rPr>
          <w:rFonts w:ascii="Times New Roman" w:hAnsi="Times New Roman"/>
          <w:spacing w:val="-6"/>
          <w:sz w:val="28"/>
          <w:szCs w:val="28"/>
        </w:rPr>
        <w:t>" от 15.09.2009 г. № 52 "Об утверждении Правил охраны жизни людей на водных объектах сельского поселения "</w:t>
      </w:r>
      <w:proofErr w:type="spellStart"/>
      <w:r w:rsidR="004B569C"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 w:rsidR="004B569C">
        <w:rPr>
          <w:rFonts w:ascii="Times New Roman" w:hAnsi="Times New Roman"/>
          <w:spacing w:val="-6"/>
          <w:sz w:val="28"/>
          <w:szCs w:val="28"/>
        </w:rPr>
        <w:t xml:space="preserve">", в связи с отсутствием санкционированных мест для купания ,в целях обеспечения безопасности жизни людей на акватории рек Шилка и </w:t>
      </w:r>
      <w:proofErr w:type="spellStart"/>
      <w:r w:rsidR="004B569C">
        <w:rPr>
          <w:rFonts w:ascii="Times New Roman" w:hAnsi="Times New Roman"/>
          <w:spacing w:val="-6"/>
          <w:sz w:val="28"/>
          <w:szCs w:val="28"/>
        </w:rPr>
        <w:t>Онон</w:t>
      </w:r>
      <w:proofErr w:type="spellEnd"/>
      <w:r w:rsidR="004B569C">
        <w:rPr>
          <w:rFonts w:ascii="Times New Roman" w:hAnsi="Times New Roman"/>
          <w:spacing w:val="-6"/>
          <w:sz w:val="28"/>
          <w:szCs w:val="28"/>
        </w:rPr>
        <w:t>, а также Протоке реки Шилка в 2015 году администрация сельского поселения "</w:t>
      </w:r>
      <w:proofErr w:type="spellStart"/>
      <w:r w:rsidR="004B569C"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 w:rsidR="004B569C">
        <w:rPr>
          <w:rFonts w:ascii="Times New Roman" w:hAnsi="Times New Roman"/>
          <w:spacing w:val="-6"/>
          <w:sz w:val="28"/>
          <w:szCs w:val="28"/>
        </w:rPr>
        <w:t>"</w:t>
      </w:r>
      <w:r>
        <w:rPr>
          <w:rFonts w:ascii="Times New Roman" w:hAnsi="Times New Roman"/>
          <w:spacing w:val="-6"/>
          <w:sz w:val="28"/>
          <w:szCs w:val="28"/>
        </w:rPr>
        <w:t>,</w:t>
      </w:r>
      <w:r w:rsidR="004B569C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4B569C" w:rsidRPr="00F0257E">
        <w:rPr>
          <w:rFonts w:ascii="Times New Roman" w:hAnsi="Times New Roman"/>
          <w:b/>
          <w:spacing w:val="-6"/>
          <w:sz w:val="28"/>
          <w:szCs w:val="28"/>
        </w:rPr>
        <w:t>постановляет:</w:t>
      </w:r>
    </w:p>
    <w:p w:rsidR="004B569C" w:rsidRDefault="00F0257E" w:rsidP="00F0257E">
      <w:pPr>
        <w:shd w:val="clear" w:color="auto" w:fill="FFFFFF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 </w:t>
      </w:r>
      <w:r w:rsidR="004B569C">
        <w:rPr>
          <w:rFonts w:ascii="Times New Roman" w:hAnsi="Times New Roman"/>
          <w:spacing w:val="-6"/>
          <w:sz w:val="28"/>
          <w:szCs w:val="28"/>
        </w:rPr>
        <w:t xml:space="preserve">1.Запретить купание населения в открытых водоемах рек Шилка и </w:t>
      </w:r>
      <w:proofErr w:type="spellStart"/>
      <w:r w:rsidR="004B569C">
        <w:rPr>
          <w:rFonts w:ascii="Times New Roman" w:hAnsi="Times New Roman"/>
          <w:spacing w:val="-6"/>
          <w:sz w:val="28"/>
          <w:szCs w:val="28"/>
        </w:rPr>
        <w:t>Онон</w:t>
      </w:r>
      <w:proofErr w:type="spellEnd"/>
      <w:r w:rsidR="004B569C">
        <w:rPr>
          <w:rFonts w:ascii="Times New Roman" w:hAnsi="Times New Roman"/>
          <w:spacing w:val="-6"/>
          <w:sz w:val="28"/>
          <w:szCs w:val="28"/>
        </w:rPr>
        <w:t>, а также Протоке р.Шилка.</w:t>
      </w:r>
    </w:p>
    <w:p w:rsidR="004B569C" w:rsidRDefault="00F0257E" w:rsidP="00F0257E">
      <w:pPr>
        <w:shd w:val="clear" w:color="auto" w:fill="FFFFFF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 </w:t>
      </w:r>
      <w:r w:rsidR="004B569C">
        <w:rPr>
          <w:rFonts w:ascii="Times New Roman" w:hAnsi="Times New Roman"/>
          <w:spacing w:val="-6"/>
          <w:sz w:val="28"/>
          <w:szCs w:val="28"/>
        </w:rPr>
        <w:t>2.Установить по береговой зоне в границах сельского поселения "</w:t>
      </w:r>
      <w:proofErr w:type="spellStart"/>
      <w:r w:rsidR="004B569C"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 w:rsidR="004B569C">
        <w:rPr>
          <w:rFonts w:ascii="Times New Roman" w:hAnsi="Times New Roman"/>
          <w:spacing w:val="-6"/>
          <w:sz w:val="28"/>
          <w:szCs w:val="28"/>
        </w:rPr>
        <w:t>" аншлаги, запрещающие купание населения, обеспечить уборку мест массового отдыха (МКП "</w:t>
      </w:r>
      <w:proofErr w:type="spellStart"/>
      <w:r w:rsidR="004B569C"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 w:rsidR="004B569C">
        <w:rPr>
          <w:rFonts w:ascii="Times New Roman" w:hAnsi="Times New Roman"/>
          <w:spacing w:val="-6"/>
          <w:sz w:val="28"/>
          <w:szCs w:val="28"/>
        </w:rPr>
        <w:t>").</w:t>
      </w:r>
    </w:p>
    <w:p w:rsidR="00F0257E" w:rsidRDefault="00F0257E" w:rsidP="00F0257E">
      <w:pPr>
        <w:shd w:val="clear" w:color="auto" w:fill="FFFFFF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 </w:t>
      </w:r>
      <w:r w:rsidR="004B569C">
        <w:rPr>
          <w:rFonts w:ascii="Times New Roman" w:hAnsi="Times New Roman"/>
          <w:spacing w:val="-6"/>
          <w:sz w:val="28"/>
          <w:szCs w:val="28"/>
        </w:rPr>
        <w:t>3.Настоящее Постановление обнародовать на официальном сайте администрации сельского поселения "</w:t>
      </w:r>
      <w:proofErr w:type="spellStart"/>
      <w:r w:rsidR="004B569C"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 w:rsidR="004B569C">
        <w:rPr>
          <w:rFonts w:ascii="Times New Roman" w:hAnsi="Times New Roman"/>
          <w:spacing w:val="-6"/>
          <w:sz w:val="28"/>
          <w:szCs w:val="28"/>
        </w:rPr>
        <w:t>" в информационно-телекоммуникационной сети "Интернет"</w:t>
      </w:r>
      <w:r w:rsidR="003B683E">
        <w:rPr>
          <w:rFonts w:ascii="Times New Roman" w:hAnsi="Times New Roman"/>
          <w:spacing w:val="-6"/>
          <w:sz w:val="28"/>
          <w:szCs w:val="28"/>
        </w:rPr>
        <w:t>, на информационных стендах в администрации, библиотеке и ст.Онон.</w:t>
      </w:r>
    </w:p>
    <w:p w:rsidR="003B683E" w:rsidRDefault="00F0257E" w:rsidP="00F0257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 </w:t>
      </w:r>
      <w:r w:rsidR="003B683E">
        <w:rPr>
          <w:rFonts w:ascii="Times New Roman" w:hAnsi="Times New Roman"/>
          <w:spacing w:val="-6"/>
          <w:sz w:val="28"/>
          <w:szCs w:val="28"/>
        </w:rPr>
        <w:t xml:space="preserve">4.Контроль за исполнением данного Постановления оставляю за собой.  </w:t>
      </w:r>
    </w:p>
    <w:p w:rsidR="003B683E" w:rsidRDefault="003B683E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3B683E" w:rsidRDefault="003B683E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3B683E" w:rsidRDefault="003B683E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3B683E" w:rsidRDefault="003B683E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Глава сельского поселения "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 xml:space="preserve">":           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В.И.Комогорцев</w:t>
      </w:r>
      <w:proofErr w:type="spellEnd"/>
    </w:p>
    <w:p w:rsidR="004B569C" w:rsidRPr="00702C05" w:rsidRDefault="004B569C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B06572" w:rsidRPr="00702C05" w:rsidRDefault="00B06572" w:rsidP="00B0657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4B633C" w:rsidRDefault="004B633C"/>
    <w:sectPr w:rsidR="004B633C" w:rsidSect="004B6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B06572"/>
    <w:rsid w:val="003B683E"/>
    <w:rsid w:val="004B569C"/>
    <w:rsid w:val="004B633C"/>
    <w:rsid w:val="00502009"/>
    <w:rsid w:val="005932A8"/>
    <w:rsid w:val="00702C05"/>
    <w:rsid w:val="00980D67"/>
    <w:rsid w:val="00B06572"/>
    <w:rsid w:val="00F0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7</cp:revision>
  <dcterms:created xsi:type="dcterms:W3CDTF">2015-06-22T02:55:00Z</dcterms:created>
  <dcterms:modified xsi:type="dcterms:W3CDTF">2015-06-23T00:15:00Z</dcterms:modified>
</cp:coreProperties>
</file>