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FE7" w:rsidRPr="00A102D7" w:rsidRDefault="00AF4FE7" w:rsidP="00AF4FE7">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w:t>
      </w:r>
      <w:r w:rsidRPr="00111100">
        <w:rPr>
          <w:rFonts w:ascii="Times New Roman" w:hAnsi="Times New Roman" w:cs="Times New Roman"/>
          <w:sz w:val="28"/>
          <w:szCs w:val="28"/>
        </w:rPr>
        <w:t>АДМИНИСТРАЦИЯ</w:t>
      </w:r>
      <w:r>
        <w:rPr>
          <w:rFonts w:ascii="Times New Roman" w:hAnsi="Times New Roman" w:cs="Times New Roman"/>
          <w:sz w:val="28"/>
          <w:szCs w:val="28"/>
        </w:rPr>
        <w:t xml:space="preserve"> СЕЛЬСКОГО ПОСЕЛЕНИЯ "КАЗАНОВСКОЕ"</w:t>
      </w:r>
      <w:r w:rsidRPr="00111100">
        <w:rPr>
          <w:rFonts w:ascii="Times New Roman" w:hAnsi="Times New Roman" w:cs="Times New Roman"/>
          <w:b w:val="0"/>
          <w:i/>
          <w:sz w:val="28"/>
          <w:szCs w:val="28"/>
        </w:rPr>
        <w:t xml:space="preserve"> </w:t>
      </w:r>
    </w:p>
    <w:p w:rsidR="00AF4FE7" w:rsidRPr="00111100" w:rsidRDefault="00AF4FE7" w:rsidP="00AF4FE7">
      <w:pPr>
        <w:pStyle w:val="ConsTitle"/>
        <w:widowControl/>
        <w:ind w:right="0"/>
        <w:jc w:val="center"/>
        <w:rPr>
          <w:rFonts w:ascii="Times New Roman" w:hAnsi="Times New Roman" w:cs="Times New Roman"/>
          <w:sz w:val="28"/>
          <w:szCs w:val="28"/>
        </w:rPr>
      </w:pPr>
    </w:p>
    <w:p w:rsidR="00AF4FE7" w:rsidRPr="00111100" w:rsidRDefault="00AF4FE7" w:rsidP="00AF4FE7">
      <w:pPr>
        <w:pStyle w:val="ConsTitle"/>
        <w:widowControl/>
        <w:ind w:right="0"/>
        <w:jc w:val="center"/>
        <w:rPr>
          <w:rFonts w:ascii="Times New Roman" w:hAnsi="Times New Roman" w:cs="Times New Roman"/>
          <w:sz w:val="28"/>
          <w:szCs w:val="28"/>
        </w:rPr>
      </w:pPr>
    </w:p>
    <w:p w:rsidR="00AF4FE7" w:rsidRPr="00111100" w:rsidRDefault="00AF4FE7" w:rsidP="00AF4FE7">
      <w:pPr>
        <w:jc w:val="center"/>
        <w:rPr>
          <w:rFonts w:ascii="Times New Roman" w:hAnsi="Times New Roman" w:cs="Times New Roman"/>
          <w:b/>
          <w:sz w:val="28"/>
          <w:szCs w:val="28"/>
        </w:rPr>
      </w:pPr>
      <w:r w:rsidRPr="00111100">
        <w:rPr>
          <w:rFonts w:ascii="Times New Roman" w:hAnsi="Times New Roman" w:cs="Times New Roman"/>
          <w:b/>
          <w:sz w:val="28"/>
          <w:szCs w:val="28"/>
        </w:rPr>
        <w:t>ПОСТАНОВЛЕНИЕ</w:t>
      </w:r>
    </w:p>
    <w:p w:rsidR="00AF4FE7" w:rsidRPr="00111100" w:rsidRDefault="00AF4FE7" w:rsidP="00AF4FE7">
      <w:pPr>
        <w:jc w:val="center"/>
        <w:rPr>
          <w:rFonts w:ascii="Times New Roman" w:hAnsi="Times New Roman" w:cs="Times New Roman"/>
          <w:b/>
          <w:sz w:val="28"/>
          <w:szCs w:val="28"/>
        </w:rPr>
      </w:pPr>
    </w:p>
    <w:p w:rsidR="00AF4FE7" w:rsidRPr="00111100" w:rsidRDefault="00AF4FE7" w:rsidP="00AF4FE7">
      <w:pPr>
        <w:jc w:val="center"/>
        <w:rPr>
          <w:rFonts w:ascii="Times New Roman" w:hAnsi="Times New Roman" w:cs="Times New Roman"/>
          <w:b/>
          <w:sz w:val="28"/>
          <w:szCs w:val="28"/>
        </w:rPr>
      </w:pPr>
    </w:p>
    <w:p w:rsidR="00AF4FE7" w:rsidRPr="00111100" w:rsidRDefault="00AF4FE7" w:rsidP="00AF4FE7">
      <w:pPr>
        <w:jc w:val="center"/>
        <w:rPr>
          <w:rFonts w:ascii="Times New Roman" w:hAnsi="Times New Roman" w:cs="Times New Roman"/>
          <w:sz w:val="28"/>
          <w:szCs w:val="28"/>
        </w:rPr>
      </w:pPr>
      <w:r w:rsidRPr="00111100">
        <w:rPr>
          <w:rFonts w:ascii="Times New Roman" w:hAnsi="Times New Roman" w:cs="Times New Roman"/>
          <w:sz w:val="28"/>
          <w:szCs w:val="28"/>
        </w:rPr>
        <w:t xml:space="preserve"> «</w:t>
      </w:r>
      <w:r>
        <w:rPr>
          <w:rFonts w:ascii="Times New Roman" w:hAnsi="Times New Roman" w:cs="Times New Roman"/>
          <w:sz w:val="28"/>
          <w:szCs w:val="28"/>
        </w:rPr>
        <w:t>24</w:t>
      </w:r>
      <w:r w:rsidRPr="00111100">
        <w:rPr>
          <w:rFonts w:ascii="Times New Roman" w:hAnsi="Times New Roman" w:cs="Times New Roman"/>
          <w:sz w:val="28"/>
          <w:szCs w:val="28"/>
        </w:rPr>
        <w:t>»</w:t>
      </w:r>
      <w:r>
        <w:rPr>
          <w:rFonts w:ascii="Times New Roman" w:hAnsi="Times New Roman" w:cs="Times New Roman"/>
          <w:sz w:val="28"/>
          <w:szCs w:val="28"/>
        </w:rPr>
        <w:t xml:space="preserve"> ноября </w:t>
      </w:r>
      <w:r w:rsidRPr="00111100">
        <w:rPr>
          <w:rFonts w:ascii="Times New Roman" w:hAnsi="Times New Roman" w:cs="Times New Roman"/>
          <w:sz w:val="28"/>
          <w:szCs w:val="28"/>
        </w:rPr>
        <w:t>20</w:t>
      </w:r>
      <w:r>
        <w:rPr>
          <w:rFonts w:ascii="Times New Roman" w:hAnsi="Times New Roman" w:cs="Times New Roman"/>
          <w:sz w:val="28"/>
          <w:szCs w:val="28"/>
        </w:rPr>
        <w:t>15</w:t>
      </w:r>
      <w:r w:rsidRPr="00111100">
        <w:rPr>
          <w:rFonts w:ascii="Times New Roman" w:hAnsi="Times New Roman" w:cs="Times New Roman"/>
          <w:sz w:val="28"/>
          <w:szCs w:val="28"/>
        </w:rPr>
        <w:t xml:space="preserve">года                                    </w:t>
      </w:r>
      <w:r>
        <w:rPr>
          <w:rFonts w:ascii="Times New Roman" w:hAnsi="Times New Roman" w:cs="Times New Roman"/>
          <w:sz w:val="28"/>
          <w:szCs w:val="28"/>
        </w:rPr>
        <w:t xml:space="preserve">                              № 141</w:t>
      </w:r>
    </w:p>
    <w:p w:rsidR="00AF4FE7" w:rsidRDefault="00AF4FE7" w:rsidP="00AF4FE7">
      <w:pPr>
        <w:pStyle w:val="ConsPlusTitle"/>
        <w:widowControl/>
        <w:jc w:val="center"/>
        <w:rPr>
          <w:rFonts w:ascii="Times New Roman" w:hAnsi="Times New Roman" w:cs="Times New Roman"/>
          <w:b w:val="0"/>
          <w:bCs w:val="0"/>
          <w:i/>
          <w:sz w:val="28"/>
          <w:szCs w:val="28"/>
        </w:rPr>
      </w:pPr>
    </w:p>
    <w:p w:rsidR="00AF4FE7" w:rsidRPr="00A102D7" w:rsidRDefault="00AF4FE7" w:rsidP="00AF4FE7">
      <w:pPr>
        <w:pStyle w:val="ConsPlusTitle"/>
        <w:widowControl/>
        <w:jc w:val="center"/>
        <w:rPr>
          <w:rFonts w:ascii="Times New Roman" w:hAnsi="Times New Roman" w:cs="Times New Roman"/>
          <w:b w:val="0"/>
          <w:bCs w:val="0"/>
          <w:sz w:val="28"/>
          <w:szCs w:val="28"/>
        </w:rPr>
      </w:pPr>
      <w:proofErr w:type="spellStart"/>
      <w:r w:rsidRPr="00A102D7">
        <w:rPr>
          <w:rFonts w:ascii="Times New Roman" w:hAnsi="Times New Roman" w:cs="Times New Roman"/>
          <w:b w:val="0"/>
          <w:bCs w:val="0"/>
          <w:sz w:val="28"/>
          <w:szCs w:val="28"/>
        </w:rPr>
        <w:t>с</w:t>
      </w:r>
      <w:proofErr w:type="gramStart"/>
      <w:r w:rsidRPr="00A102D7">
        <w:rPr>
          <w:rFonts w:ascii="Times New Roman" w:hAnsi="Times New Roman" w:cs="Times New Roman"/>
          <w:b w:val="0"/>
          <w:bCs w:val="0"/>
          <w:sz w:val="28"/>
          <w:szCs w:val="28"/>
        </w:rPr>
        <w:t>.К</w:t>
      </w:r>
      <w:proofErr w:type="gramEnd"/>
      <w:r w:rsidRPr="00A102D7">
        <w:rPr>
          <w:rFonts w:ascii="Times New Roman" w:hAnsi="Times New Roman" w:cs="Times New Roman"/>
          <w:b w:val="0"/>
          <w:bCs w:val="0"/>
          <w:sz w:val="28"/>
          <w:szCs w:val="28"/>
        </w:rPr>
        <w:t>азаново</w:t>
      </w:r>
      <w:proofErr w:type="spellEnd"/>
    </w:p>
    <w:p w:rsidR="00AF4FE7" w:rsidRPr="00111100" w:rsidRDefault="00AF4FE7" w:rsidP="00AF4FE7">
      <w:pPr>
        <w:jc w:val="both"/>
        <w:rPr>
          <w:rFonts w:ascii="Times New Roman" w:hAnsi="Times New Roman" w:cs="Times New Roman"/>
          <w:b/>
          <w:bCs/>
          <w:sz w:val="28"/>
          <w:szCs w:val="28"/>
        </w:rPr>
      </w:pPr>
    </w:p>
    <w:p w:rsidR="00AF4FE7" w:rsidRPr="00111100" w:rsidRDefault="00AF4FE7" w:rsidP="00AF4FE7">
      <w:pPr>
        <w:jc w:val="both"/>
        <w:rPr>
          <w:rFonts w:ascii="Times New Roman" w:hAnsi="Times New Roman" w:cs="Times New Roman"/>
          <w:b/>
          <w:bCs/>
          <w:sz w:val="28"/>
          <w:szCs w:val="28"/>
        </w:rPr>
      </w:pPr>
    </w:p>
    <w:p w:rsidR="00AF4FE7" w:rsidRPr="00111100" w:rsidRDefault="00AF4FE7" w:rsidP="00AF4FE7">
      <w:pPr>
        <w:jc w:val="center"/>
        <w:rPr>
          <w:rFonts w:ascii="Times New Roman" w:hAnsi="Times New Roman" w:cs="Times New Roman"/>
          <w:b/>
          <w:bCs/>
          <w:sz w:val="28"/>
          <w:szCs w:val="28"/>
        </w:rPr>
      </w:pPr>
      <w:r w:rsidRPr="00111100">
        <w:rPr>
          <w:rFonts w:ascii="Times New Roman" w:hAnsi="Times New Roman" w:cs="Times New Roman"/>
          <w:b/>
          <w:bCs/>
          <w:sz w:val="28"/>
          <w:szCs w:val="28"/>
        </w:rPr>
        <w:t>О</w:t>
      </w:r>
      <w:r>
        <w:rPr>
          <w:rFonts w:ascii="Times New Roman" w:hAnsi="Times New Roman" w:cs="Times New Roman"/>
          <w:b/>
          <w:bCs/>
          <w:sz w:val="28"/>
          <w:szCs w:val="28"/>
        </w:rPr>
        <w:t>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outlineLvl w:val="0"/>
        <w:rPr>
          <w:rFonts w:ascii="Times New Roman" w:hAnsi="Times New Roman" w:cs="Times New Roman"/>
          <w:sz w:val="28"/>
          <w:szCs w:val="28"/>
        </w:rPr>
      </w:pPr>
      <w:r w:rsidRPr="00D73BB5">
        <w:rPr>
          <w:rFonts w:ascii="Times New Roman" w:hAnsi="Times New Roman" w:cs="Times New Roman"/>
          <w:color w:val="FF0000"/>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24, 39.2, 39.10, 39.14 Земельного Кодекса Российской Федерации, статьей 3.3 Федерального закона от 25 октября 2001 года № 137-ФЗ «О введении в действие Земельного кодекса Российской </w:t>
      </w:r>
      <w:proofErr w:type="spellStart"/>
      <w:r w:rsidRPr="00D73BB5">
        <w:rPr>
          <w:rFonts w:ascii="Times New Roman" w:hAnsi="Times New Roman" w:cs="Times New Roman"/>
          <w:color w:val="FF0000"/>
          <w:sz w:val="28"/>
          <w:szCs w:val="28"/>
        </w:rPr>
        <w:t>Федерации»</w:t>
      </w:r>
      <w:proofErr w:type="gramStart"/>
      <w:r w:rsidRPr="00D73BB5">
        <w:rPr>
          <w:rFonts w:ascii="Times New Roman" w:hAnsi="Times New Roman" w:cs="Times New Roman"/>
          <w:color w:val="FF0000"/>
          <w:sz w:val="28"/>
          <w:szCs w:val="28"/>
        </w:rPr>
        <w:t>,</w:t>
      </w:r>
      <w:r w:rsidRPr="00111100">
        <w:rPr>
          <w:rFonts w:ascii="Times New Roman" w:hAnsi="Times New Roman" w:cs="Times New Roman"/>
          <w:sz w:val="28"/>
          <w:szCs w:val="28"/>
        </w:rPr>
        <w:t>п</w:t>
      </w:r>
      <w:proofErr w:type="gramEnd"/>
      <w:r w:rsidRPr="00111100">
        <w:rPr>
          <w:rFonts w:ascii="Times New Roman" w:hAnsi="Times New Roman" w:cs="Times New Roman"/>
          <w:sz w:val="28"/>
          <w:szCs w:val="28"/>
        </w:rPr>
        <w:t>остановлением</w:t>
      </w:r>
      <w:proofErr w:type="spellEnd"/>
      <w:r w:rsidRPr="00111100">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sidRPr="00111100">
        <w:rPr>
          <w:rFonts w:ascii="Times New Roman" w:hAnsi="Times New Roman" w:cs="Times New Roman"/>
          <w:sz w:val="28"/>
          <w:szCs w:val="28"/>
        </w:rPr>
        <w:t>от</w:t>
      </w:r>
      <w:r>
        <w:rPr>
          <w:rFonts w:ascii="Times New Roman" w:hAnsi="Times New Roman" w:cs="Times New Roman"/>
          <w:sz w:val="28"/>
          <w:szCs w:val="28"/>
        </w:rPr>
        <w:t xml:space="preserve"> 16.02.2012 № 14 "Об утверждении Порядка разработки, утверждения и экспертизы проектов административных регламентов предоставления муниципальных услуг" руко</w:t>
      </w:r>
      <w:r w:rsidRPr="00111100">
        <w:rPr>
          <w:rFonts w:ascii="Times New Roman" w:hAnsi="Times New Roman" w:cs="Times New Roman"/>
          <w:sz w:val="28"/>
          <w:szCs w:val="28"/>
        </w:rPr>
        <w:t>водствуясь Устав</w:t>
      </w:r>
      <w:r>
        <w:rPr>
          <w:rFonts w:ascii="Times New Roman" w:hAnsi="Times New Roman" w:cs="Times New Roman"/>
          <w:sz w:val="28"/>
          <w:szCs w:val="28"/>
        </w:rPr>
        <w:t>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111100">
        <w:rPr>
          <w:rFonts w:ascii="Times New Roman" w:hAnsi="Times New Roman" w:cs="Times New Roman"/>
          <w:sz w:val="28"/>
          <w:szCs w:val="28"/>
        </w:rPr>
        <w:t xml:space="preserve">, </w:t>
      </w:r>
      <w:r w:rsidRPr="00111100">
        <w:rPr>
          <w:rFonts w:ascii="Times New Roman" w:hAnsi="Times New Roman" w:cs="Times New Roman"/>
          <w:iCs/>
          <w:sz w:val="28"/>
          <w:szCs w:val="28"/>
        </w:rPr>
        <w:t>администрация</w:t>
      </w:r>
      <w:r>
        <w:rPr>
          <w:rFonts w:ascii="Times New Roman" w:hAnsi="Times New Roman" w:cs="Times New Roman"/>
          <w:iCs/>
          <w:sz w:val="28"/>
          <w:szCs w:val="28"/>
        </w:rPr>
        <w:t xml:space="preserve">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 xml:space="preserve">" </w:t>
      </w:r>
      <w:r w:rsidRPr="00111100">
        <w:rPr>
          <w:rFonts w:ascii="Times New Roman" w:hAnsi="Times New Roman" w:cs="Times New Roman"/>
          <w:b/>
          <w:sz w:val="28"/>
          <w:szCs w:val="28"/>
        </w:rPr>
        <w:t>постановляет</w:t>
      </w:r>
      <w:r w:rsidRPr="00111100">
        <w:rPr>
          <w:rFonts w:ascii="Times New Roman" w:hAnsi="Times New Roman" w:cs="Times New Roman"/>
          <w:sz w:val="28"/>
          <w:szCs w:val="28"/>
        </w:rPr>
        <w:t>:</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outlineLvl w:val="0"/>
        <w:rPr>
          <w:rFonts w:ascii="Times New Roman" w:hAnsi="Times New Roman" w:cs="Times New Roman"/>
          <w:bCs/>
          <w:iCs/>
          <w:sz w:val="28"/>
          <w:szCs w:val="28"/>
        </w:rPr>
      </w:pPr>
      <w:r w:rsidRPr="00111100">
        <w:rPr>
          <w:rFonts w:ascii="Times New Roman" w:hAnsi="Times New Roman" w:cs="Times New Roman"/>
          <w:sz w:val="28"/>
          <w:szCs w:val="28"/>
        </w:rPr>
        <w:t>1. Утвердить прилагаемый Административный регламент</w:t>
      </w:r>
      <w:r w:rsidRPr="00111100">
        <w:rPr>
          <w:rStyle w:val="a4"/>
          <w:rFonts w:ascii="Times New Roman" w:eastAsiaTheme="majorEastAsia" w:hAnsi="Times New Roman"/>
          <w:b w:val="0"/>
          <w:color w:val="auto"/>
          <w:sz w:val="28"/>
          <w:szCs w:val="28"/>
        </w:rPr>
        <w:t xml:space="preserve"> «Предоставление в безвозмездное</w:t>
      </w:r>
      <w:r>
        <w:rPr>
          <w:rStyle w:val="a4"/>
          <w:rFonts w:ascii="Times New Roman" w:eastAsiaTheme="majorEastAsia" w:hAnsi="Times New Roman"/>
          <w:b w:val="0"/>
          <w:color w:val="auto"/>
          <w:sz w:val="28"/>
          <w:szCs w:val="28"/>
        </w:rPr>
        <w:t xml:space="preserve"> </w:t>
      </w:r>
      <w:r w:rsidRPr="00111100">
        <w:rPr>
          <w:rStyle w:val="a4"/>
          <w:rFonts w:ascii="Times New Roman" w:eastAsiaTheme="majorEastAsia" w:hAnsi="Times New Roman"/>
          <w:b w:val="0"/>
          <w:color w:val="auto"/>
          <w:sz w:val="28"/>
          <w:szCs w:val="28"/>
        </w:rPr>
        <w:t xml:space="preserve">пользование земельных участков, </w:t>
      </w:r>
      <w:r>
        <w:rPr>
          <w:rStyle w:val="a4"/>
          <w:rFonts w:ascii="Times New Roman" w:eastAsiaTheme="majorEastAsia" w:hAnsi="Times New Roman"/>
          <w:b w:val="0"/>
          <w:color w:val="auto"/>
          <w:sz w:val="28"/>
          <w:szCs w:val="28"/>
        </w:rPr>
        <w:t xml:space="preserve">находящихся в муниципальной собственности, и земельных участков,  </w:t>
      </w:r>
      <w:r w:rsidRPr="00111100">
        <w:rPr>
          <w:rStyle w:val="a4"/>
          <w:rFonts w:ascii="Times New Roman" w:eastAsiaTheme="majorEastAsia" w:hAnsi="Times New Roman"/>
          <w:b w:val="0"/>
          <w:color w:val="auto"/>
          <w:sz w:val="28"/>
          <w:szCs w:val="28"/>
        </w:rPr>
        <w:t>государственная собственность на которые не разграничена»</w:t>
      </w:r>
      <w:r w:rsidRPr="00111100">
        <w:rPr>
          <w:rFonts w:ascii="Times New Roman" w:hAnsi="Times New Roman" w:cs="Times New Roman"/>
          <w:bCs/>
          <w:iCs/>
          <w:sz w:val="28"/>
          <w:szCs w:val="28"/>
        </w:rPr>
        <w:t>.</w:t>
      </w:r>
    </w:p>
    <w:p w:rsidR="00AF4FE7"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2</w:t>
      </w:r>
      <w:r w:rsidRPr="00111100">
        <w:rPr>
          <w:rFonts w:ascii="Times New Roman" w:hAnsi="Times New Roman" w:cs="Times New Roman"/>
          <w:sz w:val="28"/>
          <w:szCs w:val="28"/>
        </w:rPr>
        <w:t>. Настоящее постановление обнародовать</w:t>
      </w:r>
      <w:r>
        <w:rPr>
          <w:rFonts w:ascii="Times New Roman" w:hAnsi="Times New Roman" w:cs="Times New Roman"/>
          <w:sz w:val="28"/>
          <w:szCs w:val="28"/>
        </w:rPr>
        <w:t xml:space="preserve"> на информационных стендах </w:t>
      </w:r>
      <w:proofErr w:type="spellStart"/>
      <w:r>
        <w:rPr>
          <w:rFonts w:ascii="Times New Roman" w:hAnsi="Times New Roman" w:cs="Times New Roman"/>
          <w:sz w:val="28"/>
          <w:szCs w:val="28"/>
        </w:rPr>
        <w:t>администрации,библиотеке</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ст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нон</w:t>
      </w:r>
      <w:proofErr w:type="spellEnd"/>
      <w:r>
        <w:rPr>
          <w:rFonts w:ascii="Times New Roman" w:hAnsi="Times New Roman" w:cs="Times New Roman"/>
          <w:sz w:val="28"/>
          <w:szCs w:val="28"/>
        </w:rPr>
        <w:t>, разместить на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информационно-телекоммуникационной сети "Интернет"</w:t>
      </w:r>
      <w:r w:rsidRPr="00111100">
        <w:rPr>
          <w:rFonts w:ascii="Times New Roman" w:hAnsi="Times New Roman" w:cs="Times New Roman"/>
          <w:sz w:val="28"/>
          <w:szCs w:val="28"/>
        </w:rPr>
        <w:t>.</w:t>
      </w:r>
    </w:p>
    <w:p w:rsidR="00AF4FE7"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В.И.Комогорцев</w:t>
      </w:r>
      <w:proofErr w:type="spellEnd"/>
    </w:p>
    <w:p w:rsidR="00AF4FE7" w:rsidRPr="00111100" w:rsidRDefault="00AF4FE7" w:rsidP="00AF4FE7">
      <w:pPr>
        <w:ind w:firstLine="709"/>
        <w:jc w:val="both"/>
        <w:outlineLvl w:val="0"/>
        <w:rPr>
          <w:rFonts w:ascii="Times New Roman" w:hAnsi="Times New Roman" w:cs="Times New Roman"/>
          <w:bCs/>
          <w:iCs/>
          <w:sz w:val="28"/>
          <w:szCs w:val="28"/>
        </w:rPr>
      </w:pPr>
    </w:p>
    <w:p w:rsidR="00AF4FE7" w:rsidRPr="00111100" w:rsidRDefault="00AF4FE7" w:rsidP="00AF4FE7">
      <w:pPr>
        <w:ind w:firstLine="709"/>
        <w:jc w:val="both"/>
        <w:outlineLvl w:val="0"/>
        <w:rPr>
          <w:rFonts w:ascii="Times New Roman" w:hAnsi="Times New Roman" w:cs="Times New Roman"/>
          <w:bCs/>
          <w:iCs/>
          <w:sz w:val="28"/>
          <w:szCs w:val="28"/>
        </w:rPr>
      </w:pPr>
    </w:p>
    <w:p w:rsidR="00AF4FE7" w:rsidRPr="00111100" w:rsidRDefault="00AF4FE7" w:rsidP="00AF4FE7">
      <w:pPr>
        <w:ind w:firstLine="709"/>
        <w:jc w:val="both"/>
        <w:outlineLvl w:val="0"/>
        <w:rPr>
          <w:rFonts w:ascii="Times New Roman" w:hAnsi="Times New Roman" w:cs="Times New Roman"/>
          <w:bCs/>
          <w:iCs/>
          <w:sz w:val="28"/>
          <w:szCs w:val="28"/>
        </w:rPr>
      </w:pPr>
    </w:p>
    <w:p w:rsidR="00AF4FE7" w:rsidRDefault="00AF4FE7" w:rsidP="00AF4FE7">
      <w:pPr>
        <w:ind w:left="5670"/>
        <w:jc w:val="center"/>
        <w:outlineLvl w:val="0"/>
        <w:rPr>
          <w:rFonts w:ascii="Times New Roman" w:hAnsi="Times New Roman" w:cs="Times New Roman"/>
          <w:bCs/>
          <w:sz w:val="28"/>
          <w:szCs w:val="28"/>
        </w:rPr>
      </w:pPr>
    </w:p>
    <w:p w:rsidR="00214AE1" w:rsidRDefault="00214AE1" w:rsidP="00AF4FE7">
      <w:pPr>
        <w:ind w:left="5670"/>
        <w:jc w:val="center"/>
        <w:outlineLvl w:val="0"/>
        <w:rPr>
          <w:rFonts w:ascii="Times New Roman" w:hAnsi="Times New Roman" w:cs="Times New Roman"/>
          <w:bCs/>
          <w:sz w:val="28"/>
          <w:szCs w:val="28"/>
        </w:rPr>
      </w:pPr>
    </w:p>
    <w:p w:rsidR="00214AE1" w:rsidRDefault="00214AE1" w:rsidP="00AF4FE7">
      <w:pPr>
        <w:ind w:left="5670"/>
        <w:jc w:val="center"/>
        <w:outlineLvl w:val="0"/>
        <w:rPr>
          <w:rFonts w:ascii="Times New Roman" w:hAnsi="Times New Roman" w:cs="Times New Roman"/>
          <w:bCs/>
          <w:sz w:val="28"/>
          <w:szCs w:val="28"/>
        </w:rPr>
      </w:pPr>
    </w:p>
    <w:p w:rsidR="00214AE1" w:rsidRDefault="00214AE1" w:rsidP="00AF4FE7">
      <w:pPr>
        <w:ind w:left="5670"/>
        <w:jc w:val="center"/>
        <w:outlineLvl w:val="0"/>
        <w:rPr>
          <w:rFonts w:ascii="Times New Roman" w:hAnsi="Times New Roman" w:cs="Times New Roman"/>
          <w:bCs/>
          <w:sz w:val="28"/>
          <w:szCs w:val="28"/>
        </w:rPr>
      </w:pPr>
    </w:p>
    <w:p w:rsidR="00214AE1" w:rsidRDefault="00214AE1" w:rsidP="00AF4FE7">
      <w:pPr>
        <w:ind w:left="5670"/>
        <w:jc w:val="center"/>
        <w:outlineLvl w:val="0"/>
        <w:rPr>
          <w:rFonts w:ascii="Times New Roman" w:hAnsi="Times New Roman" w:cs="Times New Roman"/>
          <w:bCs/>
          <w:sz w:val="28"/>
          <w:szCs w:val="28"/>
        </w:rPr>
      </w:pPr>
    </w:p>
    <w:p w:rsidR="00AF4FE7" w:rsidRPr="00111100" w:rsidRDefault="00AF4FE7" w:rsidP="00AF4FE7">
      <w:pPr>
        <w:ind w:left="5670"/>
        <w:jc w:val="center"/>
        <w:outlineLvl w:val="0"/>
        <w:rPr>
          <w:rFonts w:ascii="Times New Roman" w:hAnsi="Times New Roman" w:cs="Times New Roman"/>
          <w:bCs/>
          <w:sz w:val="28"/>
          <w:szCs w:val="28"/>
        </w:rPr>
      </w:pPr>
      <w:bookmarkStart w:id="0" w:name="_GoBack"/>
      <w:bookmarkEnd w:id="0"/>
      <w:r w:rsidRPr="00111100">
        <w:rPr>
          <w:rFonts w:ascii="Times New Roman" w:hAnsi="Times New Roman" w:cs="Times New Roman"/>
          <w:bCs/>
          <w:sz w:val="28"/>
          <w:szCs w:val="28"/>
        </w:rPr>
        <w:t>У</w:t>
      </w:r>
      <w:r>
        <w:rPr>
          <w:rFonts w:ascii="Times New Roman" w:hAnsi="Times New Roman" w:cs="Times New Roman"/>
          <w:bCs/>
          <w:sz w:val="28"/>
          <w:szCs w:val="28"/>
        </w:rPr>
        <w:t>твержден</w:t>
      </w:r>
    </w:p>
    <w:p w:rsidR="00AF4FE7" w:rsidRPr="00111100" w:rsidRDefault="00AF4FE7" w:rsidP="00AF4FE7">
      <w:pPr>
        <w:ind w:left="5670"/>
        <w:jc w:val="center"/>
        <w:rPr>
          <w:rFonts w:ascii="Times New Roman" w:hAnsi="Times New Roman" w:cs="Times New Roman"/>
          <w:sz w:val="28"/>
          <w:szCs w:val="28"/>
        </w:rPr>
      </w:pPr>
      <w:r w:rsidRPr="00111100">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F4FE7" w:rsidRPr="00111100" w:rsidRDefault="00AF4FE7" w:rsidP="00AF4FE7">
      <w:pPr>
        <w:ind w:left="5670"/>
        <w:jc w:val="center"/>
        <w:rPr>
          <w:rFonts w:ascii="Times New Roman" w:hAnsi="Times New Roman" w:cs="Times New Roman"/>
          <w:sz w:val="28"/>
          <w:szCs w:val="28"/>
        </w:rPr>
      </w:pPr>
      <w:r w:rsidRPr="00111100">
        <w:rPr>
          <w:rFonts w:ascii="Times New Roman" w:hAnsi="Times New Roman" w:cs="Times New Roman"/>
          <w:sz w:val="28"/>
          <w:szCs w:val="28"/>
        </w:rPr>
        <w:t>от «</w:t>
      </w:r>
      <w:r>
        <w:rPr>
          <w:rFonts w:ascii="Times New Roman" w:hAnsi="Times New Roman" w:cs="Times New Roman"/>
          <w:sz w:val="28"/>
          <w:szCs w:val="28"/>
        </w:rPr>
        <w:t xml:space="preserve">24 </w:t>
      </w:r>
      <w:r w:rsidRPr="00111100">
        <w:rPr>
          <w:rFonts w:ascii="Times New Roman" w:hAnsi="Times New Roman" w:cs="Times New Roman"/>
          <w:sz w:val="28"/>
          <w:szCs w:val="28"/>
        </w:rPr>
        <w:t>»</w:t>
      </w:r>
      <w:r>
        <w:rPr>
          <w:rFonts w:ascii="Times New Roman" w:hAnsi="Times New Roman" w:cs="Times New Roman"/>
          <w:sz w:val="28"/>
          <w:szCs w:val="28"/>
        </w:rPr>
        <w:t xml:space="preserve">ноября </w:t>
      </w:r>
      <w:r w:rsidRPr="00111100">
        <w:rPr>
          <w:rFonts w:ascii="Times New Roman" w:hAnsi="Times New Roman" w:cs="Times New Roman"/>
          <w:sz w:val="28"/>
          <w:szCs w:val="28"/>
        </w:rPr>
        <w:t>20</w:t>
      </w:r>
      <w:r>
        <w:rPr>
          <w:rFonts w:ascii="Times New Roman" w:hAnsi="Times New Roman" w:cs="Times New Roman"/>
          <w:sz w:val="28"/>
          <w:szCs w:val="28"/>
        </w:rPr>
        <w:t>15</w:t>
      </w:r>
      <w:r w:rsidRPr="00111100">
        <w:rPr>
          <w:rFonts w:ascii="Times New Roman" w:hAnsi="Times New Roman" w:cs="Times New Roman"/>
          <w:sz w:val="28"/>
          <w:szCs w:val="28"/>
        </w:rPr>
        <w:t>года №</w:t>
      </w:r>
      <w:r>
        <w:rPr>
          <w:rFonts w:ascii="Times New Roman" w:hAnsi="Times New Roman" w:cs="Times New Roman"/>
          <w:sz w:val="28"/>
          <w:szCs w:val="28"/>
        </w:rPr>
        <w:t>141</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jc w:val="center"/>
        <w:rPr>
          <w:rFonts w:ascii="Times New Roman" w:hAnsi="Times New Roman" w:cs="Times New Roman"/>
          <w:b/>
          <w:bCs/>
          <w:sz w:val="28"/>
          <w:szCs w:val="28"/>
        </w:rPr>
      </w:pPr>
      <w:r w:rsidRPr="00111100">
        <w:rPr>
          <w:rFonts w:ascii="Times New Roman" w:hAnsi="Times New Roman" w:cs="Times New Roman"/>
          <w:b/>
          <w:bCs/>
          <w:sz w:val="28"/>
          <w:szCs w:val="28"/>
        </w:rPr>
        <w:t>А</w:t>
      </w:r>
      <w:r>
        <w:rPr>
          <w:rFonts w:ascii="Times New Roman" w:hAnsi="Times New Roman" w:cs="Times New Roman"/>
          <w:b/>
          <w:bCs/>
          <w:sz w:val="28"/>
          <w:szCs w:val="28"/>
        </w:rPr>
        <w:t>дминистративный регламент</w:t>
      </w:r>
    </w:p>
    <w:p w:rsidR="00AF4FE7" w:rsidRPr="00111100" w:rsidRDefault="00AF4FE7" w:rsidP="00AF4FE7">
      <w:pPr>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 "Предоставление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pStyle w:val="10"/>
        <w:spacing w:before="0" w:after="0"/>
        <w:ind w:firstLine="709"/>
        <w:rPr>
          <w:rFonts w:ascii="Times New Roman" w:hAnsi="Times New Roman" w:cs="Times New Roman"/>
          <w:color w:val="auto"/>
          <w:sz w:val="28"/>
          <w:szCs w:val="28"/>
        </w:rPr>
      </w:pPr>
      <w:bookmarkStart w:id="1" w:name="sub_100"/>
      <w:r w:rsidRPr="00111100">
        <w:rPr>
          <w:rFonts w:ascii="Times New Roman" w:hAnsi="Times New Roman" w:cs="Times New Roman"/>
          <w:color w:val="auto"/>
          <w:sz w:val="28"/>
          <w:szCs w:val="28"/>
        </w:rPr>
        <w:t>1. Общие положения</w:t>
      </w:r>
    </w:p>
    <w:bookmarkEnd w:id="1"/>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Предмет регулирования административного регламента</w:t>
      </w:r>
    </w:p>
    <w:p w:rsidR="00AF4FE7" w:rsidRPr="00111100" w:rsidRDefault="00AF4FE7" w:rsidP="00AF4FE7">
      <w:pPr>
        <w:ind w:firstLine="709"/>
        <w:jc w:val="center"/>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1.1. </w:t>
      </w:r>
      <w:proofErr w:type="gramStart"/>
      <w:r w:rsidRPr="00111100">
        <w:rPr>
          <w:rFonts w:ascii="Times New Roman" w:hAnsi="Times New Roman" w:cs="Times New Roman"/>
          <w:sz w:val="28"/>
          <w:szCs w:val="28"/>
        </w:rPr>
        <w:t xml:space="preserve">Настоящий административный регламент предоставления муниципальной услуги </w:t>
      </w:r>
      <w:r w:rsidRPr="00111100">
        <w:rPr>
          <w:rStyle w:val="a4"/>
          <w:rFonts w:ascii="Times New Roman" w:eastAsiaTheme="majorEastAsia" w:hAnsi="Times New Roman"/>
          <w:b w:val="0"/>
          <w:color w:val="auto"/>
          <w:sz w:val="28"/>
          <w:szCs w:val="28"/>
        </w:rPr>
        <w:t xml:space="preserve">«Предоставление в безвозмездное пользование земельных участков, </w:t>
      </w:r>
      <w:r>
        <w:rPr>
          <w:rStyle w:val="a4"/>
          <w:rFonts w:ascii="Times New Roman" w:eastAsiaTheme="majorEastAsia" w:hAnsi="Times New Roman"/>
          <w:b w:val="0"/>
          <w:color w:val="auto"/>
          <w:sz w:val="28"/>
          <w:szCs w:val="28"/>
        </w:rPr>
        <w:t xml:space="preserve">находящихся в муниципальной собственности или </w:t>
      </w:r>
      <w:r w:rsidRPr="00111100">
        <w:rPr>
          <w:rStyle w:val="a4"/>
          <w:rFonts w:ascii="Times New Roman" w:eastAsiaTheme="majorEastAsia" w:hAnsi="Times New Roman"/>
          <w:b w:val="0"/>
          <w:color w:val="auto"/>
          <w:sz w:val="28"/>
          <w:szCs w:val="28"/>
        </w:rPr>
        <w:t>государственная собственность на которые не разграничена»</w:t>
      </w:r>
      <w:r w:rsidRPr="00111100">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w:t>
      </w:r>
      <w:r w:rsidRPr="00111100">
        <w:rPr>
          <w:rStyle w:val="a4"/>
          <w:rFonts w:ascii="Times New Roman" w:eastAsiaTheme="majorEastAsia" w:hAnsi="Times New Roman"/>
          <w:b w:val="0"/>
          <w:color w:val="auto"/>
          <w:sz w:val="28"/>
          <w:szCs w:val="28"/>
        </w:rPr>
        <w:t xml:space="preserve">едоставлению в безвозмездное пользование земельных участков, </w:t>
      </w:r>
      <w:r>
        <w:rPr>
          <w:rStyle w:val="a4"/>
          <w:rFonts w:ascii="Times New Roman" w:eastAsiaTheme="majorEastAsia" w:hAnsi="Times New Roman"/>
          <w:b w:val="0"/>
          <w:color w:val="auto"/>
          <w:sz w:val="28"/>
          <w:szCs w:val="28"/>
        </w:rPr>
        <w:t xml:space="preserve">находящихся в муниципальной собственности или </w:t>
      </w:r>
      <w:r w:rsidRPr="00111100">
        <w:rPr>
          <w:rStyle w:val="a4"/>
          <w:rFonts w:ascii="Times New Roman" w:eastAsiaTheme="majorEastAsia" w:hAnsi="Times New Roman"/>
          <w:b w:val="0"/>
          <w:color w:val="auto"/>
          <w:sz w:val="28"/>
          <w:szCs w:val="28"/>
        </w:rPr>
        <w:t>государственная собственность на которые не разграничена,</w:t>
      </w:r>
      <w:r w:rsidRPr="00111100">
        <w:rPr>
          <w:rFonts w:ascii="Times New Roman" w:hAnsi="Times New Roman" w:cs="Times New Roman"/>
          <w:sz w:val="28"/>
          <w:szCs w:val="28"/>
        </w:rPr>
        <w:t xml:space="preserve"> (далее – муниципальная услуга), в том</w:t>
      </w:r>
      <w:proofErr w:type="gramEnd"/>
      <w:r>
        <w:rPr>
          <w:rFonts w:ascii="Times New Roman" w:hAnsi="Times New Roman" w:cs="Times New Roman"/>
          <w:sz w:val="28"/>
          <w:szCs w:val="28"/>
        </w:rPr>
        <w:t xml:space="preserve"> </w:t>
      </w:r>
      <w:r w:rsidRPr="00111100">
        <w:rPr>
          <w:rFonts w:ascii="Times New Roman" w:hAnsi="Times New Roman" w:cs="Times New Roman"/>
          <w:sz w:val="28"/>
          <w:szCs w:val="28"/>
        </w:rPr>
        <w:t>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w:t>
      </w:r>
      <w:r>
        <w:rPr>
          <w:rFonts w:ascii="Times New Roman" w:hAnsi="Times New Roman" w:cs="Times New Roman"/>
          <w:sz w:val="28"/>
          <w:szCs w:val="28"/>
        </w:rPr>
        <w:t xml:space="preserve"> 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r w:rsidRPr="00111100">
        <w:rPr>
          <w:rFonts w:ascii="Times New Roman" w:hAnsi="Times New Roman" w:cs="Times New Roman"/>
          <w:sz w:val="28"/>
          <w:szCs w:val="28"/>
        </w:rPr>
        <w:t>(</w:t>
      </w:r>
      <w:proofErr w:type="gramEnd"/>
      <w:r w:rsidRPr="00111100">
        <w:rPr>
          <w:rFonts w:ascii="Times New Roman" w:hAnsi="Times New Roman" w:cs="Times New Roman"/>
          <w:sz w:val="28"/>
          <w:szCs w:val="28"/>
        </w:rPr>
        <w:t>далее – Исполнитель).</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Круг заявителей</w:t>
      </w:r>
    </w:p>
    <w:p w:rsidR="00AF4FE7" w:rsidRPr="00111100" w:rsidRDefault="00AF4FE7" w:rsidP="00AF4FE7">
      <w:pPr>
        <w:ind w:firstLine="709"/>
        <w:jc w:val="center"/>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1.2. Муниципальная услуга предоставляется:</w:t>
      </w:r>
    </w:p>
    <w:p w:rsidR="00AF4FE7" w:rsidRPr="00F55B79" w:rsidRDefault="00AF4FE7" w:rsidP="00AF4FE7">
      <w:pPr>
        <w:autoSpaceDE/>
        <w:autoSpaceDN/>
        <w:adjustRightInd/>
        <w:ind w:firstLine="709"/>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 xml:space="preserve">1.2.1. </w:t>
      </w:r>
      <w:proofErr w:type="gramStart"/>
      <w:r w:rsidRPr="00F55B79">
        <w:rPr>
          <w:rFonts w:ascii="Times New Roman" w:hAnsi="Times New Roman" w:cs="Times New Roman"/>
          <w:color w:val="000000"/>
          <w:sz w:val="28"/>
          <w:szCs w:val="28"/>
        </w:rPr>
        <w:t>Юридическим лицам, указанным в пункте 2 статьи 39.9 Земельного кодекса Российской Федерации, а также их уполномоченным представителям (далее -  заявители), а именно: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а также, на срок до одного года</w:t>
      </w:r>
      <w:r w:rsidRPr="00F55B79">
        <w:rPr>
          <w:rFonts w:ascii="Times New Roman" w:hAnsi="Times New Roman" w:cs="Times New Roman"/>
          <w:color w:val="000000"/>
          <w:spacing w:val="3"/>
          <w:sz w:val="28"/>
          <w:szCs w:val="20"/>
        </w:rPr>
        <w:t>;</w:t>
      </w:r>
      <w:proofErr w:type="gramEnd"/>
    </w:p>
    <w:p w:rsidR="00AF4FE7" w:rsidRDefault="00AF4FE7" w:rsidP="00AF4FE7">
      <w:pPr>
        <w:widowControl/>
        <w:autoSpaceDE/>
        <w:autoSpaceDN/>
        <w:adjustRightInd/>
        <w:ind w:firstLine="708"/>
        <w:jc w:val="both"/>
        <w:rPr>
          <w:rFonts w:ascii="Times New Roman" w:hAnsi="Times New Roman" w:cs="Times New Roman"/>
          <w:color w:val="000000"/>
          <w:sz w:val="28"/>
          <w:szCs w:val="28"/>
        </w:rPr>
      </w:pPr>
    </w:p>
    <w:p w:rsidR="00AF4FE7" w:rsidRDefault="00AF4FE7" w:rsidP="00AF4FE7">
      <w:pPr>
        <w:widowControl/>
        <w:autoSpaceDE/>
        <w:autoSpaceDN/>
        <w:adjustRightInd/>
        <w:ind w:firstLine="708"/>
        <w:jc w:val="both"/>
        <w:rPr>
          <w:rFonts w:ascii="Times New Roman" w:hAnsi="Times New Roman" w:cs="Times New Roman"/>
          <w:color w:val="000000"/>
          <w:sz w:val="28"/>
          <w:szCs w:val="28"/>
        </w:rPr>
      </w:pPr>
    </w:p>
    <w:p w:rsidR="00AF4FE7" w:rsidRDefault="00AF4FE7" w:rsidP="00AF4FE7">
      <w:pPr>
        <w:widowControl/>
        <w:autoSpaceDE/>
        <w:autoSpaceDN/>
        <w:adjustRightInd/>
        <w:ind w:firstLine="708"/>
        <w:jc w:val="both"/>
        <w:rPr>
          <w:rFonts w:ascii="Times New Roman" w:hAnsi="Times New Roman" w:cs="Times New Roman"/>
          <w:color w:val="000000"/>
          <w:sz w:val="28"/>
          <w:szCs w:val="28"/>
        </w:rPr>
      </w:pPr>
    </w:p>
    <w:p w:rsidR="00AF4FE7" w:rsidRDefault="00AF4FE7" w:rsidP="00AF4FE7">
      <w:pPr>
        <w:widowControl/>
        <w:autoSpaceDE/>
        <w:autoSpaceDN/>
        <w:adjustRightInd/>
        <w:ind w:firstLine="708"/>
        <w:jc w:val="both"/>
        <w:rPr>
          <w:rFonts w:ascii="Times New Roman" w:hAnsi="Times New Roman" w:cs="Times New Roman"/>
          <w:color w:val="000000"/>
          <w:sz w:val="28"/>
          <w:szCs w:val="28"/>
        </w:rPr>
      </w:pPr>
    </w:p>
    <w:p w:rsidR="00AF4FE7" w:rsidRPr="00F55B79" w:rsidRDefault="00AF4FE7" w:rsidP="00AF4FE7">
      <w:pPr>
        <w:widowControl/>
        <w:autoSpaceDE/>
        <w:autoSpaceDN/>
        <w:adjustRightInd/>
        <w:ind w:firstLine="708"/>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1.2.3. религиозным организациям для размещения зданий, сооружений религиозного или благотворительного назначения на срок до десяти лет;</w:t>
      </w:r>
    </w:p>
    <w:p w:rsidR="00AF4FE7" w:rsidRPr="00F55B79" w:rsidRDefault="00AF4FE7" w:rsidP="00AF4FE7">
      <w:pPr>
        <w:autoSpaceDE/>
        <w:autoSpaceDN/>
        <w:adjustRightInd/>
        <w:ind w:firstLine="709"/>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1.2.4.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AF4FE7" w:rsidRPr="00F55B79" w:rsidRDefault="00AF4FE7" w:rsidP="00AF4FE7">
      <w:pPr>
        <w:widowControl/>
        <w:ind w:firstLine="720"/>
        <w:jc w:val="both"/>
        <w:rPr>
          <w:rFonts w:ascii="Times New Roman" w:hAnsi="Times New Roman" w:cs="Times New Roman"/>
          <w:color w:val="000000"/>
          <w:sz w:val="28"/>
          <w:szCs w:val="28"/>
        </w:rPr>
      </w:pPr>
      <w:proofErr w:type="gramStart"/>
      <w:r w:rsidRPr="00F55B79">
        <w:rPr>
          <w:rFonts w:ascii="Times New Roman" w:hAnsi="Times New Roman" w:cs="Times New Roman"/>
          <w:color w:val="000000"/>
          <w:sz w:val="28"/>
          <w:szCs w:val="28"/>
        </w:rPr>
        <w:t xml:space="preserve">1.2.5. лицам, с которыми в соответствии с </w:t>
      </w:r>
      <w:hyperlink r:id="rId8" w:history="1">
        <w:r w:rsidRPr="00F55B79">
          <w:rPr>
            <w:rFonts w:ascii="Times New Roman" w:hAnsi="Times New Roman" w:cs="Times New Roman"/>
            <w:color w:val="000000"/>
            <w:sz w:val="28"/>
            <w:szCs w:val="28"/>
          </w:rPr>
          <w:t>Федеральным законом</w:t>
        </w:r>
      </w:hyperlink>
      <w:r w:rsidRPr="00F55B79">
        <w:rPr>
          <w:rFonts w:ascii="Times New Roman" w:hAnsi="Times New Roman" w:cs="Times New Roman"/>
          <w:color w:val="000000"/>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w:t>
      </w:r>
      <w:proofErr w:type="gramEnd"/>
      <w:r w:rsidRPr="00F55B79">
        <w:rPr>
          <w:rFonts w:ascii="Times New Roman" w:hAnsi="Times New Roman" w:cs="Times New Roman"/>
          <w:color w:val="000000"/>
          <w:sz w:val="28"/>
          <w:szCs w:val="28"/>
        </w:rPr>
        <w:t xml:space="preserve">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AF4FE7" w:rsidRPr="00DC596B" w:rsidRDefault="00AF4FE7" w:rsidP="00AF4FE7">
      <w:pPr>
        <w:ind w:firstLine="720"/>
        <w:jc w:val="both"/>
        <w:rPr>
          <w:rFonts w:ascii="Times New Roman" w:hAnsi="Times New Roman" w:cs="Times New Roman"/>
          <w:sz w:val="28"/>
          <w:szCs w:val="28"/>
        </w:rPr>
      </w:pPr>
      <w:bookmarkStart w:id="2" w:name="sub_391026"/>
      <w:r w:rsidRPr="00DC596B">
        <w:rPr>
          <w:rFonts w:ascii="Times New Roman" w:hAnsi="Times New Roman" w:cs="Times New Roman"/>
          <w:sz w:val="28"/>
          <w:szCs w:val="28"/>
        </w:rPr>
        <w:t>1.2.6.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AF4FE7" w:rsidRPr="00DC596B" w:rsidRDefault="00AF4FE7" w:rsidP="00AF4FE7">
      <w:pPr>
        <w:ind w:firstLine="720"/>
        <w:jc w:val="both"/>
        <w:rPr>
          <w:rFonts w:ascii="Times New Roman" w:hAnsi="Times New Roman" w:cs="Times New Roman"/>
          <w:sz w:val="28"/>
          <w:szCs w:val="28"/>
        </w:rPr>
      </w:pPr>
      <w:bookmarkStart w:id="3" w:name="sub_391027"/>
      <w:bookmarkEnd w:id="2"/>
      <w:r w:rsidRPr="00DC596B">
        <w:rPr>
          <w:rFonts w:ascii="Times New Roman" w:hAnsi="Times New Roman" w:cs="Times New Roman"/>
          <w:sz w:val="28"/>
          <w:szCs w:val="28"/>
        </w:rPr>
        <w:t>1.2.7.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bookmarkEnd w:id="3"/>
    <w:p w:rsidR="00AF4FE7" w:rsidRPr="00F55B79" w:rsidRDefault="00AF4FE7" w:rsidP="00AF4FE7">
      <w:pPr>
        <w:widowControl/>
        <w:ind w:firstLine="720"/>
        <w:jc w:val="both"/>
        <w:rPr>
          <w:rFonts w:ascii="Times New Roman" w:hAnsi="Times New Roman" w:cs="Times New Roman"/>
          <w:color w:val="000000"/>
          <w:sz w:val="28"/>
          <w:szCs w:val="28"/>
        </w:rPr>
      </w:pPr>
      <w:r w:rsidRPr="00DC596B">
        <w:rPr>
          <w:rFonts w:ascii="Times New Roman" w:hAnsi="Times New Roman" w:cs="Times New Roman"/>
          <w:color w:val="000000"/>
          <w:sz w:val="28"/>
          <w:szCs w:val="28"/>
        </w:rPr>
        <w:t>1.2.8</w:t>
      </w:r>
      <w:r w:rsidRPr="00F55B79">
        <w:rPr>
          <w:rFonts w:ascii="Times New Roman" w:hAnsi="Times New Roman" w:cs="Times New Roman"/>
          <w:color w:val="000000"/>
          <w:sz w:val="28"/>
          <w:szCs w:val="28"/>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AF4FE7" w:rsidRPr="00DC596B" w:rsidRDefault="00AF4FE7" w:rsidP="00AF4FE7">
      <w:pPr>
        <w:ind w:firstLine="720"/>
        <w:jc w:val="both"/>
        <w:rPr>
          <w:rFonts w:ascii="Times New Roman" w:hAnsi="Times New Roman" w:cs="Times New Roman"/>
          <w:sz w:val="28"/>
          <w:szCs w:val="28"/>
        </w:rPr>
      </w:pPr>
      <w:bookmarkStart w:id="4" w:name="sub_391029"/>
      <w:r w:rsidRPr="00DC596B">
        <w:rPr>
          <w:rFonts w:ascii="Times New Roman" w:hAnsi="Times New Roman" w:cs="Times New Roman"/>
          <w:sz w:val="28"/>
          <w:szCs w:val="28"/>
        </w:rPr>
        <w:t>1.2.9.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AF4FE7" w:rsidRPr="00DC596B" w:rsidRDefault="00AF4FE7" w:rsidP="00AF4FE7">
      <w:pPr>
        <w:ind w:firstLine="720"/>
        <w:jc w:val="both"/>
        <w:rPr>
          <w:rFonts w:ascii="Times New Roman" w:hAnsi="Times New Roman" w:cs="Times New Roman"/>
          <w:sz w:val="28"/>
          <w:szCs w:val="28"/>
        </w:rPr>
      </w:pPr>
      <w:bookmarkStart w:id="5" w:name="sub_3910210"/>
      <w:bookmarkEnd w:id="4"/>
      <w:proofErr w:type="gramStart"/>
      <w:r w:rsidRPr="00DC596B">
        <w:rPr>
          <w:rFonts w:ascii="Times New Roman" w:hAnsi="Times New Roman" w:cs="Times New Roman"/>
          <w:sz w:val="28"/>
          <w:szCs w:val="28"/>
        </w:rPr>
        <w:t xml:space="preserve">1.2.10. гражданам и юридическим лицам для сельскохозяйственного, </w:t>
      </w:r>
      <w:proofErr w:type="spellStart"/>
      <w:r w:rsidRPr="00DC596B">
        <w:rPr>
          <w:rFonts w:ascii="Times New Roman" w:hAnsi="Times New Roman" w:cs="Times New Roman"/>
          <w:sz w:val="28"/>
          <w:szCs w:val="28"/>
        </w:rPr>
        <w:t>охотхозяйственного</w:t>
      </w:r>
      <w:proofErr w:type="spellEnd"/>
      <w:r w:rsidRPr="00DC596B">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bookmarkEnd w:id="5"/>
    <w:p w:rsidR="00AF4FE7" w:rsidRPr="00F55B79" w:rsidRDefault="00AF4FE7" w:rsidP="00AF4FE7">
      <w:pPr>
        <w:widowControl/>
        <w:ind w:firstLine="720"/>
        <w:jc w:val="both"/>
        <w:rPr>
          <w:rFonts w:ascii="Times New Roman" w:hAnsi="Times New Roman" w:cs="Times New Roman"/>
          <w:color w:val="000000"/>
          <w:sz w:val="28"/>
          <w:szCs w:val="28"/>
        </w:rPr>
      </w:pPr>
      <w:r w:rsidRPr="00DC596B">
        <w:rPr>
          <w:rFonts w:ascii="Times New Roman" w:hAnsi="Times New Roman" w:cs="Times New Roman"/>
          <w:color w:val="000000"/>
          <w:sz w:val="28"/>
          <w:szCs w:val="28"/>
        </w:rPr>
        <w:t>1.2.11.</w:t>
      </w:r>
      <w:r w:rsidRPr="00F55B79">
        <w:rPr>
          <w:rFonts w:ascii="Times New Roman" w:hAnsi="Times New Roman" w:cs="Times New Roman"/>
          <w:color w:val="000000"/>
          <w:sz w:val="28"/>
          <w:szCs w:val="28"/>
        </w:rPr>
        <w:t xml:space="preserve"> некоммерческим организациям, созданным гражданами, для ведения огородничества или садоводства на срок не более чем пять лет;</w:t>
      </w:r>
    </w:p>
    <w:p w:rsidR="00AF4FE7" w:rsidRPr="00F55B79" w:rsidRDefault="00AF4FE7" w:rsidP="00AF4FE7">
      <w:pPr>
        <w:widowControl/>
        <w:ind w:firstLine="720"/>
        <w:jc w:val="both"/>
        <w:rPr>
          <w:rFonts w:ascii="Times New Roman" w:hAnsi="Times New Roman" w:cs="Times New Roman"/>
          <w:color w:val="000000"/>
          <w:sz w:val="28"/>
          <w:szCs w:val="28"/>
        </w:rPr>
      </w:pPr>
      <w:r w:rsidRPr="00DC596B">
        <w:rPr>
          <w:rFonts w:ascii="Times New Roman" w:hAnsi="Times New Roman" w:cs="Times New Roman"/>
          <w:color w:val="000000"/>
          <w:sz w:val="28"/>
          <w:szCs w:val="28"/>
        </w:rPr>
        <w:t>1.2.12</w:t>
      </w:r>
      <w:r w:rsidRPr="00F55B79">
        <w:rPr>
          <w:rFonts w:ascii="Times New Roman" w:hAnsi="Times New Roman" w:cs="Times New Roman"/>
          <w:color w:val="000000"/>
          <w:sz w:val="28"/>
          <w:szCs w:val="28"/>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AF4FE7" w:rsidRDefault="00AF4FE7" w:rsidP="00AF4FE7">
      <w:pPr>
        <w:widowControl/>
        <w:ind w:firstLine="709"/>
        <w:jc w:val="both"/>
        <w:rPr>
          <w:rFonts w:ascii="Times New Roman" w:hAnsi="Times New Roman" w:cs="Times New Roman"/>
          <w:color w:val="000000"/>
          <w:sz w:val="28"/>
          <w:szCs w:val="28"/>
        </w:rPr>
      </w:pPr>
    </w:p>
    <w:p w:rsidR="00AF4FE7" w:rsidRDefault="00AF4FE7" w:rsidP="00AF4FE7">
      <w:pPr>
        <w:widowControl/>
        <w:ind w:firstLine="709"/>
        <w:jc w:val="both"/>
        <w:rPr>
          <w:rFonts w:ascii="Times New Roman" w:hAnsi="Times New Roman" w:cs="Times New Roman"/>
          <w:color w:val="000000"/>
          <w:sz w:val="28"/>
          <w:szCs w:val="28"/>
        </w:rPr>
      </w:pPr>
    </w:p>
    <w:p w:rsidR="00AF4FE7" w:rsidRDefault="00AF4FE7" w:rsidP="00AF4FE7">
      <w:pPr>
        <w:widowControl/>
        <w:ind w:firstLine="709"/>
        <w:jc w:val="both"/>
        <w:rPr>
          <w:rFonts w:ascii="Times New Roman" w:hAnsi="Times New Roman" w:cs="Times New Roman"/>
          <w:color w:val="000000"/>
          <w:sz w:val="28"/>
          <w:szCs w:val="28"/>
        </w:rPr>
      </w:pPr>
    </w:p>
    <w:p w:rsidR="00AF4FE7" w:rsidRDefault="00AF4FE7" w:rsidP="00AF4FE7">
      <w:pPr>
        <w:widowControl/>
        <w:ind w:firstLine="709"/>
        <w:jc w:val="both"/>
        <w:rPr>
          <w:rFonts w:ascii="Times New Roman" w:hAnsi="Times New Roman" w:cs="Times New Roman"/>
          <w:color w:val="000000"/>
          <w:sz w:val="28"/>
          <w:szCs w:val="28"/>
        </w:rPr>
      </w:pPr>
    </w:p>
    <w:p w:rsidR="00AF4FE7" w:rsidRDefault="00AF4FE7" w:rsidP="00AF4FE7">
      <w:pPr>
        <w:widowControl/>
        <w:ind w:firstLine="709"/>
        <w:jc w:val="both"/>
        <w:rPr>
          <w:rFonts w:ascii="Times New Roman" w:hAnsi="Times New Roman" w:cs="Times New Roman"/>
          <w:color w:val="000000"/>
          <w:sz w:val="28"/>
          <w:szCs w:val="28"/>
        </w:rPr>
      </w:pPr>
    </w:p>
    <w:p w:rsidR="00AF4FE7" w:rsidRPr="00F55B79" w:rsidRDefault="00AF4FE7" w:rsidP="00AF4FE7">
      <w:pPr>
        <w:widowControl/>
        <w:ind w:firstLine="709"/>
        <w:jc w:val="both"/>
        <w:rPr>
          <w:rFonts w:ascii="Times New Roman" w:hAnsi="Times New Roman" w:cs="Times New Roman"/>
          <w:color w:val="000000"/>
          <w:sz w:val="28"/>
          <w:szCs w:val="28"/>
        </w:rPr>
      </w:pPr>
      <w:proofErr w:type="gramStart"/>
      <w:r w:rsidRPr="00DC596B">
        <w:rPr>
          <w:rFonts w:ascii="Times New Roman" w:hAnsi="Times New Roman" w:cs="Times New Roman"/>
          <w:color w:val="000000"/>
          <w:sz w:val="28"/>
          <w:szCs w:val="28"/>
        </w:rPr>
        <w:t>1.2.13</w:t>
      </w:r>
      <w:r w:rsidRPr="00F55B79">
        <w:rPr>
          <w:rFonts w:ascii="Times New Roman" w:hAnsi="Times New Roman" w:cs="Times New Roman"/>
          <w:color w:val="000000"/>
          <w:sz w:val="28"/>
          <w:szCs w:val="28"/>
        </w:rPr>
        <w:t xml:space="preserve">. лицам, с которыми в соответствии с </w:t>
      </w:r>
      <w:hyperlink r:id="rId9" w:history="1">
        <w:r w:rsidRPr="00F55B79">
          <w:rPr>
            <w:rFonts w:ascii="Times New Roman" w:hAnsi="Times New Roman" w:cs="Times New Roman"/>
            <w:color w:val="000000"/>
            <w:sz w:val="28"/>
            <w:szCs w:val="28"/>
          </w:rPr>
          <w:t>Федеральным законом</w:t>
        </w:r>
      </w:hyperlink>
      <w:r w:rsidRPr="00F55B79">
        <w:rPr>
          <w:rFonts w:ascii="Times New Roman" w:hAnsi="Times New Roman" w:cs="Times New Roman"/>
          <w:color w:val="000000"/>
          <w:sz w:val="28"/>
          <w:szCs w:val="28"/>
        </w:rPr>
        <w:t xml:space="preserve">  от 29 декабря 2012 года № 275-ФЗ «О государственном оборонном заказе», </w:t>
      </w:r>
      <w:hyperlink r:id="rId10" w:history="1">
        <w:r w:rsidRPr="00F55B79">
          <w:rPr>
            <w:rFonts w:ascii="Times New Roman" w:hAnsi="Times New Roman" w:cs="Times New Roman"/>
            <w:color w:val="000000"/>
            <w:sz w:val="28"/>
            <w:szCs w:val="28"/>
          </w:rPr>
          <w:t>Федеральным законом</w:t>
        </w:r>
      </w:hyperlink>
      <w:r w:rsidRPr="00F55B79">
        <w:rPr>
          <w:rFonts w:ascii="Times New Roman" w:hAnsi="Times New Roman" w:cs="Times New Roman"/>
          <w:color w:val="000000"/>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sidRPr="00F55B79">
        <w:rPr>
          <w:rFonts w:ascii="Times New Roman" w:hAnsi="Times New Roman" w:cs="Times New Roman"/>
          <w:color w:val="000000"/>
          <w:sz w:val="28"/>
          <w:szCs w:val="28"/>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AF4FE7" w:rsidRPr="00DC596B" w:rsidRDefault="00AF4FE7" w:rsidP="00AF4FE7">
      <w:pPr>
        <w:widowControl/>
        <w:ind w:firstLine="720"/>
        <w:jc w:val="both"/>
        <w:rPr>
          <w:rFonts w:ascii="Times New Roman" w:hAnsi="Times New Roman" w:cs="Times New Roman"/>
          <w:sz w:val="28"/>
          <w:szCs w:val="28"/>
        </w:rPr>
      </w:pPr>
      <w:proofErr w:type="gramStart"/>
      <w:r w:rsidRPr="00DC596B">
        <w:rPr>
          <w:rFonts w:ascii="Times New Roman" w:hAnsi="Times New Roman" w:cs="Times New Roman"/>
          <w:sz w:val="28"/>
          <w:szCs w:val="28"/>
        </w:rPr>
        <w:t>1.2.14.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AF4FE7" w:rsidRPr="00F55B79" w:rsidRDefault="00AF4FE7" w:rsidP="00AF4FE7">
      <w:pPr>
        <w:widowControl/>
        <w:ind w:firstLine="720"/>
        <w:jc w:val="both"/>
        <w:rPr>
          <w:rFonts w:ascii="Times New Roman" w:hAnsi="Times New Roman" w:cs="Times New Roman"/>
          <w:color w:val="000000"/>
          <w:sz w:val="28"/>
          <w:szCs w:val="28"/>
        </w:rPr>
      </w:pPr>
      <w:proofErr w:type="gramStart"/>
      <w:r w:rsidRPr="00DC596B">
        <w:rPr>
          <w:rFonts w:ascii="Times New Roman" w:hAnsi="Times New Roman" w:cs="Times New Roman"/>
          <w:color w:val="000000"/>
          <w:sz w:val="28"/>
          <w:szCs w:val="28"/>
        </w:rPr>
        <w:t>1.2.15</w:t>
      </w:r>
      <w:r w:rsidRPr="00F55B79">
        <w:rPr>
          <w:rFonts w:ascii="Times New Roman" w:hAnsi="Times New Roman" w:cs="Times New Roman"/>
          <w:color w:val="000000"/>
          <w:sz w:val="28"/>
          <w:szCs w:val="28"/>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AF4FE7" w:rsidRPr="00F55B79" w:rsidRDefault="00AF4FE7" w:rsidP="00AF4FE7">
      <w:pPr>
        <w:widowControl/>
        <w:ind w:firstLine="720"/>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1.2.1</w:t>
      </w:r>
      <w:r w:rsidRPr="00DC596B">
        <w:rPr>
          <w:rFonts w:ascii="Times New Roman" w:hAnsi="Times New Roman" w:cs="Times New Roman"/>
          <w:color w:val="000000"/>
          <w:sz w:val="28"/>
          <w:szCs w:val="28"/>
        </w:rPr>
        <w:t>6</w:t>
      </w:r>
      <w:r w:rsidRPr="00F55B79">
        <w:rPr>
          <w:rFonts w:ascii="Times New Roman" w:hAnsi="Times New Roman" w:cs="Times New Roman"/>
          <w:color w:val="000000"/>
          <w:sz w:val="28"/>
          <w:szCs w:val="28"/>
        </w:rPr>
        <w:t xml:space="preserve">. лицу, право безвозмездного </w:t>
      </w:r>
      <w:proofErr w:type="gramStart"/>
      <w:r w:rsidRPr="00F55B79">
        <w:rPr>
          <w:rFonts w:ascii="Times New Roman" w:hAnsi="Times New Roman" w:cs="Times New Roman"/>
          <w:color w:val="000000"/>
          <w:sz w:val="28"/>
          <w:szCs w:val="28"/>
        </w:rPr>
        <w:t>пользования</w:t>
      </w:r>
      <w:proofErr w:type="gramEnd"/>
      <w:r w:rsidRPr="00F55B79">
        <w:rPr>
          <w:rFonts w:ascii="Times New Roman" w:hAnsi="Times New Roman" w:cs="Times New Roman"/>
          <w:color w:val="000000"/>
          <w:sz w:val="28"/>
          <w:szCs w:val="28"/>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AF4FE7" w:rsidRPr="00F55B79" w:rsidRDefault="00AF4FE7" w:rsidP="00AF4FE7">
      <w:pPr>
        <w:widowControl/>
        <w:ind w:firstLine="720"/>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1.2.1</w:t>
      </w:r>
      <w:r w:rsidRPr="00DC596B">
        <w:rPr>
          <w:rFonts w:ascii="Times New Roman" w:hAnsi="Times New Roman" w:cs="Times New Roman"/>
          <w:color w:val="000000"/>
          <w:sz w:val="28"/>
          <w:szCs w:val="28"/>
        </w:rPr>
        <w:t>7</w:t>
      </w:r>
      <w:r w:rsidRPr="00F55B79">
        <w:rPr>
          <w:rFonts w:ascii="Times New Roman" w:hAnsi="Times New Roman" w:cs="Times New Roman"/>
          <w:color w:val="000000"/>
          <w:sz w:val="28"/>
          <w:szCs w:val="28"/>
        </w:rPr>
        <w:t xml:space="preserve">.  лицу, имеющему право на заключение договора безвозмездного пользования земельным участком, в случае и в порядке, которые предусмотрены </w:t>
      </w:r>
      <w:hyperlink r:id="rId11" w:history="1">
        <w:r w:rsidRPr="00F55B79">
          <w:rPr>
            <w:rFonts w:ascii="Times New Roman" w:hAnsi="Times New Roman" w:cs="Times New Roman"/>
            <w:color w:val="000000"/>
            <w:sz w:val="28"/>
            <w:szCs w:val="28"/>
          </w:rPr>
          <w:t>Федеральным законом</w:t>
        </w:r>
      </w:hyperlink>
      <w:r w:rsidRPr="00F55B79">
        <w:rPr>
          <w:rFonts w:ascii="Times New Roman" w:hAnsi="Times New Roman" w:cs="Times New Roman"/>
          <w:color w:val="000000"/>
          <w:sz w:val="28"/>
          <w:szCs w:val="28"/>
        </w:rPr>
        <w:t xml:space="preserve"> от 24 июля 2008 года № 161-ФЗ «О содействии развитию жилищного строительства».</w:t>
      </w:r>
    </w:p>
    <w:p w:rsidR="00AF4FE7" w:rsidRPr="00F55B79" w:rsidRDefault="00AF4FE7" w:rsidP="00AF4FE7">
      <w:pPr>
        <w:widowControl/>
        <w:autoSpaceDE/>
        <w:autoSpaceDN/>
        <w:adjustRightInd/>
        <w:ind w:firstLine="709"/>
        <w:jc w:val="both"/>
        <w:rPr>
          <w:rFonts w:ascii="Times New Roman" w:hAnsi="Times New Roman" w:cs="Times New Roman"/>
          <w:color w:val="000000"/>
          <w:sz w:val="28"/>
          <w:szCs w:val="28"/>
        </w:rPr>
      </w:pPr>
      <w:r w:rsidRPr="00F55B79">
        <w:rPr>
          <w:rFonts w:ascii="Times New Roman" w:hAnsi="Times New Roman" w:cs="Times New Roman"/>
          <w:color w:val="000000"/>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Pr="00356828"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1.3. </w:t>
      </w:r>
      <w:r w:rsidRPr="00356828">
        <w:rPr>
          <w:rFonts w:ascii="Times New Roman" w:hAnsi="Times New Roman" w:cs="Times New Roman"/>
          <w:sz w:val="28"/>
          <w:szCs w:val="28"/>
        </w:rPr>
        <w:t>От имени физического лица заявление о предоставлении муниципальной услуги (далее – заявление</w:t>
      </w:r>
      <w:r>
        <w:rPr>
          <w:rFonts w:ascii="Times New Roman" w:hAnsi="Times New Roman" w:cs="Times New Roman"/>
          <w:sz w:val="28"/>
          <w:szCs w:val="28"/>
        </w:rPr>
        <w:t>, а также – запрос о предоставлении муниципальной услуги</w:t>
      </w:r>
      <w:r w:rsidRPr="00356828">
        <w:rPr>
          <w:rFonts w:ascii="Times New Roman" w:hAnsi="Times New Roman" w:cs="Times New Roman"/>
          <w:sz w:val="28"/>
          <w:szCs w:val="28"/>
        </w:rPr>
        <w:t>) может быть подано:</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законным представителем (родителями, усыновителями, опекунами, попечителями);</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опекуном</w:t>
      </w:r>
      <w:r>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Pr>
          <w:rFonts w:ascii="Times New Roman" w:hAnsi="Times New Roman" w:cs="Times New Roman"/>
          <w:sz w:val="28"/>
          <w:szCs w:val="28"/>
        </w:rPr>
        <w:t>ина</w:t>
      </w:r>
      <w:r w:rsidRPr="00356828">
        <w:rPr>
          <w:rFonts w:ascii="Times New Roman" w:hAnsi="Times New Roman" w:cs="Times New Roman"/>
          <w:sz w:val="28"/>
          <w:szCs w:val="28"/>
        </w:rPr>
        <w:t>;</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Требования к порядку информирования о предоставлении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1.4. Местонахождение Исполнителя: </w:t>
      </w:r>
      <w:r>
        <w:rPr>
          <w:rFonts w:ascii="Times New Roman" w:hAnsi="Times New Roman" w:cs="Times New Roman"/>
          <w:sz w:val="28"/>
          <w:szCs w:val="28"/>
        </w:rPr>
        <w:t>673381</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sidRPr="00843E59">
        <w:rPr>
          <w:rFonts w:ascii="Times New Roman" w:hAnsi="Times New Roman" w:cs="Times New Roman"/>
          <w:sz w:val="28"/>
          <w:szCs w:val="28"/>
        </w:rPr>
        <w:t>;</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График работы Исполнителя:</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843E59">
        <w:rPr>
          <w:rFonts w:ascii="Times New Roman" w:hAnsi="Times New Roman" w:cs="Times New Roman"/>
          <w:sz w:val="28"/>
          <w:szCs w:val="28"/>
        </w:rPr>
        <w:t>: 8:</w:t>
      </w:r>
      <w:r>
        <w:rPr>
          <w:rFonts w:ascii="Times New Roman" w:hAnsi="Times New Roman" w:cs="Times New Roman"/>
          <w:sz w:val="28"/>
          <w:szCs w:val="28"/>
        </w:rPr>
        <w:t>0</w:t>
      </w:r>
      <w:r w:rsidRPr="00843E59">
        <w:rPr>
          <w:rFonts w:ascii="Times New Roman" w:hAnsi="Times New Roman" w:cs="Times New Roman"/>
          <w:sz w:val="28"/>
          <w:szCs w:val="28"/>
        </w:rPr>
        <w:t>0 – 1</w:t>
      </w:r>
      <w:r>
        <w:rPr>
          <w:rFonts w:ascii="Times New Roman" w:hAnsi="Times New Roman" w:cs="Times New Roman"/>
          <w:sz w:val="28"/>
          <w:szCs w:val="28"/>
        </w:rPr>
        <w:t>6</w:t>
      </w:r>
      <w:r w:rsidRPr="00843E59">
        <w:rPr>
          <w:rFonts w:ascii="Times New Roman" w:hAnsi="Times New Roman" w:cs="Times New Roman"/>
          <w:sz w:val="28"/>
          <w:szCs w:val="28"/>
        </w:rPr>
        <w:t>:</w:t>
      </w:r>
      <w:r>
        <w:rPr>
          <w:rFonts w:ascii="Times New Roman" w:hAnsi="Times New Roman" w:cs="Times New Roman"/>
          <w:sz w:val="28"/>
          <w:szCs w:val="28"/>
        </w:rPr>
        <w:t>00</w:t>
      </w:r>
      <w:r w:rsidRPr="00843E59">
        <w:rPr>
          <w:rFonts w:ascii="Times New Roman" w:hAnsi="Times New Roman" w:cs="Times New Roman"/>
          <w:sz w:val="28"/>
          <w:szCs w:val="28"/>
        </w:rPr>
        <w:t>;</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обеденный перерыв: 1</w:t>
      </w:r>
      <w:r>
        <w:rPr>
          <w:rFonts w:ascii="Times New Roman" w:hAnsi="Times New Roman" w:cs="Times New Roman"/>
          <w:sz w:val="28"/>
          <w:szCs w:val="28"/>
        </w:rPr>
        <w:t>2</w:t>
      </w:r>
      <w:r w:rsidRPr="00843E59">
        <w:rPr>
          <w:rFonts w:ascii="Times New Roman" w:hAnsi="Times New Roman" w:cs="Times New Roman"/>
          <w:sz w:val="28"/>
          <w:szCs w:val="28"/>
        </w:rPr>
        <w:t>:00 – 1</w:t>
      </w:r>
      <w:r>
        <w:rPr>
          <w:rFonts w:ascii="Times New Roman" w:hAnsi="Times New Roman" w:cs="Times New Roman"/>
          <w:sz w:val="28"/>
          <w:szCs w:val="28"/>
        </w:rPr>
        <w:t>3</w:t>
      </w:r>
      <w:r w:rsidRPr="00843E59">
        <w:rPr>
          <w:rFonts w:ascii="Times New Roman" w:hAnsi="Times New Roman" w:cs="Times New Roman"/>
          <w:sz w:val="28"/>
          <w:szCs w:val="28"/>
        </w:rPr>
        <w:t>:00;</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на официальном сайте Исполнителя</w:t>
      </w:r>
      <w:r>
        <w:rPr>
          <w:rFonts w:ascii="Times New Roman" w:hAnsi="Times New Roman" w:cs="Times New Roman"/>
          <w:sz w:val="28"/>
          <w:szCs w:val="28"/>
        </w:rPr>
        <w:t xml:space="preserve">: </w:t>
      </w:r>
      <w:hyperlink r:id="rId12" w:history="1">
        <w:r w:rsidRPr="00843E59">
          <w:rPr>
            <w:rStyle w:val="afff0"/>
            <w:rFonts w:ascii="Times New Roman" w:hAnsi="Times New Roman"/>
            <w:sz w:val="28"/>
            <w:szCs w:val="28"/>
          </w:rPr>
          <w:t>http://www</w:t>
        </w:r>
      </w:hyperlink>
      <w:r w:rsidRPr="00843E59">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sidRPr="00843E59">
        <w:rPr>
          <w:rFonts w:ascii="Times New Roman" w:hAnsi="Times New Roman" w:cs="Times New Roman"/>
          <w:sz w:val="28"/>
          <w:szCs w:val="28"/>
        </w:rPr>
        <w:t xml:space="preserve"> в информационно-телекоммуникационной сети «Интернет»;</w:t>
      </w:r>
    </w:p>
    <w:p w:rsidR="00AF4FE7"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13" w:history="1">
        <w:r w:rsidRPr="00843E59">
          <w:rPr>
            <w:rStyle w:val="afff0"/>
            <w:rFonts w:ascii="Times New Roman" w:hAnsi="Times New Roman"/>
            <w:sz w:val="28"/>
            <w:szCs w:val="28"/>
            <w:lang w:val="en-US"/>
          </w:rPr>
          <w:t>http</w:t>
        </w:r>
        <w:r w:rsidRPr="00843E59">
          <w:rPr>
            <w:rStyle w:val="afff0"/>
            <w:rFonts w:ascii="Times New Roman" w:hAnsi="Times New Roman"/>
            <w:sz w:val="28"/>
            <w:szCs w:val="28"/>
          </w:rPr>
          <w:t>://</w:t>
        </w:r>
        <w:r w:rsidRPr="00843E59">
          <w:rPr>
            <w:rStyle w:val="afff0"/>
            <w:rFonts w:ascii="Times New Roman" w:hAnsi="Times New Roman"/>
            <w:sz w:val="28"/>
            <w:szCs w:val="28"/>
            <w:lang w:val="en-US"/>
          </w:rPr>
          <w:t>www</w:t>
        </w:r>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pgu</w:t>
        </w:r>
        <w:proofErr w:type="spellEnd"/>
        <w:r w:rsidRPr="00843E59">
          <w:rPr>
            <w:rStyle w:val="afff0"/>
            <w:rFonts w:ascii="Times New Roman" w:hAnsi="Times New Roman"/>
            <w:sz w:val="28"/>
            <w:szCs w:val="28"/>
          </w:rPr>
          <w:t>.</w:t>
        </w:r>
        <w:r w:rsidRPr="00843E59">
          <w:rPr>
            <w:rStyle w:val="afff0"/>
            <w:rFonts w:ascii="Times New Roman" w:hAnsi="Times New Roman"/>
            <w:sz w:val="28"/>
            <w:szCs w:val="28"/>
            <w:lang w:val="en-US"/>
          </w:rPr>
          <w:t>e</w:t>
        </w:r>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zab</w:t>
        </w:r>
        <w:proofErr w:type="spellEnd"/>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AF4FE7" w:rsidRPr="00843E59" w:rsidRDefault="00AF4FE7" w:rsidP="00AF4FE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официальном сайте КГАУ «МФЦ Забайкальского края»;</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 информационных стендах в местах предоставления муниципальной услуги.</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индивидуальное консультирование лично;</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индивидуальное консультирование по почте (по электронной почте);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индивидуальное консультирование по телефону;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публичное письменное консультирование;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публичное устное консультирование.</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1.8. Индивидуальное консультирование лично (индивидуальное устное консультирование).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Pr>
          <w:rFonts w:ascii="Times New Roman" w:hAnsi="Times New Roman" w:cs="Times New Roman"/>
          <w:sz w:val="28"/>
          <w:szCs w:val="28"/>
        </w:rPr>
        <w:t>15</w:t>
      </w:r>
      <w:r w:rsidRPr="00111100">
        <w:rPr>
          <w:rFonts w:ascii="Times New Roman" w:hAnsi="Times New Roman" w:cs="Times New Roman"/>
          <w:sz w:val="28"/>
          <w:szCs w:val="28"/>
        </w:rPr>
        <w:t xml:space="preserve"> минут.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 случае</w:t>
      </w:r>
      <w:proofErr w:type="gramStart"/>
      <w:r w:rsidRPr="00111100">
        <w:rPr>
          <w:rFonts w:ascii="Times New Roman" w:hAnsi="Times New Roman" w:cs="Times New Roman"/>
          <w:sz w:val="28"/>
          <w:szCs w:val="28"/>
        </w:rPr>
        <w:t>,</w:t>
      </w:r>
      <w:proofErr w:type="gramEnd"/>
      <w:r w:rsidRPr="00111100">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1.9. Индивидуальное консультирование по почте (по электронной почте).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Датой получения Исполнителем обращения заинтересованного лица является дата его регистрации в книге учета</w:t>
      </w:r>
      <w:r>
        <w:rPr>
          <w:rFonts w:ascii="Times New Roman" w:hAnsi="Times New Roman" w:cs="Times New Roman"/>
          <w:sz w:val="28"/>
          <w:szCs w:val="28"/>
        </w:rPr>
        <w:t xml:space="preserve"> </w:t>
      </w:r>
      <w:r w:rsidRPr="00111100">
        <w:rPr>
          <w:rFonts w:ascii="Times New Roman" w:hAnsi="Times New Roman" w:cs="Times New Roman"/>
          <w:sz w:val="28"/>
          <w:szCs w:val="28"/>
        </w:rPr>
        <w:t>входящей</w:t>
      </w:r>
      <w:r>
        <w:rPr>
          <w:rFonts w:ascii="Times New Roman" w:hAnsi="Times New Roman" w:cs="Times New Roman"/>
          <w:sz w:val="28"/>
          <w:szCs w:val="28"/>
        </w:rPr>
        <w:t xml:space="preserve"> </w:t>
      </w:r>
      <w:r w:rsidRPr="00111100">
        <w:rPr>
          <w:rFonts w:ascii="Times New Roman" w:hAnsi="Times New Roman" w:cs="Times New Roman"/>
          <w:sz w:val="28"/>
          <w:szCs w:val="28"/>
        </w:rPr>
        <w:t>корреспонденци</w:t>
      </w:r>
      <w:proofErr w:type="gramStart"/>
      <w:r w:rsidRPr="00111100">
        <w:rPr>
          <w:rFonts w:ascii="Times New Roman" w:hAnsi="Times New Roman" w:cs="Times New Roman"/>
          <w:sz w:val="28"/>
          <w:szCs w:val="28"/>
        </w:rPr>
        <w:t>и</w:t>
      </w:r>
      <w:r w:rsidRPr="00111100">
        <w:rPr>
          <w:rFonts w:ascii="Times New Roman" w:hAnsi="Times New Roman" w:cs="Times New Roman"/>
          <w:i/>
          <w:sz w:val="28"/>
          <w:szCs w:val="28"/>
        </w:rPr>
        <w:t>(</w:t>
      </w:r>
      <w:proofErr w:type="gramEnd"/>
      <w:r w:rsidRPr="00111100">
        <w:rPr>
          <w:rFonts w:ascii="Times New Roman" w:hAnsi="Times New Roman" w:cs="Times New Roman"/>
          <w:i/>
          <w:sz w:val="28"/>
          <w:szCs w:val="28"/>
        </w:rPr>
        <w:t>в системе автоматизации делопроизводства и электронного документооборота)</w:t>
      </w:r>
      <w:r w:rsidRPr="00111100">
        <w:rPr>
          <w:rFonts w:ascii="Times New Roman" w:hAnsi="Times New Roman" w:cs="Times New Roman"/>
          <w:sz w:val="28"/>
          <w:szCs w:val="28"/>
        </w:rPr>
        <w:t xml:space="preserve"> в порядке делопроизводства.</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1.10. Индивидуальное консультирование по телефону.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Время разговора не должно превышать 10 минут.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AF4FE7" w:rsidRPr="00111100" w:rsidRDefault="00AF4FE7" w:rsidP="00AF4FE7">
      <w:pPr>
        <w:pStyle w:val="ConsPlusNormal"/>
        <w:widowControl/>
        <w:ind w:firstLine="709"/>
        <w:jc w:val="both"/>
        <w:rPr>
          <w:rFonts w:ascii="Times New Roman" w:hAnsi="Times New Roman" w:cs="Times New Roman"/>
          <w:i/>
          <w:sz w:val="28"/>
          <w:szCs w:val="28"/>
        </w:rPr>
      </w:pPr>
      <w:r w:rsidRPr="00111100">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111100">
        <w:rPr>
          <w:rFonts w:ascii="Times New Roman" w:hAnsi="Times New Roman" w:cs="Times New Roman"/>
          <w:i/>
          <w:sz w:val="28"/>
          <w:szCs w:val="28"/>
        </w:rPr>
        <w:t>автоинформирования</w:t>
      </w:r>
      <w:proofErr w:type="spellEnd"/>
      <w:r w:rsidRPr="00111100">
        <w:rPr>
          <w:rFonts w:ascii="Times New Roman" w:hAnsi="Times New Roman" w:cs="Times New Roman"/>
          <w:i/>
          <w:sz w:val="28"/>
          <w:szCs w:val="28"/>
        </w:rPr>
        <w:t xml:space="preserve">. При </w:t>
      </w:r>
      <w:proofErr w:type="spellStart"/>
      <w:r w:rsidRPr="00111100">
        <w:rPr>
          <w:rFonts w:ascii="Times New Roman" w:hAnsi="Times New Roman" w:cs="Times New Roman"/>
          <w:i/>
          <w:sz w:val="28"/>
          <w:szCs w:val="28"/>
        </w:rPr>
        <w:t>автоинформировании</w:t>
      </w:r>
      <w:proofErr w:type="spellEnd"/>
      <w:r w:rsidRPr="00111100">
        <w:rPr>
          <w:rFonts w:ascii="Times New Roman" w:hAnsi="Times New Roman" w:cs="Times New Roman"/>
          <w:i/>
          <w:sz w:val="28"/>
          <w:szCs w:val="28"/>
        </w:rPr>
        <w:t xml:space="preserve"> обеспечивается круглосуточное предоставление справочной информации.</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1.11. Публичное письменное консультирование.</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sz w:val="28"/>
          <w:szCs w:val="28"/>
        </w:rPr>
        <w:t xml:space="preserve">и </w:t>
      </w:r>
      <w:r w:rsidRPr="00843E59">
        <w:rPr>
          <w:rFonts w:ascii="Times New Roman" w:hAnsi="Times New Roman" w:cs="Times New Roman"/>
          <w:sz w:val="28"/>
          <w:szCs w:val="28"/>
        </w:rPr>
        <w:t>на Портале государственных и муниципальных услуг в информационно-телекоммуникационной сети «Интернет»</w:t>
      </w:r>
      <w:r>
        <w:rPr>
          <w:rFonts w:ascii="Times New Roman" w:hAnsi="Times New Roman" w:cs="Times New Roman"/>
          <w:sz w:val="28"/>
          <w:szCs w:val="28"/>
        </w:rPr>
        <w:t>, а также на официальном сайте КГАУ «МФЦ Забайкальского края»</w:t>
      </w:r>
      <w:r w:rsidRPr="00843E59">
        <w:rPr>
          <w:rFonts w:ascii="Times New Roman" w:hAnsi="Times New Roman" w:cs="Times New Roman"/>
          <w:sz w:val="28"/>
          <w:szCs w:val="28"/>
        </w:rPr>
        <w:t>.</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1.12. Публичное устное консультирование.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1.13. Должностные лица Исполнителя, непосредственно предоставляющих муниципальную услугу, при ответе на обращения граждан и организаций обязаны:</w:t>
      </w:r>
    </w:p>
    <w:p w:rsidR="00AF4FE7"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ответы на поставленные вопросы;</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должность, фамилию и инициалы лица, подписавшего ответ;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фамилию и инициалы исполнителя – лица, подготовившего ответ;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наименование  Исполнителя;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номер телефона исполнителя – лица, подготовившего ответ;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sidRPr="00CA0A12">
        <w:rPr>
          <w:rFonts w:ascii="Times New Roman" w:hAnsi="Times New Roman" w:cs="Times New Roman"/>
          <w:sz w:val="28"/>
          <w:szCs w:val="28"/>
        </w:rPr>
        <w:t xml:space="preserve">и КГАУ «МФЦ Забайкальского </w:t>
      </w:r>
      <w:proofErr w:type="spellStart"/>
      <w:r w:rsidRPr="00CA0A12">
        <w:rPr>
          <w:rFonts w:ascii="Times New Roman" w:hAnsi="Times New Roman" w:cs="Times New Roman"/>
          <w:sz w:val="28"/>
          <w:szCs w:val="28"/>
        </w:rPr>
        <w:t>края</w:t>
      </w:r>
      <w:proofErr w:type="gramStart"/>
      <w:r w:rsidRPr="00CA0A12">
        <w:rPr>
          <w:rFonts w:ascii="Times New Roman" w:hAnsi="Times New Roman" w:cs="Times New Roman"/>
          <w:sz w:val="28"/>
          <w:szCs w:val="28"/>
        </w:rPr>
        <w:t>»</w:t>
      </w:r>
      <w:r w:rsidRPr="00843E59">
        <w:rPr>
          <w:rFonts w:ascii="Times New Roman" w:hAnsi="Times New Roman" w:cs="Times New Roman"/>
          <w:sz w:val="28"/>
          <w:szCs w:val="28"/>
        </w:rPr>
        <w:t>в</w:t>
      </w:r>
      <w:proofErr w:type="spellEnd"/>
      <w:proofErr w:type="gramEnd"/>
      <w:r w:rsidRPr="00843E59">
        <w:rPr>
          <w:rFonts w:ascii="Times New Roman" w:hAnsi="Times New Roman" w:cs="Times New Roman"/>
          <w:sz w:val="28"/>
          <w:szCs w:val="28"/>
        </w:rPr>
        <w:t xml:space="preserve"> информационно-телекоммуникационной сети «Интернет», извлечения – на информационных стендах);</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выдержки из нормативных правовых актов по наиболее часто задаваемым вопросам;</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перечень оснований для отказа в предоставлении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1.15. На официальном сайте Исполнителя в информационно-телекоммуникационной сети «Интернет» размещаются следующие информационные материалы:</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полное наименование и полные почтовые адреса Исполнителя</w:t>
      </w:r>
      <w:proofErr w:type="gramStart"/>
      <w:r w:rsidRPr="00111100">
        <w:rPr>
          <w:rFonts w:ascii="Times New Roman" w:hAnsi="Times New Roman" w:cs="Times New Roman"/>
          <w:sz w:val="28"/>
          <w:szCs w:val="28"/>
        </w:rPr>
        <w:t xml:space="preserve"> ;</w:t>
      </w:r>
      <w:proofErr w:type="gramEnd"/>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адреса электронной почты Исполнителя и его </w:t>
      </w:r>
      <w:r>
        <w:rPr>
          <w:rFonts w:ascii="Times New Roman" w:hAnsi="Times New Roman" w:cs="Times New Roman"/>
          <w:sz w:val="28"/>
          <w:szCs w:val="28"/>
        </w:rPr>
        <w:t>д</w:t>
      </w:r>
      <w:r w:rsidRPr="00111100">
        <w:rPr>
          <w:rFonts w:ascii="Times New Roman" w:hAnsi="Times New Roman" w:cs="Times New Roman"/>
          <w:sz w:val="28"/>
          <w:szCs w:val="28"/>
        </w:rPr>
        <w:t>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Default="00AF4FE7" w:rsidP="00AF4FE7">
      <w:pPr>
        <w:pStyle w:val="ConsPlusNormal"/>
        <w:widowControl/>
        <w:jc w:val="both"/>
        <w:rPr>
          <w:rFonts w:ascii="Times New Roman" w:hAnsi="Times New Roman" w:cs="Times New Roman"/>
          <w:sz w:val="28"/>
          <w:szCs w:val="28"/>
        </w:rPr>
      </w:pP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полное наименование, полные почтовые адреса и график работы Исполнителя и его </w:t>
      </w:r>
      <w:r>
        <w:rPr>
          <w:rFonts w:ascii="Times New Roman" w:hAnsi="Times New Roman" w:cs="Times New Roman"/>
          <w:sz w:val="28"/>
          <w:szCs w:val="28"/>
        </w:rPr>
        <w:t>должностных лиц</w:t>
      </w:r>
      <w:r w:rsidRPr="00111100">
        <w:rPr>
          <w:rFonts w:ascii="Times New Roman" w:hAnsi="Times New Roman" w:cs="Times New Roman"/>
          <w:sz w:val="28"/>
          <w:szCs w:val="28"/>
        </w:rPr>
        <w:t>, предоставляющих муниципальную услугу;</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адреса электронной почты Исполнителя и его должностных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1.16.1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 официальном сайте КГАУ «МФЦ Забайкальского края» в информационно-телекоммуникационной сети «Интернет» размещаются следующие информационные материалы:</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полный почтовый адрес КГАУ «МФЦ Забайкальского края», а также Исполнителя и его структурных подразделений, предоставляющих муниципальную услугу;</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КГАУ «МФЦ Забайкальского края», а также Исполнителя и его структурных подразделений;</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вопросу предоставления муниципальной услуги, сведений о результате предоставления муниципальной услуги</w:t>
      </w:r>
      <w:proofErr w:type="gramStart"/>
      <w:r>
        <w:rPr>
          <w:rFonts w:ascii="Times New Roman" w:hAnsi="Times New Roman" w:cs="Times New Roman"/>
          <w:sz w:val="28"/>
          <w:szCs w:val="28"/>
        </w:rPr>
        <w:t>.»</w:t>
      </w:r>
      <w:proofErr w:type="gramEnd"/>
    </w:p>
    <w:p w:rsidR="00AF4FE7" w:rsidRPr="00356828"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w:t>
      </w:r>
      <w:r w:rsidRPr="00356828">
        <w:rPr>
          <w:rFonts w:ascii="Times New Roman" w:hAnsi="Times New Roman" w:cs="Times New Roman"/>
          <w:sz w:val="28"/>
          <w:szCs w:val="28"/>
        </w:rPr>
        <w:t>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w:t>
      </w:r>
      <w:r>
        <w:rPr>
          <w:rFonts w:ascii="Times New Roman" w:hAnsi="Times New Roman" w:cs="Times New Roman"/>
          <w:sz w:val="28"/>
          <w:szCs w:val="28"/>
        </w:rPr>
        <w:t xml:space="preserve"> Управлением Федеральной службы Государственной регистрации, кадастра и картографии по Забайкальскому краю</w:t>
      </w:r>
      <w:r w:rsidRPr="00356828">
        <w:rPr>
          <w:rFonts w:ascii="Times New Roman" w:hAnsi="Times New Roman" w:cs="Times New Roman"/>
          <w:i/>
          <w:sz w:val="28"/>
          <w:szCs w:val="28"/>
        </w:rPr>
        <w:t xml:space="preserve"> </w:t>
      </w:r>
      <w:r w:rsidRPr="00356828">
        <w:rPr>
          <w:rFonts w:ascii="Times New Roman" w:hAnsi="Times New Roman" w:cs="Times New Roman"/>
          <w:sz w:val="28"/>
          <w:szCs w:val="28"/>
        </w:rPr>
        <w:t xml:space="preserve">по адресу: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AF4FE7" w:rsidRPr="00356828"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sidRPr="00356828">
        <w:rPr>
          <w:rFonts w:ascii="Times New Roman" w:hAnsi="Times New Roman" w:cs="Times New Roman"/>
          <w:i/>
          <w:sz w:val="28"/>
          <w:szCs w:val="28"/>
        </w:rPr>
        <w:t xml:space="preserve"> </w:t>
      </w:r>
      <w:r w:rsidRPr="00356828">
        <w:rPr>
          <w:rFonts w:ascii="Times New Roman" w:hAnsi="Times New Roman" w:cs="Times New Roman"/>
          <w:sz w:val="28"/>
          <w:szCs w:val="28"/>
        </w:rPr>
        <w:t xml:space="preserve">по адресу: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ул.Ленина</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i/>
          <w:sz w:val="28"/>
          <w:szCs w:val="28"/>
        </w:rPr>
        <w:t xml:space="preserve"> </w:t>
      </w:r>
      <w:r w:rsidRPr="00111100">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4</w:t>
      </w:r>
      <w:r w:rsidRPr="00111100">
        <w:rPr>
          <w:rFonts w:ascii="Times New Roman" w:hAnsi="Times New Roman" w:cs="Times New Roman"/>
          <w:sz w:val="28"/>
          <w:szCs w:val="28"/>
        </w:rPr>
        <w:t xml:space="preserve"> к Административному регламенту.</w:t>
      </w:r>
    </w:p>
    <w:p w:rsidR="00AF4FE7" w:rsidRPr="00111100" w:rsidRDefault="00AF4FE7" w:rsidP="00AF4FE7">
      <w:pPr>
        <w:ind w:firstLine="709"/>
        <w:jc w:val="both"/>
        <w:rPr>
          <w:rFonts w:ascii="Times New Roman" w:hAnsi="Times New Roman" w:cs="Times New Roman"/>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p>
    <w:p w:rsidR="00AF4FE7" w:rsidRPr="00111100" w:rsidRDefault="00AF4FE7" w:rsidP="00AF4FE7">
      <w:pPr>
        <w:pStyle w:val="10"/>
        <w:spacing w:before="0" w:after="0"/>
        <w:ind w:firstLine="709"/>
        <w:rPr>
          <w:rFonts w:ascii="Times New Roman" w:hAnsi="Times New Roman" w:cs="Times New Roman"/>
          <w:color w:val="auto"/>
          <w:sz w:val="28"/>
          <w:szCs w:val="28"/>
        </w:rPr>
      </w:pPr>
      <w:r w:rsidRPr="00111100">
        <w:rPr>
          <w:rFonts w:ascii="Times New Roman" w:hAnsi="Times New Roman" w:cs="Times New Roman"/>
          <w:color w:val="auto"/>
          <w:sz w:val="28"/>
          <w:szCs w:val="28"/>
        </w:rPr>
        <w:t>2. Стандарт предоставления муниципальной услуги</w:t>
      </w:r>
    </w:p>
    <w:p w:rsidR="00AF4FE7" w:rsidRPr="00111100" w:rsidRDefault="00AF4FE7" w:rsidP="00AF4FE7">
      <w:pPr>
        <w:ind w:firstLine="709"/>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Наименование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2.1. Предоставление в </w:t>
      </w:r>
      <w:r>
        <w:rPr>
          <w:rFonts w:ascii="Times New Roman" w:hAnsi="Times New Roman" w:cs="Times New Roman"/>
          <w:sz w:val="28"/>
          <w:szCs w:val="28"/>
        </w:rPr>
        <w:t>безвозмездное</w:t>
      </w:r>
      <w:r w:rsidRPr="00111100">
        <w:rPr>
          <w:rFonts w:ascii="Times New Roman" w:hAnsi="Times New Roman" w:cs="Times New Roman"/>
          <w:sz w:val="28"/>
          <w:szCs w:val="28"/>
        </w:rPr>
        <w:t xml:space="preserve"> пользование земельных участков, </w:t>
      </w:r>
      <w:r>
        <w:rPr>
          <w:rStyle w:val="a4"/>
          <w:rFonts w:ascii="Times New Roman" w:eastAsiaTheme="majorEastAsia" w:hAnsi="Times New Roman"/>
          <w:b w:val="0"/>
          <w:color w:val="auto"/>
          <w:sz w:val="28"/>
          <w:szCs w:val="28"/>
        </w:rPr>
        <w:t xml:space="preserve">находящихся в муниципальной собственности или </w:t>
      </w:r>
      <w:r w:rsidRPr="00111100">
        <w:rPr>
          <w:rFonts w:ascii="Times New Roman" w:hAnsi="Times New Roman" w:cs="Times New Roman"/>
          <w:sz w:val="28"/>
          <w:szCs w:val="28"/>
        </w:rPr>
        <w:t>государственная собственность на которые не разгр</w:t>
      </w:r>
      <w:r>
        <w:rPr>
          <w:rFonts w:ascii="Times New Roman" w:hAnsi="Times New Roman" w:cs="Times New Roman"/>
          <w:sz w:val="28"/>
          <w:szCs w:val="28"/>
        </w:rPr>
        <w:t>а</w:t>
      </w:r>
      <w:r w:rsidRPr="00111100">
        <w:rPr>
          <w:rFonts w:ascii="Times New Roman" w:hAnsi="Times New Roman" w:cs="Times New Roman"/>
          <w:sz w:val="28"/>
          <w:szCs w:val="28"/>
        </w:rPr>
        <w:t>ничена.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Наименование органа, предоставляющего муниципальную услугу</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2.2. </w:t>
      </w:r>
      <w:r>
        <w:rPr>
          <w:rFonts w:ascii="Times New Roman" w:hAnsi="Times New Roman" w:cs="Times New Roman"/>
          <w:sz w:val="28"/>
          <w:szCs w:val="28"/>
        </w:rPr>
        <w:t>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далее-Исполнитель)</w:t>
      </w:r>
      <w:r w:rsidRPr="00111100">
        <w:rPr>
          <w:rFonts w:ascii="Times New Roman" w:hAnsi="Times New Roman" w:cs="Times New Roman"/>
          <w:sz w:val="28"/>
          <w:szCs w:val="28"/>
        </w:rPr>
        <w:t>.</w:t>
      </w: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sidRPr="00111100">
        <w:rPr>
          <w:rFonts w:ascii="Times New Roman" w:hAnsi="Times New Roman" w:cs="Times New Roman"/>
          <w:sz w:val="28"/>
          <w:szCs w:val="28"/>
        </w:rPr>
        <w:t>с</w:t>
      </w:r>
      <w:proofErr w:type="gramEnd"/>
      <w:r w:rsidRPr="00111100">
        <w:rPr>
          <w:rFonts w:ascii="Times New Roman" w:hAnsi="Times New Roman" w:cs="Times New Roman"/>
          <w:sz w:val="28"/>
          <w:szCs w:val="28"/>
        </w:rPr>
        <w:t>:</w:t>
      </w:r>
    </w:p>
    <w:p w:rsidR="00AF4FE7" w:rsidRPr="00552CFF" w:rsidRDefault="00AF4FE7" w:rsidP="00AF4FE7">
      <w:pPr>
        <w:widowControl/>
        <w:ind w:firstLine="708"/>
        <w:jc w:val="both"/>
        <w:rPr>
          <w:rFonts w:ascii="Times New Roman" w:hAnsi="Times New Roman" w:cs="Times New Roman"/>
          <w:sz w:val="28"/>
          <w:szCs w:val="28"/>
        </w:rPr>
      </w:pPr>
      <w:r w:rsidRPr="00552CFF">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AF4FE7" w:rsidRPr="00552CFF" w:rsidRDefault="00AF4FE7" w:rsidP="00AF4FE7">
      <w:pPr>
        <w:widowControl/>
        <w:ind w:firstLine="709"/>
        <w:jc w:val="both"/>
        <w:rPr>
          <w:rFonts w:ascii="Times New Roman" w:hAnsi="Times New Roman" w:cs="Times New Roman"/>
          <w:sz w:val="28"/>
          <w:szCs w:val="28"/>
        </w:rPr>
      </w:pPr>
      <w:r w:rsidRPr="00552CFF">
        <w:rPr>
          <w:rFonts w:ascii="Times New Roman" w:hAnsi="Times New Roman" w:cs="Times New Roman"/>
          <w:sz w:val="28"/>
          <w:szCs w:val="28"/>
        </w:rPr>
        <w:t>Управлением Федеральной налоговой службы по Забайкальскому краю;</w:t>
      </w:r>
    </w:p>
    <w:p w:rsidR="00AF4FE7" w:rsidRDefault="00AF4FE7" w:rsidP="00AF4FE7">
      <w:pPr>
        <w:widowControl/>
        <w:ind w:firstLine="709"/>
        <w:jc w:val="both"/>
        <w:rPr>
          <w:rFonts w:ascii="Times New Roman" w:hAnsi="Times New Roman" w:cs="Times New Roman"/>
          <w:sz w:val="28"/>
          <w:szCs w:val="28"/>
        </w:rPr>
      </w:pPr>
      <w:r w:rsidRPr="00552CFF">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AF4FE7" w:rsidRPr="00552CFF" w:rsidRDefault="00AF4FE7" w:rsidP="00AF4FE7">
      <w:pPr>
        <w:widowControl/>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AF4FE7" w:rsidRDefault="00AF4FE7" w:rsidP="00AF4FE7">
      <w:pPr>
        <w:ind w:firstLine="709"/>
        <w:jc w:val="both"/>
        <w:rPr>
          <w:rFonts w:ascii="Times New Roman" w:hAnsi="Times New Roman" w:cs="Times New Roman"/>
          <w:sz w:val="28"/>
          <w:szCs w:val="28"/>
        </w:rPr>
      </w:pPr>
      <w:r w:rsidRPr="000E4817">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AF4FE7" w:rsidRPr="000E4817"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Описание результата предоставления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2.4. Результатом предоставления муниципальной услуги является:</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заключение договора о безвозмездном пользовании земельным участком;</w:t>
      </w: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отказ в предоставлении в </w:t>
      </w:r>
      <w:r>
        <w:rPr>
          <w:rFonts w:ascii="Times New Roman" w:hAnsi="Times New Roman" w:cs="Times New Roman"/>
          <w:sz w:val="28"/>
          <w:szCs w:val="28"/>
        </w:rPr>
        <w:t>безвозмездное</w:t>
      </w:r>
      <w:r w:rsidRPr="00111100">
        <w:rPr>
          <w:rFonts w:ascii="Times New Roman" w:hAnsi="Times New Roman" w:cs="Times New Roman"/>
          <w:sz w:val="28"/>
          <w:szCs w:val="28"/>
        </w:rPr>
        <w:t xml:space="preserve"> пользование заявителю земельного участка.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Срок предоставления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Pr="00211F5E"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2.5. Муниципальная услуга предоставляется в срок, не </w:t>
      </w:r>
      <w:proofErr w:type="spellStart"/>
      <w:r w:rsidRPr="00111100">
        <w:rPr>
          <w:rFonts w:ascii="Times New Roman" w:hAnsi="Times New Roman" w:cs="Times New Roman"/>
          <w:sz w:val="28"/>
          <w:szCs w:val="28"/>
        </w:rPr>
        <w:t>превышающий</w:t>
      </w:r>
      <w:r w:rsidRPr="00211F5E">
        <w:rPr>
          <w:rFonts w:ascii="Times New Roman" w:hAnsi="Times New Roman" w:cs="Times New Roman"/>
          <w:sz w:val="28"/>
          <w:szCs w:val="28"/>
        </w:rPr>
        <w:t>тридцати</w:t>
      </w:r>
      <w:proofErr w:type="spellEnd"/>
      <w:r w:rsidRPr="00211F5E">
        <w:rPr>
          <w:rFonts w:ascii="Times New Roman" w:hAnsi="Times New Roman" w:cs="Times New Roman"/>
          <w:sz w:val="28"/>
          <w:szCs w:val="28"/>
        </w:rPr>
        <w:t xml:space="preserve"> дней со дня регистрации заявления Исполнителем.</w:t>
      </w:r>
    </w:p>
    <w:p w:rsidR="00AF4FE7" w:rsidRDefault="00AF4FE7" w:rsidP="00AF4FE7">
      <w:pPr>
        <w:ind w:firstLine="709"/>
        <w:jc w:val="both"/>
        <w:rPr>
          <w:rFonts w:ascii="Times New Roman" w:hAnsi="Times New Roman" w:cs="Times New Roman"/>
          <w:sz w:val="28"/>
          <w:szCs w:val="28"/>
        </w:rPr>
      </w:pPr>
      <w:r w:rsidRPr="00211F5E">
        <w:rPr>
          <w:rFonts w:ascii="Times New Roman" w:hAnsi="Times New Roman" w:cs="Times New Roman"/>
          <w:sz w:val="28"/>
          <w:szCs w:val="28"/>
        </w:rPr>
        <w:t xml:space="preserve">2.5.1. В течение десяти дней со дня поступления заявления о предоставлении земельного участка Исполнитель возвращает это заявление заявителю, если оно не соответствует положениям </w:t>
      </w:r>
      <w:hyperlink w:anchor="sub_39171" w:history="1">
        <w:r w:rsidRPr="00211F5E">
          <w:rPr>
            <w:rFonts w:ascii="Times New Roman" w:hAnsi="Times New Roman" w:cs="Times New Roman"/>
            <w:sz w:val="28"/>
            <w:szCs w:val="28"/>
          </w:rPr>
          <w:t>пункта 1</w:t>
        </w:r>
      </w:hyperlink>
      <w:r w:rsidRPr="00211F5E">
        <w:rPr>
          <w:rFonts w:ascii="Times New Roman" w:hAnsi="Times New Roman" w:cs="Times New Roman"/>
          <w:sz w:val="28"/>
          <w:szCs w:val="28"/>
        </w:rPr>
        <w:t xml:space="preserve"> статьи 39.17 </w:t>
      </w: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r w:rsidRPr="00211F5E">
        <w:rPr>
          <w:rFonts w:ascii="Times New Roman" w:hAnsi="Times New Roman" w:cs="Times New Roman"/>
          <w:sz w:val="28"/>
          <w:szCs w:val="28"/>
        </w:rPr>
        <w:t xml:space="preserve">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w:t>
      </w:r>
      <w:hyperlink w:anchor="sub_241" w:history="1">
        <w:r w:rsidRPr="00211F5E">
          <w:rPr>
            <w:rFonts w:ascii="Times New Roman" w:hAnsi="Times New Roman" w:cs="Times New Roman"/>
            <w:sz w:val="28"/>
            <w:szCs w:val="28"/>
          </w:rPr>
          <w:t>2</w:t>
        </w:r>
      </w:hyperlink>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2.5.2. Приостановление </w:t>
      </w:r>
      <w:r w:rsidRPr="00211F5E">
        <w:rPr>
          <w:rFonts w:ascii="Times New Roman" w:hAnsi="Times New Roman" w:cs="Times New Roman"/>
          <w:color w:val="FF0000"/>
          <w:sz w:val="28"/>
          <w:szCs w:val="28"/>
        </w:rPr>
        <w:t>муниципальной</w:t>
      </w:r>
      <w:r w:rsidRPr="007829D3">
        <w:rPr>
          <w:rFonts w:ascii="Times New Roman" w:hAnsi="Times New Roman" w:cs="Times New Roman"/>
          <w:sz w:val="28"/>
          <w:szCs w:val="28"/>
        </w:rPr>
        <w:t xml:space="preserve"> услуги действующим законодательством не предусмотрено.</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Перечень нормативных правовых актов, регулирующих отношения,</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возникающие в связи с предоставлением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C23A52" w:rsidRDefault="00AF4FE7" w:rsidP="00AF4FE7">
      <w:pPr>
        <w:pStyle w:val="ConsPlusNormal"/>
        <w:widowControl/>
        <w:tabs>
          <w:tab w:val="left" w:pos="1134"/>
        </w:tabs>
        <w:ind w:firstLine="709"/>
        <w:jc w:val="both"/>
        <w:rPr>
          <w:rFonts w:ascii="Times New Roman" w:hAnsi="Times New Roman" w:cs="Times New Roman"/>
          <w:sz w:val="28"/>
          <w:szCs w:val="28"/>
        </w:rPr>
      </w:pPr>
      <w:r w:rsidRPr="00111100">
        <w:rPr>
          <w:rFonts w:ascii="Times New Roman" w:hAnsi="Times New Roman" w:cs="Times New Roman"/>
          <w:sz w:val="28"/>
          <w:szCs w:val="28"/>
        </w:rPr>
        <w:t>2.6</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осуществляется в соответствии </w:t>
      </w:r>
      <w:proofErr w:type="gramStart"/>
      <w:r w:rsidRPr="00C23A52">
        <w:rPr>
          <w:rFonts w:ascii="Times New Roman" w:hAnsi="Times New Roman" w:cs="Times New Roman"/>
          <w:sz w:val="28"/>
          <w:szCs w:val="28"/>
        </w:rPr>
        <w:t>с</w:t>
      </w:r>
      <w:proofErr w:type="gramEnd"/>
      <w:r w:rsidRPr="00C23A52">
        <w:rPr>
          <w:rFonts w:ascii="Times New Roman" w:hAnsi="Times New Roman" w:cs="Times New Roman"/>
          <w:sz w:val="28"/>
          <w:szCs w:val="28"/>
        </w:rPr>
        <w:t>:</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bookmarkStart w:id="6" w:name="sub_21"/>
      <w:r w:rsidRPr="007829D3">
        <w:rPr>
          <w:rFonts w:ascii="Times New Roman" w:hAnsi="Times New Roman" w:cs="Times New Roman"/>
          <w:sz w:val="28"/>
          <w:szCs w:val="28"/>
        </w:rPr>
        <w:t>Конституцией Российской Федерации («Российская газета», 1993, № 237);</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bookmarkStart w:id="7" w:name="sub_22"/>
      <w:bookmarkEnd w:id="6"/>
      <w:r w:rsidRPr="007829D3">
        <w:rPr>
          <w:rFonts w:ascii="Times New Roman" w:hAnsi="Times New Roman" w:cs="Times New Roman"/>
          <w:sz w:val="28"/>
          <w:szCs w:val="28"/>
        </w:rPr>
        <w:t>Гражданским кодексом Российской Федерации («Российская газета», 1994, № 238-239);</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bookmarkStart w:id="8" w:name="sub_23"/>
      <w:bookmarkEnd w:id="7"/>
      <w:r w:rsidRPr="007829D3">
        <w:rPr>
          <w:rFonts w:ascii="Times New Roman" w:hAnsi="Times New Roman" w:cs="Times New Roman"/>
          <w:sz w:val="28"/>
          <w:szCs w:val="28"/>
        </w:rPr>
        <w:t>Земельным кодексом Российской Федерации («Российская газета», 2001, № 211-212);</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Гражданским процессуальным кодексом Российской Федерации («Российская газета», 2002, № 20);</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Градостроительным кодексом Российской Федерации («Российская газета», 2004, № 290);</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bookmarkEnd w:id="8"/>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sidRPr="007829D3">
        <w:rPr>
          <w:rFonts w:ascii="Times New Roman" w:hAnsi="Times New Roman" w:cs="Times New Roman"/>
          <w:sz w:val="28"/>
          <w:szCs w:val="28"/>
        </w:rPr>
        <w:noBreakHyphen/>
        <w:t>212);</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Федеральным законом от 29 декабря 2004 года № 191-ФЗ «О введении в действие Градостроительного кодекса Российской Федерации» («Российская газета», 2004, № 290);</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AF4FE7" w:rsidRPr="007829D3" w:rsidRDefault="00E96AC8" w:rsidP="00AF4FE7">
      <w:pPr>
        <w:widowControl/>
        <w:ind w:firstLine="720"/>
        <w:jc w:val="both"/>
        <w:rPr>
          <w:rFonts w:ascii="Times New Roman" w:hAnsi="Times New Roman" w:cs="Times New Roman"/>
          <w:sz w:val="28"/>
          <w:szCs w:val="28"/>
        </w:rPr>
      </w:pPr>
      <w:hyperlink r:id="rId14" w:history="1">
        <w:r w:rsidR="00AF4FE7" w:rsidRPr="007829D3">
          <w:rPr>
            <w:rFonts w:ascii="Times New Roman" w:hAnsi="Times New Roman" w:cs="Times New Roman"/>
            <w:sz w:val="28"/>
            <w:szCs w:val="28"/>
          </w:rPr>
          <w:t>Федеральным законом</w:t>
        </w:r>
      </w:hyperlink>
      <w:r w:rsidR="00AF4FE7" w:rsidRPr="007829D3">
        <w:rPr>
          <w:rFonts w:ascii="Times New Roman" w:hAnsi="Times New Roman" w:cs="Times New Roman"/>
          <w:sz w:val="28"/>
          <w:szCs w:val="28"/>
        </w:rPr>
        <w:t xml:space="preserve"> от 27 июля 2006 года № 152-ФЗ «О персональных данных» («Российская газета», 2006, № 165);</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Федеральным законом от 24 июля 2007 года № 221-ФЗ «О государственном кадастре недвижимости» («Российская газета», 2007, № 165);</w:t>
      </w: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Default="00AF4FE7" w:rsidP="00AF4FE7">
      <w:pPr>
        <w:widowControl/>
        <w:ind w:firstLine="720"/>
        <w:jc w:val="both"/>
      </w:pPr>
    </w:p>
    <w:p w:rsidR="00AF4FE7" w:rsidRPr="007829D3" w:rsidRDefault="00E96AC8" w:rsidP="00AF4FE7">
      <w:pPr>
        <w:widowControl/>
        <w:ind w:firstLine="720"/>
        <w:jc w:val="both"/>
        <w:rPr>
          <w:rFonts w:ascii="Times New Roman" w:hAnsi="Times New Roman" w:cs="Times New Roman"/>
          <w:sz w:val="28"/>
          <w:szCs w:val="28"/>
        </w:rPr>
      </w:pPr>
      <w:hyperlink r:id="rId15" w:history="1">
        <w:r w:rsidR="00AF4FE7" w:rsidRPr="007829D3">
          <w:rPr>
            <w:rFonts w:ascii="Times New Roman" w:hAnsi="Times New Roman" w:cs="Times New Roman"/>
            <w:sz w:val="28"/>
            <w:szCs w:val="28"/>
          </w:rPr>
          <w:t>Федеральным законом</w:t>
        </w:r>
      </w:hyperlink>
      <w:r w:rsidR="00AF4FE7" w:rsidRPr="007829D3">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AF4FE7" w:rsidRPr="00356828" w:rsidRDefault="00AF4FE7" w:rsidP="00AF4FE7">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6 октября 2003 года № 131-ФЗ </w:t>
      </w:r>
      <w:r>
        <w:rPr>
          <w:rFonts w:ascii="Times New Roman" w:hAnsi="Times New Roman" w:cs="Times New Roman"/>
          <w:sz w:val="28"/>
          <w:szCs w:val="28"/>
        </w:rPr>
        <w:t>«</w:t>
      </w:r>
      <w:r w:rsidRPr="00356828">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(«Собрание законодательства РФ», 6 октября 2003 года, № 40, ст.3822)</w:t>
      </w:r>
      <w:r w:rsidRPr="00356828">
        <w:rPr>
          <w:rFonts w:ascii="Times New Roman" w:hAnsi="Times New Roman" w:cs="Times New Roman"/>
          <w:sz w:val="28"/>
          <w:szCs w:val="28"/>
        </w:rPr>
        <w:t>;</w:t>
      </w:r>
    </w:p>
    <w:p w:rsidR="00AF4FE7" w:rsidRPr="007829D3" w:rsidRDefault="00E96AC8" w:rsidP="00AF4FE7">
      <w:pPr>
        <w:widowControl/>
        <w:ind w:firstLine="720"/>
        <w:jc w:val="both"/>
        <w:rPr>
          <w:rFonts w:ascii="Times New Roman" w:hAnsi="Times New Roman" w:cs="Times New Roman"/>
          <w:sz w:val="28"/>
          <w:szCs w:val="28"/>
        </w:rPr>
      </w:pPr>
      <w:hyperlink r:id="rId16" w:history="1">
        <w:r w:rsidR="00AF4FE7" w:rsidRPr="007829D3">
          <w:rPr>
            <w:rFonts w:ascii="Times New Roman" w:hAnsi="Times New Roman" w:cs="Times New Roman"/>
            <w:sz w:val="28"/>
            <w:szCs w:val="28"/>
          </w:rPr>
          <w:t>Федеральным законом</w:t>
        </w:r>
      </w:hyperlink>
      <w:r w:rsidR="00AF4FE7" w:rsidRPr="007829D3">
        <w:rPr>
          <w:rFonts w:ascii="Times New Roman" w:hAnsi="Times New Roman" w:cs="Times New Roman"/>
          <w:sz w:val="28"/>
          <w:szCs w:val="28"/>
        </w:rPr>
        <w:t xml:space="preserve"> от 6 апреля 2011 года № 63-Ф3 «Об электронной подписи» («Российская газета», 2011, № 75);</w:t>
      </w:r>
    </w:p>
    <w:p w:rsidR="00AF4FE7" w:rsidRPr="007829D3" w:rsidRDefault="00E96AC8" w:rsidP="00AF4FE7">
      <w:pPr>
        <w:widowControl/>
        <w:ind w:firstLine="720"/>
        <w:jc w:val="both"/>
        <w:rPr>
          <w:rFonts w:ascii="Times New Roman" w:hAnsi="Times New Roman" w:cs="Times New Roman"/>
          <w:sz w:val="28"/>
          <w:szCs w:val="28"/>
        </w:rPr>
      </w:pPr>
      <w:hyperlink r:id="rId17" w:history="1">
        <w:r w:rsidR="00AF4FE7" w:rsidRPr="007829D3">
          <w:rPr>
            <w:rFonts w:ascii="Times New Roman" w:hAnsi="Times New Roman" w:cs="Times New Roman"/>
            <w:sz w:val="28"/>
            <w:szCs w:val="28"/>
          </w:rPr>
          <w:t>постановлением</w:t>
        </w:r>
      </w:hyperlink>
      <w:r w:rsidR="00AF4FE7" w:rsidRPr="007829D3">
        <w:rPr>
          <w:rFonts w:ascii="Times New Roman" w:hAnsi="Times New Roman" w:cs="Times New Roman"/>
          <w:sz w:val="28"/>
          <w:szCs w:val="28"/>
        </w:rPr>
        <w:t xml:space="preserve"> Правительства Российской Федерации от 07 октября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 ст. 4479);</w:t>
      </w:r>
    </w:p>
    <w:p w:rsidR="00AF4FE7" w:rsidRPr="007829D3" w:rsidRDefault="00E96AC8" w:rsidP="00AF4FE7">
      <w:pPr>
        <w:widowControl/>
        <w:ind w:firstLine="720"/>
        <w:jc w:val="both"/>
        <w:rPr>
          <w:rFonts w:ascii="Times New Roman" w:hAnsi="Times New Roman" w:cs="Times New Roman"/>
          <w:sz w:val="28"/>
          <w:szCs w:val="28"/>
        </w:rPr>
      </w:pPr>
      <w:hyperlink r:id="rId18" w:history="1">
        <w:r w:rsidR="00AF4FE7" w:rsidRPr="007829D3">
          <w:rPr>
            <w:rFonts w:ascii="Times New Roman" w:hAnsi="Times New Roman" w:cs="Times New Roman"/>
            <w:sz w:val="28"/>
            <w:szCs w:val="28"/>
          </w:rPr>
          <w:t>постановлением</w:t>
        </w:r>
      </w:hyperlink>
      <w:r w:rsidR="00AF4FE7" w:rsidRPr="007829D3">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AF4FE7" w:rsidRPr="007829D3" w:rsidRDefault="00AF4FE7" w:rsidP="00AF4FE7">
      <w:pPr>
        <w:widowControl/>
        <w:autoSpaceDE/>
        <w:autoSpaceDN/>
        <w:adjustRightInd/>
        <w:ind w:firstLine="720"/>
        <w:jc w:val="both"/>
        <w:rPr>
          <w:rFonts w:ascii="Times New Roman" w:hAnsi="Times New Roman" w:cs="Times New Roman"/>
          <w:sz w:val="28"/>
          <w:szCs w:val="28"/>
        </w:rPr>
      </w:pPr>
      <w:r w:rsidRPr="007829D3">
        <w:rPr>
          <w:rFonts w:ascii="Times New Roman" w:hAnsi="Times New Roman" w:cs="Times New Roman"/>
          <w:sz w:val="28"/>
          <w:szCs w:val="28"/>
        </w:rPr>
        <w:t>приказом Министерства экономического развития</w:t>
      </w:r>
      <w:r>
        <w:rPr>
          <w:rFonts w:ascii="Times New Roman" w:hAnsi="Times New Roman" w:cs="Times New Roman"/>
          <w:sz w:val="28"/>
          <w:szCs w:val="28"/>
        </w:rPr>
        <w:t xml:space="preserve"> </w:t>
      </w:r>
      <w:r w:rsidRPr="007829D3">
        <w:rPr>
          <w:rFonts w:ascii="Times New Roman" w:hAnsi="Times New Roman" w:cs="Times New Roman"/>
          <w:sz w:val="28"/>
          <w:szCs w:val="28"/>
        </w:rPr>
        <w:t>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9" w:history="1">
        <w:r w:rsidRPr="007829D3">
          <w:rPr>
            <w:rFonts w:ascii="Times New Roman" w:hAnsi="Times New Roman" w:cs="Times New Roman"/>
            <w:sz w:val="28"/>
            <w:szCs w:val="28"/>
          </w:rPr>
          <w:t>www.pravo.gov.ru</w:t>
        </w:r>
      </w:hyperlink>
      <w:r w:rsidRPr="007829D3">
        <w:rPr>
          <w:rFonts w:ascii="Times New Roman" w:hAnsi="Times New Roman" w:cs="Times New Roman"/>
          <w:sz w:val="28"/>
          <w:szCs w:val="28"/>
        </w:rPr>
        <w:t>), 2015);</w:t>
      </w:r>
    </w:p>
    <w:p w:rsidR="00AF4FE7" w:rsidRPr="007829D3" w:rsidRDefault="00AF4FE7" w:rsidP="00AF4FE7">
      <w:pPr>
        <w:keepNext/>
        <w:widowControl/>
        <w:autoSpaceDE/>
        <w:autoSpaceDN/>
        <w:adjustRightInd/>
        <w:ind w:firstLine="720"/>
        <w:jc w:val="both"/>
        <w:outlineLvl w:val="0"/>
        <w:rPr>
          <w:rFonts w:ascii="Times New Roman" w:hAnsi="Times New Roman" w:cs="Times New Roman"/>
          <w:bCs/>
          <w:kern w:val="32"/>
          <w:sz w:val="28"/>
          <w:szCs w:val="28"/>
        </w:rPr>
      </w:pPr>
      <w:r w:rsidRPr="007829D3">
        <w:rPr>
          <w:rFonts w:ascii="Times New Roman" w:hAnsi="Times New Roman" w:cs="Times New Roman"/>
          <w:bCs/>
          <w:kern w:val="32"/>
          <w:sz w:val="28"/>
          <w:szCs w:val="28"/>
        </w:rPr>
        <w:t>Законом Забайкальского края от 01 апреля 2009года № 152-ЗЗК «О регулировании земельных отношений на территории Забайкальского края» («Забайкальский рабочий», 2009, № 62);</w:t>
      </w:r>
    </w:p>
    <w:p w:rsidR="00AF4FE7" w:rsidRPr="00356828" w:rsidRDefault="00AF4FE7" w:rsidP="00AF4FE7">
      <w:pPr>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Устав</w:t>
      </w:r>
      <w:r>
        <w:rPr>
          <w:rFonts w:ascii="Times New Roman" w:hAnsi="Times New Roman" w:cs="Times New Roman"/>
          <w:sz w:val="28"/>
          <w:szCs w:val="28"/>
        </w:rPr>
        <w:t>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AF4FE7" w:rsidRPr="002F764A" w:rsidRDefault="00AF4FE7" w:rsidP="00AF4FE7">
      <w:pPr>
        <w:pStyle w:val="ConsPlusNormal"/>
        <w:widowControl/>
        <w:ind w:firstLine="709"/>
        <w:jc w:val="both"/>
        <w:rPr>
          <w:rFonts w:ascii="Times New Roman" w:hAnsi="Times New Roman" w:cs="Times New Roman"/>
          <w:i/>
          <w:sz w:val="28"/>
          <w:szCs w:val="28"/>
        </w:rPr>
      </w:pPr>
      <w:r w:rsidRPr="00356828">
        <w:rPr>
          <w:rFonts w:ascii="Times New Roman" w:hAnsi="Times New Roman" w:cs="Times New Roman"/>
          <w:i/>
          <w:sz w:val="28"/>
          <w:szCs w:val="28"/>
        </w:rPr>
        <w:t>Муниципальны</w:t>
      </w:r>
      <w:r>
        <w:rPr>
          <w:rFonts w:ascii="Times New Roman" w:hAnsi="Times New Roman" w:cs="Times New Roman"/>
          <w:i/>
          <w:sz w:val="28"/>
          <w:szCs w:val="28"/>
        </w:rPr>
        <w:t>ми нормативными</w:t>
      </w:r>
      <w:r w:rsidRPr="00356828">
        <w:rPr>
          <w:rFonts w:ascii="Times New Roman" w:hAnsi="Times New Roman" w:cs="Times New Roman"/>
          <w:i/>
          <w:sz w:val="28"/>
          <w:szCs w:val="28"/>
        </w:rPr>
        <w:t xml:space="preserve"> правовы</w:t>
      </w:r>
      <w:r>
        <w:rPr>
          <w:rFonts w:ascii="Times New Roman" w:hAnsi="Times New Roman" w:cs="Times New Roman"/>
          <w:i/>
          <w:sz w:val="28"/>
          <w:szCs w:val="28"/>
        </w:rPr>
        <w:t>ми</w:t>
      </w:r>
      <w:r w:rsidRPr="00356828">
        <w:rPr>
          <w:rFonts w:ascii="Times New Roman" w:hAnsi="Times New Roman" w:cs="Times New Roman"/>
          <w:i/>
          <w:sz w:val="28"/>
          <w:szCs w:val="28"/>
        </w:rPr>
        <w:t xml:space="preserve"> акт</w:t>
      </w:r>
      <w:r>
        <w:rPr>
          <w:rFonts w:ascii="Times New Roman" w:hAnsi="Times New Roman" w:cs="Times New Roman"/>
          <w:i/>
          <w:sz w:val="28"/>
          <w:szCs w:val="28"/>
        </w:rPr>
        <w:t>ами</w:t>
      </w:r>
      <w:r w:rsidRPr="00356828">
        <w:rPr>
          <w:rFonts w:ascii="Times New Roman" w:hAnsi="Times New Roman" w:cs="Times New Roman"/>
          <w:i/>
          <w:sz w:val="28"/>
          <w:szCs w:val="28"/>
        </w:rPr>
        <w:t>, регулирующи</w:t>
      </w:r>
      <w:r>
        <w:rPr>
          <w:rFonts w:ascii="Times New Roman" w:hAnsi="Times New Roman" w:cs="Times New Roman"/>
          <w:i/>
          <w:sz w:val="28"/>
          <w:szCs w:val="28"/>
        </w:rPr>
        <w:t>ми</w:t>
      </w:r>
      <w:r w:rsidRPr="00356828">
        <w:rPr>
          <w:rFonts w:ascii="Times New Roman" w:hAnsi="Times New Roman" w:cs="Times New Roman"/>
          <w:i/>
          <w:sz w:val="28"/>
          <w:szCs w:val="28"/>
        </w:rPr>
        <w:t xml:space="preserve"> правоотношения в данной сфере</w:t>
      </w:r>
      <w:proofErr w:type="gramStart"/>
      <w:r>
        <w:rPr>
          <w:rFonts w:ascii="Times New Roman" w:hAnsi="Times New Roman" w:cs="Times New Roman"/>
          <w:i/>
          <w:sz w:val="28"/>
          <w:szCs w:val="28"/>
        </w:rPr>
        <w:t xml:space="preserve"> </w:t>
      </w:r>
      <w:r w:rsidRPr="00356828">
        <w:rPr>
          <w:rFonts w:ascii="Times New Roman" w:hAnsi="Times New Roman" w:cs="Times New Roman"/>
          <w:i/>
          <w:sz w:val="28"/>
          <w:szCs w:val="28"/>
        </w:rPr>
        <w:t>.</w:t>
      </w:r>
      <w:proofErr w:type="gramEnd"/>
    </w:p>
    <w:p w:rsidR="00AF4FE7" w:rsidRPr="00AE62FE" w:rsidRDefault="00AF4FE7" w:rsidP="00AF4FE7">
      <w:pPr>
        <w:widowControl/>
        <w:ind w:firstLine="720"/>
        <w:jc w:val="both"/>
        <w:rPr>
          <w:rFonts w:ascii="Times New Roman" w:hAnsi="Times New Roman" w:cs="Times New Roman"/>
          <w:sz w:val="28"/>
          <w:szCs w:val="28"/>
        </w:rPr>
      </w:pPr>
      <w:r w:rsidRPr="00AE62FE">
        <w:rPr>
          <w:rFonts w:ascii="Times New Roman" w:hAnsi="Times New Roman" w:cs="Times New Roman"/>
          <w:bCs/>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AF4FE7" w:rsidRPr="00AE62FE" w:rsidRDefault="00AF4FE7" w:rsidP="00AF4FE7">
      <w:pPr>
        <w:autoSpaceDE/>
        <w:autoSpaceDN/>
        <w:adjustRightInd/>
        <w:ind w:firstLine="709"/>
        <w:jc w:val="both"/>
      </w:pPr>
      <w:r w:rsidRPr="00AE62FE">
        <w:rPr>
          <w:rFonts w:ascii="Times New Roman" w:hAnsi="Times New Roman" w:cs="Times New Roman"/>
          <w:sz w:val="28"/>
          <w:szCs w:val="28"/>
        </w:rPr>
        <w:t>положениями настоящего административного регламента;</w:t>
      </w:r>
    </w:p>
    <w:p w:rsidR="00AF4FE7" w:rsidRPr="00AE62FE" w:rsidRDefault="00AF4FE7" w:rsidP="00AF4FE7">
      <w:pPr>
        <w:widowControl/>
        <w:ind w:firstLine="720"/>
        <w:jc w:val="both"/>
        <w:rPr>
          <w:rFonts w:ascii="Times New Roman" w:hAnsi="Times New Roman" w:cs="Times New Roman"/>
          <w:sz w:val="28"/>
          <w:szCs w:val="28"/>
        </w:rPr>
      </w:pPr>
      <w:r w:rsidRPr="00AE62FE">
        <w:rPr>
          <w:rFonts w:ascii="Times New Roman" w:hAnsi="Times New Roman" w:cs="Times New Roman"/>
          <w:sz w:val="28"/>
          <w:szCs w:val="28"/>
        </w:rPr>
        <w:t xml:space="preserve">иными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 xml:space="preserve">муниципальной </w:t>
      </w:r>
      <w:r w:rsidRPr="00AE62FE">
        <w:rPr>
          <w:rFonts w:ascii="Times New Roman" w:hAnsi="Times New Roman" w:cs="Times New Roman"/>
          <w:sz w:val="28"/>
          <w:szCs w:val="28"/>
        </w:rPr>
        <w:t>услуги.</w:t>
      </w: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Исчерпывающий перечень документов, необходимых в соответствии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 xml:space="preserve">с нормативными правовыми актами для предоставления </w:t>
      </w:r>
      <w:proofErr w:type="gramStart"/>
      <w:r w:rsidRPr="00111100">
        <w:rPr>
          <w:rFonts w:ascii="Times New Roman" w:hAnsi="Times New Roman" w:cs="Times New Roman"/>
          <w:sz w:val="28"/>
          <w:szCs w:val="28"/>
        </w:rPr>
        <w:t>муниципальной</w:t>
      </w:r>
      <w:proofErr w:type="gramEnd"/>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услуги, подлежащих представлению заявителем, способы их получения,</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в том числе в электронной форме, порядок их представления</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2.7. Для получения муниципальной услуги заявитель представляет следующие документы:</w:t>
      </w:r>
    </w:p>
    <w:p w:rsidR="00AF4FE7" w:rsidRPr="00AE62FE" w:rsidRDefault="00AF4FE7" w:rsidP="00AF4FE7">
      <w:pPr>
        <w:pStyle w:val="afff"/>
        <w:tabs>
          <w:tab w:val="left" w:pos="284"/>
        </w:tabs>
        <w:spacing w:before="0" w:beforeAutospacing="0" w:after="0" w:afterAutospacing="0"/>
        <w:ind w:firstLine="709"/>
        <w:jc w:val="both"/>
        <w:rPr>
          <w:rFonts w:ascii="Times New Roman" w:hAnsi="Times New Roman" w:cs="Times New Roman"/>
          <w:sz w:val="28"/>
          <w:szCs w:val="28"/>
        </w:rPr>
      </w:pPr>
      <w:r w:rsidRPr="002F764A">
        <w:rPr>
          <w:rFonts w:ascii="Times New Roman" w:hAnsi="Times New Roman" w:cs="Times New Roman"/>
          <w:sz w:val="28"/>
          <w:szCs w:val="28"/>
        </w:rPr>
        <w:t>2.7.1</w:t>
      </w:r>
      <w:r w:rsidRPr="00AE62FE">
        <w:rPr>
          <w:rFonts w:ascii="Times New Roman" w:hAnsi="Times New Roman" w:cs="Times New Roman"/>
          <w:sz w:val="28"/>
          <w:szCs w:val="28"/>
        </w:rPr>
        <w:t xml:space="preserve"> Заявление о предоставлении земельного участка в </w:t>
      </w:r>
      <w:r>
        <w:rPr>
          <w:rFonts w:ascii="Times New Roman" w:hAnsi="Times New Roman" w:cs="Times New Roman"/>
          <w:sz w:val="28"/>
          <w:szCs w:val="28"/>
        </w:rPr>
        <w:t>безвозмездное</w:t>
      </w:r>
      <w:r w:rsidRPr="00AE62FE">
        <w:rPr>
          <w:rFonts w:ascii="Times New Roman" w:hAnsi="Times New Roman" w:cs="Times New Roman"/>
          <w:sz w:val="28"/>
          <w:szCs w:val="28"/>
        </w:rPr>
        <w:t xml:space="preserve"> пользование </w:t>
      </w:r>
      <w:r>
        <w:rPr>
          <w:rFonts w:ascii="Times New Roman" w:hAnsi="Times New Roman" w:cs="Times New Roman"/>
          <w:sz w:val="28"/>
          <w:szCs w:val="28"/>
        </w:rPr>
        <w:t>по форме согласно приложению № 2</w:t>
      </w:r>
      <w:r w:rsidRPr="00AE62FE">
        <w:rPr>
          <w:rFonts w:ascii="Times New Roman" w:hAnsi="Times New Roman" w:cs="Times New Roman"/>
          <w:sz w:val="28"/>
          <w:szCs w:val="28"/>
        </w:rPr>
        <w:t xml:space="preserve"> к настоящему Административному регламенту и прилагаемые к нему документы в соответствии с пунктом 2.6.2 настоящего Административного регламента:</w:t>
      </w:r>
    </w:p>
    <w:p w:rsidR="00AF4FE7" w:rsidRPr="00AE62FE" w:rsidRDefault="00AF4FE7" w:rsidP="00AF4FE7">
      <w:pPr>
        <w:widowControl/>
        <w:tabs>
          <w:tab w:val="left" w:pos="284"/>
        </w:tabs>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 подаются или направляются </w:t>
      </w:r>
      <w:r w:rsidRPr="00AE62FE">
        <w:rPr>
          <w:rFonts w:ascii="Times New Roman" w:hAnsi="Times New Roman" w:cs="Times New Roman"/>
          <w:sz w:val="28"/>
          <w:szCs w:val="28"/>
        </w:rPr>
        <w:t>заявителями по их выбору лично или посредством почтовой связи на бумажном носителе;</w:t>
      </w:r>
    </w:p>
    <w:p w:rsidR="00AF4FE7" w:rsidRPr="00AE62FE" w:rsidRDefault="00AF4FE7" w:rsidP="00AF4FE7">
      <w:pPr>
        <w:widowControl/>
        <w:ind w:firstLine="720"/>
        <w:jc w:val="both"/>
        <w:rPr>
          <w:rFonts w:ascii="Times New Roman" w:hAnsi="Times New Roman" w:cs="Times New Roman"/>
          <w:sz w:val="28"/>
          <w:szCs w:val="28"/>
        </w:rPr>
      </w:pPr>
      <w:r w:rsidRPr="00AE62FE">
        <w:rPr>
          <w:rFonts w:ascii="Times New Roman" w:hAnsi="Times New Roman" w:cs="Times New Roman"/>
          <w:sz w:val="28"/>
          <w:szCs w:val="28"/>
        </w:rPr>
        <w:t>- направляются в форме электронных документов с использованием информационно-телекоммуникационной сети «Интернет» посредством Портала.</w:t>
      </w:r>
    </w:p>
    <w:p w:rsidR="00AF4FE7" w:rsidRPr="00AE62FE" w:rsidRDefault="00AF4FE7" w:rsidP="00AF4FE7">
      <w:pPr>
        <w:widowControl/>
        <w:ind w:firstLine="720"/>
        <w:jc w:val="both"/>
        <w:rPr>
          <w:rFonts w:ascii="Times New Roman" w:hAnsi="Times New Roman" w:cs="Times New Roman"/>
          <w:sz w:val="28"/>
          <w:szCs w:val="28"/>
        </w:rPr>
      </w:pPr>
      <w:bookmarkStart w:id="9" w:name="sub_2613"/>
      <w:r w:rsidRPr="00AE62FE">
        <w:rPr>
          <w:rFonts w:ascii="Times New Roman" w:hAnsi="Times New Roman" w:cs="Times New Roman"/>
          <w:sz w:val="28"/>
          <w:szCs w:val="28"/>
        </w:rPr>
        <w:t xml:space="preserve">Заявление </w:t>
      </w:r>
      <w:r>
        <w:rPr>
          <w:rFonts w:ascii="Times New Roman" w:hAnsi="Times New Roman" w:cs="Times New Roman"/>
          <w:sz w:val="28"/>
          <w:szCs w:val="28"/>
        </w:rPr>
        <w:t xml:space="preserve">о предоставлении </w:t>
      </w:r>
      <w:r w:rsidRPr="00211F5E">
        <w:rPr>
          <w:rFonts w:ascii="Times New Roman" w:hAnsi="Times New Roman" w:cs="Times New Roman"/>
          <w:color w:val="FF0000"/>
          <w:sz w:val="28"/>
          <w:szCs w:val="28"/>
        </w:rPr>
        <w:t>муниципальной</w:t>
      </w:r>
      <w:r w:rsidRPr="00AE62FE">
        <w:rPr>
          <w:rFonts w:ascii="Times New Roman" w:hAnsi="Times New Roman" w:cs="Times New Roman"/>
          <w:sz w:val="28"/>
          <w:szCs w:val="28"/>
        </w:rPr>
        <w:t xml:space="preserve"> услуги и прилагаемые к нему документы, направленные в электронной форме, подписываются простой </w:t>
      </w:r>
      <w:hyperlink r:id="rId20" w:history="1">
        <w:r w:rsidRPr="00AE62FE">
          <w:rPr>
            <w:rFonts w:ascii="Times New Roman" w:hAnsi="Times New Roman" w:cs="Times New Roman"/>
            <w:sz w:val="28"/>
            <w:szCs w:val="28"/>
          </w:rPr>
          <w:t>электронной подписью</w:t>
        </w:r>
      </w:hyperlink>
      <w:r w:rsidRPr="00AE62FE">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1" w:history="1">
        <w:r w:rsidRPr="00AE62FE">
          <w:rPr>
            <w:rFonts w:ascii="Times New Roman" w:hAnsi="Times New Roman" w:cs="Times New Roman"/>
            <w:sz w:val="28"/>
            <w:szCs w:val="28"/>
          </w:rPr>
          <w:t>электронной подписью</w:t>
        </w:r>
      </w:hyperlink>
      <w:r w:rsidRPr="00AE62FE">
        <w:rPr>
          <w:rFonts w:ascii="Times New Roman" w:hAnsi="Times New Roman" w:cs="Times New Roman"/>
          <w:sz w:val="28"/>
          <w:szCs w:val="28"/>
        </w:rPr>
        <w:t>.</w:t>
      </w:r>
      <w:bookmarkEnd w:id="9"/>
    </w:p>
    <w:p w:rsidR="00AF4FE7" w:rsidRPr="00AE62FE" w:rsidRDefault="00AF4FE7" w:rsidP="00AF4FE7">
      <w:pPr>
        <w:widowControl/>
        <w:ind w:firstLine="720"/>
        <w:jc w:val="both"/>
        <w:rPr>
          <w:rFonts w:ascii="Times New Roman" w:hAnsi="Times New Roman" w:cs="Times New Roman"/>
          <w:sz w:val="28"/>
          <w:szCs w:val="28"/>
          <w:shd w:val="clear" w:color="auto" w:fill="FFFFFF"/>
        </w:rPr>
      </w:pPr>
      <w:r w:rsidRPr="00AE62FE">
        <w:rPr>
          <w:rFonts w:ascii="Times New Roman" w:hAnsi="Times New Roman" w:cs="Times New Roman"/>
          <w:sz w:val="28"/>
          <w:szCs w:val="28"/>
          <w:shd w:val="clear" w:color="auto" w:fill="FFFFFF"/>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лица - документ, подтверждающий полномочия представителя юридического лица в соответствии с законодательством Российской Федерации.</w:t>
      </w:r>
    </w:p>
    <w:p w:rsidR="00AF4FE7" w:rsidRPr="00AE62FE" w:rsidRDefault="00AF4FE7" w:rsidP="00AF4FE7">
      <w:pPr>
        <w:widowControl/>
        <w:ind w:firstLine="720"/>
        <w:jc w:val="both"/>
        <w:rPr>
          <w:rFonts w:ascii="Times New Roman" w:hAnsi="Times New Roman" w:cs="Times New Roman"/>
          <w:sz w:val="28"/>
          <w:szCs w:val="28"/>
          <w:shd w:val="clear" w:color="auto" w:fill="FFFFFF"/>
        </w:rPr>
      </w:pPr>
      <w:r w:rsidRPr="00AE62FE">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Pr>
          <w:rFonts w:ascii="Times New Roman" w:hAnsi="Times New Roman" w:cs="Times New Roman"/>
          <w:sz w:val="28"/>
          <w:szCs w:val="28"/>
        </w:rPr>
        <w:t>2.7</w:t>
      </w:r>
      <w:r w:rsidRPr="00AE62FE">
        <w:rPr>
          <w:rFonts w:ascii="Times New Roman" w:hAnsi="Times New Roman" w:cs="Times New Roman"/>
          <w:sz w:val="28"/>
          <w:szCs w:val="28"/>
        </w:rPr>
        <w:t>.2. Перечень документов, прилагаемых к заявлению:</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xml:space="preserve">1) </w:t>
      </w:r>
      <w:bookmarkStart w:id="10" w:name="sub_120185"/>
      <w:r w:rsidRPr="002143D5">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22" w:history="1">
        <w:r w:rsidRPr="00211F5E">
          <w:rPr>
            <w:rFonts w:ascii="Times New Roman" w:hAnsi="Times New Roman" w:cs="Times New Roman"/>
            <w:color w:val="000000" w:themeColor="text1"/>
            <w:sz w:val="28"/>
            <w:szCs w:val="28"/>
          </w:rPr>
          <w:t>перечнем</w:t>
        </w:r>
      </w:hyperlink>
      <w:r w:rsidRPr="002143D5">
        <w:rPr>
          <w:rFonts w:ascii="Times New Roman" w:hAnsi="Times New Roman" w:cs="Times New Roman"/>
          <w:sz w:val="28"/>
          <w:szCs w:val="28"/>
        </w:rPr>
        <w:t>, утвержденным приказом Министерства экономического развития Российской Федерации от 12 января 2015 года № 1, за исключением документов, которые должны быть представлены в порядке межведомственного информационного взаимодействия;</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bookmarkEnd w:id="10"/>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Default="00AF4FE7" w:rsidP="00AF4FE7">
      <w:pPr>
        <w:widowControl/>
        <w:autoSpaceDE/>
        <w:autoSpaceDN/>
        <w:adjustRightInd/>
        <w:ind w:firstLine="708"/>
        <w:jc w:val="both"/>
        <w:rPr>
          <w:rFonts w:ascii="Times New Roman" w:hAnsi="Times New Roman" w:cs="Times New Roman"/>
          <w:sz w:val="28"/>
          <w:szCs w:val="28"/>
        </w:rPr>
      </w:pPr>
    </w:p>
    <w:p w:rsidR="00AF4FE7" w:rsidRPr="002143D5" w:rsidRDefault="00AF4FE7" w:rsidP="00AF4FE7">
      <w:pPr>
        <w:widowControl/>
        <w:autoSpaceDE/>
        <w:autoSpaceDN/>
        <w:adjustRightInd/>
        <w:ind w:firstLine="708"/>
        <w:jc w:val="both"/>
        <w:rPr>
          <w:rFonts w:ascii="Times New Roman" w:hAnsi="Times New Roman" w:cs="Times New Roman"/>
          <w:sz w:val="28"/>
          <w:szCs w:val="28"/>
        </w:rPr>
      </w:pPr>
      <w:proofErr w:type="gramStart"/>
      <w:r w:rsidRPr="00DD2AD4">
        <w:rPr>
          <w:rFonts w:ascii="Times New Roman" w:hAnsi="Times New Roman" w:cs="Times New Roman"/>
          <w:sz w:val="28"/>
          <w:szCs w:val="28"/>
        </w:rPr>
        <w:t>3) в случае, если</w:t>
      </w:r>
      <w:r>
        <w:rPr>
          <w:rFonts w:ascii="Times New Roman" w:hAnsi="Times New Roman" w:cs="Times New Roman"/>
          <w:sz w:val="28"/>
          <w:szCs w:val="28"/>
        </w:rPr>
        <w:t xml:space="preserve"> </w:t>
      </w:r>
      <w:r w:rsidRPr="00DD2AD4">
        <w:rPr>
          <w:rFonts w:ascii="Times New Roman" w:hAnsi="Times New Roman" w:cs="Times New Roman"/>
          <w:sz w:val="28"/>
          <w:szCs w:val="28"/>
        </w:rPr>
        <w:t>на земельном участке расположены здания, строения, сооружения, заявители представляют сообщение заявителя (заявителей) по форме соглас</w:t>
      </w:r>
      <w:r>
        <w:rPr>
          <w:rFonts w:ascii="Times New Roman" w:hAnsi="Times New Roman" w:cs="Times New Roman"/>
          <w:sz w:val="28"/>
          <w:szCs w:val="28"/>
        </w:rPr>
        <w:t>но приложению № 3</w:t>
      </w:r>
      <w:r w:rsidRPr="00DD2AD4">
        <w:rPr>
          <w:rFonts w:ascii="Times New Roman" w:hAnsi="Times New Roman" w:cs="Times New Roman"/>
          <w:sz w:val="28"/>
          <w:szCs w:val="28"/>
        </w:rPr>
        <w:t xml:space="preserve"> к настоящему Административному регламенту,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(инвентарных) номеров и адресных ориентиров.</w:t>
      </w:r>
      <w:proofErr w:type="gramEnd"/>
    </w:p>
    <w:p w:rsidR="00AF4FE7" w:rsidRPr="002143D5" w:rsidRDefault="00AF4FE7" w:rsidP="00AF4FE7">
      <w:pPr>
        <w:widowControl/>
        <w:ind w:firstLine="720"/>
        <w:jc w:val="both"/>
        <w:rPr>
          <w:rFonts w:ascii="Times New Roman" w:hAnsi="Times New Roman" w:cs="Times New Roman"/>
          <w:sz w:val="28"/>
          <w:szCs w:val="28"/>
        </w:rPr>
      </w:pPr>
      <w:r w:rsidRPr="002143D5">
        <w:rPr>
          <w:rFonts w:ascii="Times New Roman" w:hAnsi="Times New Roman" w:cs="Times New Roman"/>
          <w:sz w:val="28"/>
          <w:szCs w:val="28"/>
        </w:rPr>
        <w:t xml:space="preserve">4) в случае предоставления религиозной организации земельного участка, предназначенного для размещения зданий, сооружения религиозного или благотворительного назначения, заявители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Pr="002143D5" w:rsidRDefault="00AF4FE7" w:rsidP="00AF4FE7">
      <w:pPr>
        <w:widowControl/>
        <w:ind w:firstLine="720"/>
        <w:jc w:val="both"/>
        <w:rPr>
          <w:rFonts w:ascii="Times New Roman" w:hAnsi="Times New Roman" w:cs="Times New Roman"/>
          <w:sz w:val="28"/>
          <w:szCs w:val="28"/>
        </w:rPr>
      </w:pPr>
      <w:bookmarkStart w:id="11" w:name="sub_20631"/>
      <w:r w:rsidRPr="002143D5">
        <w:rPr>
          <w:rFonts w:ascii="Times New Roman"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AF4FE7" w:rsidRPr="002143D5" w:rsidRDefault="00AF4FE7" w:rsidP="00AF4FE7">
      <w:pPr>
        <w:autoSpaceDE/>
        <w:autoSpaceDN/>
        <w:adjustRightInd/>
        <w:ind w:firstLine="720"/>
        <w:jc w:val="both"/>
        <w:rPr>
          <w:rFonts w:ascii="Times New Roman" w:hAnsi="Times New Roman" w:cs="Times New Roman"/>
          <w:sz w:val="28"/>
          <w:szCs w:val="28"/>
        </w:rPr>
      </w:pPr>
      <w:bookmarkStart w:id="12" w:name="sub_20632"/>
      <w:bookmarkEnd w:id="11"/>
      <w:r w:rsidRPr="002143D5">
        <w:rPr>
          <w:rFonts w:ascii="Times New Roman" w:hAnsi="Times New Roman" w:cs="Times New Roman"/>
          <w:sz w:val="28"/>
          <w:szCs w:val="28"/>
        </w:rPr>
        <w:t xml:space="preserve">5) в случае предоставления религиозной организации земельного участка, на котором расположены здания, сооружения, предоставленные религиозной организации на праве безвозмездного пользования, заявители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Pr="002143D5" w:rsidRDefault="00AF4FE7" w:rsidP="00AF4FE7">
      <w:pPr>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договор безвозмездного пользования зданием, сооружением, если право на такое здание, сооружение не зарегистрировано в ЕГРП;</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F4FE7" w:rsidRPr="002143D5" w:rsidRDefault="00AF4FE7" w:rsidP="00AF4FE7">
      <w:pPr>
        <w:widowControl/>
        <w:ind w:firstLine="709"/>
        <w:jc w:val="both"/>
        <w:rPr>
          <w:rFonts w:ascii="Times New Roman" w:hAnsi="Times New Roman" w:cs="Times New Roman"/>
          <w:sz w:val="28"/>
          <w:szCs w:val="28"/>
        </w:rPr>
      </w:pPr>
      <w:r w:rsidRPr="002143D5">
        <w:rPr>
          <w:rFonts w:ascii="Times New Roman"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F4FE7" w:rsidRPr="002143D5" w:rsidRDefault="00AF4FE7" w:rsidP="00AF4FE7">
      <w:pPr>
        <w:widowControl/>
        <w:ind w:firstLine="720"/>
        <w:jc w:val="both"/>
        <w:rPr>
          <w:rFonts w:ascii="Times New Roman" w:hAnsi="Times New Roman" w:cs="Times New Roman"/>
          <w:sz w:val="28"/>
          <w:szCs w:val="28"/>
        </w:rPr>
      </w:pPr>
      <w:proofErr w:type="gramStart"/>
      <w:r w:rsidRPr="002143D5">
        <w:rPr>
          <w:rFonts w:ascii="Times New Roman" w:hAnsi="Times New Roman" w:cs="Times New Roman"/>
          <w:sz w:val="28"/>
          <w:szCs w:val="28"/>
        </w:rPr>
        <w:t xml:space="preserve">6) в случае предоставления земельного участка, предназначенного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лицу, с которым в соответствии с </w:t>
      </w:r>
      <w:hyperlink r:id="rId23" w:history="1">
        <w:r w:rsidRPr="002143D5">
          <w:rPr>
            <w:rFonts w:ascii="Times New Roman" w:hAnsi="Times New Roman" w:cs="Times New Roman"/>
            <w:sz w:val="28"/>
            <w:szCs w:val="28"/>
          </w:rPr>
          <w:t>Федеральным законом</w:t>
        </w:r>
      </w:hyperlink>
      <w:r w:rsidRPr="002143D5">
        <w:rPr>
          <w:rFonts w:ascii="Times New Roman" w:hAnsi="Times New Roman" w:cs="Times New Roman"/>
          <w:sz w:val="28"/>
          <w:szCs w:val="28"/>
        </w:rPr>
        <w:t xml:space="preserve"> от 5 апреля 2013 </w:t>
      </w:r>
      <w:proofErr w:type="spellStart"/>
      <w:r w:rsidRPr="002143D5">
        <w:rPr>
          <w:rFonts w:ascii="Times New Roman" w:hAnsi="Times New Roman" w:cs="Times New Roman"/>
          <w:sz w:val="28"/>
          <w:szCs w:val="28"/>
        </w:rPr>
        <w:t>г.N</w:t>
      </w:r>
      <w:proofErr w:type="spellEnd"/>
      <w:r w:rsidRPr="002143D5">
        <w:rPr>
          <w:rFonts w:ascii="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 заключен</w:t>
      </w:r>
      <w:proofErr w:type="gramEnd"/>
      <w:r w:rsidRPr="002143D5">
        <w:rPr>
          <w:rFonts w:ascii="Times New Roman" w:hAnsi="Times New Roman" w:cs="Times New Roman"/>
          <w:sz w:val="28"/>
          <w:szCs w:val="28"/>
        </w:rPr>
        <w:t xml:space="preserve">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заявители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AF4FE7" w:rsidRPr="00DD2AD4" w:rsidRDefault="00AF4FE7" w:rsidP="00AF4FE7">
      <w:pPr>
        <w:widowControl/>
        <w:autoSpaceDE/>
        <w:autoSpaceDN/>
        <w:adjustRightInd/>
        <w:ind w:firstLine="720"/>
        <w:jc w:val="both"/>
        <w:rPr>
          <w:rFonts w:ascii="Times New Roman" w:hAnsi="Times New Roman" w:cs="Times New Roman"/>
          <w:sz w:val="28"/>
          <w:szCs w:val="28"/>
        </w:rPr>
      </w:pPr>
      <w:proofErr w:type="gramStart"/>
      <w:r w:rsidRPr="00DD2AD4">
        <w:rPr>
          <w:rFonts w:ascii="Times New Roman" w:hAnsi="Times New Roman" w:cs="Times New Roman"/>
          <w:sz w:val="28"/>
          <w:szCs w:val="28"/>
        </w:rPr>
        <w:t xml:space="preserve">7) в случае предоставления земельного участка, предназначенного для ведения личного подсобного хозяйства или осуществления крестьянским (фермерским) хозяйством его деятельности, гражданину,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 заявители в дополнение к документам, указанным в </w:t>
      </w:r>
      <w:hyperlink w:anchor="sub_2062" w:history="1">
        <w:r w:rsidRPr="00DD2AD4">
          <w:rPr>
            <w:rFonts w:ascii="Times New Roman" w:hAnsi="Times New Roman" w:cs="Times New Roman"/>
            <w:sz w:val="28"/>
            <w:szCs w:val="28"/>
          </w:rPr>
          <w:t>пункте 2.</w:t>
        </w:r>
      </w:hyperlink>
      <w:hyperlink w:anchor="sub_2062" w:history="1">
        <w:r w:rsidRPr="00DD2AD4">
          <w:rPr>
            <w:rFonts w:ascii="Times New Roman" w:hAnsi="Times New Roman" w:cs="Times New Roman"/>
            <w:sz w:val="28"/>
            <w:szCs w:val="28"/>
          </w:rPr>
          <w:t>6</w:t>
        </w:r>
      </w:hyperlink>
      <w:hyperlink w:anchor="sub_2062" w:history="1">
        <w:r w:rsidRPr="00DD2AD4">
          <w:rPr>
            <w:rFonts w:ascii="Times New Roman" w:hAnsi="Times New Roman" w:cs="Times New Roman"/>
            <w:sz w:val="28"/>
            <w:szCs w:val="28"/>
          </w:rPr>
          <w:t>.2</w:t>
        </w:r>
      </w:hyperlink>
      <w:r w:rsidRPr="00DD2AD4">
        <w:rPr>
          <w:rFonts w:ascii="Times New Roman" w:hAnsi="Times New Roman" w:cs="Times New Roman"/>
          <w:sz w:val="28"/>
          <w:szCs w:val="28"/>
        </w:rPr>
        <w:t xml:space="preserve">, представляют: </w:t>
      </w:r>
      <w:proofErr w:type="gramEnd"/>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DD2AD4">
        <w:rPr>
          <w:rFonts w:ascii="Times New Roman" w:hAnsi="Times New Roman" w:cs="Times New Roman"/>
          <w:sz w:val="28"/>
          <w:szCs w:val="28"/>
        </w:rPr>
        <w:t>- соглашение о создании крестьянского (фермерского) хозяйства в случае, если фермерское хозяйство создано несколькими гражданами;</w:t>
      </w:r>
    </w:p>
    <w:p w:rsidR="00AF4FE7" w:rsidRPr="002143D5" w:rsidRDefault="00AF4FE7" w:rsidP="00AF4FE7">
      <w:pPr>
        <w:ind w:firstLine="709"/>
        <w:jc w:val="both"/>
        <w:rPr>
          <w:rFonts w:ascii="Times New Roman" w:hAnsi="Times New Roman" w:cs="Times New Roman"/>
          <w:sz w:val="28"/>
          <w:szCs w:val="28"/>
        </w:rPr>
      </w:pPr>
      <w:r w:rsidRPr="002143D5">
        <w:rPr>
          <w:rFonts w:ascii="Times New Roman" w:hAnsi="Times New Roman" w:cs="Times New Roman"/>
          <w:sz w:val="28"/>
          <w:szCs w:val="28"/>
        </w:rPr>
        <w:t>8) в случае предоставления земельного участка, на котором находится служебное жилое помещение в виде жилого дома гражданину, которому предоставлено служебное жилое помещение в виде жилого дома:</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договор найма служебного жилого помещения.</w:t>
      </w:r>
    </w:p>
    <w:p w:rsidR="00AF4FE7" w:rsidRPr="002143D5" w:rsidRDefault="00AF4FE7" w:rsidP="00AF4FE7">
      <w:pPr>
        <w:autoSpaceDE/>
        <w:autoSpaceDN/>
        <w:adjustRightInd/>
        <w:ind w:firstLine="709"/>
        <w:jc w:val="both"/>
        <w:rPr>
          <w:rFonts w:ascii="Times New Roman" w:hAnsi="Times New Roman" w:cs="Times New Roman"/>
          <w:sz w:val="28"/>
          <w:szCs w:val="28"/>
        </w:rPr>
      </w:pPr>
      <w:r w:rsidRPr="002143D5">
        <w:rPr>
          <w:rFonts w:ascii="Times New Roman" w:hAnsi="Times New Roman" w:cs="Times New Roman"/>
          <w:sz w:val="28"/>
          <w:szCs w:val="28"/>
        </w:rPr>
        <w:t xml:space="preserve">9) в случае предоставления земельного участка, предназначенного для жилищного строительства некоммерческой организации, предусмотренной законом субъекта Российской Федерации и </w:t>
      </w:r>
      <w:proofErr w:type="gramStart"/>
      <w:r w:rsidRPr="002143D5">
        <w:rPr>
          <w:rFonts w:ascii="Times New Roman" w:hAnsi="Times New Roman" w:cs="Times New Roman"/>
          <w:sz w:val="28"/>
          <w:szCs w:val="28"/>
        </w:rPr>
        <w:t>созданная</w:t>
      </w:r>
      <w:proofErr w:type="gramEnd"/>
      <w:r w:rsidRPr="002143D5">
        <w:rPr>
          <w:rFonts w:ascii="Times New Roman" w:hAnsi="Times New Roman" w:cs="Times New Roman"/>
          <w:sz w:val="28"/>
          <w:szCs w:val="28"/>
        </w:rPr>
        <w:t xml:space="preserve"> субъектом Российской Федерации в целях жилищного строительства для обеспечения жилыми помещениями отдельных категорий граждан заявители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решение субъекта Российской Федерации о создании некоммерческой организации.</w:t>
      </w:r>
    </w:p>
    <w:p w:rsidR="00AF4FE7" w:rsidRDefault="00AF4FE7" w:rsidP="00AF4FE7">
      <w:pPr>
        <w:autoSpaceDE/>
        <w:autoSpaceDN/>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10) в случае предоставления земельного участка лицам, относящим</w:t>
      </w:r>
      <w:r w:rsidRPr="00281C5A">
        <w:rPr>
          <w:rFonts w:ascii="Times New Roman" w:hAnsi="Times New Roman" w:cs="Times New Roman"/>
          <w:sz w:val="28"/>
          <w:szCs w:val="28"/>
        </w:rPr>
        <w:t>ся к коренным малочисленным народам Севера, Сибири и Дальнего Востока, и их общины</w:t>
      </w:r>
      <w:r>
        <w:rPr>
          <w:rFonts w:ascii="Times New Roman" w:hAnsi="Times New Roman" w:cs="Times New Roman"/>
          <w:sz w:val="28"/>
          <w:szCs w:val="28"/>
        </w:rPr>
        <w:t xml:space="preserve"> земельного участ</w:t>
      </w:r>
      <w:r w:rsidRPr="00281C5A">
        <w:rPr>
          <w:rFonts w:ascii="Times New Roman" w:hAnsi="Times New Roman" w:cs="Times New Roman"/>
          <w:sz w:val="28"/>
          <w:szCs w:val="28"/>
        </w:rPr>
        <w:t>к</w:t>
      </w:r>
      <w:r>
        <w:rPr>
          <w:rFonts w:ascii="Times New Roman" w:hAnsi="Times New Roman" w:cs="Times New Roman"/>
          <w:sz w:val="28"/>
          <w:szCs w:val="28"/>
        </w:rPr>
        <w:t>а, расположенного</w:t>
      </w:r>
      <w:r w:rsidRPr="00281C5A">
        <w:rPr>
          <w:rFonts w:ascii="Times New Roman" w:hAnsi="Times New Roman" w:cs="Times New Roman"/>
          <w:sz w:val="28"/>
          <w:szCs w:val="28"/>
        </w:rPr>
        <w:t xml:space="preserve">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r>
        <w:rPr>
          <w:rFonts w:ascii="Times New Roman" w:hAnsi="Times New Roman" w:cs="Times New Roman"/>
          <w:sz w:val="28"/>
          <w:szCs w:val="28"/>
        </w:rPr>
        <w:t>,</w:t>
      </w:r>
      <w:r w:rsidRPr="002143D5">
        <w:rPr>
          <w:rFonts w:ascii="Times New Roman" w:hAnsi="Times New Roman" w:cs="Times New Roman"/>
          <w:sz w:val="28"/>
          <w:szCs w:val="28"/>
        </w:rPr>
        <w:t xml:space="preserve"> заявители</w:t>
      </w:r>
      <w:proofErr w:type="gramEnd"/>
      <w:r w:rsidRPr="002143D5">
        <w:rPr>
          <w:rFonts w:ascii="Times New Roman" w:hAnsi="Times New Roman" w:cs="Times New Roman"/>
          <w:sz w:val="28"/>
          <w:szCs w:val="28"/>
        </w:rPr>
        <w:t xml:space="preserve">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Default="00AF4FE7" w:rsidP="00AF4FE7">
      <w:pPr>
        <w:pStyle w:val="af7"/>
        <w:ind w:firstLine="720"/>
        <w:rPr>
          <w:rFonts w:ascii="Times New Roman" w:hAnsi="Times New Roman" w:cs="Times New Roman"/>
          <w:sz w:val="28"/>
          <w:szCs w:val="28"/>
        </w:rPr>
      </w:pPr>
      <w:r>
        <w:rPr>
          <w:rFonts w:ascii="Times New Roman" w:hAnsi="Times New Roman" w:cs="Times New Roman"/>
          <w:sz w:val="28"/>
          <w:szCs w:val="28"/>
        </w:rPr>
        <w:t>- с</w:t>
      </w:r>
      <w:r w:rsidRPr="00281C5A">
        <w:rPr>
          <w:rFonts w:ascii="Times New Roman" w:hAnsi="Times New Roman" w:cs="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Pr>
          <w:rFonts w:ascii="Times New Roman" w:hAnsi="Times New Roman" w:cs="Times New Roman"/>
          <w:sz w:val="28"/>
          <w:szCs w:val="28"/>
        </w:rPr>
        <w:t>;</w:t>
      </w: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Default="00AF4FE7" w:rsidP="00AF4FE7">
      <w:pPr>
        <w:pStyle w:val="af7"/>
        <w:ind w:firstLine="720"/>
        <w:rPr>
          <w:rFonts w:ascii="Times New Roman" w:hAnsi="Times New Roman" w:cs="Times New Roman"/>
          <w:sz w:val="28"/>
          <w:szCs w:val="28"/>
        </w:rPr>
      </w:pPr>
    </w:p>
    <w:p w:rsidR="00AF4FE7" w:rsidRPr="00281C5A" w:rsidRDefault="00AF4FE7" w:rsidP="00AF4FE7">
      <w:pPr>
        <w:pStyle w:val="af7"/>
        <w:ind w:firstLine="720"/>
        <w:rPr>
          <w:rFonts w:ascii="Times New Roman" w:hAnsi="Times New Roman" w:cs="Times New Roman"/>
          <w:sz w:val="28"/>
          <w:szCs w:val="28"/>
        </w:rPr>
      </w:pPr>
      <w:r>
        <w:rPr>
          <w:rFonts w:ascii="Times New Roman" w:hAnsi="Times New Roman" w:cs="Times New Roman"/>
          <w:sz w:val="28"/>
          <w:szCs w:val="28"/>
        </w:rPr>
        <w:t xml:space="preserve"> - д</w:t>
      </w:r>
      <w:r w:rsidRPr="00281C5A">
        <w:rPr>
          <w:rFonts w:ascii="Times New Roman" w:hAnsi="Times New Roman" w:cs="Times New Roman"/>
          <w:sz w:val="28"/>
          <w:szCs w:val="28"/>
        </w:rPr>
        <w:t>окумент, подтверждающий принадлежность гражданина к коренным малочисленным народам Севе</w:t>
      </w:r>
      <w:r>
        <w:rPr>
          <w:rFonts w:ascii="Times New Roman" w:hAnsi="Times New Roman" w:cs="Times New Roman"/>
          <w:sz w:val="28"/>
          <w:szCs w:val="28"/>
        </w:rPr>
        <w:t>ра, Сибири и Дальнего Востока</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proofErr w:type="gramStart"/>
      <w:r>
        <w:rPr>
          <w:rFonts w:ascii="Times New Roman" w:hAnsi="Times New Roman" w:cs="Times New Roman"/>
          <w:sz w:val="28"/>
          <w:szCs w:val="28"/>
        </w:rPr>
        <w:t>11</w:t>
      </w:r>
      <w:r w:rsidRPr="002143D5">
        <w:rPr>
          <w:rFonts w:ascii="Times New Roman" w:hAnsi="Times New Roman" w:cs="Times New Roman"/>
          <w:sz w:val="28"/>
          <w:szCs w:val="28"/>
        </w:rPr>
        <w:t xml:space="preserve">) в случае предоставления земельного участка, необходимого для выполнения работ или оказания услуг, предусмотренных государственным контрактом, заключенным в соответствии с </w:t>
      </w:r>
      <w:hyperlink r:id="rId24" w:history="1">
        <w:r w:rsidRPr="002143D5">
          <w:rPr>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29 декабря 2012 года №</w:t>
      </w:r>
      <w:r w:rsidRPr="002143D5">
        <w:rPr>
          <w:rFonts w:ascii="Times New Roman" w:hAnsi="Times New Roman" w:cs="Times New Roman"/>
          <w:sz w:val="28"/>
          <w:szCs w:val="28"/>
        </w:rPr>
        <w:t xml:space="preserve"> 275-ФЗ "О государственном оборонном заказе" или </w:t>
      </w:r>
      <w:hyperlink r:id="rId25" w:history="1">
        <w:r w:rsidRPr="002143D5">
          <w:rPr>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5 апреля 2013 года №</w:t>
      </w:r>
      <w:r w:rsidRPr="002143D5">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 лицу, с которым </w:t>
      </w:r>
      <w:proofErr w:type="spellStart"/>
      <w:r w:rsidRPr="002143D5">
        <w:rPr>
          <w:rFonts w:ascii="Times New Roman" w:hAnsi="Times New Roman" w:cs="Times New Roman"/>
          <w:sz w:val="28"/>
          <w:szCs w:val="28"/>
        </w:rPr>
        <w:t>всоответствии</w:t>
      </w:r>
      <w:proofErr w:type="spellEnd"/>
      <w:proofErr w:type="gramEnd"/>
      <w:r w:rsidRPr="002143D5">
        <w:rPr>
          <w:rFonts w:ascii="Times New Roman" w:hAnsi="Times New Roman" w:cs="Times New Roman"/>
          <w:sz w:val="28"/>
          <w:szCs w:val="28"/>
        </w:rPr>
        <w:t xml:space="preserve"> </w:t>
      </w:r>
      <w:proofErr w:type="gramStart"/>
      <w:r w:rsidRPr="002143D5">
        <w:rPr>
          <w:rFonts w:ascii="Times New Roman" w:hAnsi="Times New Roman" w:cs="Times New Roman"/>
          <w:sz w:val="28"/>
          <w:szCs w:val="28"/>
        </w:rPr>
        <w:t xml:space="preserve">с </w:t>
      </w:r>
      <w:hyperlink r:id="rId26" w:history="1">
        <w:r w:rsidRPr="002143D5">
          <w:rPr>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29 декабря 2012 года №</w:t>
      </w:r>
      <w:r w:rsidRPr="002143D5">
        <w:rPr>
          <w:rFonts w:ascii="Times New Roman" w:hAnsi="Times New Roman" w:cs="Times New Roman"/>
          <w:sz w:val="28"/>
          <w:szCs w:val="28"/>
        </w:rPr>
        <w:t xml:space="preserve"> 275-ФЗ "О государственном оборонном заказе" или </w:t>
      </w:r>
      <w:hyperlink r:id="rId27" w:history="1">
        <w:r w:rsidRPr="002143D5">
          <w:rPr>
            <w:rFonts w:ascii="Times New Roman" w:hAnsi="Times New Roman" w:cs="Times New Roman"/>
            <w:sz w:val="28"/>
            <w:szCs w:val="28"/>
          </w:rPr>
          <w:t>Федеральным законом</w:t>
        </w:r>
      </w:hyperlink>
      <w:r w:rsidRPr="002143D5">
        <w:rPr>
          <w:rFonts w:ascii="Times New Roman" w:hAnsi="Times New Roman" w:cs="Times New Roman"/>
          <w:sz w:val="28"/>
          <w:szCs w:val="28"/>
        </w:rPr>
        <w:t xml:space="preserve"> от 5 апреля 2013 г</w:t>
      </w:r>
      <w:r>
        <w:rPr>
          <w:rFonts w:ascii="Times New Roman" w:hAnsi="Times New Roman" w:cs="Times New Roman"/>
          <w:sz w:val="28"/>
          <w:szCs w:val="28"/>
        </w:rPr>
        <w:t>ода №</w:t>
      </w:r>
      <w:r w:rsidRPr="002143D5">
        <w:rPr>
          <w:rFonts w:ascii="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заявители</w:t>
      </w:r>
      <w:proofErr w:type="gramEnd"/>
      <w:r w:rsidRPr="002143D5">
        <w:rPr>
          <w:rFonts w:ascii="Times New Roman" w:hAnsi="Times New Roman" w:cs="Times New Roman"/>
          <w:sz w:val="28"/>
          <w:szCs w:val="28"/>
        </w:rPr>
        <w:t xml:space="preserve">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 государственный контракт.</w:t>
      </w:r>
    </w:p>
    <w:p w:rsidR="00AF4FE7" w:rsidRPr="002143D5" w:rsidRDefault="00AF4FE7" w:rsidP="00AF4FE7">
      <w:pPr>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12</w:t>
      </w:r>
      <w:r w:rsidRPr="002143D5">
        <w:rPr>
          <w:rFonts w:ascii="Times New Roman" w:hAnsi="Times New Roman" w:cs="Times New Roman"/>
          <w:sz w:val="28"/>
          <w:szCs w:val="28"/>
        </w:rPr>
        <w:t xml:space="preserve">) в случае предоставления земельного участка, предоставляемого взамен земельного участка, изъятого для государственных или муниципальных нужд лицу, право безвозмездного </w:t>
      </w:r>
      <w:proofErr w:type="gramStart"/>
      <w:r w:rsidRPr="002143D5">
        <w:rPr>
          <w:rFonts w:ascii="Times New Roman" w:hAnsi="Times New Roman" w:cs="Times New Roman"/>
          <w:sz w:val="28"/>
          <w:szCs w:val="28"/>
        </w:rPr>
        <w:t>пользования</w:t>
      </w:r>
      <w:proofErr w:type="gramEnd"/>
      <w:r w:rsidRPr="002143D5">
        <w:rPr>
          <w:rFonts w:ascii="Times New Roman" w:hAnsi="Times New Roman" w:cs="Times New Roman"/>
          <w:sz w:val="28"/>
          <w:szCs w:val="28"/>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 заявители в дополнение к документам, указанным в </w:t>
      </w:r>
      <w:hyperlink w:anchor="sub_2062" w:history="1">
        <w:r w:rsidRPr="002143D5">
          <w:rPr>
            <w:rFonts w:ascii="Times New Roman" w:hAnsi="Times New Roman" w:cs="Times New Roman"/>
            <w:sz w:val="28"/>
            <w:szCs w:val="28"/>
          </w:rPr>
          <w:t>пункте 2.</w:t>
        </w:r>
      </w:hyperlink>
      <w:hyperlink w:anchor="sub_2062" w:history="1">
        <w:r w:rsidRPr="002143D5">
          <w:rPr>
            <w:rFonts w:ascii="Times New Roman" w:hAnsi="Times New Roman" w:cs="Times New Roman"/>
            <w:sz w:val="28"/>
            <w:szCs w:val="28"/>
          </w:rPr>
          <w:t>6</w:t>
        </w:r>
      </w:hyperlink>
      <w:hyperlink w:anchor="sub_2062" w:history="1">
        <w:r w:rsidRPr="002143D5">
          <w:rPr>
            <w:rFonts w:ascii="Times New Roman" w:hAnsi="Times New Roman" w:cs="Times New Roman"/>
            <w:sz w:val="28"/>
            <w:szCs w:val="28"/>
          </w:rPr>
          <w:t>.2</w:t>
        </w:r>
      </w:hyperlink>
      <w:r w:rsidRPr="002143D5">
        <w:rPr>
          <w:rFonts w:ascii="Times New Roman" w:hAnsi="Times New Roman" w:cs="Times New Roman"/>
          <w:sz w:val="28"/>
          <w:szCs w:val="28"/>
        </w:rPr>
        <w:t>, представляют:</w:t>
      </w:r>
    </w:p>
    <w:p w:rsidR="00AF4FE7" w:rsidRPr="002143D5" w:rsidRDefault="00AF4FE7" w:rsidP="00AF4FE7">
      <w:pPr>
        <w:widowControl/>
        <w:autoSpaceDE/>
        <w:autoSpaceDN/>
        <w:adjustRightInd/>
        <w:ind w:firstLine="720"/>
        <w:jc w:val="both"/>
        <w:rPr>
          <w:rFonts w:ascii="Times New Roman" w:hAnsi="Times New Roman" w:cs="Times New Roman"/>
          <w:sz w:val="28"/>
          <w:szCs w:val="28"/>
        </w:rPr>
      </w:pPr>
      <w:r w:rsidRPr="002143D5">
        <w:rPr>
          <w:rFonts w:ascii="Times New Roman" w:hAnsi="Times New Roman" w:cs="Times New Roman"/>
          <w:sz w:val="28"/>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bookmarkEnd w:id="12"/>
    <w:p w:rsidR="00AF4FE7" w:rsidRPr="00695785" w:rsidRDefault="00AF4FE7" w:rsidP="00AF4FE7">
      <w:pPr>
        <w:pStyle w:val="ConsPlusNormal"/>
        <w:widowControl/>
        <w:ind w:firstLine="709"/>
        <w:jc w:val="both"/>
        <w:rPr>
          <w:rFonts w:ascii="Times New Roman" w:hAnsi="Times New Roman" w:cs="Times New Roman"/>
          <w:sz w:val="28"/>
          <w:szCs w:val="28"/>
        </w:rPr>
      </w:pPr>
      <w:r w:rsidRPr="00695785">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w:t>
      </w:r>
      <w:proofErr w:type="gramStart"/>
      <w:r w:rsidRPr="00843E59">
        <w:rPr>
          <w:rFonts w:ascii="Times New Roman" w:hAnsi="Times New Roman" w:cs="Times New Roman"/>
          <w:sz w:val="28"/>
          <w:szCs w:val="28"/>
        </w:rPr>
        <w:t xml:space="preserve"> </w:t>
      </w:r>
      <w:r w:rsidRPr="00891EBA">
        <w:rPr>
          <w:rFonts w:ascii="Times New Roman" w:hAnsi="Times New Roman" w:cs="Times New Roman"/>
          <w:sz w:val="28"/>
          <w:szCs w:val="28"/>
        </w:rPr>
        <w:t>,</w:t>
      </w:r>
      <w:proofErr w:type="gramEnd"/>
      <w:r>
        <w:rPr>
          <w:rFonts w:ascii="Times New Roman" w:hAnsi="Times New Roman" w:cs="Times New Roman"/>
          <w:sz w:val="28"/>
          <w:szCs w:val="28"/>
        </w:rPr>
        <w:t xml:space="preserve"> КГАУ «МФЦ Забайкальского края»</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 письменном виде по почте;</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лично либо через своих представителей.</w:t>
      </w:r>
    </w:p>
    <w:p w:rsidR="00AF4FE7" w:rsidRPr="00111100" w:rsidRDefault="00AF4FE7" w:rsidP="00AF4FE7">
      <w:pPr>
        <w:widowControl/>
        <w:ind w:firstLine="709"/>
        <w:jc w:val="both"/>
        <w:outlineLvl w:val="1"/>
        <w:rPr>
          <w:rFonts w:ascii="Times New Roman" w:hAnsi="Times New Roman" w:cs="Times New Roman"/>
          <w:sz w:val="28"/>
          <w:szCs w:val="28"/>
        </w:rPr>
      </w:pPr>
      <w:r w:rsidRPr="00111100">
        <w:rPr>
          <w:rFonts w:ascii="Times New Roman" w:hAnsi="Times New Roman" w:cs="Times New Roman"/>
          <w:sz w:val="28"/>
          <w:szCs w:val="28"/>
        </w:rPr>
        <w:t>Представлению в равной мере могут подлежать следующие копии документов:</w:t>
      </w:r>
    </w:p>
    <w:p w:rsidR="00AF4FE7" w:rsidRPr="00111100" w:rsidRDefault="00AF4FE7" w:rsidP="00AF4FE7">
      <w:pPr>
        <w:widowControl/>
        <w:ind w:firstLine="709"/>
        <w:jc w:val="both"/>
        <w:outlineLvl w:val="1"/>
        <w:rPr>
          <w:rFonts w:ascii="Times New Roman" w:hAnsi="Times New Roman" w:cs="Times New Roman"/>
          <w:sz w:val="28"/>
          <w:szCs w:val="28"/>
        </w:rPr>
      </w:pPr>
      <w:r w:rsidRPr="00111100">
        <w:rPr>
          <w:rFonts w:ascii="Times New Roman" w:hAnsi="Times New Roman" w:cs="Times New Roman"/>
          <w:sz w:val="28"/>
          <w:szCs w:val="28"/>
        </w:rPr>
        <w:t>нотариально заверенные копии документов;</w:t>
      </w:r>
    </w:p>
    <w:p w:rsidR="00AF4FE7" w:rsidRPr="00111100" w:rsidRDefault="00AF4FE7" w:rsidP="00AF4FE7">
      <w:pPr>
        <w:widowControl/>
        <w:ind w:firstLine="709"/>
        <w:jc w:val="both"/>
        <w:outlineLvl w:val="1"/>
        <w:rPr>
          <w:rFonts w:ascii="Times New Roman" w:hAnsi="Times New Roman" w:cs="Times New Roman"/>
          <w:sz w:val="28"/>
          <w:szCs w:val="28"/>
        </w:rPr>
      </w:pPr>
      <w:r w:rsidRPr="00111100">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AF4FE7" w:rsidRPr="00111100" w:rsidRDefault="00AF4FE7" w:rsidP="00AF4FE7">
      <w:pPr>
        <w:widowControl/>
        <w:ind w:firstLine="709"/>
        <w:jc w:val="both"/>
        <w:outlineLvl w:val="1"/>
        <w:rPr>
          <w:rFonts w:ascii="Times New Roman" w:hAnsi="Times New Roman" w:cs="Times New Roman"/>
          <w:sz w:val="28"/>
          <w:szCs w:val="28"/>
        </w:rPr>
      </w:pPr>
      <w:r w:rsidRPr="00111100">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Исчерпывающий перечень документов, необходимых в соответствии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 xml:space="preserve">с нормативными правовыми актами для предоставления </w:t>
      </w:r>
      <w:proofErr w:type="gramStart"/>
      <w:r w:rsidRPr="00111100">
        <w:rPr>
          <w:rFonts w:ascii="Times New Roman" w:hAnsi="Times New Roman" w:cs="Times New Roman"/>
          <w:sz w:val="28"/>
          <w:szCs w:val="28"/>
        </w:rPr>
        <w:t>муниципальной</w:t>
      </w:r>
      <w:proofErr w:type="gramEnd"/>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услуги, которые находятся в распоряжении государственных органов,</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 xml:space="preserve">органов местного самоуправления и иных органов, участвующих </w:t>
      </w:r>
      <w:proofErr w:type="gramStart"/>
      <w:r w:rsidRPr="00111100">
        <w:rPr>
          <w:rFonts w:ascii="Times New Roman" w:hAnsi="Times New Roman" w:cs="Times New Roman"/>
          <w:sz w:val="28"/>
          <w:szCs w:val="28"/>
        </w:rPr>
        <w:t>в</w:t>
      </w:r>
      <w:proofErr w:type="gramEnd"/>
    </w:p>
    <w:p w:rsidR="00AF4FE7" w:rsidRPr="00111100" w:rsidRDefault="00AF4FE7" w:rsidP="00AF4FE7">
      <w:pPr>
        <w:pStyle w:val="ConsPlusNormal"/>
        <w:widowControl/>
        <w:ind w:firstLine="709"/>
        <w:jc w:val="center"/>
        <w:rPr>
          <w:rFonts w:ascii="Times New Roman" w:hAnsi="Times New Roman" w:cs="Times New Roman"/>
          <w:sz w:val="28"/>
          <w:szCs w:val="28"/>
        </w:rPr>
      </w:pPr>
      <w:proofErr w:type="gramStart"/>
      <w:r w:rsidRPr="00111100">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w:t>
      </w:r>
      <w:r w:rsidRPr="00111100">
        <w:rPr>
          <w:rFonts w:ascii="Times New Roman" w:hAnsi="Times New Roman" w:cs="Times New Roman"/>
          <w:sz w:val="28"/>
          <w:szCs w:val="28"/>
        </w:rPr>
        <w:t>муниципальной услуги, и которые заявитель вправе</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представить, а также способы их получения заявителями,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в том числе в электронной форме, порядок их представления</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2.10. Для принятия решения о предоставлении земельного участка в </w:t>
      </w:r>
      <w:r>
        <w:rPr>
          <w:rFonts w:ascii="Times New Roman" w:hAnsi="Times New Roman" w:cs="Times New Roman"/>
          <w:sz w:val="28"/>
          <w:szCs w:val="28"/>
        </w:rPr>
        <w:t>безвозмездное</w:t>
      </w:r>
      <w:r w:rsidRPr="00111100">
        <w:rPr>
          <w:rFonts w:ascii="Times New Roman" w:hAnsi="Times New Roman" w:cs="Times New Roman"/>
          <w:sz w:val="28"/>
          <w:szCs w:val="28"/>
        </w:rPr>
        <w:t xml:space="preserve"> пользование заявителю Исполнителем от государственных органов власти запрашиваются следующие документы:</w:t>
      </w:r>
    </w:p>
    <w:p w:rsidR="00AF4FE7" w:rsidRPr="00AE62FE" w:rsidRDefault="00AF4FE7" w:rsidP="00AF4FE7">
      <w:pPr>
        <w:ind w:firstLine="720"/>
        <w:jc w:val="both"/>
        <w:rPr>
          <w:rFonts w:ascii="Times New Roman" w:eastAsia="SimSun" w:hAnsi="Times New Roman" w:cs="Times New Roman"/>
          <w:sz w:val="28"/>
          <w:szCs w:val="28"/>
          <w:lang w:eastAsia="zh-CN"/>
        </w:rPr>
      </w:pPr>
      <w:r w:rsidRPr="00AE62FE">
        <w:rPr>
          <w:rFonts w:ascii="Times New Roman CYR" w:eastAsia="SimSun" w:hAnsi="Times New Roman CYR" w:cs="Times New Roman CYR"/>
          <w:sz w:val="28"/>
          <w:szCs w:val="28"/>
          <w:lang w:eastAsia="zh-CN"/>
        </w:rPr>
        <w:t xml:space="preserve">1) </w:t>
      </w:r>
      <w:r w:rsidRPr="00AE62FE">
        <w:rPr>
          <w:rFonts w:ascii="Times New Roman" w:eastAsia="SimSun" w:hAnsi="Times New Roman" w:cs="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sidRPr="00AE62FE">
        <w:rPr>
          <w:rFonts w:ascii="Times New Roman" w:hAnsi="Times New Roman" w:cs="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F4FE7" w:rsidRDefault="00AF4FE7" w:rsidP="00AF4FE7">
      <w:pPr>
        <w:widowControl/>
        <w:autoSpaceDE/>
        <w:autoSpaceDN/>
        <w:adjustRightInd/>
        <w:ind w:firstLine="720"/>
        <w:jc w:val="both"/>
        <w:rPr>
          <w:rFonts w:ascii="Times New Roman" w:hAnsi="Times New Roman" w:cs="Times New Roman"/>
          <w:sz w:val="28"/>
          <w:szCs w:val="28"/>
        </w:rPr>
      </w:pPr>
      <w:r w:rsidRPr="00AE62FE">
        <w:rPr>
          <w:rFonts w:ascii="Times New Roman" w:hAnsi="Times New Roman" w:cs="Times New Roman"/>
          <w:sz w:val="28"/>
          <w:szCs w:val="28"/>
        </w:rPr>
        <w:t xml:space="preserve">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w:t>
      </w: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Default="00AF4FE7" w:rsidP="00AF4FE7">
      <w:pPr>
        <w:widowControl/>
        <w:autoSpaceDE/>
        <w:autoSpaceDN/>
        <w:adjustRightInd/>
        <w:ind w:firstLine="720"/>
        <w:jc w:val="both"/>
        <w:rPr>
          <w:rFonts w:ascii="Times New Roman" w:hAnsi="Times New Roman" w:cs="Times New Roman"/>
          <w:sz w:val="28"/>
          <w:szCs w:val="28"/>
        </w:rPr>
      </w:pP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sidRPr="00AE62FE">
        <w:rPr>
          <w:rFonts w:ascii="Times New Roman" w:hAnsi="Times New Roman" w:cs="Times New Roman"/>
          <w:sz w:val="28"/>
          <w:szCs w:val="28"/>
        </w:rPr>
        <w:t>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sidRPr="00DD2AD4">
        <w:rPr>
          <w:rFonts w:ascii="Times New Roman" w:hAnsi="Times New Roman" w:cs="Times New Roman"/>
          <w:sz w:val="28"/>
          <w:szCs w:val="28"/>
        </w:rPr>
        <w:t>4) в случае, если</w:t>
      </w:r>
      <w:r>
        <w:rPr>
          <w:rFonts w:ascii="Times New Roman" w:hAnsi="Times New Roman" w:cs="Times New Roman"/>
          <w:sz w:val="28"/>
          <w:szCs w:val="28"/>
        </w:rPr>
        <w:t xml:space="preserve"> </w:t>
      </w:r>
      <w:r w:rsidRPr="00DD2AD4">
        <w:rPr>
          <w:rFonts w:ascii="Times New Roman" w:hAnsi="Times New Roman" w:cs="Times New Roman"/>
          <w:sz w:val="28"/>
          <w:szCs w:val="28"/>
        </w:rPr>
        <w:t>на земельном участке расположены здания, строения, сооружения, - выписка из ЕГРП</w:t>
      </w:r>
      <w:r>
        <w:rPr>
          <w:rFonts w:ascii="Times New Roman" w:hAnsi="Times New Roman" w:cs="Times New Roman"/>
          <w:sz w:val="28"/>
          <w:szCs w:val="28"/>
        </w:rPr>
        <w:t xml:space="preserve"> </w:t>
      </w:r>
      <w:r w:rsidRPr="00DD2AD4">
        <w:rPr>
          <w:rFonts w:ascii="Times New Roman" w:hAnsi="Times New Roman" w:cs="Times New Roman"/>
          <w:sz w:val="28"/>
          <w:szCs w:val="28"/>
        </w:rPr>
        <w:t>о правах на здание, строение, сооружение, находящиеся на приобретаемом земельном участке.</w:t>
      </w: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sidRPr="00AE62FE">
        <w:rPr>
          <w:rFonts w:ascii="Times New Roman" w:hAnsi="Times New Roman" w:cs="Times New Roman"/>
          <w:sz w:val="28"/>
          <w:szCs w:val="28"/>
        </w:rPr>
        <w:t xml:space="preserve">Документы,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AE62FE">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AF4FE7" w:rsidRPr="00AE62FE" w:rsidRDefault="00AF4FE7" w:rsidP="00AF4FE7">
      <w:pPr>
        <w:widowControl/>
        <w:autoSpaceDE/>
        <w:autoSpaceDN/>
        <w:adjustRightInd/>
        <w:ind w:firstLine="720"/>
        <w:jc w:val="both"/>
        <w:rPr>
          <w:rFonts w:ascii="Times New Roman" w:hAnsi="Times New Roman" w:cs="Times New Roman"/>
          <w:sz w:val="28"/>
          <w:szCs w:val="28"/>
        </w:rPr>
      </w:pPr>
      <w:r w:rsidRPr="00AE62FE">
        <w:rPr>
          <w:rFonts w:ascii="Times New Roman" w:hAnsi="Times New Roman" w:cs="Times New Roman"/>
          <w:sz w:val="28"/>
          <w:szCs w:val="28"/>
        </w:rPr>
        <w:t xml:space="preserve">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w:t>
      </w:r>
      <w:r>
        <w:rPr>
          <w:rFonts w:ascii="Times New Roman" w:hAnsi="Times New Roman" w:cs="Times New Roman"/>
          <w:sz w:val="28"/>
          <w:szCs w:val="28"/>
        </w:rPr>
        <w:t>Исполнителем</w:t>
      </w:r>
      <w:r w:rsidRPr="00AE62FE">
        <w:rPr>
          <w:rFonts w:ascii="Times New Roman" w:hAnsi="Times New Roman" w:cs="Times New Roman"/>
          <w:sz w:val="28"/>
          <w:szCs w:val="28"/>
        </w:rPr>
        <w:t xml:space="preserve"> посредством межведомственного информационного взаимодействия.</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Указание на запрет требовать от заявителя избыточных документов</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и информации или осуществления избыточных действий</w:t>
      </w:r>
    </w:p>
    <w:p w:rsidR="00AF4FE7" w:rsidRPr="00111100"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2.11</w:t>
      </w:r>
      <w:r w:rsidRPr="00111100">
        <w:rPr>
          <w:rFonts w:ascii="Times New Roman" w:hAnsi="Times New Roman" w:cs="Times New Roman"/>
          <w:sz w:val="28"/>
          <w:szCs w:val="28"/>
        </w:rPr>
        <w:t>. Исполнитель не вправе требовать от заявителя:</w:t>
      </w:r>
    </w:p>
    <w:p w:rsidR="00AF4FE7" w:rsidRPr="00111100" w:rsidRDefault="00AF4FE7" w:rsidP="00AF4FE7">
      <w:pPr>
        <w:ind w:firstLine="709"/>
        <w:jc w:val="both"/>
        <w:rPr>
          <w:rFonts w:ascii="Times New Roman" w:hAnsi="Times New Roman" w:cs="Times New Roman"/>
          <w:sz w:val="28"/>
          <w:szCs w:val="28"/>
        </w:rPr>
      </w:pPr>
    </w:p>
    <w:p w:rsidR="00AF4FE7" w:rsidRPr="00C87F0F" w:rsidRDefault="00AF4FE7" w:rsidP="00AF4FE7">
      <w:pPr>
        <w:widowControl/>
        <w:ind w:firstLine="720"/>
        <w:jc w:val="both"/>
        <w:rPr>
          <w:rFonts w:ascii="Times New Roman" w:hAnsi="Times New Roman" w:cs="Times New Roman"/>
          <w:sz w:val="28"/>
          <w:szCs w:val="28"/>
        </w:rPr>
      </w:pPr>
      <w:bookmarkStart w:id="13" w:name="sub_128"/>
      <w:r w:rsidRPr="00C87F0F">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w:t>
      </w:r>
      <w:r>
        <w:rPr>
          <w:rFonts w:ascii="Times New Roman" w:hAnsi="Times New Roman" w:cs="Times New Roman"/>
          <w:sz w:val="28"/>
          <w:szCs w:val="28"/>
        </w:rPr>
        <w:t xml:space="preserve"> предоставлением </w:t>
      </w:r>
      <w:r w:rsidRPr="00DD2AD4">
        <w:rPr>
          <w:rFonts w:ascii="Times New Roman" w:hAnsi="Times New Roman" w:cs="Times New Roman"/>
          <w:color w:val="FF0000"/>
          <w:sz w:val="28"/>
          <w:szCs w:val="28"/>
        </w:rPr>
        <w:t>муниципальной</w:t>
      </w:r>
      <w:r w:rsidRPr="00C87F0F">
        <w:rPr>
          <w:rFonts w:ascii="Times New Roman" w:hAnsi="Times New Roman" w:cs="Times New Roman"/>
          <w:sz w:val="28"/>
          <w:szCs w:val="28"/>
        </w:rPr>
        <w:t xml:space="preserve"> услуги;</w:t>
      </w:r>
    </w:p>
    <w:p w:rsidR="00AF4FE7" w:rsidRPr="00C87F0F" w:rsidRDefault="00AF4FE7" w:rsidP="00AF4FE7">
      <w:pPr>
        <w:widowControl/>
        <w:ind w:firstLine="720"/>
        <w:jc w:val="both"/>
        <w:rPr>
          <w:rFonts w:ascii="Times New Roman" w:hAnsi="Times New Roman" w:cs="Times New Roman"/>
          <w:sz w:val="28"/>
          <w:szCs w:val="28"/>
        </w:rPr>
      </w:pPr>
      <w:proofErr w:type="gramStart"/>
      <w:r w:rsidRPr="00C87F0F">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w:t>
      </w:r>
      <w:r>
        <w:rPr>
          <w:rFonts w:ascii="Times New Roman" w:hAnsi="Times New Roman" w:cs="Times New Roman"/>
          <w:sz w:val="28"/>
          <w:szCs w:val="28"/>
        </w:rPr>
        <w:t xml:space="preserve"> предоставляющих </w:t>
      </w:r>
      <w:r w:rsidRPr="00E32FFC">
        <w:rPr>
          <w:rFonts w:ascii="Times New Roman" w:hAnsi="Times New Roman" w:cs="Times New Roman"/>
          <w:color w:val="FF0000"/>
          <w:sz w:val="28"/>
          <w:szCs w:val="28"/>
        </w:rPr>
        <w:t>муниципальную</w:t>
      </w:r>
      <w:r w:rsidRPr="00C87F0F">
        <w:rPr>
          <w:rFonts w:ascii="Times New Roman"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sidRPr="00C87F0F">
          <w:rPr>
            <w:rFonts w:ascii="Times New Roman" w:hAnsi="Times New Roman" w:cs="Times New Roman"/>
            <w:sz w:val="28"/>
            <w:szCs w:val="28"/>
          </w:rPr>
          <w:t>части 6</w:t>
        </w:r>
        <w:proofErr w:type="gramEnd"/>
        <w:r w:rsidRPr="00C87F0F">
          <w:rPr>
            <w:rFonts w:ascii="Times New Roman" w:hAnsi="Times New Roman" w:cs="Times New Roman"/>
            <w:sz w:val="28"/>
            <w:szCs w:val="28"/>
          </w:rPr>
          <w:t xml:space="preserve"> статьи 7</w:t>
        </w:r>
      </w:hyperlink>
      <w:r w:rsidRPr="00C87F0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AF4FE7" w:rsidRPr="002F764A" w:rsidRDefault="00AF4FE7" w:rsidP="00AF4FE7">
      <w:pPr>
        <w:ind w:firstLine="709"/>
        <w:jc w:val="both"/>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Исчерпывающий перечень оснований для отказа в приеме документов,</w:t>
      </w:r>
    </w:p>
    <w:p w:rsidR="00AF4FE7" w:rsidRPr="00111100" w:rsidRDefault="00AF4FE7" w:rsidP="00AF4FE7">
      <w:pPr>
        <w:ind w:firstLine="709"/>
        <w:jc w:val="center"/>
        <w:rPr>
          <w:rFonts w:ascii="Times New Roman" w:hAnsi="Times New Roman" w:cs="Times New Roman"/>
          <w:sz w:val="28"/>
          <w:szCs w:val="28"/>
        </w:rPr>
      </w:pPr>
      <w:proofErr w:type="gramStart"/>
      <w:r w:rsidRPr="00111100">
        <w:rPr>
          <w:rFonts w:ascii="Times New Roman" w:hAnsi="Times New Roman" w:cs="Times New Roman"/>
          <w:sz w:val="28"/>
          <w:szCs w:val="28"/>
        </w:rPr>
        <w:t>необходимых</w:t>
      </w:r>
      <w:proofErr w:type="gramEnd"/>
      <w:r w:rsidRPr="00111100">
        <w:rPr>
          <w:rFonts w:ascii="Times New Roman" w:hAnsi="Times New Roman" w:cs="Times New Roman"/>
          <w:sz w:val="28"/>
          <w:szCs w:val="28"/>
        </w:rPr>
        <w:t xml:space="preserve"> для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2.12</w:t>
      </w:r>
      <w:r w:rsidRPr="00111100">
        <w:rPr>
          <w:rFonts w:ascii="Times New Roman" w:hAnsi="Times New Roman" w:cs="Times New Roman"/>
          <w:sz w:val="28"/>
          <w:szCs w:val="28"/>
        </w:rPr>
        <w:t>.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Исчерпывающий перечень оснований для приостановления или</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отказа в предоставлении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w:t>
      </w:r>
      <w:r w:rsidRPr="00111100">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2</w:t>
      </w:r>
      <w:r>
        <w:rPr>
          <w:rFonts w:ascii="Times New Roman" w:hAnsi="Times New Roman" w:cs="Times New Roman"/>
          <w:sz w:val="28"/>
          <w:szCs w:val="28"/>
        </w:rPr>
        <w:t>.14</w:t>
      </w:r>
      <w:r w:rsidRPr="00111100">
        <w:rPr>
          <w:rFonts w:ascii="Times New Roman" w:hAnsi="Times New Roman" w:cs="Times New Roman"/>
          <w:sz w:val="28"/>
          <w:szCs w:val="28"/>
        </w:rPr>
        <w:t>. Основания для отказа в предоставлении муниципальной услуги:</w:t>
      </w:r>
    </w:p>
    <w:p w:rsidR="00AF4FE7" w:rsidRPr="00C87F0F" w:rsidRDefault="00AF4FE7" w:rsidP="00AF4FE7">
      <w:pPr>
        <w:widowControl/>
        <w:ind w:firstLine="720"/>
        <w:jc w:val="both"/>
        <w:rPr>
          <w:rFonts w:ascii="Times New Roman" w:hAnsi="Times New Roman" w:cs="Times New Roman"/>
          <w:sz w:val="28"/>
          <w:szCs w:val="28"/>
        </w:rPr>
      </w:pPr>
      <w:r w:rsidRPr="00C87F0F">
        <w:rPr>
          <w:rFonts w:ascii="Times New Roman" w:hAnsi="Times New Roman" w:cs="Times New Roman"/>
          <w:sz w:val="28"/>
          <w:szCs w:val="28"/>
        </w:rPr>
        <w:t>Решение об отказе в предоставлении</w:t>
      </w:r>
      <w:r>
        <w:rPr>
          <w:rFonts w:ascii="Times New Roman" w:hAnsi="Times New Roman" w:cs="Times New Roman"/>
          <w:sz w:val="28"/>
          <w:szCs w:val="28"/>
        </w:rPr>
        <w:t xml:space="preserve"> </w:t>
      </w:r>
      <w:r w:rsidRPr="00C22844">
        <w:rPr>
          <w:rFonts w:ascii="Times New Roman" w:hAnsi="Times New Roman" w:cs="Times New Roman"/>
          <w:color w:val="FF0000"/>
          <w:sz w:val="28"/>
          <w:szCs w:val="28"/>
        </w:rPr>
        <w:t>муниципальной</w:t>
      </w:r>
      <w:r w:rsidRPr="00C87F0F">
        <w:rPr>
          <w:rFonts w:ascii="Times New Roman" w:hAnsi="Times New Roman" w:cs="Times New Roman"/>
          <w:sz w:val="28"/>
          <w:szCs w:val="28"/>
        </w:rPr>
        <w:t xml:space="preserve"> услуги принимается </w:t>
      </w:r>
      <w:bookmarkStart w:id="14" w:name="sub_2111"/>
      <w:r w:rsidRPr="00C87F0F">
        <w:rPr>
          <w:rFonts w:ascii="Times New Roman" w:hAnsi="Times New Roman" w:cs="Times New Roman"/>
          <w:sz w:val="28"/>
          <w:szCs w:val="28"/>
        </w:rPr>
        <w:t>при наличии хотя бы одного из следующих оснований:</w:t>
      </w:r>
    </w:p>
    <w:p w:rsidR="00AF4FE7" w:rsidRPr="00C87F0F" w:rsidRDefault="00AF4FE7" w:rsidP="00AF4FE7">
      <w:pPr>
        <w:widowControl/>
        <w:ind w:firstLine="720"/>
        <w:jc w:val="both"/>
        <w:rPr>
          <w:rFonts w:ascii="Times New Roman" w:hAnsi="Times New Roman" w:cs="Times New Roman"/>
          <w:sz w:val="28"/>
          <w:szCs w:val="28"/>
        </w:rPr>
      </w:pPr>
      <w:r w:rsidRPr="00C87F0F">
        <w:rPr>
          <w:rFonts w:ascii="Times New Roman" w:hAnsi="Times New Roman" w:cs="Times New Roman"/>
          <w:sz w:val="28"/>
          <w:szCs w:val="28"/>
        </w:rPr>
        <w:t xml:space="preserve">1) </w:t>
      </w:r>
      <w:bookmarkEnd w:id="14"/>
      <w:r w:rsidRPr="00C87F0F">
        <w:rPr>
          <w:rFonts w:ascii="Times New Roman" w:hAnsi="Times New Roman" w:cs="Times New Roman"/>
          <w:sz w:val="28"/>
          <w:szCs w:val="28"/>
        </w:rPr>
        <w:t xml:space="preserve">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w:t>
      </w:r>
      <w:r>
        <w:rPr>
          <w:rFonts w:ascii="Times New Roman" w:hAnsi="Times New Roman" w:cs="Times New Roman"/>
          <w:sz w:val="28"/>
          <w:szCs w:val="28"/>
        </w:rPr>
        <w:t>безвозмездное</w:t>
      </w:r>
      <w:r w:rsidRPr="00C87F0F">
        <w:rPr>
          <w:rFonts w:ascii="Times New Roman" w:hAnsi="Times New Roman" w:cs="Times New Roman"/>
          <w:sz w:val="28"/>
          <w:szCs w:val="28"/>
        </w:rPr>
        <w:t xml:space="preserve"> пользование;</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2) испрашиваемый земельный участок предоставлен третьим лицам;</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 xml:space="preserve">3) на указанном в заявлении земельном участке расположены здание, сооружение, объект незавершенного строительства, принадлежащие третьим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C87F0F">
          <w:rPr>
            <w:rFonts w:ascii="Times New Roman" w:hAnsi="Times New Roman" w:cs="Times New Roman"/>
            <w:sz w:val="28"/>
            <w:szCs w:val="28"/>
          </w:rPr>
          <w:t>пунктом 3 статьи 39.36</w:t>
        </w:r>
      </w:hyperlink>
      <w:r w:rsidRPr="00C87F0F">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в соответствии</w:t>
      </w:r>
      <w:proofErr w:type="gramEnd"/>
      <w:r w:rsidRPr="00C87F0F">
        <w:rPr>
          <w:rFonts w:ascii="Times New Roman" w:hAnsi="Times New Roman" w:cs="Times New Roman"/>
          <w:sz w:val="28"/>
          <w:szCs w:val="28"/>
        </w:rPr>
        <w:t xml:space="preserve"> с его разрешенным использованием;</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87F0F">
        <w:rPr>
          <w:rFonts w:ascii="Times New Roman" w:hAnsi="Times New Roman" w:cs="Times New Roman"/>
          <w:sz w:val="28"/>
          <w:szCs w:val="28"/>
        </w:rPr>
        <w:t xml:space="preserve"> незавершенного строительства;</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5) указанный в заявлении о предоставлении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6)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C87F0F">
        <w:rPr>
          <w:rFonts w:ascii="Times New Roman" w:hAnsi="Times New Roman" w:cs="Times New Roman"/>
          <w:sz w:val="28"/>
          <w:szCs w:val="28"/>
        </w:rPr>
        <w:t>жд в сл</w:t>
      </w:r>
      <w:proofErr w:type="gramEnd"/>
      <w:r w:rsidRPr="00C87F0F">
        <w:rPr>
          <w:rFonts w:ascii="Times New Roman" w:hAnsi="Times New Roman" w:cs="Times New Roman"/>
          <w:sz w:val="28"/>
          <w:szCs w:val="28"/>
        </w:rPr>
        <w:t>учае, если заявитель обратился с заявлением о предоставлении земельного участка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87F0F">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8)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 xml:space="preserve">9) указанный в заявлении о предоставлении земельный участок является предметом аукциона, </w:t>
      </w:r>
      <w:proofErr w:type="gramStart"/>
      <w:r w:rsidRPr="00C87F0F">
        <w:rPr>
          <w:rFonts w:ascii="Times New Roman" w:hAnsi="Times New Roman" w:cs="Times New Roman"/>
          <w:sz w:val="28"/>
          <w:szCs w:val="28"/>
        </w:rPr>
        <w:t>извещение</w:t>
      </w:r>
      <w:proofErr w:type="gramEnd"/>
      <w:r w:rsidRPr="00C87F0F">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 xml:space="preserve">10) в отношении земельного участка, указанного в заявлении о его предоставлении, поступило предусмотренное </w:t>
      </w:r>
      <w:hyperlink w:anchor="sub_391146" w:history="1">
        <w:r w:rsidRPr="00C87F0F">
          <w:rPr>
            <w:rFonts w:ascii="Times New Roman" w:hAnsi="Times New Roman" w:cs="Times New Roman"/>
            <w:sz w:val="28"/>
            <w:szCs w:val="28"/>
          </w:rPr>
          <w:t>подпунктом 6 пункта 4 статьи 39.11</w:t>
        </w:r>
      </w:hyperlink>
      <w:r w:rsidRPr="00C87F0F">
        <w:rPr>
          <w:rFonts w:ascii="Times New Roman" w:hAnsi="Times New Roman" w:cs="Times New Roman"/>
          <w:sz w:val="28"/>
          <w:szCs w:val="28"/>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C87F0F">
          <w:rPr>
            <w:rFonts w:ascii="Times New Roman" w:hAnsi="Times New Roman" w:cs="Times New Roman"/>
            <w:sz w:val="28"/>
            <w:szCs w:val="28"/>
          </w:rPr>
          <w:t>подпунктом 4 пункта 4 статьи 39.11</w:t>
        </w:r>
      </w:hyperlink>
      <w:r w:rsidRPr="00C87F0F">
        <w:rPr>
          <w:rFonts w:ascii="Times New Roman" w:hAnsi="Times New Roman" w:cs="Times New Roman"/>
          <w:sz w:val="28"/>
          <w:szCs w:val="28"/>
        </w:rPr>
        <w:t xml:space="preserve"> Земельного кодекса Российской Федерации и уполномоченным</w:t>
      </w:r>
      <w:proofErr w:type="gramEnd"/>
      <w:r w:rsidRPr="00C87F0F">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w:anchor="sub_39118" w:history="1">
        <w:r w:rsidRPr="00C87F0F">
          <w:rPr>
            <w:rFonts w:ascii="Times New Roman" w:hAnsi="Times New Roman" w:cs="Times New Roman"/>
            <w:sz w:val="28"/>
            <w:szCs w:val="28"/>
          </w:rPr>
          <w:t>пунктом 8 статьи 39.11</w:t>
        </w:r>
      </w:hyperlink>
      <w:r w:rsidRPr="00C87F0F">
        <w:rPr>
          <w:rFonts w:ascii="Times New Roman" w:hAnsi="Times New Roman" w:cs="Times New Roman"/>
          <w:sz w:val="28"/>
          <w:szCs w:val="28"/>
        </w:rPr>
        <w:t xml:space="preserve"> Земельного кодекса Российской Федерации;</w:t>
      </w:r>
    </w:p>
    <w:p w:rsidR="00AF4FE7"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11) в отношении земельного участка, указанного в заявлен</w:t>
      </w:r>
      <w:proofErr w:type="gramStart"/>
      <w:r w:rsidRPr="00C87F0F">
        <w:rPr>
          <w:rFonts w:ascii="Times New Roman" w:hAnsi="Times New Roman" w:cs="Times New Roman"/>
          <w:sz w:val="28"/>
          <w:szCs w:val="28"/>
        </w:rPr>
        <w:t>ии о е</w:t>
      </w:r>
      <w:proofErr w:type="gramEnd"/>
      <w:r w:rsidRPr="00C87F0F">
        <w:rPr>
          <w:rFonts w:ascii="Times New Roman" w:hAnsi="Times New Roman" w:cs="Times New Roman"/>
          <w:sz w:val="28"/>
          <w:szCs w:val="28"/>
        </w:rPr>
        <w:t xml:space="preserve">го предоставлении, опубликовано и размещено в установленном законодательством порядке извещение о предоставлении земельного участка </w:t>
      </w: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13)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14)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15) предоставление земельного участка на заявленном виде прав не допускается;</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16) в отношении земельного участка, указанного в заявлен</w:t>
      </w:r>
      <w:proofErr w:type="gramStart"/>
      <w:r w:rsidRPr="00C87F0F">
        <w:rPr>
          <w:rFonts w:ascii="Times New Roman" w:hAnsi="Times New Roman" w:cs="Times New Roman"/>
          <w:sz w:val="28"/>
          <w:szCs w:val="28"/>
        </w:rPr>
        <w:t>ии о е</w:t>
      </w:r>
      <w:proofErr w:type="gramEnd"/>
      <w:r w:rsidRPr="00C87F0F">
        <w:rPr>
          <w:rFonts w:ascii="Times New Roman" w:hAnsi="Times New Roman" w:cs="Times New Roman"/>
          <w:sz w:val="28"/>
          <w:szCs w:val="28"/>
        </w:rPr>
        <w:t>го предоставлении, не установлен вид разрешенного использования;</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17) указанный в заявлении о предоставлении земельного участка земельный участок не отнесен к определенной категории земель;</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18) в отношении земельного участка, указанного в заявлен</w:t>
      </w:r>
      <w:proofErr w:type="gramStart"/>
      <w:r w:rsidRPr="00C87F0F">
        <w:rPr>
          <w:rFonts w:ascii="Times New Roman" w:hAnsi="Times New Roman" w:cs="Times New Roman"/>
          <w:sz w:val="28"/>
          <w:szCs w:val="28"/>
        </w:rPr>
        <w:t>ии о е</w:t>
      </w:r>
      <w:proofErr w:type="gramEnd"/>
      <w:r w:rsidRPr="00C87F0F">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AF4FE7" w:rsidRPr="00C87F0F" w:rsidRDefault="00AF4FE7" w:rsidP="00AF4FE7">
      <w:pPr>
        <w:autoSpaceDE/>
        <w:autoSpaceDN/>
        <w:adjustRightInd/>
        <w:ind w:firstLine="709"/>
        <w:jc w:val="both"/>
        <w:rPr>
          <w:rFonts w:ascii="Times New Roman" w:hAnsi="Times New Roman" w:cs="Times New Roman"/>
          <w:sz w:val="28"/>
          <w:szCs w:val="28"/>
        </w:rPr>
      </w:pPr>
      <w:proofErr w:type="gramStart"/>
      <w:r w:rsidRPr="00C87F0F">
        <w:rPr>
          <w:rFonts w:ascii="Times New Roman" w:hAnsi="Times New Roman" w:cs="Times New Roman"/>
          <w:sz w:val="28"/>
          <w:szCs w:val="28"/>
        </w:rPr>
        <w:t>19)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87F0F">
        <w:rPr>
          <w:rFonts w:ascii="Times New Roman" w:hAnsi="Times New Roman" w:cs="Times New Roman"/>
          <w:sz w:val="28"/>
          <w:szCs w:val="28"/>
        </w:rPr>
        <w:t xml:space="preserve"> сносу или реконструкции;</w:t>
      </w: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20) границы земельного участка, указанного в заявлен</w:t>
      </w:r>
      <w:proofErr w:type="gramStart"/>
      <w:r w:rsidRPr="00C87F0F">
        <w:rPr>
          <w:rFonts w:ascii="Times New Roman" w:hAnsi="Times New Roman" w:cs="Times New Roman"/>
          <w:sz w:val="28"/>
          <w:szCs w:val="28"/>
        </w:rPr>
        <w:t>ии о е</w:t>
      </w:r>
      <w:proofErr w:type="gramEnd"/>
      <w:r w:rsidRPr="00C87F0F">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Default="00AF4FE7" w:rsidP="00AF4FE7">
      <w:pPr>
        <w:autoSpaceDE/>
        <w:autoSpaceDN/>
        <w:adjustRightInd/>
        <w:ind w:firstLine="709"/>
        <w:jc w:val="both"/>
        <w:rPr>
          <w:rFonts w:ascii="Times New Roman" w:hAnsi="Times New Roman" w:cs="Times New Roman"/>
          <w:sz w:val="28"/>
          <w:szCs w:val="28"/>
        </w:rPr>
      </w:pPr>
    </w:p>
    <w:p w:rsidR="00AF4FE7" w:rsidRPr="00C87F0F" w:rsidRDefault="00AF4FE7" w:rsidP="00AF4FE7">
      <w:pPr>
        <w:autoSpaceDE/>
        <w:autoSpaceDN/>
        <w:adjustRightInd/>
        <w:ind w:firstLine="709"/>
        <w:jc w:val="both"/>
        <w:rPr>
          <w:rFonts w:ascii="Times New Roman" w:hAnsi="Times New Roman" w:cs="Times New Roman"/>
          <w:sz w:val="28"/>
          <w:szCs w:val="28"/>
        </w:rPr>
      </w:pPr>
      <w:r w:rsidRPr="00C87F0F">
        <w:rPr>
          <w:rFonts w:ascii="Times New Roman" w:hAnsi="Times New Roman" w:cs="Times New Roman"/>
          <w:sz w:val="28"/>
          <w:szCs w:val="28"/>
        </w:rPr>
        <w:t>21) площадь земельного участка, указанного в заявлен</w:t>
      </w:r>
      <w:proofErr w:type="gramStart"/>
      <w:r w:rsidRPr="00C87F0F">
        <w:rPr>
          <w:rFonts w:ascii="Times New Roman" w:hAnsi="Times New Roman" w:cs="Times New Roman"/>
          <w:sz w:val="28"/>
          <w:szCs w:val="28"/>
        </w:rPr>
        <w:t>ии о е</w:t>
      </w:r>
      <w:proofErr w:type="gramEnd"/>
      <w:r w:rsidRPr="00C87F0F">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или в проекте межевания территории, в соответствии с которыми такой земельный участок образован, более чем на десять процентов. </w:t>
      </w:r>
    </w:p>
    <w:p w:rsidR="00AF4FE7" w:rsidRPr="002F764A"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w:t>
      </w:r>
      <w:r w:rsidRPr="002F764A">
        <w:rPr>
          <w:rFonts w:ascii="Times New Roman" w:hAnsi="Times New Roman" w:cs="Times New Roman"/>
          <w:sz w:val="28"/>
          <w:szCs w:val="28"/>
        </w:rPr>
        <w:t xml:space="preserve">. При поступлении </w:t>
      </w:r>
      <w:r>
        <w:rPr>
          <w:rFonts w:ascii="Times New Roman" w:hAnsi="Times New Roman" w:cs="Times New Roman"/>
          <w:sz w:val="28"/>
          <w:szCs w:val="28"/>
        </w:rPr>
        <w:t xml:space="preserve">запроса </w:t>
      </w:r>
      <w:r w:rsidRPr="002F764A">
        <w:rPr>
          <w:rFonts w:ascii="Times New Roman" w:hAnsi="Times New Roman" w:cs="Times New Roman"/>
          <w:sz w:val="28"/>
          <w:szCs w:val="28"/>
        </w:rPr>
        <w:t>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w:t>
      </w:r>
      <w:r>
        <w:rPr>
          <w:rFonts w:ascii="Times New Roman" w:hAnsi="Times New Roman" w:cs="Times New Roman"/>
          <w:sz w:val="28"/>
          <w:szCs w:val="28"/>
        </w:rPr>
        <w:t>, при наличии о</w:t>
      </w:r>
      <w:r w:rsidRPr="00C23A52">
        <w:rPr>
          <w:rFonts w:ascii="Times New Roman" w:hAnsi="Times New Roman" w:cs="Times New Roman"/>
          <w:sz w:val="28"/>
          <w:szCs w:val="28"/>
        </w:rPr>
        <w:t>сновани</w:t>
      </w:r>
      <w:r>
        <w:rPr>
          <w:rFonts w:ascii="Times New Roman" w:hAnsi="Times New Roman" w:cs="Times New Roman"/>
          <w:sz w:val="28"/>
          <w:szCs w:val="28"/>
        </w:rPr>
        <w:t>й</w:t>
      </w:r>
      <w:r w:rsidRPr="00C23A52">
        <w:rPr>
          <w:rFonts w:ascii="Times New Roman" w:hAnsi="Times New Roman" w:cs="Times New Roman"/>
          <w:sz w:val="28"/>
          <w:szCs w:val="28"/>
        </w:rPr>
        <w:t xml:space="preserve">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sidRPr="002F764A">
        <w:rPr>
          <w:rFonts w:ascii="Times New Roman" w:hAnsi="Times New Roman" w:cs="Times New Roman"/>
          <w:sz w:val="28"/>
          <w:szCs w:val="28"/>
        </w:rPr>
        <w:t xml:space="preserve"> заявителю направляется соответствующее уведомление.</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Перечень услуг, которые являются необходимыми и обязательными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для предоставления муниципальной услуги, в том числе сведения о</w:t>
      </w:r>
    </w:p>
    <w:p w:rsidR="00AF4FE7" w:rsidRPr="00111100" w:rsidRDefault="00AF4FE7" w:rsidP="00AF4FE7">
      <w:pPr>
        <w:pStyle w:val="ConsPlusNormal"/>
        <w:widowControl/>
        <w:ind w:firstLine="709"/>
        <w:jc w:val="center"/>
        <w:rPr>
          <w:rFonts w:ascii="Times New Roman" w:hAnsi="Times New Roman" w:cs="Times New Roman"/>
          <w:sz w:val="28"/>
          <w:szCs w:val="28"/>
        </w:rPr>
      </w:pPr>
      <w:proofErr w:type="gramStart"/>
      <w:r w:rsidRPr="00111100">
        <w:rPr>
          <w:rFonts w:ascii="Times New Roman" w:hAnsi="Times New Roman" w:cs="Times New Roman"/>
          <w:sz w:val="28"/>
          <w:szCs w:val="28"/>
        </w:rPr>
        <w:t>документе</w:t>
      </w:r>
      <w:proofErr w:type="gramEnd"/>
      <w:r w:rsidRPr="00111100">
        <w:rPr>
          <w:rFonts w:ascii="Times New Roman" w:hAnsi="Times New Roman" w:cs="Times New Roman"/>
          <w:sz w:val="28"/>
          <w:szCs w:val="28"/>
        </w:rPr>
        <w:t xml:space="preserve"> (документах), выдаваемом (выдаваемых) организациями,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участвующими в предоставлении муниципальной услуги</w:t>
      </w:r>
    </w:p>
    <w:p w:rsidR="00AF4FE7" w:rsidRPr="00111100" w:rsidRDefault="00AF4FE7" w:rsidP="00AF4FE7">
      <w:pPr>
        <w:widowControl/>
        <w:ind w:firstLine="709"/>
        <w:jc w:val="both"/>
        <w:outlineLvl w:val="2"/>
        <w:rPr>
          <w:rFonts w:ascii="Times New Roman" w:hAnsi="Times New Roman" w:cs="Times New Roman"/>
          <w:sz w:val="28"/>
          <w:szCs w:val="28"/>
        </w:rPr>
      </w:pPr>
    </w:p>
    <w:p w:rsidR="00AF4FE7" w:rsidRPr="004C1EA6" w:rsidRDefault="00AF4FE7" w:rsidP="00AF4FE7">
      <w:pPr>
        <w:widowControl/>
        <w:autoSpaceDE/>
        <w:autoSpaceDN/>
        <w:adjustRightInd/>
        <w:ind w:firstLine="720"/>
        <w:jc w:val="both"/>
        <w:rPr>
          <w:rFonts w:ascii="Times New Roman" w:hAnsi="Times New Roman" w:cs="Times New Roman"/>
          <w:sz w:val="28"/>
          <w:szCs w:val="28"/>
        </w:rPr>
      </w:pPr>
      <w:r>
        <w:rPr>
          <w:rFonts w:ascii="Times New Roman" w:hAnsi="Times New Roman" w:cs="Times New Roman"/>
          <w:sz w:val="28"/>
          <w:szCs w:val="28"/>
        </w:rPr>
        <w:t>2.16</w:t>
      </w:r>
      <w:r w:rsidRPr="00E227EC">
        <w:rPr>
          <w:rFonts w:ascii="Times New Roman" w:hAnsi="Times New Roman" w:cs="Times New Roman"/>
          <w:sz w:val="28"/>
          <w:szCs w:val="28"/>
        </w:rPr>
        <w:t>. </w:t>
      </w:r>
      <w:r w:rsidRPr="004C1EA6">
        <w:rPr>
          <w:rFonts w:ascii="Times New Roman" w:hAnsi="Times New Roman" w:cs="Times New Roman"/>
          <w:sz w:val="28"/>
          <w:szCs w:val="28"/>
        </w:rPr>
        <w:t>Услуги, являющиеся необходимыми и обязательными дл</w:t>
      </w:r>
      <w:r>
        <w:rPr>
          <w:rFonts w:ascii="Times New Roman" w:hAnsi="Times New Roman" w:cs="Times New Roman"/>
          <w:sz w:val="28"/>
          <w:szCs w:val="28"/>
        </w:rPr>
        <w:t xml:space="preserve">я предоставления </w:t>
      </w:r>
      <w:r w:rsidRPr="00C22844">
        <w:rPr>
          <w:rFonts w:ascii="Times New Roman" w:hAnsi="Times New Roman" w:cs="Times New Roman"/>
          <w:color w:val="FF0000"/>
          <w:sz w:val="28"/>
          <w:szCs w:val="28"/>
        </w:rPr>
        <w:t>муниципальной</w:t>
      </w:r>
      <w:r w:rsidRPr="004C1EA6">
        <w:rPr>
          <w:rFonts w:ascii="Times New Roman" w:hAnsi="Times New Roman" w:cs="Times New Roman"/>
          <w:sz w:val="28"/>
          <w:szCs w:val="28"/>
        </w:rPr>
        <w:t xml:space="preserve"> услуги, отсутствуют.</w:t>
      </w:r>
    </w:p>
    <w:p w:rsidR="00AF4FE7" w:rsidRPr="00111100" w:rsidRDefault="00AF4FE7" w:rsidP="00AF4FE7">
      <w:pPr>
        <w:widowControl/>
        <w:jc w:val="both"/>
        <w:outlineLvl w:val="2"/>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Порядок, размер и основания взимания государственной пошлины</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или иной платы, взимаемой за предоставление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widowControl/>
        <w:autoSpaceDE/>
        <w:autoSpaceDN/>
        <w:adjustRightInd/>
        <w:spacing w:line="256" w:lineRule="auto"/>
        <w:ind w:firstLine="720"/>
        <w:jc w:val="center"/>
        <w:rPr>
          <w:rFonts w:ascii="Times New Roman" w:eastAsia="Calibri" w:hAnsi="Times New Roman" w:cs="Times New Roman"/>
          <w:sz w:val="28"/>
          <w:szCs w:val="28"/>
          <w:lang w:eastAsia="en-US"/>
        </w:rPr>
      </w:pPr>
      <w:r w:rsidRPr="00850B8C">
        <w:rPr>
          <w:rFonts w:ascii="Times New Roman" w:eastAsia="Calibri" w:hAnsi="Times New Roman" w:cs="Times New Roman"/>
          <w:sz w:val="28"/>
          <w:szCs w:val="28"/>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F4FE7" w:rsidRPr="00850B8C" w:rsidRDefault="00AF4FE7" w:rsidP="00AF4FE7">
      <w:pPr>
        <w:widowControl/>
        <w:autoSpaceDE/>
        <w:autoSpaceDN/>
        <w:adjustRightInd/>
        <w:spacing w:line="256" w:lineRule="auto"/>
        <w:ind w:firstLine="720"/>
        <w:jc w:val="center"/>
        <w:rPr>
          <w:rFonts w:ascii="Times New Roman" w:eastAsia="Calibri" w:hAnsi="Times New Roman" w:cs="Times New Roman"/>
          <w:sz w:val="28"/>
          <w:szCs w:val="28"/>
          <w:lang w:eastAsia="en-US"/>
        </w:rPr>
      </w:pPr>
    </w:p>
    <w:p w:rsidR="00AF4FE7" w:rsidRPr="00850B8C" w:rsidRDefault="00AF4FE7" w:rsidP="00AF4FE7">
      <w:pPr>
        <w:widowControl/>
        <w:autoSpaceDE/>
        <w:autoSpaceDN/>
        <w:adjustRightInd/>
        <w:spacing w:line="256" w:lineRule="auto"/>
        <w:ind w:firstLine="72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2.19. </w:t>
      </w:r>
      <w:r w:rsidRPr="00850B8C">
        <w:rPr>
          <w:rFonts w:ascii="Times New Roman" w:eastAsia="Calibri" w:hAnsi="Times New Roman" w:cs="Times New Roman"/>
          <w:sz w:val="28"/>
          <w:szCs w:val="28"/>
          <w:lang w:eastAsia="en-US"/>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Максимальный срок ожидания в очереди при подаче запроса о</w:t>
      </w:r>
    </w:p>
    <w:p w:rsidR="00AF4FE7" w:rsidRPr="00111100" w:rsidRDefault="00AF4FE7" w:rsidP="00AF4FE7">
      <w:pPr>
        <w:ind w:firstLine="709"/>
        <w:jc w:val="center"/>
        <w:rPr>
          <w:rFonts w:ascii="Times New Roman" w:hAnsi="Times New Roman" w:cs="Times New Roman"/>
          <w:sz w:val="28"/>
          <w:szCs w:val="28"/>
        </w:rPr>
      </w:pPr>
      <w:proofErr w:type="gramStart"/>
      <w:r w:rsidRPr="00111100">
        <w:rPr>
          <w:rFonts w:ascii="Times New Roman" w:hAnsi="Times New Roman" w:cs="Times New Roman"/>
          <w:sz w:val="28"/>
          <w:szCs w:val="28"/>
        </w:rPr>
        <w:t>предоставлении</w:t>
      </w:r>
      <w:proofErr w:type="gramEnd"/>
      <w:r w:rsidRPr="00111100">
        <w:rPr>
          <w:rFonts w:ascii="Times New Roman" w:hAnsi="Times New Roman" w:cs="Times New Roman"/>
          <w:sz w:val="28"/>
          <w:szCs w:val="28"/>
        </w:rPr>
        <w:t xml:space="preserve"> муниципальной услуги и при получении</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результата предоставления муниципальной услуги</w:t>
      </w:r>
    </w:p>
    <w:p w:rsidR="00AF4FE7" w:rsidRPr="00111100"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2.20</w:t>
      </w:r>
      <w:r w:rsidRPr="00111100">
        <w:rPr>
          <w:rFonts w:ascii="Times New Roman" w:hAnsi="Times New Roman" w:cs="Times New Roman"/>
          <w:sz w:val="28"/>
          <w:szCs w:val="28"/>
        </w:rPr>
        <w:t xml:space="preserve">.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w:t>
      </w:r>
      <w:r>
        <w:rPr>
          <w:rFonts w:ascii="Times New Roman" w:hAnsi="Times New Roman" w:cs="Times New Roman"/>
          <w:sz w:val="28"/>
          <w:szCs w:val="28"/>
        </w:rPr>
        <w:t>15</w:t>
      </w:r>
      <w:r w:rsidRPr="00111100">
        <w:rPr>
          <w:rFonts w:ascii="Times New Roman" w:hAnsi="Times New Roman" w:cs="Times New Roman"/>
          <w:sz w:val="28"/>
          <w:szCs w:val="28"/>
        </w:rPr>
        <w:t xml:space="preserve"> минут.</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pStyle w:val="afff"/>
        <w:spacing w:before="0" w:beforeAutospacing="0" w:after="0" w:afterAutospacing="0"/>
        <w:ind w:firstLine="709"/>
        <w:jc w:val="center"/>
        <w:rPr>
          <w:rFonts w:ascii="Times New Roman" w:hAnsi="Times New Roman" w:cs="Times New Roman"/>
          <w:sz w:val="28"/>
          <w:szCs w:val="28"/>
        </w:rPr>
      </w:pPr>
      <w:bookmarkStart w:id="15" w:name="sub_211"/>
      <w:bookmarkEnd w:id="13"/>
      <w:r w:rsidRPr="00111100">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2.21</w:t>
      </w:r>
      <w:r w:rsidRPr="00111100">
        <w:rPr>
          <w:rFonts w:ascii="Times New Roman" w:hAnsi="Times New Roman" w:cs="Times New Roman"/>
          <w:sz w:val="28"/>
          <w:szCs w:val="28"/>
        </w:rPr>
        <w:t xml:space="preserve">.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sidRPr="00111100">
        <w:rPr>
          <w:rFonts w:ascii="Times New Roman" w:hAnsi="Times New Roman" w:cs="Times New Roman"/>
          <w:i/>
          <w:sz w:val="28"/>
          <w:szCs w:val="28"/>
        </w:rPr>
        <w:t xml:space="preserve">(в системе автоматизации делопроизводства и электронного документооборота) </w:t>
      </w:r>
      <w:r w:rsidRPr="00111100">
        <w:rPr>
          <w:rFonts w:ascii="Times New Roman" w:hAnsi="Times New Roman" w:cs="Times New Roman"/>
          <w:sz w:val="28"/>
          <w:szCs w:val="28"/>
        </w:rPr>
        <w:t>в порядке делопроизводства.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bookmarkStart w:id="16" w:name="sub_212"/>
      <w:bookmarkEnd w:id="15"/>
      <w:r w:rsidRPr="00111100">
        <w:rPr>
          <w:rFonts w:ascii="Times New Roman" w:hAnsi="Times New Roman" w:cs="Times New Roman"/>
          <w:sz w:val="28"/>
          <w:szCs w:val="28"/>
        </w:rPr>
        <w:t xml:space="preserve">Требования к помещениям, в которых предоставляется </w:t>
      </w:r>
      <w:proofErr w:type="gramStart"/>
      <w:r w:rsidRPr="00111100">
        <w:rPr>
          <w:rFonts w:ascii="Times New Roman" w:hAnsi="Times New Roman" w:cs="Times New Roman"/>
          <w:sz w:val="28"/>
          <w:szCs w:val="28"/>
        </w:rPr>
        <w:t>муниципальная</w:t>
      </w:r>
      <w:proofErr w:type="gramEnd"/>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услуга, к месту ожидания и приема заявителей, размещению и</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оформлению визуальной, текстовой и мультимедийной информации</w:t>
      </w: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о порядке предоставления муниципальной услуги</w:t>
      </w:r>
      <w:bookmarkStart w:id="17" w:name="sub_131"/>
      <w:bookmarkEnd w:id="16"/>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bookmarkStart w:id="18" w:name="sub_242"/>
      <w:r>
        <w:rPr>
          <w:rFonts w:ascii="Times New Roman" w:hAnsi="Times New Roman" w:cs="Times New Roman"/>
          <w:sz w:val="28"/>
          <w:szCs w:val="28"/>
        </w:rPr>
        <w:t>2.22</w:t>
      </w:r>
      <w:r w:rsidRPr="00111100">
        <w:rPr>
          <w:rFonts w:ascii="Times New Roman" w:hAnsi="Times New Roman" w:cs="Times New Roman"/>
          <w:sz w:val="28"/>
          <w:szCs w:val="28"/>
        </w:rPr>
        <w:t>. Здание, в котором расположен Исполнитель, должно быть оборудовано отдельным входом для свободного доступа заинтересованных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w:t>
      </w:r>
      <w:r w:rsidRPr="00111100">
        <w:rPr>
          <w:rFonts w:ascii="Times New Roman" w:hAnsi="Times New Roman" w:cs="Times New Roman"/>
          <w:sz w:val="28"/>
          <w:szCs w:val="28"/>
        </w:rPr>
        <w:t>. Помещения для работы с заинтересованными лицами оборудуются соответствующими информационными стендами, вывесками, указателями.</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w:t>
      </w:r>
      <w:proofErr w:type="gramStart"/>
      <w:r w:rsidRPr="00843E59">
        <w:rPr>
          <w:rFonts w:ascii="Times New Roman" w:hAnsi="Times New Roman" w:cs="Times New Roman"/>
          <w:sz w:val="28"/>
          <w:szCs w:val="28"/>
        </w:rPr>
        <w:t xml:space="preserve"> </w:t>
      </w:r>
      <w:r w:rsidRPr="00891EBA">
        <w:rPr>
          <w:rFonts w:ascii="Times New Roman" w:hAnsi="Times New Roman" w:cs="Times New Roman"/>
          <w:sz w:val="28"/>
          <w:szCs w:val="28"/>
        </w:rPr>
        <w:t>,</w:t>
      </w:r>
      <w:proofErr w:type="gramEnd"/>
      <w:r w:rsidRPr="00891EBA">
        <w:rPr>
          <w:rFonts w:ascii="Times New Roman" w:hAnsi="Times New Roman" w:cs="Times New Roman"/>
          <w:sz w:val="28"/>
          <w:szCs w:val="28"/>
        </w:rPr>
        <w:t xml:space="preserve"> КГАУ «МФЦ Забайкальского края»</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w:t>
      </w:r>
      <w:r w:rsidRPr="00111100">
        <w:rPr>
          <w:rFonts w:ascii="Times New Roman" w:hAnsi="Times New Roman" w:cs="Times New Roman"/>
          <w:sz w:val="28"/>
          <w:szCs w:val="28"/>
        </w:rPr>
        <w:t>. Должностные лица, осуществляющие предоставление</w:t>
      </w:r>
      <w:r>
        <w:rPr>
          <w:rFonts w:ascii="Times New Roman" w:hAnsi="Times New Roman" w:cs="Times New Roman"/>
          <w:sz w:val="28"/>
          <w:szCs w:val="28"/>
        </w:rPr>
        <w:t xml:space="preserve"> </w:t>
      </w:r>
      <w:r w:rsidRPr="00111100">
        <w:rPr>
          <w:rFonts w:ascii="Times New Roman" w:hAnsi="Times New Roman" w:cs="Times New Roman"/>
          <w:sz w:val="28"/>
          <w:szCs w:val="28"/>
        </w:rPr>
        <w:t>муниципальной услуги, обеспечиваются личными нагрудными идентификационными карточками (</w:t>
      </w:r>
      <w:proofErr w:type="spellStart"/>
      <w:r w:rsidRPr="00111100">
        <w:rPr>
          <w:rFonts w:ascii="Times New Roman" w:hAnsi="Times New Roman" w:cs="Times New Roman"/>
          <w:sz w:val="28"/>
          <w:szCs w:val="28"/>
        </w:rPr>
        <w:t>бейджами</w:t>
      </w:r>
      <w:proofErr w:type="spellEnd"/>
      <w:r w:rsidRPr="00111100">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w:t>
      </w:r>
      <w:r w:rsidRPr="00111100">
        <w:rPr>
          <w:rFonts w:ascii="Times New Roman" w:hAnsi="Times New Roman" w:cs="Times New Roman"/>
          <w:sz w:val="28"/>
          <w:szCs w:val="28"/>
        </w:rPr>
        <w:t>.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2.</w:t>
      </w:r>
      <w:r>
        <w:rPr>
          <w:rFonts w:ascii="Times New Roman" w:hAnsi="Times New Roman" w:cs="Times New Roman"/>
          <w:sz w:val="28"/>
          <w:szCs w:val="28"/>
        </w:rPr>
        <w:t>26</w:t>
      </w:r>
      <w:r w:rsidRPr="00111100">
        <w:rPr>
          <w:rFonts w:ascii="Times New Roman" w:hAnsi="Times New Roman" w:cs="Times New Roman"/>
          <w:sz w:val="28"/>
          <w:szCs w:val="28"/>
        </w:rPr>
        <w:t>.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111100">
        <w:rPr>
          <w:rFonts w:ascii="Times New Roman" w:hAnsi="Times New Roman" w:cs="Times New Roman"/>
          <w:sz w:val="28"/>
          <w:szCs w:val="28"/>
        </w:rPr>
        <w:t>банкетками</w:t>
      </w:r>
      <w:proofErr w:type="spellEnd"/>
      <w:r w:rsidRPr="00111100">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2.27</w:t>
      </w:r>
      <w:r w:rsidRPr="00111100">
        <w:rPr>
          <w:rFonts w:ascii="Times New Roman" w:hAnsi="Times New Roman" w:cs="Times New Roman"/>
          <w:sz w:val="28"/>
          <w:szCs w:val="28"/>
        </w:rPr>
        <w:t>. В помещениях для должностных лиц, осуществляющих предоставление</w:t>
      </w:r>
      <w:r>
        <w:rPr>
          <w:rFonts w:ascii="Times New Roman" w:hAnsi="Times New Roman" w:cs="Times New Roman"/>
          <w:sz w:val="28"/>
          <w:szCs w:val="28"/>
        </w:rPr>
        <w:t xml:space="preserve"> </w:t>
      </w:r>
      <w:r w:rsidRPr="00111100">
        <w:rPr>
          <w:rFonts w:ascii="Times New Roman" w:hAnsi="Times New Roman" w:cs="Times New Roman"/>
          <w:sz w:val="28"/>
          <w:szCs w:val="28"/>
        </w:rPr>
        <w:t>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8"/>
    <w:p w:rsidR="00AF4FE7"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2.28</w:t>
      </w:r>
      <w:r w:rsidRPr="00111100">
        <w:rPr>
          <w:rFonts w:ascii="Times New Roman" w:hAnsi="Times New Roman" w:cs="Times New Roman"/>
          <w:sz w:val="28"/>
          <w:szCs w:val="28"/>
        </w:rPr>
        <w:t>.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AF4FE7" w:rsidRPr="00111100"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AF4FE7" w:rsidRPr="00111100" w:rsidRDefault="00AF4FE7" w:rsidP="00AF4FE7">
      <w:pPr>
        <w:ind w:firstLine="709"/>
        <w:jc w:val="both"/>
        <w:rPr>
          <w:rFonts w:ascii="Times New Roman" w:hAnsi="Times New Roman" w:cs="Times New Roman"/>
          <w:sz w:val="28"/>
          <w:szCs w:val="28"/>
        </w:rPr>
      </w:pPr>
      <w:bookmarkStart w:id="19" w:name="sub_213"/>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rPr>
      </w:pPr>
      <w:r w:rsidRPr="00111100">
        <w:rPr>
          <w:rFonts w:ascii="Times New Roman" w:hAnsi="Times New Roman" w:cs="Times New Roman"/>
          <w:sz w:val="28"/>
          <w:szCs w:val="28"/>
        </w:rPr>
        <w:t>Показатели доступности и качества муниципальной услуги</w:t>
      </w:r>
    </w:p>
    <w:bookmarkEnd w:id="19"/>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w:t>
      </w:r>
      <w:r w:rsidRPr="00111100">
        <w:rPr>
          <w:rFonts w:ascii="Times New Roman" w:hAnsi="Times New Roman" w:cs="Times New Roman"/>
          <w:sz w:val="28"/>
          <w:szCs w:val="28"/>
        </w:rPr>
        <w:t>. Показателем доступности и качества муниципальной услуги является возможность:</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получать информацию о результате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w:t>
      </w:r>
      <w:r w:rsidRPr="00111100">
        <w:rPr>
          <w:rFonts w:ascii="Times New Roman" w:hAnsi="Times New Roman" w:cs="Times New Roman"/>
          <w:sz w:val="28"/>
          <w:szCs w:val="28"/>
        </w:rPr>
        <w:t>. Основные требования к качеству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своевременность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AF4FE7"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удобство и доступность получения заявителем информации о порядке пред</w:t>
      </w:r>
      <w:r>
        <w:rPr>
          <w:rFonts w:ascii="Times New Roman" w:hAnsi="Times New Roman" w:cs="Times New Roman"/>
          <w:sz w:val="28"/>
          <w:szCs w:val="28"/>
        </w:rPr>
        <w:t>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w:t>
      </w:r>
      <w:r w:rsidRPr="00111100">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w:t>
      </w:r>
      <w:r w:rsidRPr="00111100">
        <w:rPr>
          <w:rFonts w:ascii="Times New Roman" w:hAnsi="Times New Roman" w:cs="Times New Roman"/>
          <w:sz w:val="28"/>
          <w:szCs w:val="28"/>
        </w:rPr>
        <w:t>. При предоставлении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Иные требования, в том числе учитывающие особенности предоставления</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муниципальной услуги в многофункциональных центрах предоставления</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государственных и муниципальных услуг и особенности</w:t>
      </w:r>
    </w:p>
    <w:p w:rsidR="00AF4FE7" w:rsidRPr="00111100" w:rsidRDefault="00AF4FE7" w:rsidP="00AF4FE7">
      <w:pPr>
        <w:pStyle w:val="ConsPlusNormal"/>
        <w:widowControl/>
        <w:ind w:firstLine="709"/>
        <w:jc w:val="center"/>
        <w:rPr>
          <w:rFonts w:ascii="Times New Roman" w:hAnsi="Times New Roman" w:cs="Times New Roman"/>
          <w:sz w:val="28"/>
          <w:szCs w:val="28"/>
        </w:rPr>
      </w:pPr>
      <w:r w:rsidRPr="00111100">
        <w:rPr>
          <w:rFonts w:ascii="Times New Roman" w:hAnsi="Times New Roman" w:cs="Times New Roman"/>
          <w:sz w:val="28"/>
          <w:szCs w:val="28"/>
        </w:rPr>
        <w:t>предоставления муниципальной услуги в электронной форме</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w:t>
      </w:r>
      <w:r w:rsidRPr="00111100">
        <w:rPr>
          <w:rFonts w:ascii="Times New Roman" w:hAnsi="Times New Roman" w:cs="Times New Roman"/>
          <w:sz w:val="28"/>
          <w:szCs w:val="28"/>
        </w:rPr>
        <w:t>. Иные требования к предоставлению муниципальной услуги:</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 в информационно-телекоммуникационной сети «Интернет»;</w:t>
      </w: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AF4FE7"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AF4FE7" w:rsidRDefault="00AF4FE7" w:rsidP="00AF4FE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AF4FE7" w:rsidRPr="00843E59" w:rsidRDefault="00AF4FE7" w:rsidP="00AF4FE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муниципальной услуги  в полном объеме в КГАУ «МФЦ Забайкальского края». </w:t>
      </w:r>
    </w:p>
    <w:p w:rsidR="00AF4FE7" w:rsidRPr="00111100"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2.34</w:t>
      </w:r>
      <w:r w:rsidRPr="00111100">
        <w:rPr>
          <w:rFonts w:ascii="Times New Roman" w:hAnsi="Times New Roman" w:cs="Times New Roman"/>
          <w:sz w:val="28"/>
          <w:szCs w:val="28"/>
        </w:rPr>
        <w:t>. </w:t>
      </w:r>
      <w:proofErr w:type="gramStart"/>
      <w:r w:rsidRPr="00111100">
        <w:rPr>
          <w:rFonts w:ascii="Times New Roman" w:hAnsi="Times New Roman" w:cs="Times New Roman"/>
          <w:sz w:val="28"/>
          <w:szCs w:val="28"/>
        </w:rPr>
        <w:t>Взаимодействие Исполнителя с государственными</w:t>
      </w:r>
      <w:r>
        <w:rPr>
          <w:rFonts w:ascii="Times New Roman" w:hAnsi="Times New Roman" w:cs="Times New Roman"/>
          <w:sz w:val="28"/>
          <w:szCs w:val="28"/>
        </w:rPr>
        <w:t xml:space="preserve"> </w:t>
      </w:r>
      <w:r w:rsidRPr="00111100">
        <w:rPr>
          <w:rFonts w:ascii="Times New Roman" w:hAnsi="Times New Roman" w:cs="Times New Roman"/>
          <w:sz w:val="28"/>
          <w:szCs w:val="28"/>
        </w:rPr>
        <w:t>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AF4FE7" w:rsidRPr="00274F64" w:rsidRDefault="00AF4FE7" w:rsidP="00AF4FE7">
      <w:pPr>
        <w:ind w:firstLine="851"/>
        <w:jc w:val="both"/>
        <w:rPr>
          <w:rFonts w:ascii="Times New Roman" w:hAnsi="Times New Roman" w:cs="Times New Roman"/>
          <w:sz w:val="28"/>
          <w:szCs w:val="28"/>
        </w:rPr>
      </w:pPr>
      <w:r>
        <w:rPr>
          <w:rFonts w:ascii="Times New Roman" w:hAnsi="Times New Roman" w:cs="Times New Roman"/>
          <w:sz w:val="28"/>
          <w:szCs w:val="28"/>
        </w:rPr>
        <w:t>2.35</w:t>
      </w:r>
      <w:r w:rsidRPr="00274F64">
        <w:rPr>
          <w:rFonts w:ascii="Times New Roman" w:hAnsi="Times New Roman" w:cs="Times New Roman"/>
          <w:sz w:val="28"/>
          <w:szCs w:val="28"/>
        </w:rPr>
        <w:t>. Особенности предоставления муниципальной услуги в электронной форме.</w:t>
      </w:r>
    </w:p>
    <w:p w:rsidR="00AF4FE7" w:rsidRPr="000002BC" w:rsidRDefault="00AF4FE7" w:rsidP="00AF4FE7">
      <w:pPr>
        <w:widowControl/>
        <w:ind w:firstLine="720"/>
        <w:jc w:val="both"/>
        <w:rPr>
          <w:rFonts w:ascii="Times New Roman" w:hAnsi="Times New Roman" w:cs="Times New Roman"/>
          <w:sz w:val="28"/>
          <w:szCs w:val="28"/>
        </w:rPr>
      </w:pPr>
      <w:r w:rsidRPr="000002BC">
        <w:rPr>
          <w:rFonts w:ascii="Times New Roman" w:hAnsi="Times New Roman" w:cs="Times New Roman"/>
          <w:sz w:val="28"/>
          <w:szCs w:val="28"/>
        </w:rPr>
        <w:t>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AF4FE7" w:rsidRPr="000002BC" w:rsidRDefault="00AF4FE7" w:rsidP="00AF4FE7">
      <w:pPr>
        <w:widowControl/>
        <w:ind w:firstLine="720"/>
        <w:jc w:val="both"/>
        <w:rPr>
          <w:rFonts w:ascii="Times New Roman" w:hAnsi="Times New Roman" w:cs="Times New Roman"/>
          <w:sz w:val="28"/>
          <w:szCs w:val="28"/>
        </w:rPr>
      </w:pPr>
      <w:r w:rsidRPr="000002BC">
        <w:rPr>
          <w:rFonts w:ascii="Times New Roman" w:hAnsi="Times New Roman" w:cs="Times New Roman"/>
          <w:sz w:val="28"/>
          <w:szCs w:val="28"/>
        </w:rPr>
        <w:t>При предоставлении муниципальной услуги в электронной форме осуществляются:</w:t>
      </w:r>
    </w:p>
    <w:p w:rsidR="00AF4FE7" w:rsidRPr="000002BC" w:rsidRDefault="00AF4FE7" w:rsidP="00AF4FE7">
      <w:pPr>
        <w:widowControl/>
        <w:ind w:firstLine="720"/>
        <w:jc w:val="both"/>
        <w:rPr>
          <w:rFonts w:ascii="Times New Roman" w:hAnsi="Times New Roman" w:cs="Times New Roman"/>
          <w:sz w:val="28"/>
          <w:szCs w:val="28"/>
        </w:rPr>
      </w:pPr>
      <w:bookmarkStart w:id="20" w:name="sub_2151"/>
      <w:r w:rsidRPr="000002BC">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AF4FE7" w:rsidRDefault="00AF4FE7" w:rsidP="00AF4FE7">
      <w:pPr>
        <w:widowControl/>
        <w:ind w:firstLine="720"/>
        <w:jc w:val="both"/>
        <w:rPr>
          <w:rFonts w:ascii="Times New Roman" w:hAnsi="Times New Roman" w:cs="Times New Roman"/>
          <w:sz w:val="28"/>
          <w:szCs w:val="28"/>
        </w:rPr>
      </w:pPr>
      <w:bookmarkStart w:id="21" w:name="sub_2152"/>
      <w:bookmarkEnd w:id="20"/>
    </w:p>
    <w:p w:rsidR="00AF4FE7" w:rsidRDefault="00AF4FE7" w:rsidP="00AF4FE7">
      <w:pPr>
        <w:widowControl/>
        <w:ind w:firstLine="720"/>
        <w:jc w:val="both"/>
        <w:rPr>
          <w:rFonts w:ascii="Times New Roman" w:hAnsi="Times New Roman" w:cs="Times New Roman"/>
          <w:sz w:val="28"/>
          <w:szCs w:val="28"/>
        </w:rPr>
      </w:pPr>
    </w:p>
    <w:p w:rsidR="00AF4FE7" w:rsidRDefault="00AF4FE7" w:rsidP="00AF4FE7">
      <w:pPr>
        <w:widowControl/>
        <w:ind w:firstLine="720"/>
        <w:jc w:val="both"/>
        <w:rPr>
          <w:rFonts w:ascii="Times New Roman" w:hAnsi="Times New Roman" w:cs="Times New Roman"/>
          <w:sz w:val="28"/>
          <w:szCs w:val="28"/>
        </w:rPr>
      </w:pPr>
    </w:p>
    <w:p w:rsidR="00AF4FE7" w:rsidRDefault="00AF4FE7" w:rsidP="00AF4FE7">
      <w:pPr>
        <w:widowControl/>
        <w:ind w:firstLine="720"/>
        <w:jc w:val="both"/>
        <w:rPr>
          <w:rFonts w:ascii="Times New Roman" w:hAnsi="Times New Roman" w:cs="Times New Roman"/>
          <w:sz w:val="28"/>
          <w:szCs w:val="28"/>
        </w:rPr>
      </w:pPr>
    </w:p>
    <w:p w:rsidR="00AF4FE7" w:rsidRDefault="00AF4FE7" w:rsidP="00AF4FE7">
      <w:pPr>
        <w:widowControl/>
        <w:ind w:firstLine="720"/>
        <w:jc w:val="both"/>
        <w:rPr>
          <w:rFonts w:ascii="Times New Roman" w:hAnsi="Times New Roman" w:cs="Times New Roman"/>
          <w:sz w:val="28"/>
          <w:szCs w:val="28"/>
        </w:rPr>
      </w:pPr>
    </w:p>
    <w:p w:rsidR="00AF4FE7" w:rsidRDefault="00AF4FE7" w:rsidP="00AF4FE7">
      <w:pPr>
        <w:widowControl/>
        <w:ind w:firstLine="720"/>
        <w:jc w:val="both"/>
        <w:rPr>
          <w:rFonts w:ascii="Times New Roman" w:hAnsi="Times New Roman" w:cs="Times New Roman"/>
          <w:sz w:val="28"/>
          <w:szCs w:val="28"/>
        </w:rPr>
      </w:pPr>
    </w:p>
    <w:p w:rsidR="00AF4FE7" w:rsidRDefault="00AF4FE7" w:rsidP="00AF4FE7">
      <w:pPr>
        <w:widowControl/>
        <w:ind w:firstLine="720"/>
        <w:jc w:val="both"/>
        <w:rPr>
          <w:rFonts w:ascii="Times New Roman" w:hAnsi="Times New Roman" w:cs="Times New Roman"/>
          <w:sz w:val="28"/>
          <w:szCs w:val="28"/>
        </w:rPr>
      </w:pPr>
    </w:p>
    <w:p w:rsidR="00AF4FE7" w:rsidRPr="000002BC" w:rsidRDefault="00AF4FE7" w:rsidP="00AF4FE7">
      <w:pPr>
        <w:widowControl/>
        <w:ind w:firstLine="720"/>
        <w:jc w:val="both"/>
        <w:rPr>
          <w:rFonts w:ascii="Times New Roman" w:hAnsi="Times New Roman" w:cs="Times New Roman"/>
          <w:sz w:val="28"/>
          <w:szCs w:val="28"/>
        </w:rPr>
      </w:pPr>
      <w:r w:rsidRPr="000002BC">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AF4FE7" w:rsidRPr="00F15469" w:rsidRDefault="00AF4FE7" w:rsidP="00AF4FE7">
      <w:pPr>
        <w:widowControl/>
        <w:ind w:firstLine="720"/>
        <w:jc w:val="both"/>
        <w:rPr>
          <w:rFonts w:ascii="Times New Roman" w:hAnsi="Times New Roman" w:cs="Times New Roman"/>
          <w:sz w:val="28"/>
          <w:szCs w:val="28"/>
        </w:rPr>
      </w:pPr>
      <w:r w:rsidRPr="000002BC">
        <w:rPr>
          <w:rFonts w:ascii="Times New Roman" w:hAnsi="Times New Roman" w:cs="Times New Roman"/>
          <w:sz w:val="28"/>
          <w:szCs w:val="28"/>
        </w:rPr>
        <w:t>возможность для заявителей в целях получения государственной услуги представлять документы в электронном виде с использованием государственной информационной системы «Портал государственных и муниципальных услуг Забайкальского края».</w:t>
      </w:r>
    </w:p>
    <w:bookmarkEnd w:id="17"/>
    <w:bookmarkEnd w:id="21"/>
    <w:p w:rsidR="00AF4FE7" w:rsidRPr="00A102D7" w:rsidRDefault="00AF4FE7" w:rsidP="00AF4FE7">
      <w:pPr>
        <w:jc w:val="both"/>
        <w:rPr>
          <w:rFonts w:ascii="Times New Roman" w:hAnsi="Times New Roman" w:cs="Times New Roman"/>
          <w:b/>
          <w:sz w:val="28"/>
          <w:szCs w:val="28"/>
        </w:rPr>
      </w:pPr>
      <w:r>
        <w:rPr>
          <w:rFonts w:ascii="Times New Roman" w:hAnsi="Times New Roman" w:cs="Times New Roman"/>
          <w:sz w:val="28"/>
          <w:szCs w:val="28"/>
        </w:rPr>
        <w:t xml:space="preserve">                     </w:t>
      </w:r>
      <w:r w:rsidRPr="00A102D7">
        <w:rPr>
          <w:rFonts w:ascii="Times New Roman" w:hAnsi="Times New Roman" w:cs="Times New Roman"/>
          <w:b/>
          <w:sz w:val="28"/>
          <w:szCs w:val="28"/>
        </w:rPr>
        <w:t>3. Состав, последовательность и сроки выполнения</w:t>
      </w:r>
    </w:p>
    <w:p w:rsidR="00AF4FE7" w:rsidRPr="00A102D7" w:rsidRDefault="00AF4FE7" w:rsidP="00AF4FE7">
      <w:pPr>
        <w:pStyle w:val="10"/>
        <w:spacing w:before="0" w:after="0"/>
        <w:ind w:firstLine="709"/>
        <w:rPr>
          <w:rFonts w:ascii="Times New Roman" w:hAnsi="Times New Roman" w:cs="Times New Roman"/>
          <w:color w:val="auto"/>
          <w:sz w:val="28"/>
          <w:szCs w:val="28"/>
        </w:rPr>
      </w:pPr>
      <w:r w:rsidRPr="00A102D7">
        <w:rPr>
          <w:rFonts w:ascii="Times New Roman" w:hAnsi="Times New Roman" w:cs="Times New Roman"/>
          <w:color w:val="auto"/>
          <w:sz w:val="28"/>
          <w:szCs w:val="28"/>
        </w:rPr>
        <w:t>административных процедур (действий), требования к порядку</w:t>
      </w:r>
    </w:p>
    <w:p w:rsidR="00AF4FE7" w:rsidRPr="00A102D7" w:rsidRDefault="00AF4FE7" w:rsidP="00AF4FE7">
      <w:pPr>
        <w:pStyle w:val="10"/>
        <w:spacing w:before="0" w:after="0"/>
        <w:ind w:firstLine="709"/>
        <w:rPr>
          <w:rFonts w:ascii="Times New Roman" w:hAnsi="Times New Roman" w:cs="Times New Roman"/>
          <w:color w:val="auto"/>
          <w:sz w:val="28"/>
          <w:szCs w:val="28"/>
        </w:rPr>
      </w:pPr>
      <w:r w:rsidRPr="00A102D7">
        <w:rPr>
          <w:rFonts w:ascii="Times New Roman" w:hAnsi="Times New Roman" w:cs="Times New Roman"/>
          <w:color w:val="auto"/>
          <w:sz w:val="28"/>
          <w:szCs w:val="28"/>
        </w:rPr>
        <w:t>их выполнения, в том числе особенности выполнения</w:t>
      </w:r>
    </w:p>
    <w:p w:rsidR="00AF4FE7" w:rsidRPr="00A102D7" w:rsidRDefault="00AF4FE7" w:rsidP="00AF4FE7">
      <w:pPr>
        <w:pStyle w:val="10"/>
        <w:spacing w:before="0" w:after="0"/>
        <w:ind w:firstLine="709"/>
        <w:rPr>
          <w:rFonts w:ascii="Times New Roman" w:hAnsi="Times New Roman" w:cs="Times New Roman"/>
          <w:color w:val="auto"/>
          <w:sz w:val="28"/>
          <w:szCs w:val="28"/>
        </w:rPr>
      </w:pPr>
      <w:r w:rsidRPr="00A102D7">
        <w:rPr>
          <w:rFonts w:ascii="Times New Roman" w:hAnsi="Times New Roman" w:cs="Times New Roman"/>
          <w:color w:val="auto"/>
          <w:sz w:val="28"/>
          <w:szCs w:val="28"/>
        </w:rPr>
        <w:t>административных процедур (действий) в электронной форме</w:t>
      </w:r>
    </w:p>
    <w:p w:rsidR="00AF4FE7" w:rsidRPr="00356828" w:rsidRDefault="00AF4FE7" w:rsidP="00AF4FE7">
      <w:pPr>
        <w:ind w:firstLine="709"/>
        <w:jc w:val="both"/>
        <w:rPr>
          <w:rFonts w:ascii="Times New Roman" w:hAnsi="Times New Roman" w:cs="Times New Roman"/>
          <w:sz w:val="28"/>
          <w:szCs w:val="28"/>
        </w:rPr>
      </w:pPr>
    </w:p>
    <w:p w:rsidR="00AF4FE7" w:rsidRPr="00356828"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Организация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включает в себя следующие административные процедуры</w:t>
      </w:r>
      <w:r w:rsidRPr="00356828">
        <w:rPr>
          <w:rFonts w:ascii="Times New Roman" w:hAnsi="Times New Roman" w:cs="Times New Roman"/>
          <w:sz w:val="28"/>
          <w:szCs w:val="28"/>
        </w:rPr>
        <w:t>:</w:t>
      </w:r>
    </w:p>
    <w:p w:rsidR="00AF4FE7" w:rsidRPr="00356828" w:rsidRDefault="00AF4FE7" w:rsidP="00AF4FE7">
      <w:pPr>
        <w:pStyle w:val="1"/>
        <w:numPr>
          <w:ilvl w:val="0"/>
          <w:numId w:val="0"/>
        </w:numPr>
        <w:spacing w:before="0" w:after="0"/>
        <w:ind w:firstLine="709"/>
        <w:rPr>
          <w:rFonts w:ascii="Times New Roman" w:hAnsi="Times New Roman" w:cs="Times New Roman"/>
          <w:sz w:val="28"/>
          <w:szCs w:val="28"/>
        </w:rPr>
      </w:pPr>
      <w:bookmarkStart w:id="22" w:name="sub_311"/>
      <w:proofErr w:type="gramStart"/>
      <w:r>
        <w:rPr>
          <w:rFonts w:ascii="Times New Roman" w:hAnsi="Times New Roman" w:cs="Times New Roman"/>
          <w:sz w:val="28"/>
          <w:szCs w:val="28"/>
        </w:rPr>
        <w:t>3.1.1.</w:t>
      </w:r>
      <w:r w:rsidRPr="00356828">
        <w:rPr>
          <w:rFonts w:ascii="Times New Roman" w:hAnsi="Times New Roman" w:cs="Times New Roman"/>
          <w:sz w:val="28"/>
          <w:szCs w:val="28"/>
        </w:rPr>
        <w:t> </w:t>
      </w:r>
      <w:r>
        <w:rPr>
          <w:rFonts w:ascii="Times New Roman" w:hAnsi="Times New Roman" w:cs="Times New Roman"/>
          <w:sz w:val="28"/>
          <w:szCs w:val="28"/>
        </w:rPr>
        <w:t>прием,</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xml:space="preserve">, </w:t>
      </w:r>
      <w:r w:rsidRPr="00C23A52">
        <w:rPr>
          <w:rFonts w:ascii="Times New Roman" w:hAnsi="Times New Roman" w:cs="Times New Roman"/>
          <w:sz w:val="28"/>
          <w:szCs w:val="28"/>
        </w:rPr>
        <w:t>поступившего, в том числе в электронной форме,</w:t>
      </w:r>
      <w:r>
        <w:rPr>
          <w:rFonts w:ascii="Times New Roman" w:hAnsi="Times New Roman" w:cs="Times New Roman"/>
          <w:sz w:val="28"/>
          <w:szCs w:val="28"/>
        </w:rPr>
        <w:t xml:space="preserve"> о предоставлении земельного участка в безвозмездное пользование </w:t>
      </w:r>
      <w:r w:rsidRPr="00356828">
        <w:rPr>
          <w:rFonts w:ascii="Times New Roman" w:hAnsi="Times New Roman" w:cs="Times New Roman"/>
          <w:sz w:val="28"/>
          <w:szCs w:val="28"/>
        </w:rPr>
        <w:t>и прилагаемых к нему документов;</w:t>
      </w:r>
      <w:proofErr w:type="gramEnd"/>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запрос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AF4FE7" w:rsidRDefault="00AF4FE7" w:rsidP="00AF4FE7">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Pr>
          <w:rFonts w:ascii="Times New Roman" w:hAnsi="Times New Roman" w:cs="Times New Roman"/>
          <w:sz w:val="28"/>
          <w:szCs w:val="28"/>
        </w:rPr>
        <w:t>заключение договора безвозмездного пользования земельным участком;</w:t>
      </w:r>
    </w:p>
    <w:p w:rsidR="00AF4FE7" w:rsidRPr="00356828" w:rsidRDefault="00AF4FE7" w:rsidP="00AF4FE7">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 xml:space="preserve">3.1.4. </w:t>
      </w:r>
      <w:r w:rsidRPr="00356828">
        <w:rPr>
          <w:rFonts w:ascii="Times New Roman" w:hAnsi="Times New Roman" w:cs="Times New Roman"/>
          <w:sz w:val="28"/>
          <w:szCs w:val="28"/>
        </w:rPr>
        <w:t xml:space="preserve">выдача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 xml:space="preserve">документов </w:t>
      </w:r>
      <w:r>
        <w:rPr>
          <w:rFonts w:ascii="Times New Roman" w:hAnsi="Times New Roman" w:cs="Times New Roman"/>
          <w:sz w:val="28"/>
          <w:szCs w:val="28"/>
        </w:rPr>
        <w:t>о предоставлении земельного участка</w:t>
      </w:r>
      <w:r w:rsidRPr="00356828">
        <w:rPr>
          <w:rFonts w:ascii="Times New Roman" w:hAnsi="Times New Roman" w:cs="Times New Roman"/>
          <w:sz w:val="28"/>
          <w:szCs w:val="28"/>
        </w:rPr>
        <w:t>.</w:t>
      </w:r>
    </w:p>
    <w:p w:rsidR="00AF4FE7" w:rsidRPr="00356828" w:rsidRDefault="00AF4FE7" w:rsidP="00AF4FE7">
      <w:pPr>
        <w:pStyle w:val="afff"/>
        <w:spacing w:before="0" w:beforeAutospacing="0" w:after="0" w:afterAutospacing="0"/>
        <w:ind w:firstLine="709"/>
        <w:jc w:val="both"/>
        <w:rPr>
          <w:rFonts w:ascii="Times New Roman" w:hAnsi="Times New Roman" w:cs="Times New Roman"/>
          <w:color w:val="000000"/>
          <w:sz w:val="28"/>
          <w:szCs w:val="28"/>
        </w:rPr>
      </w:pPr>
    </w:p>
    <w:p w:rsidR="00AF4FE7" w:rsidRDefault="00AF4FE7" w:rsidP="00AF4FE7">
      <w:pPr>
        <w:pStyle w:val="afff"/>
        <w:spacing w:before="0" w:beforeAutospacing="0" w:after="0" w:afterAutospacing="0"/>
        <w:ind w:firstLine="709"/>
        <w:jc w:val="center"/>
        <w:rPr>
          <w:rFonts w:ascii="Times New Roman" w:hAnsi="Times New Roman" w:cs="Times New Roman"/>
          <w:sz w:val="28"/>
          <w:szCs w:val="28"/>
        </w:rPr>
      </w:pPr>
      <w:r w:rsidRPr="00356828">
        <w:rPr>
          <w:rFonts w:ascii="Times New Roman" w:hAnsi="Times New Roman" w:cs="Times New Roman"/>
          <w:sz w:val="28"/>
          <w:szCs w:val="28"/>
        </w:rPr>
        <w:t>Прием</w:t>
      </w:r>
      <w:r>
        <w:rPr>
          <w:rFonts w:ascii="Times New Roman" w:hAnsi="Times New Roman" w:cs="Times New Roman"/>
          <w:sz w:val="28"/>
          <w:szCs w:val="28"/>
        </w:rPr>
        <w:t>,</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поступившего,</w:t>
      </w:r>
    </w:p>
    <w:p w:rsidR="00AF4FE7" w:rsidRDefault="00AF4FE7" w:rsidP="00AF4FE7">
      <w:pPr>
        <w:pStyle w:val="afff"/>
        <w:spacing w:before="0" w:beforeAutospacing="0" w:after="0" w:afterAutospacing="0"/>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 в электронной форме,</w:t>
      </w:r>
      <w:r>
        <w:rPr>
          <w:rFonts w:ascii="Times New Roman" w:hAnsi="Times New Roman" w:cs="Times New Roman"/>
          <w:sz w:val="28"/>
          <w:szCs w:val="28"/>
        </w:rPr>
        <w:t xml:space="preserve"> о предоставлении земельного участка</w:t>
      </w:r>
    </w:p>
    <w:p w:rsidR="00AF4FE7" w:rsidRPr="00356828" w:rsidRDefault="00AF4FE7" w:rsidP="00AF4FE7">
      <w:pPr>
        <w:pStyle w:val="afff"/>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 xml:space="preserve">в безвозмездное пользование </w:t>
      </w:r>
      <w:r w:rsidRPr="00356828">
        <w:rPr>
          <w:rFonts w:ascii="Times New Roman" w:hAnsi="Times New Roman" w:cs="Times New Roman"/>
          <w:sz w:val="28"/>
          <w:szCs w:val="28"/>
        </w:rPr>
        <w:t>и прилагаемых к нему документов</w:t>
      </w:r>
    </w:p>
    <w:p w:rsidR="00AF4FE7" w:rsidRDefault="00AF4FE7" w:rsidP="00AF4FE7">
      <w:pPr>
        <w:pStyle w:val="afff"/>
        <w:spacing w:before="0" w:beforeAutospacing="0" w:after="0" w:afterAutospacing="0"/>
        <w:ind w:firstLine="709"/>
        <w:jc w:val="both"/>
        <w:rPr>
          <w:rFonts w:ascii="Times New Roman" w:hAnsi="Times New Roman" w:cs="Times New Roman"/>
          <w:color w:val="000000"/>
          <w:sz w:val="28"/>
          <w:szCs w:val="28"/>
        </w:rPr>
      </w:pPr>
      <w:bookmarkStart w:id="23" w:name="sub_132"/>
      <w:bookmarkEnd w:id="22"/>
    </w:p>
    <w:p w:rsidR="00AF4FE7" w:rsidRPr="00356828" w:rsidRDefault="00AF4FE7" w:rsidP="00AF4FE7">
      <w:pPr>
        <w:pStyle w:val="afff"/>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C23A52">
        <w:rPr>
          <w:rFonts w:ascii="Times New Roman" w:hAnsi="Times New Roman" w:cs="Times New Roman"/>
          <w:sz w:val="28"/>
          <w:szCs w:val="28"/>
        </w:rPr>
        <w:t xml:space="preserve">ответственному </w:t>
      </w:r>
      <w:r>
        <w:rPr>
          <w:rFonts w:ascii="Times New Roman" w:hAnsi="Times New Roman" w:cs="Times New Roman"/>
          <w:sz w:val="28"/>
          <w:szCs w:val="28"/>
        </w:rPr>
        <w:t>лицу органа, предоставляющего муниципальную услугу (далее – ответственный исполнитель),</w:t>
      </w:r>
      <w:r w:rsidRPr="00356828">
        <w:rPr>
          <w:rFonts w:ascii="Times New Roman" w:hAnsi="Times New Roman" w:cs="Times New Roman"/>
          <w:color w:val="000000"/>
          <w:sz w:val="28"/>
          <w:szCs w:val="28"/>
        </w:rPr>
        <w:t xml:space="preserve"> заявления</w:t>
      </w:r>
      <w:r>
        <w:rPr>
          <w:rFonts w:ascii="Times New Roman" w:hAnsi="Times New Roman" w:cs="Times New Roman"/>
          <w:color w:val="000000"/>
          <w:sz w:val="28"/>
          <w:szCs w:val="28"/>
        </w:rPr>
        <w:t xml:space="preserve"> о </w:t>
      </w:r>
      <w:r>
        <w:rPr>
          <w:rFonts w:ascii="Times New Roman" w:hAnsi="Times New Roman" w:cs="Times New Roman"/>
          <w:sz w:val="28"/>
          <w:szCs w:val="28"/>
        </w:rPr>
        <w:t>предоставлении земельного участка в безвозмездное пользование (далее также – заявление</w:t>
      </w:r>
      <w:proofErr w:type="gramStart"/>
      <w:r>
        <w:rPr>
          <w:rFonts w:ascii="Times New Roman" w:hAnsi="Times New Roman" w:cs="Times New Roman"/>
          <w:sz w:val="28"/>
          <w:szCs w:val="28"/>
        </w:rPr>
        <w:t>)</w:t>
      </w:r>
      <w:r w:rsidRPr="00356828">
        <w:rPr>
          <w:rFonts w:ascii="Times New Roman" w:hAnsi="Times New Roman" w:cs="Times New Roman"/>
          <w:sz w:val="28"/>
          <w:szCs w:val="28"/>
        </w:rPr>
        <w:t>и</w:t>
      </w:r>
      <w:proofErr w:type="gramEnd"/>
      <w:r w:rsidRPr="00356828">
        <w:rPr>
          <w:rFonts w:ascii="Times New Roman" w:hAnsi="Times New Roman" w:cs="Times New Roman"/>
          <w:sz w:val="28"/>
          <w:szCs w:val="28"/>
        </w:rPr>
        <w:t xml:space="preserve"> прилагаемых к нему документов</w:t>
      </w:r>
      <w:r w:rsidRPr="00356828">
        <w:rPr>
          <w:rFonts w:ascii="Times New Roman" w:hAnsi="Times New Roman" w:cs="Times New Roman"/>
          <w:color w:val="000000"/>
          <w:sz w:val="28"/>
          <w:szCs w:val="28"/>
        </w:rPr>
        <w:t>.</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sidRPr="00356828">
        <w:rPr>
          <w:rFonts w:ascii="Times New Roman" w:hAnsi="Times New Roman" w:cs="Times New Roman"/>
          <w:sz w:val="28"/>
          <w:szCs w:val="28"/>
        </w:rPr>
        <w:t> </w:t>
      </w:r>
      <w:r w:rsidRPr="00C23A52">
        <w:rPr>
          <w:rFonts w:ascii="Times New Roman" w:hAnsi="Times New Roman" w:cs="Times New Roman"/>
          <w:sz w:val="28"/>
          <w:szCs w:val="28"/>
        </w:rPr>
        <w:t>При поступлении документов, необходимых для выполнения административной процедуры</w:t>
      </w:r>
      <w:r>
        <w:rPr>
          <w:rFonts w:ascii="Times New Roman" w:hAnsi="Times New Roman" w:cs="Times New Roman"/>
          <w:sz w:val="28"/>
          <w:szCs w:val="28"/>
        </w:rPr>
        <w:t>,</w:t>
      </w:r>
      <w:r w:rsidRPr="00C23A52">
        <w:rPr>
          <w:rFonts w:ascii="Times New Roman" w:hAnsi="Times New Roman" w:cs="Times New Roman"/>
          <w:sz w:val="28"/>
          <w:szCs w:val="28"/>
        </w:rPr>
        <w:t xml:space="preserve">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sidRPr="00C23A52">
        <w:rPr>
          <w:rFonts w:ascii="Times New Roman" w:hAnsi="Times New Roman" w:cs="Times New Roman"/>
          <w:sz w:val="28"/>
          <w:szCs w:val="28"/>
        </w:rPr>
        <w:t>услуги.</w:t>
      </w:r>
    </w:p>
    <w:p w:rsidR="00AF4FE7"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Pr="00356828">
        <w:rPr>
          <w:rFonts w:ascii="Times New Roman" w:hAnsi="Times New Roman" w:cs="Times New Roman"/>
          <w:sz w:val="28"/>
          <w:szCs w:val="28"/>
        </w:rPr>
        <w:t> </w:t>
      </w: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2.7</w:t>
      </w:r>
      <w:r w:rsidRPr="00C23A52">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3.34, 3.35 </w:t>
      </w:r>
      <w:r>
        <w:rPr>
          <w:rFonts w:ascii="Times New Roman" w:hAnsi="Times New Roman" w:cs="Times New Roman"/>
          <w:sz w:val="28"/>
          <w:szCs w:val="28"/>
        </w:rPr>
        <w:t>Административного регламента</w:t>
      </w:r>
      <w:r w:rsidRPr="00C23A52">
        <w:rPr>
          <w:rFonts w:ascii="Times New Roman" w:hAnsi="Times New Roman" w:cs="Times New Roman"/>
          <w:sz w:val="28"/>
          <w:szCs w:val="28"/>
        </w:rPr>
        <w:t>.</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к письму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прилагаются (возвращаются) представленные заявителем документы.</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наличии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xml:space="preserve"> ответственный исполнитель обеспечивает подготовку, 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3.34, 3.35 </w:t>
      </w:r>
      <w:r>
        <w:rPr>
          <w:rFonts w:ascii="Times New Roman" w:hAnsi="Times New Roman" w:cs="Times New Roman"/>
          <w:sz w:val="28"/>
          <w:szCs w:val="28"/>
        </w:rPr>
        <w:t>Административного регламента</w:t>
      </w:r>
      <w:r w:rsidRPr="00C23A52">
        <w:rPr>
          <w:rFonts w:ascii="Times New Roman" w:hAnsi="Times New Roman" w:cs="Times New Roman"/>
          <w:sz w:val="28"/>
          <w:szCs w:val="28"/>
        </w:rPr>
        <w:t>.</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Если представлен комплект необходимых документов и 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подготовка соответствующего письма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либо обеспечение выполнения дальнейших административных процедур, предусмотренных Административным регламентом.</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в случае представления неполного комплекта документов является </w:t>
      </w:r>
      <w:r>
        <w:rPr>
          <w:rFonts w:ascii="Times New Roman" w:hAnsi="Times New Roman" w:cs="Times New Roman"/>
          <w:sz w:val="28"/>
          <w:szCs w:val="28"/>
        </w:rPr>
        <w:t>регистрация 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Запрос документов, необходимых в соответствии</w:t>
      </w:r>
      <w:r>
        <w:rPr>
          <w:rFonts w:ascii="Times New Roman" w:hAnsi="Times New Roman" w:cs="Times New Roman"/>
          <w:sz w:val="28"/>
          <w:szCs w:val="28"/>
        </w:rPr>
        <w:t xml:space="preserve"> с </w:t>
      </w:r>
      <w:proofErr w:type="gramStart"/>
      <w:r>
        <w:rPr>
          <w:rFonts w:ascii="Times New Roman" w:hAnsi="Times New Roman" w:cs="Times New Roman"/>
          <w:sz w:val="28"/>
          <w:szCs w:val="28"/>
        </w:rPr>
        <w:t>нормативными</w:t>
      </w:r>
      <w:proofErr w:type="gramEnd"/>
    </w:p>
    <w:p w:rsidR="00AF4FE7" w:rsidRDefault="00AF4FE7" w:rsidP="00AF4FE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правовыми актами для предоставления</w:t>
      </w:r>
      <w:r>
        <w:rPr>
          <w:rFonts w:ascii="Times New Roman" w:hAnsi="Times New Roman" w:cs="Times New Roman"/>
          <w:sz w:val="28"/>
          <w:szCs w:val="28"/>
        </w:rPr>
        <w:t xml:space="preserve"> муниципальной услуги,</w:t>
      </w:r>
    </w:p>
    <w:p w:rsidR="00AF4FE7" w:rsidRDefault="00AF4FE7" w:rsidP="00AF4FE7">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находятся в </w:t>
      </w:r>
      <w:r>
        <w:rPr>
          <w:rFonts w:ascii="Times New Roman" w:hAnsi="Times New Roman" w:cs="Times New Roman"/>
          <w:sz w:val="28"/>
          <w:szCs w:val="28"/>
        </w:rPr>
        <w:t xml:space="preserve">распоряжении </w:t>
      </w:r>
      <w:r w:rsidRPr="00C23A52">
        <w:rPr>
          <w:rFonts w:ascii="Times New Roman" w:hAnsi="Times New Roman" w:cs="Times New Roman"/>
          <w:sz w:val="28"/>
          <w:szCs w:val="28"/>
        </w:rPr>
        <w:t>государственных органов,</w:t>
      </w:r>
    </w:p>
    <w:p w:rsidR="00AF4FE7" w:rsidRDefault="00AF4FE7" w:rsidP="00AF4FE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организаций и</w:t>
      </w:r>
    </w:p>
    <w:p w:rsidR="00AF4FE7" w:rsidRDefault="00AF4FE7" w:rsidP="00AF4FE7">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sidRPr="00C23A52">
        <w:rPr>
          <w:rFonts w:ascii="Times New Roman" w:hAnsi="Times New Roman" w:cs="Times New Roman"/>
          <w:sz w:val="28"/>
          <w:szCs w:val="28"/>
        </w:rPr>
        <w:t xml:space="preserve"> заявитель вправе представить</w:t>
      </w:r>
    </w:p>
    <w:p w:rsidR="00AF4FE7" w:rsidRDefault="00AF4FE7" w:rsidP="00AF4FE7">
      <w:pPr>
        <w:pStyle w:val="ConsPlusNormal"/>
        <w:widowControl/>
        <w:ind w:firstLine="709"/>
        <w:jc w:val="center"/>
        <w:rPr>
          <w:rFonts w:ascii="Times New Roman" w:hAnsi="Times New Roman" w:cs="Times New Roman"/>
          <w:sz w:val="28"/>
          <w:szCs w:val="28"/>
        </w:rPr>
      </w:pP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w:t>
      </w:r>
      <w:r w:rsidRPr="00C23A52">
        <w:rPr>
          <w:rFonts w:ascii="Times New Roman" w:hAnsi="Times New Roman" w:cs="Times New Roman"/>
          <w:sz w:val="28"/>
          <w:szCs w:val="28"/>
        </w:rPr>
        <w:t xml:space="preserve">отсутствие </w:t>
      </w:r>
      <w:r>
        <w:rPr>
          <w:rFonts w:ascii="Times New Roman" w:hAnsi="Times New Roman" w:cs="Times New Roman"/>
          <w:sz w:val="28"/>
          <w:szCs w:val="28"/>
        </w:rPr>
        <w:t>у Исполнителя</w:t>
      </w:r>
      <w:r w:rsidRPr="00C23A52">
        <w:rPr>
          <w:rFonts w:ascii="Times New Roman" w:hAnsi="Times New Roman" w:cs="Times New Roman"/>
          <w:sz w:val="28"/>
          <w:szCs w:val="28"/>
        </w:rPr>
        <w:t xml:space="preserve"> документов, необходимых в соответствии с </w:t>
      </w:r>
      <w:r w:rsidRPr="00C23A52">
        <w:rPr>
          <w:rFonts w:ascii="Times New Roman" w:hAnsi="Times New Roman" w:cs="Times New Roman"/>
          <w:sz w:val="28"/>
          <w:szCs w:val="28"/>
        </w:rPr>
        <w:lastRenderedPageBreak/>
        <w:t xml:space="preserve">нормативными правовыми актами </w:t>
      </w:r>
      <w:r>
        <w:rPr>
          <w:rFonts w:ascii="Times New Roman" w:hAnsi="Times New Roman" w:cs="Times New Roman"/>
          <w:sz w:val="28"/>
          <w:szCs w:val="28"/>
        </w:rPr>
        <w:t xml:space="preserve">и </w:t>
      </w:r>
      <w:r w:rsidRPr="00F87A21">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w:t>
      </w:r>
      <w:r w:rsidRPr="00C23A52">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осуществляет подготовку и направление запроса в государственны</w:t>
      </w:r>
      <w:r>
        <w:rPr>
          <w:rFonts w:ascii="Times New Roman" w:hAnsi="Times New Roman" w:cs="Times New Roman"/>
          <w:sz w:val="28"/>
          <w:szCs w:val="28"/>
        </w:rPr>
        <w:t>е</w:t>
      </w:r>
      <w:r w:rsidRPr="00C23A52">
        <w:rPr>
          <w:rFonts w:ascii="Times New Roman" w:hAnsi="Times New Roman" w:cs="Times New Roman"/>
          <w:sz w:val="28"/>
          <w:szCs w:val="28"/>
        </w:rPr>
        <w:t xml:space="preserve"> орган</w:t>
      </w:r>
      <w:r>
        <w:rPr>
          <w:rFonts w:ascii="Times New Roman" w:hAnsi="Times New Roman" w:cs="Times New Roman"/>
          <w:sz w:val="28"/>
          <w:szCs w:val="28"/>
        </w:rPr>
        <w:t>ы</w:t>
      </w:r>
      <w:r w:rsidRPr="00C23A52">
        <w:rPr>
          <w:rFonts w:ascii="Times New Roman" w:hAnsi="Times New Roman" w:cs="Times New Roman"/>
          <w:sz w:val="28"/>
          <w:szCs w:val="28"/>
        </w:rPr>
        <w:t>, орган</w:t>
      </w:r>
      <w:r>
        <w:rPr>
          <w:rFonts w:ascii="Times New Roman" w:hAnsi="Times New Roman" w:cs="Times New Roman"/>
          <w:sz w:val="28"/>
          <w:szCs w:val="28"/>
        </w:rPr>
        <w:t>ы местного самоуправления и иные</w:t>
      </w:r>
      <w:r w:rsidRPr="00C23A52">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C23A52">
        <w:rPr>
          <w:rFonts w:ascii="Times New Roman" w:hAnsi="Times New Roman" w:cs="Times New Roman"/>
          <w:sz w:val="28"/>
          <w:szCs w:val="28"/>
        </w:rPr>
        <w:t xml:space="preserve">, в распоряжении которых находятся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3 рабочих дня.</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w:t>
      </w:r>
      <w:r w:rsidRPr="00356828">
        <w:rPr>
          <w:rFonts w:ascii="Times New Roman" w:hAnsi="Times New Roman" w:cs="Times New Roman"/>
          <w:sz w:val="28"/>
          <w:szCs w:val="28"/>
        </w:rPr>
        <w:t> </w:t>
      </w:r>
      <w:r w:rsidRPr="00C23A52">
        <w:rPr>
          <w:rFonts w:ascii="Times New Roman" w:hAnsi="Times New Roman" w:cs="Times New Roman"/>
          <w:sz w:val="28"/>
          <w:szCs w:val="28"/>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Способом фиксации административной процедуры является регистрация </w:t>
      </w:r>
      <w:r>
        <w:rPr>
          <w:rFonts w:ascii="Times New Roman" w:hAnsi="Times New Roman" w:cs="Times New Roman"/>
          <w:sz w:val="28"/>
          <w:szCs w:val="28"/>
        </w:rPr>
        <w:t>Исполнителем полученных</w:t>
      </w:r>
      <w:r w:rsidRPr="00C23A52">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в книге учета входящей корреспонденции </w:t>
      </w:r>
      <w:r w:rsidRPr="00F87A21">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 xml:space="preserve"> либо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r w:rsidRPr="00C23A52">
        <w:rPr>
          <w:rFonts w:ascii="Times New Roman" w:hAnsi="Times New Roman" w:cs="Times New Roman"/>
          <w:sz w:val="28"/>
          <w:szCs w:val="28"/>
        </w:rPr>
        <w:t xml:space="preserve"> с информированием</w:t>
      </w:r>
      <w:proofErr w:type="gramEnd"/>
      <w:r>
        <w:rPr>
          <w:rFonts w:ascii="Times New Roman" w:hAnsi="Times New Roman" w:cs="Times New Roman"/>
          <w:sz w:val="28"/>
          <w:szCs w:val="28"/>
        </w:rPr>
        <w:t xml:space="preserve"> заявителя </w:t>
      </w:r>
      <w:r w:rsidRPr="00C23A52">
        <w:rPr>
          <w:rFonts w:ascii="Times New Roman" w:hAnsi="Times New Roman" w:cs="Times New Roman"/>
          <w:sz w:val="28"/>
          <w:szCs w:val="28"/>
        </w:rPr>
        <w:t>о возможности повторно представить заявление с приложением необходимого комплекта документов.</w:t>
      </w:r>
    </w:p>
    <w:p w:rsidR="00AF4FE7" w:rsidRDefault="00AF4FE7" w:rsidP="00AF4FE7">
      <w:pPr>
        <w:pStyle w:val="ConsPlusNormal"/>
        <w:widowControl/>
        <w:ind w:firstLine="0"/>
        <w:jc w:val="both"/>
        <w:rPr>
          <w:rFonts w:ascii="Times New Roman" w:hAnsi="Times New Roman" w:cs="Times New Roman"/>
          <w:sz w:val="28"/>
          <w:szCs w:val="28"/>
        </w:rPr>
      </w:pPr>
    </w:p>
    <w:p w:rsidR="00AF4FE7" w:rsidRDefault="00AF4FE7" w:rsidP="00AF4FE7">
      <w:pPr>
        <w:pStyle w:val="ConsPlusNormal"/>
        <w:widowControl/>
        <w:ind w:firstLine="709"/>
        <w:jc w:val="center"/>
        <w:rPr>
          <w:rFonts w:ascii="Times New Roman" w:hAnsi="Times New Roman" w:cs="Times New Roman"/>
          <w:color w:val="000000" w:themeColor="text1"/>
          <w:sz w:val="28"/>
          <w:szCs w:val="28"/>
        </w:rPr>
      </w:pPr>
      <w:r w:rsidRPr="001652B5">
        <w:rPr>
          <w:rFonts w:ascii="Times New Roman" w:hAnsi="Times New Roman" w:cs="Times New Roman"/>
          <w:color w:val="000000" w:themeColor="text1"/>
          <w:sz w:val="28"/>
          <w:szCs w:val="28"/>
        </w:rPr>
        <w:t>Заключение договора безвозмездного пользования земельным участком</w:t>
      </w:r>
    </w:p>
    <w:p w:rsidR="00AF4FE7" w:rsidRPr="00BB355E" w:rsidRDefault="00AF4FE7" w:rsidP="00AF4FE7">
      <w:pPr>
        <w:pStyle w:val="ConsPlusNormal"/>
        <w:widowControl/>
        <w:ind w:firstLine="709"/>
        <w:jc w:val="center"/>
        <w:rPr>
          <w:rFonts w:ascii="Times New Roman" w:hAnsi="Times New Roman" w:cs="Times New Roman"/>
          <w:color w:val="FF0000"/>
          <w:sz w:val="28"/>
          <w:szCs w:val="28"/>
        </w:rPr>
      </w:pPr>
    </w:p>
    <w:p w:rsidR="00AF4FE7" w:rsidRPr="001652B5" w:rsidRDefault="00AF4FE7" w:rsidP="00AF4FE7">
      <w:pPr>
        <w:pStyle w:val="afff"/>
        <w:spacing w:before="0" w:beforeAutospacing="0" w:after="0" w:afterAutospacing="0"/>
        <w:ind w:firstLine="709"/>
        <w:jc w:val="both"/>
        <w:rPr>
          <w:rFonts w:ascii="Times New Roman" w:hAnsi="Times New Roman" w:cs="Times New Roman"/>
          <w:color w:val="000000"/>
          <w:sz w:val="28"/>
          <w:szCs w:val="28"/>
        </w:rPr>
      </w:pPr>
      <w:r w:rsidRPr="001652B5">
        <w:rPr>
          <w:rFonts w:ascii="Times New Roman" w:hAnsi="Times New Roman" w:cs="Times New Roman"/>
          <w:color w:val="000000" w:themeColor="text1"/>
          <w:sz w:val="28"/>
          <w:szCs w:val="28"/>
        </w:rPr>
        <w:t>3.33. </w:t>
      </w:r>
      <w:r w:rsidRPr="002F764A">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2F764A">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sidRPr="002F764A">
        <w:rPr>
          <w:rFonts w:ascii="Times New Roman" w:hAnsi="Times New Roman" w:cs="Times New Roman"/>
          <w:color w:val="000000"/>
          <w:sz w:val="28"/>
          <w:szCs w:val="28"/>
        </w:rPr>
        <w:t xml:space="preserve"> заявления</w:t>
      </w:r>
      <w:r>
        <w:rPr>
          <w:rFonts w:ascii="Times New Roman" w:hAnsi="Times New Roman" w:cs="Times New Roman"/>
          <w:color w:val="000000"/>
          <w:sz w:val="28"/>
          <w:szCs w:val="28"/>
        </w:rPr>
        <w:t xml:space="preserve"> </w:t>
      </w:r>
      <w:r w:rsidRPr="002F764A">
        <w:rPr>
          <w:rFonts w:ascii="Times New Roman" w:hAnsi="Times New Roman" w:cs="Times New Roman"/>
          <w:color w:val="000000"/>
          <w:sz w:val="28"/>
          <w:szCs w:val="28"/>
        </w:rPr>
        <w:t xml:space="preserve">о </w:t>
      </w:r>
      <w:r>
        <w:rPr>
          <w:rFonts w:ascii="Times New Roman" w:hAnsi="Times New Roman" w:cs="Times New Roman"/>
          <w:color w:val="000000"/>
          <w:sz w:val="28"/>
          <w:szCs w:val="28"/>
        </w:rPr>
        <w:t xml:space="preserve">предоставлении </w:t>
      </w:r>
      <w:r w:rsidRPr="002F764A">
        <w:rPr>
          <w:rFonts w:ascii="Times New Roman" w:hAnsi="Times New Roman" w:cs="Times New Roman"/>
          <w:color w:val="000000"/>
          <w:sz w:val="28"/>
          <w:szCs w:val="28"/>
        </w:rPr>
        <w:t>земельного участка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(далее также – заявление) </w:t>
      </w:r>
      <w:r w:rsidRPr="00356828">
        <w:rPr>
          <w:rFonts w:ascii="Times New Roman" w:hAnsi="Times New Roman" w:cs="Times New Roman"/>
          <w:sz w:val="28"/>
          <w:szCs w:val="28"/>
        </w:rPr>
        <w:t>и прилагаемых к нему документов</w:t>
      </w:r>
      <w:r>
        <w:rPr>
          <w:rFonts w:ascii="Times New Roman" w:hAnsi="Times New Roman" w:cs="Times New Roman"/>
          <w:color w:val="000000"/>
          <w:sz w:val="28"/>
          <w:szCs w:val="28"/>
        </w:rPr>
        <w:t>.</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1652B5">
        <w:rPr>
          <w:rFonts w:ascii="Times New Roman" w:hAnsi="Times New Roman" w:cs="Times New Roman"/>
          <w:color w:val="000000" w:themeColor="text1"/>
          <w:sz w:val="28"/>
          <w:szCs w:val="28"/>
        </w:rPr>
        <w:t>3.34. </w:t>
      </w:r>
      <w:r w:rsidRPr="002F764A">
        <w:rPr>
          <w:rFonts w:ascii="Times New Roman" w:hAnsi="Times New Roman" w:cs="Times New Roman"/>
          <w:sz w:val="28"/>
          <w:szCs w:val="28"/>
        </w:rPr>
        <w:t xml:space="preserve">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sidRPr="002F764A">
        <w:rPr>
          <w:rFonts w:ascii="Times New Roman" w:hAnsi="Times New Roman" w:cs="Times New Roman"/>
          <w:color w:val="000000"/>
          <w:sz w:val="28"/>
          <w:szCs w:val="28"/>
        </w:rPr>
        <w:t xml:space="preserve">муниципальной </w:t>
      </w:r>
      <w:r w:rsidRPr="002F764A">
        <w:rPr>
          <w:rFonts w:ascii="Times New Roman" w:hAnsi="Times New Roman" w:cs="Times New Roman"/>
          <w:sz w:val="28"/>
          <w:szCs w:val="28"/>
        </w:rPr>
        <w:t>услуги.</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Максимальный срок выполнения данного действия составляет 1 рабочий день.</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3.4. В случае</w:t>
      </w:r>
      <w:proofErr w:type="gramStart"/>
      <w:r w:rsidRPr="002F764A">
        <w:rPr>
          <w:rFonts w:ascii="Times New Roman" w:hAnsi="Times New Roman" w:cs="Times New Roman"/>
          <w:sz w:val="28"/>
          <w:szCs w:val="28"/>
        </w:rPr>
        <w:t>,</w:t>
      </w:r>
      <w:proofErr w:type="gramEnd"/>
      <w:r w:rsidRPr="002F764A">
        <w:rPr>
          <w:rFonts w:ascii="Times New Roman" w:hAnsi="Times New Roman" w:cs="Times New Roman"/>
          <w:sz w:val="28"/>
          <w:szCs w:val="28"/>
        </w:rPr>
        <w:t xml:space="preserve"> если представлен неполный комплект документов, указанных в </w:t>
      </w:r>
      <w:r w:rsidRPr="002F764A">
        <w:rPr>
          <w:rFonts w:ascii="Times New Roman" w:hAnsi="Times New Roman" w:cs="Times New Roman"/>
          <w:b/>
          <w:sz w:val="28"/>
          <w:szCs w:val="28"/>
        </w:rPr>
        <w:t>подпункте 2.7</w:t>
      </w:r>
      <w:r w:rsidRPr="002F764A">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с информированием о возможности повторно представить заявление с приложением необходимого комплекта </w:t>
      </w:r>
      <w:r w:rsidRPr="00C23A52">
        <w:rPr>
          <w:rFonts w:ascii="Times New Roman" w:hAnsi="Times New Roman" w:cs="Times New Roman"/>
          <w:sz w:val="28"/>
          <w:szCs w:val="28"/>
        </w:rPr>
        <w:lastRenderedPageBreak/>
        <w:t>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3.34, 3.35</w:t>
      </w:r>
      <w:r>
        <w:rPr>
          <w:rFonts w:ascii="Times New Roman" w:hAnsi="Times New Roman" w:cs="Times New Roman"/>
          <w:sz w:val="28"/>
          <w:szCs w:val="28"/>
        </w:rPr>
        <w:t xml:space="preserve"> Административного регламента</w:t>
      </w:r>
      <w:r w:rsidRPr="002F764A">
        <w:rPr>
          <w:rFonts w:ascii="Times New Roman" w:hAnsi="Times New Roman" w:cs="Times New Roman"/>
          <w:sz w:val="28"/>
          <w:szCs w:val="28"/>
        </w:rPr>
        <w:t>.</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В случае</w:t>
      </w:r>
      <w:proofErr w:type="gramStart"/>
      <w:r w:rsidRPr="002F764A">
        <w:rPr>
          <w:rFonts w:ascii="Times New Roman" w:hAnsi="Times New Roman" w:cs="Times New Roman"/>
          <w:sz w:val="28"/>
          <w:szCs w:val="28"/>
        </w:rPr>
        <w:t>,</w:t>
      </w:r>
      <w:proofErr w:type="gramEnd"/>
      <w:r w:rsidRPr="002F764A">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Максимальный срок подготовки такого письма составляет 1 рабочий день.</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sidRPr="002F764A">
        <w:rPr>
          <w:rFonts w:ascii="Times New Roman" w:hAnsi="Times New Roman" w:cs="Times New Roman"/>
          <w:b/>
          <w:sz w:val="28"/>
          <w:szCs w:val="28"/>
        </w:rPr>
        <w:t>подпункте 2.15</w:t>
      </w:r>
      <w:r w:rsidRPr="002F764A">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sidRPr="00C23A52">
        <w:rPr>
          <w:rFonts w:ascii="Times New Roman" w:hAnsi="Times New Roman" w:cs="Times New Roman"/>
          <w:sz w:val="28"/>
          <w:szCs w:val="28"/>
        </w:rPr>
        <w:t>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3.34, 3.35</w:t>
      </w:r>
      <w:r>
        <w:rPr>
          <w:rFonts w:ascii="Times New Roman" w:hAnsi="Times New Roman" w:cs="Times New Roman"/>
          <w:sz w:val="28"/>
          <w:szCs w:val="28"/>
        </w:rPr>
        <w:t xml:space="preserve"> Административного регламента</w:t>
      </w:r>
      <w:r w:rsidRPr="002F764A">
        <w:rPr>
          <w:rFonts w:ascii="Times New Roman" w:hAnsi="Times New Roman" w:cs="Times New Roman"/>
          <w:sz w:val="28"/>
          <w:szCs w:val="28"/>
        </w:rPr>
        <w:t>.</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Максимальный срок подготовки такого письма составляет 1 рабочий день.</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3.7. Результатом административной процедуры является подготовка соответствующего письма об отказе в предоставлении муниципальной услуги либо </w:t>
      </w:r>
      <w:r>
        <w:rPr>
          <w:rFonts w:ascii="Times New Roman" w:hAnsi="Times New Roman" w:cs="Times New Roman"/>
          <w:sz w:val="28"/>
          <w:szCs w:val="28"/>
        </w:rPr>
        <w:t>подписание договора безвозмездного пользования</w:t>
      </w:r>
      <w:r w:rsidRPr="002F764A">
        <w:rPr>
          <w:rFonts w:ascii="Times New Roman" w:hAnsi="Times New Roman" w:cs="Times New Roman"/>
          <w:sz w:val="28"/>
          <w:szCs w:val="28"/>
        </w:rPr>
        <w:t>.</w:t>
      </w:r>
    </w:p>
    <w:p w:rsidR="00AF4FE7"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color w:val="000000"/>
          <w:sz w:val="28"/>
          <w:szCs w:val="28"/>
        </w:rPr>
        <w:t>3.8.</w:t>
      </w:r>
      <w:r w:rsidRPr="002F764A">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sidRPr="002F764A">
        <w:rPr>
          <w:rFonts w:ascii="Times New Roman" w:hAnsi="Times New Roman" w:cs="Times New Roman"/>
          <w:i/>
          <w:sz w:val="28"/>
          <w:szCs w:val="28"/>
        </w:rPr>
        <w:t>(в систему автоматизации делопроизводства и электронного документооборота)</w:t>
      </w:r>
      <w:r w:rsidRPr="002F764A">
        <w:rPr>
          <w:rFonts w:ascii="Times New Roman" w:hAnsi="Times New Roman" w:cs="Times New Roman"/>
          <w:sz w:val="28"/>
          <w:szCs w:val="28"/>
        </w:rPr>
        <w:t xml:space="preserve"> в порядке делопроизводства.</w:t>
      </w:r>
    </w:p>
    <w:p w:rsidR="00AF4FE7" w:rsidRDefault="00AF4FE7" w:rsidP="00AF4FE7">
      <w:pPr>
        <w:pStyle w:val="ConsPlusNormal"/>
        <w:widowControl/>
        <w:ind w:firstLine="709"/>
        <w:jc w:val="both"/>
        <w:rPr>
          <w:rFonts w:ascii="Times New Roman" w:hAnsi="Times New Roman" w:cs="Times New Roman"/>
          <w:sz w:val="28"/>
          <w:szCs w:val="28"/>
        </w:rPr>
      </w:pP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Выдача заявителю документов о предоставлении земельного участка</w:t>
      </w:r>
    </w:p>
    <w:p w:rsidR="00AF4FE7" w:rsidRDefault="00AF4FE7" w:rsidP="00AF4FE7">
      <w:pPr>
        <w:pStyle w:val="ConsPlusNormal"/>
        <w:widowControl/>
        <w:ind w:firstLine="709"/>
        <w:jc w:val="both"/>
        <w:rPr>
          <w:rFonts w:ascii="Times New Roman" w:hAnsi="Times New Roman" w:cs="Times New Roman"/>
          <w:sz w:val="28"/>
          <w:szCs w:val="28"/>
        </w:rPr>
      </w:pPr>
    </w:p>
    <w:p w:rsidR="00AF4FE7" w:rsidRPr="002F764A"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3.35 </w:t>
      </w:r>
      <w:r w:rsidRPr="002F764A">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color w:val="000000"/>
          <w:sz w:val="28"/>
          <w:szCs w:val="28"/>
        </w:rPr>
        <w:t>подписание договора безвозмездного пользования земельным участком</w:t>
      </w:r>
      <w:r>
        <w:rPr>
          <w:rFonts w:ascii="Times New Roman" w:hAnsi="Times New Roman" w:cs="Times New Roman"/>
          <w:sz w:val="28"/>
          <w:szCs w:val="28"/>
        </w:rPr>
        <w:t>.</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3.36.</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 уведомляет заявителя по телефону либо письменно о необходимости подписать и получить договор безвозмездного пользования земельным участком и согласовывает время совершения данного действия.</w:t>
      </w:r>
    </w:p>
    <w:p w:rsidR="00AF4FE7" w:rsidRDefault="00AF4FE7" w:rsidP="00AF4FE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3.37.</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 передает заявителю для подписания все экземпляры договора безвозмездного пользования земельным участком.</w:t>
      </w:r>
    </w:p>
    <w:p w:rsidR="00AF4FE7" w:rsidRPr="00356828"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3.38.</w:t>
      </w:r>
      <w:r w:rsidRPr="00356828">
        <w:rPr>
          <w:rFonts w:ascii="Times New Roman" w:hAnsi="Times New Roman" w:cs="Times New Roman"/>
          <w:sz w:val="28"/>
          <w:szCs w:val="28"/>
        </w:rPr>
        <w:t xml:space="preserve"> При выдаче </w:t>
      </w:r>
      <w:r>
        <w:rPr>
          <w:rFonts w:ascii="Times New Roman" w:hAnsi="Times New Roman" w:cs="Times New Roman"/>
          <w:sz w:val="28"/>
          <w:szCs w:val="28"/>
        </w:rPr>
        <w:t xml:space="preserve">договора безвозмездного пользования земельным участком (вместе также – документы о предоставлении земельного участка) заявителю лично </w:t>
      </w:r>
      <w:r w:rsidRPr="00356828">
        <w:rPr>
          <w:rFonts w:ascii="Times New Roman" w:hAnsi="Times New Roman" w:cs="Times New Roman"/>
          <w:sz w:val="28"/>
          <w:szCs w:val="28"/>
        </w:rPr>
        <w:t xml:space="preserve">ответственный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устанавливает личность заявителя, в том числе:</w:t>
      </w:r>
    </w:p>
    <w:p w:rsidR="00AF4FE7" w:rsidRPr="00AB54CC" w:rsidRDefault="00AF4FE7" w:rsidP="00AF4FE7">
      <w:pPr>
        <w:pStyle w:val="afff"/>
        <w:spacing w:before="0" w:beforeAutospacing="0" w:after="0" w:afterAutospacing="0"/>
        <w:ind w:firstLine="709"/>
        <w:jc w:val="both"/>
        <w:rPr>
          <w:rFonts w:ascii="Times New Roman" w:hAnsi="Times New Roman" w:cs="Times New Roman"/>
          <w:sz w:val="28"/>
          <w:szCs w:val="28"/>
        </w:rPr>
      </w:pPr>
      <w:r w:rsidRPr="00AB54CC">
        <w:rPr>
          <w:rFonts w:ascii="Times New Roman" w:hAnsi="Times New Roman" w:cs="Times New Roman"/>
          <w:sz w:val="28"/>
          <w:szCs w:val="28"/>
        </w:rPr>
        <w:lastRenderedPageBreak/>
        <w:t>проверяет документ, удостоверяющий личность заявителя, являющегося физическим лицом, либо личность представителя физического лица;</w:t>
      </w:r>
    </w:p>
    <w:p w:rsidR="00AF4FE7" w:rsidRPr="00AB54CC" w:rsidRDefault="00AF4FE7" w:rsidP="00AF4FE7">
      <w:pPr>
        <w:pStyle w:val="afff"/>
        <w:spacing w:before="0" w:beforeAutospacing="0" w:after="0" w:afterAutospacing="0"/>
        <w:ind w:firstLine="709"/>
        <w:jc w:val="both"/>
        <w:rPr>
          <w:rFonts w:ascii="Times New Roman" w:hAnsi="Times New Roman" w:cs="Times New Roman"/>
          <w:sz w:val="28"/>
          <w:szCs w:val="28"/>
        </w:rPr>
      </w:pPr>
      <w:r w:rsidRPr="00AB54CC">
        <w:rPr>
          <w:rFonts w:ascii="Times New Roman" w:hAnsi="Times New Roman" w:cs="Times New Roman"/>
          <w:sz w:val="28"/>
          <w:szCs w:val="28"/>
        </w:rPr>
        <w:t>проверяет документ, удостоверяющий права (полномочия) представителя физического лица, если за получением документов обращается представитель заявителя (заявителей).</w:t>
      </w:r>
    </w:p>
    <w:p w:rsidR="00AF4FE7" w:rsidRPr="00AB54CC" w:rsidRDefault="00AF4FE7" w:rsidP="00AF4FE7">
      <w:pPr>
        <w:pStyle w:val="ConsPlusNormal"/>
        <w:widowControl/>
        <w:ind w:firstLine="709"/>
        <w:jc w:val="both"/>
        <w:rPr>
          <w:rFonts w:ascii="Times New Roman" w:hAnsi="Times New Roman" w:cs="Times New Roman"/>
          <w:sz w:val="28"/>
          <w:szCs w:val="28"/>
        </w:rPr>
      </w:pPr>
      <w:r w:rsidRPr="00AB54CC">
        <w:rPr>
          <w:rFonts w:ascii="Times New Roman" w:hAnsi="Times New Roman" w:cs="Times New Roman"/>
          <w:sz w:val="28"/>
          <w:szCs w:val="28"/>
        </w:rPr>
        <w:t xml:space="preserve">3.39. Ответственный исполнитель фиксирует факт выдачи заявителю документов о предоставлении земельного участка путем внесения соответствующей записи в книгу учета документов о предоставлении земельных участков </w:t>
      </w:r>
      <w:r w:rsidRPr="00AB54CC">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AB54CC">
        <w:rPr>
          <w:rFonts w:ascii="Times New Roman" w:hAnsi="Times New Roman" w:cs="Times New Roman"/>
          <w:sz w:val="28"/>
          <w:szCs w:val="28"/>
        </w:rPr>
        <w:t>в порядке делопроизводства.</w:t>
      </w:r>
    </w:p>
    <w:p w:rsidR="00AF4FE7" w:rsidRPr="002F764A" w:rsidRDefault="00AF4FE7" w:rsidP="00AF4FE7">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Заявитель расписывается в получении </w:t>
      </w:r>
      <w:r>
        <w:rPr>
          <w:rFonts w:ascii="Times New Roman" w:hAnsi="Times New Roman" w:cs="Times New Roman"/>
          <w:sz w:val="28"/>
          <w:szCs w:val="28"/>
        </w:rPr>
        <w:t>документов о предоставлении земельного участка</w:t>
      </w:r>
      <w:r w:rsidRPr="002F764A">
        <w:rPr>
          <w:rFonts w:ascii="Times New Roman" w:hAnsi="Times New Roman" w:cs="Times New Roman"/>
          <w:sz w:val="28"/>
          <w:szCs w:val="28"/>
        </w:rPr>
        <w:t xml:space="preserve"> в книге учета выданных документов.</w:t>
      </w:r>
    </w:p>
    <w:p w:rsidR="00AF4FE7" w:rsidRPr="002F764A" w:rsidRDefault="00AF4FE7" w:rsidP="00AF4FE7">
      <w:pPr>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Максимальный срок выполнения указанного административного действия составляет </w:t>
      </w:r>
      <w:r>
        <w:rPr>
          <w:rFonts w:ascii="Times New Roman" w:hAnsi="Times New Roman" w:cs="Times New Roman"/>
          <w:sz w:val="28"/>
          <w:szCs w:val="28"/>
        </w:rPr>
        <w:t>1</w:t>
      </w:r>
      <w:r w:rsidRPr="002F764A">
        <w:rPr>
          <w:rFonts w:ascii="Times New Roman" w:hAnsi="Times New Roman" w:cs="Times New Roman"/>
          <w:sz w:val="28"/>
          <w:szCs w:val="28"/>
        </w:rPr>
        <w:t>0 минут.</w:t>
      </w:r>
    </w:p>
    <w:p w:rsidR="00AF4FE7" w:rsidRPr="00C23A52" w:rsidRDefault="00AF4FE7" w:rsidP="00AF4FE7">
      <w:pPr>
        <w:pStyle w:val="ConsPlusNormal"/>
        <w:widowControl/>
        <w:ind w:firstLine="709"/>
        <w:jc w:val="both"/>
        <w:rPr>
          <w:rFonts w:ascii="Times New Roman" w:hAnsi="Times New Roman" w:cs="Times New Roman"/>
          <w:sz w:val="28"/>
          <w:szCs w:val="28"/>
        </w:rPr>
      </w:pPr>
      <w:r w:rsidRPr="00AB54CC">
        <w:rPr>
          <w:rFonts w:ascii="Times New Roman" w:hAnsi="Times New Roman" w:cs="Times New Roman"/>
          <w:sz w:val="28"/>
          <w:szCs w:val="28"/>
        </w:rPr>
        <w:t>3.</w:t>
      </w:r>
      <w:r>
        <w:rPr>
          <w:rFonts w:ascii="Times New Roman" w:hAnsi="Times New Roman" w:cs="Times New Roman"/>
          <w:sz w:val="28"/>
          <w:szCs w:val="28"/>
        </w:rPr>
        <w:t>40</w:t>
      </w:r>
      <w:r w:rsidRPr="00AB54CC">
        <w:rPr>
          <w:rFonts w:ascii="Times New Roman" w:hAnsi="Times New Roman" w:cs="Times New Roman"/>
          <w:sz w:val="28"/>
          <w:szCs w:val="28"/>
        </w:rPr>
        <w:t xml:space="preserve">. Результатом административной процедуры является подписание </w:t>
      </w:r>
      <w:r>
        <w:rPr>
          <w:rFonts w:ascii="Times New Roman" w:hAnsi="Times New Roman" w:cs="Times New Roman"/>
          <w:sz w:val="28"/>
          <w:szCs w:val="28"/>
        </w:rPr>
        <w:t xml:space="preserve">заявителем договора безвозмездного пользования земельным участком </w:t>
      </w:r>
      <w:r w:rsidRPr="00AB54CC">
        <w:rPr>
          <w:rFonts w:ascii="Times New Roman" w:hAnsi="Times New Roman" w:cs="Times New Roman"/>
          <w:sz w:val="28"/>
          <w:szCs w:val="28"/>
        </w:rPr>
        <w:t>и</w:t>
      </w:r>
      <w:r>
        <w:rPr>
          <w:rFonts w:ascii="Times New Roman" w:hAnsi="Times New Roman" w:cs="Times New Roman"/>
          <w:sz w:val="28"/>
          <w:szCs w:val="28"/>
        </w:rPr>
        <w:t xml:space="preserve"> получение им документов о предоставлении земельного участка</w:t>
      </w:r>
      <w:r w:rsidRPr="00C23A52">
        <w:rPr>
          <w:rFonts w:ascii="Times New Roman" w:hAnsi="Times New Roman" w:cs="Times New Roman"/>
          <w:sz w:val="28"/>
          <w:szCs w:val="28"/>
        </w:rPr>
        <w:t>.</w:t>
      </w:r>
    </w:p>
    <w:p w:rsidR="00AF4FE7"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Максимальный срок выполнения административной процедуры составляет 7 дней со дня принятия </w:t>
      </w:r>
      <w:r w:rsidRPr="00C23A52">
        <w:rPr>
          <w:rFonts w:ascii="Times New Roman" w:hAnsi="Times New Roman" w:cs="Times New Roman"/>
          <w:sz w:val="28"/>
          <w:szCs w:val="28"/>
        </w:rPr>
        <w:t xml:space="preserve">решения </w:t>
      </w:r>
      <w:r>
        <w:rPr>
          <w:rFonts w:ascii="Times New Roman" w:hAnsi="Times New Roman" w:cs="Times New Roman"/>
          <w:sz w:val="28"/>
          <w:szCs w:val="28"/>
        </w:rPr>
        <w:t>о предоставлении земельного участка в безвозмездное пользование заявителю.</w:t>
      </w:r>
    </w:p>
    <w:p w:rsidR="00AF4FE7" w:rsidRPr="00C23A52" w:rsidRDefault="00AF4FE7" w:rsidP="00AF4FE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административной процедуры является занесение отметок </w:t>
      </w:r>
      <w:r>
        <w:rPr>
          <w:rFonts w:ascii="Times New Roman" w:hAnsi="Times New Roman" w:cs="Times New Roman"/>
          <w:sz w:val="28"/>
          <w:szCs w:val="28"/>
        </w:rPr>
        <w:t>о получении документов о предоставлении земельного участка заявителем лично</w:t>
      </w:r>
      <w:r w:rsidRPr="00C23A52">
        <w:rPr>
          <w:rFonts w:ascii="Times New Roman" w:hAnsi="Times New Roman" w:cs="Times New Roman"/>
          <w:sz w:val="28"/>
          <w:szCs w:val="28"/>
        </w:rPr>
        <w:t xml:space="preserve"> в </w:t>
      </w:r>
      <w:r>
        <w:rPr>
          <w:rFonts w:ascii="Times New Roman" w:hAnsi="Times New Roman" w:cs="Times New Roman"/>
          <w:sz w:val="28"/>
          <w:szCs w:val="28"/>
        </w:rPr>
        <w:t>книгу учета документов о предоставлении земельных участков</w:t>
      </w:r>
      <w:r w:rsidRPr="00AB52BF">
        <w:rPr>
          <w:rFonts w:ascii="Times New Roman" w:hAnsi="Times New Roman" w:cs="Times New Roman"/>
          <w:i/>
          <w:sz w:val="28"/>
          <w:szCs w:val="28"/>
        </w:rPr>
        <w:t xml:space="preserve"> (в систему автоматизации делопроизводства и электронного документооборота</w:t>
      </w:r>
      <w:proofErr w:type="gramStart"/>
      <w:r w:rsidRPr="00AB52BF">
        <w:rPr>
          <w:rFonts w:ascii="Times New Roman" w:hAnsi="Times New Roman" w:cs="Times New Roman"/>
          <w:i/>
          <w:sz w:val="28"/>
          <w:szCs w:val="28"/>
        </w:rPr>
        <w:t>)</w:t>
      </w:r>
      <w:r>
        <w:rPr>
          <w:rFonts w:ascii="Times New Roman" w:hAnsi="Times New Roman" w:cs="Times New Roman"/>
          <w:sz w:val="28"/>
          <w:szCs w:val="28"/>
        </w:rPr>
        <w:t>в</w:t>
      </w:r>
      <w:proofErr w:type="gramEnd"/>
      <w:r>
        <w:rPr>
          <w:rFonts w:ascii="Times New Roman" w:hAnsi="Times New Roman" w:cs="Times New Roman"/>
          <w:sz w:val="28"/>
          <w:szCs w:val="28"/>
        </w:rPr>
        <w:t xml:space="preserve"> порядке делопроизводства</w:t>
      </w:r>
      <w:r w:rsidRPr="00C23A52">
        <w:rPr>
          <w:rFonts w:ascii="Times New Roman" w:hAnsi="Times New Roman" w:cs="Times New Roman"/>
          <w:sz w:val="28"/>
          <w:szCs w:val="28"/>
        </w:rPr>
        <w:t>.</w:t>
      </w:r>
    </w:p>
    <w:bookmarkEnd w:id="23"/>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AF4FE7" w:rsidRDefault="00AF4FE7" w:rsidP="00AF4FE7">
      <w:pPr>
        <w:ind w:firstLine="709"/>
        <w:jc w:val="cente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AF4FE7" w:rsidRPr="00356828" w:rsidRDefault="00AF4FE7" w:rsidP="00AF4FE7">
      <w:pPr>
        <w:ind w:firstLine="709"/>
        <w:jc w:val="both"/>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r>
        <w:rPr>
          <w:rFonts w:ascii="Times New Roman" w:hAnsi="Times New Roman" w:cs="Times New Roman"/>
          <w:sz w:val="28"/>
          <w:szCs w:val="28"/>
        </w:rPr>
        <w:t>3.42.</w:t>
      </w:r>
      <w:r w:rsidRPr="00356828">
        <w:rPr>
          <w:rFonts w:ascii="Times New Roman" w:hAnsi="Times New Roman" w:cs="Times New Roman"/>
          <w:sz w:val="28"/>
          <w:szCs w:val="28"/>
        </w:rPr>
        <w:t> </w:t>
      </w:r>
      <w:r w:rsidRPr="00843E59">
        <w:rPr>
          <w:rFonts w:ascii="Times New Roman" w:hAnsi="Times New Roman" w:cs="Times New Roman"/>
          <w:sz w:val="28"/>
          <w:szCs w:val="28"/>
        </w:rPr>
        <w:t>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w:t>
      </w:r>
      <w:r>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AF4FE7" w:rsidRDefault="00AF4FE7" w:rsidP="00AF4FE7">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w:t>
      </w:r>
      <w:r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Pr="00356828">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(в форме электронного документа)</w:t>
      </w:r>
      <w:r w:rsidRPr="00356828">
        <w:rPr>
          <w:rFonts w:ascii="Times New Roman" w:hAnsi="Times New Roman" w:cs="Times New Roman"/>
          <w:sz w:val="28"/>
          <w:szCs w:val="28"/>
        </w:rPr>
        <w:t>;</w:t>
      </w:r>
    </w:p>
    <w:p w:rsidR="00AF4FE7" w:rsidRPr="00356828" w:rsidRDefault="00AF4FE7" w:rsidP="00AF4FE7">
      <w:pPr>
        <w:ind w:firstLine="709"/>
        <w:jc w:val="both"/>
        <w:rPr>
          <w:rFonts w:ascii="Times New Roman" w:hAnsi="Times New Roman" w:cs="Times New Roman"/>
          <w:sz w:val="28"/>
          <w:szCs w:val="28"/>
        </w:rPr>
      </w:pPr>
      <w:r w:rsidRPr="00356828">
        <w:rPr>
          <w:rFonts w:ascii="Times New Roman" w:hAnsi="Times New Roman" w:cs="Times New Roman"/>
          <w:sz w:val="28"/>
          <w:szCs w:val="28"/>
        </w:rPr>
        <w:t>осуществл</w:t>
      </w:r>
      <w:r>
        <w:rPr>
          <w:rFonts w:ascii="Times New Roman" w:hAnsi="Times New Roman" w:cs="Times New Roman"/>
          <w:sz w:val="28"/>
          <w:szCs w:val="28"/>
        </w:rPr>
        <w:t>ения</w:t>
      </w:r>
      <w:r w:rsidRPr="00356828">
        <w:rPr>
          <w:rFonts w:ascii="Times New Roman" w:hAnsi="Times New Roman" w:cs="Times New Roman"/>
          <w:sz w:val="28"/>
          <w:szCs w:val="28"/>
        </w:rPr>
        <w:t xml:space="preserve"> получения заявителем сведений о ходе выполнения запроса о предоставлении муниципальной услуги в электронной форме.</w:t>
      </w:r>
    </w:p>
    <w:p w:rsidR="00AF4FE7" w:rsidRPr="00111100" w:rsidRDefault="00AF4FE7" w:rsidP="00AF4FE7">
      <w:pPr>
        <w:pStyle w:val="ConsPlusNormal"/>
        <w:widowControl/>
        <w:ind w:firstLine="709"/>
        <w:jc w:val="center"/>
        <w:rPr>
          <w:rFonts w:ascii="Times New Roman" w:hAnsi="Times New Roman" w:cs="Times New Roman"/>
          <w:sz w:val="28"/>
          <w:szCs w:val="28"/>
        </w:rPr>
      </w:pPr>
    </w:p>
    <w:p w:rsidR="00AF4FE7" w:rsidRDefault="00AF4FE7" w:rsidP="00AF4FE7">
      <w:pPr>
        <w:pStyle w:val="10"/>
        <w:spacing w:before="0" w:after="0"/>
        <w:ind w:firstLine="709"/>
        <w:rPr>
          <w:rFonts w:ascii="Times New Roman" w:hAnsi="Times New Roman" w:cs="Times New Roman"/>
          <w:color w:val="auto"/>
          <w:sz w:val="28"/>
          <w:szCs w:val="28"/>
        </w:rPr>
      </w:pPr>
      <w:bookmarkStart w:id="24"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lang w:eastAsia="en-US"/>
        </w:rPr>
      </w:pPr>
      <w:bookmarkStart w:id="25" w:name="sub_1041"/>
      <w:r w:rsidRPr="00111100">
        <w:rPr>
          <w:rFonts w:ascii="Times New Roman" w:hAnsi="Times New Roman" w:cs="Times New Roman"/>
          <w:sz w:val="28"/>
          <w:szCs w:val="28"/>
          <w:lang w:eastAsia="en-US"/>
        </w:rPr>
        <w:t xml:space="preserve">Порядок осуществления текущего </w:t>
      </w:r>
      <w:proofErr w:type="gramStart"/>
      <w:r w:rsidRPr="00111100">
        <w:rPr>
          <w:rFonts w:ascii="Times New Roman" w:hAnsi="Times New Roman" w:cs="Times New Roman"/>
          <w:sz w:val="28"/>
          <w:szCs w:val="28"/>
          <w:lang w:eastAsia="en-US"/>
        </w:rPr>
        <w:t>контроля за</w:t>
      </w:r>
      <w:proofErr w:type="gramEnd"/>
      <w:r w:rsidRPr="00111100">
        <w:rPr>
          <w:rFonts w:ascii="Times New Roman" w:hAnsi="Times New Roman" w:cs="Times New Roman"/>
          <w:sz w:val="28"/>
          <w:szCs w:val="28"/>
          <w:lang w:eastAsia="en-US"/>
        </w:rPr>
        <w:t xml:space="preserve"> соблюдением</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и исполнением ответственными должностными лицами положений</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Административного регламента и иных нормативных правовых актов,</w:t>
      </w:r>
    </w:p>
    <w:p w:rsidR="00AF4FE7" w:rsidRPr="00111100" w:rsidRDefault="00AF4FE7" w:rsidP="00AF4FE7">
      <w:pPr>
        <w:ind w:firstLine="709"/>
        <w:jc w:val="center"/>
        <w:rPr>
          <w:rFonts w:ascii="Times New Roman" w:hAnsi="Times New Roman" w:cs="Times New Roman"/>
          <w:sz w:val="28"/>
          <w:szCs w:val="28"/>
          <w:lang w:eastAsia="en-US"/>
        </w:rPr>
      </w:pPr>
      <w:proofErr w:type="gramStart"/>
      <w:r w:rsidRPr="00111100">
        <w:rPr>
          <w:rFonts w:ascii="Times New Roman" w:hAnsi="Times New Roman" w:cs="Times New Roman"/>
          <w:sz w:val="28"/>
          <w:szCs w:val="28"/>
          <w:lang w:eastAsia="en-US"/>
        </w:rPr>
        <w:t>устанавливающих</w:t>
      </w:r>
      <w:proofErr w:type="gramEnd"/>
      <w:r w:rsidRPr="00111100">
        <w:rPr>
          <w:rFonts w:ascii="Times New Roman" w:hAnsi="Times New Roman" w:cs="Times New Roman"/>
          <w:sz w:val="28"/>
          <w:szCs w:val="28"/>
          <w:lang w:eastAsia="en-US"/>
        </w:rPr>
        <w:t xml:space="preserve"> требования к предоставлению муниципальной услуги,</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а также принятием ими решений</w:t>
      </w:r>
    </w:p>
    <w:p w:rsidR="00AF4FE7" w:rsidRPr="00111100" w:rsidRDefault="00AF4FE7" w:rsidP="00AF4FE7">
      <w:pPr>
        <w:ind w:firstLine="709"/>
        <w:jc w:val="both"/>
        <w:rPr>
          <w:rFonts w:ascii="Times New Roman" w:hAnsi="Times New Roman" w:cs="Times New Roman"/>
          <w:sz w:val="28"/>
          <w:szCs w:val="28"/>
          <w:lang w:eastAsia="en-US"/>
        </w:rPr>
      </w:pP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4.1. Текущий </w:t>
      </w:r>
      <w:proofErr w:type="gramStart"/>
      <w:r w:rsidRPr="00111100">
        <w:rPr>
          <w:rFonts w:ascii="Times New Roman" w:hAnsi="Times New Roman" w:cs="Times New Roman"/>
          <w:sz w:val="28"/>
          <w:szCs w:val="28"/>
        </w:rPr>
        <w:t>контроль за</w:t>
      </w:r>
      <w:proofErr w:type="gramEnd"/>
      <w:r w:rsidRPr="00111100">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Pr>
          <w:rFonts w:ascii="Times New Roman" w:hAnsi="Times New Roman" w:cs="Times New Roman"/>
          <w:sz w:val="28"/>
          <w:szCs w:val="28"/>
        </w:rPr>
        <w:t>Главой сельского поселения</w:t>
      </w:r>
      <w:r w:rsidRPr="00111100">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4.2. Периодичность осуществления текущего контроля устанавливается </w:t>
      </w:r>
      <w:r>
        <w:rPr>
          <w:rFonts w:ascii="Times New Roman" w:hAnsi="Times New Roman" w:cs="Times New Roman"/>
          <w:sz w:val="28"/>
          <w:szCs w:val="28"/>
        </w:rPr>
        <w:t>Главой сельского поселения</w:t>
      </w:r>
      <w:r w:rsidRPr="00111100">
        <w:rPr>
          <w:rFonts w:ascii="Times New Roman" w:hAnsi="Times New Roman" w:cs="Times New Roman"/>
          <w:sz w:val="28"/>
          <w:szCs w:val="28"/>
        </w:rPr>
        <w:t>.</w:t>
      </w:r>
    </w:p>
    <w:p w:rsidR="00AF4FE7" w:rsidRPr="00111100" w:rsidRDefault="00AF4FE7" w:rsidP="00AF4FE7">
      <w:pPr>
        <w:ind w:firstLine="709"/>
        <w:jc w:val="both"/>
        <w:rPr>
          <w:rFonts w:ascii="Times New Roman" w:hAnsi="Times New Roman" w:cs="Times New Roman"/>
          <w:sz w:val="28"/>
          <w:szCs w:val="28"/>
          <w:lang w:eastAsia="en-US"/>
        </w:rPr>
      </w:pPr>
      <w:bookmarkStart w:id="26" w:name="sub_1042"/>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 xml:space="preserve">Порядок и периодичность осуществления </w:t>
      </w:r>
      <w:proofErr w:type="gramStart"/>
      <w:r w:rsidRPr="00111100">
        <w:rPr>
          <w:rFonts w:ascii="Times New Roman" w:hAnsi="Times New Roman" w:cs="Times New Roman"/>
          <w:sz w:val="28"/>
          <w:szCs w:val="28"/>
          <w:lang w:eastAsia="en-US"/>
        </w:rPr>
        <w:t>плановых</w:t>
      </w:r>
      <w:proofErr w:type="gramEnd"/>
      <w:r w:rsidRPr="00111100">
        <w:rPr>
          <w:rFonts w:ascii="Times New Roman" w:hAnsi="Times New Roman" w:cs="Times New Roman"/>
          <w:sz w:val="28"/>
          <w:szCs w:val="28"/>
          <w:lang w:eastAsia="en-US"/>
        </w:rPr>
        <w:t xml:space="preserve"> и внеплановых</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проверок полноты и качества предоставления муниципальной услуги,</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 xml:space="preserve">в том числе порядок и формы </w:t>
      </w:r>
      <w:proofErr w:type="gramStart"/>
      <w:r w:rsidRPr="00111100">
        <w:rPr>
          <w:rFonts w:ascii="Times New Roman" w:hAnsi="Times New Roman" w:cs="Times New Roman"/>
          <w:sz w:val="28"/>
          <w:szCs w:val="28"/>
          <w:lang w:eastAsia="en-US"/>
        </w:rPr>
        <w:t>контроля за</w:t>
      </w:r>
      <w:proofErr w:type="gramEnd"/>
      <w:r w:rsidRPr="00111100">
        <w:rPr>
          <w:rFonts w:ascii="Times New Roman" w:hAnsi="Times New Roman" w:cs="Times New Roman"/>
          <w:sz w:val="28"/>
          <w:szCs w:val="28"/>
          <w:lang w:eastAsia="en-US"/>
        </w:rPr>
        <w:t xml:space="preserve"> полнотой и качеством</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предоставления муниципальной услуги</w:t>
      </w:r>
    </w:p>
    <w:bookmarkEnd w:id="26"/>
    <w:p w:rsidR="00AF4FE7" w:rsidRPr="00111100" w:rsidRDefault="00AF4FE7" w:rsidP="00AF4FE7">
      <w:pPr>
        <w:ind w:firstLine="709"/>
        <w:jc w:val="both"/>
        <w:rPr>
          <w:rFonts w:ascii="Times New Roman" w:hAnsi="Times New Roman" w:cs="Times New Roman"/>
          <w:sz w:val="28"/>
          <w:szCs w:val="28"/>
        </w:rPr>
      </w:pP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4.3. </w:t>
      </w:r>
      <w:proofErr w:type="gramStart"/>
      <w:r w:rsidRPr="00111100">
        <w:rPr>
          <w:rFonts w:ascii="Times New Roman" w:hAnsi="Times New Roman" w:cs="Times New Roman"/>
          <w:sz w:val="28"/>
          <w:szCs w:val="28"/>
        </w:rPr>
        <w:t>Контроль за</w:t>
      </w:r>
      <w:proofErr w:type="gramEnd"/>
      <w:r w:rsidRPr="00111100">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111100">
        <w:rPr>
          <w:rFonts w:ascii="Times New Roman" w:hAnsi="Times New Roman" w:cs="Times New Roman"/>
          <w:i/>
          <w:sz w:val="28"/>
          <w:szCs w:val="28"/>
        </w:rPr>
        <w:t xml:space="preserve"> </w:t>
      </w:r>
      <w:r w:rsidRPr="00111100">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4.5.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111100">
        <w:rPr>
          <w:rFonts w:ascii="Times New Roman" w:hAnsi="Times New Roman" w:cs="Times New Roman"/>
          <w:sz w:val="28"/>
          <w:szCs w:val="28"/>
        </w:rPr>
        <w:t>.</w:t>
      </w:r>
    </w:p>
    <w:bookmarkEnd w:id="25"/>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муниципальной услуги принимается </w:t>
      </w:r>
      <w:r>
        <w:rPr>
          <w:rFonts w:ascii="Times New Roman" w:hAnsi="Times New Roman" w:cs="Times New Roman"/>
          <w:sz w:val="28"/>
          <w:szCs w:val="28"/>
        </w:rPr>
        <w:t>Главой сельского поселения</w:t>
      </w:r>
      <w:r w:rsidRPr="00111100">
        <w:rPr>
          <w:rFonts w:ascii="Times New Roman" w:hAnsi="Times New Roman" w:cs="Times New Roman"/>
          <w:sz w:val="28"/>
          <w:szCs w:val="28"/>
        </w:rPr>
        <w:t>.</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4.7. </w:t>
      </w:r>
      <w:proofErr w:type="gramStart"/>
      <w:r w:rsidRPr="00111100">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w:t>
      </w:r>
      <w:r>
        <w:rPr>
          <w:rFonts w:ascii="Times New Roman" w:hAnsi="Times New Roman" w:cs="Times New Roman"/>
          <w:sz w:val="28"/>
          <w:szCs w:val="28"/>
        </w:rPr>
        <w:t>администрацией</w:t>
      </w:r>
      <w:r w:rsidRPr="00111100">
        <w:rPr>
          <w:rFonts w:ascii="Times New Roman" w:hAnsi="Times New Roman" w:cs="Times New Roman"/>
          <w:sz w:val="28"/>
          <w:szCs w:val="28"/>
        </w:rPr>
        <w:t xml:space="preserve">, </w:t>
      </w:r>
      <w:r w:rsidRPr="00111100">
        <w:rPr>
          <w:rFonts w:ascii="Times New Roman" w:hAnsi="Times New Roman" w:cs="Times New Roman"/>
          <w:i/>
          <w:sz w:val="28"/>
          <w:szCs w:val="28"/>
        </w:rPr>
        <w:lastRenderedPageBreak/>
        <w:t>ответственн</w:t>
      </w:r>
      <w:r>
        <w:rPr>
          <w:rFonts w:ascii="Times New Roman" w:hAnsi="Times New Roman" w:cs="Times New Roman"/>
          <w:i/>
          <w:sz w:val="28"/>
          <w:szCs w:val="28"/>
        </w:rPr>
        <w:t>ой</w:t>
      </w:r>
      <w:r w:rsidRPr="00111100">
        <w:rPr>
          <w:rFonts w:ascii="Times New Roman" w:hAnsi="Times New Roman" w:cs="Times New Roman"/>
          <w:i/>
          <w:sz w:val="28"/>
          <w:szCs w:val="28"/>
        </w:rPr>
        <w:t xml:space="preserve"> за организацию работы по рассмотрению обращений граждан</w:t>
      </w:r>
      <w:r w:rsidRPr="00111100">
        <w:rPr>
          <w:rFonts w:ascii="Times New Roman" w:hAnsi="Times New Roman" w:cs="Times New Roman"/>
          <w:sz w:val="28"/>
          <w:szCs w:val="28"/>
        </w:rPr>
        <w:t xml:space="preserve">,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w:t>
      </w:r>
      <w:r>
        <w:rPr>
          <w:rFonts w:ascii="Times New Roman" w:hAnsi="Times New Roman" w:cs="Times New Roman"/>
          <w:sz w:val="28"/>
          <w:szCs w:val="28"/>
        </w:rPr>
        <w:t>у</w:t>
      </w:r>
      <w:r w:rsidRPr="00111100">
        <w:rPr>
          <w:rFonts w:ascii="Times New Roman" w:hAnsi="Times New Roman" w:cs="Times New Roman"/>
          <w:sz w:val="28"/>
          <w:szCs w:val="28"/>
        </w:rPr>
        <w:t xml:space="preserve"> Исполнителя необходимые документы, и по результатам проверок составляются акты с указанием выявленных нарушений.</w:t>
      </w:r>
      <w:proofErr w:type="gramEnd"/>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sz w:val="28"/>
          <w:szCs w:val="28"/>
        </w:rPr>
        <w:t xml:space="preserve"> </w:t>
      </w:r>
      <w:r w:rsidRPr="00111100">
        <w:rPr>
          <w:rFonts w:ascii="Times New Roman" w:hAnsi="Times New Roman" w:cs="Times New Roman"/>
          <w:sz w:val="28"/>
          <w:szCs w:val="28"/>
        </w:rPr>
        <w:t>в течение 30 дней возвращает Исполнителю.</w:t>
      </w:r>
    </w:p>
    <w:p w:rsidR="00AF4FE7" w:rsidRPr="00111100" w:rsidRDefault="00AF4FE7" w:rsidP="00AF4FE7">
      <w:pPr>
        <w:pStyle w:val="ConsPlusNormal"/>
        <w:widowControl/>
        <w:ind w:firstLine="709"/>
        <w:jc w:val="both"/>
        <w:rPr>
          <w:rFonts w:ascii="Times New Roman" w:hAnsi="Times New Roman" w:cs="Times New Roman"/>
          <w:sz w:val="28"/>
          <w:szCs w:val="28"/>
        </w:rPr>
      </w:pPr>
    </w:p>
    <w:p w:rsidR="00AF4FE7" w:rsidRPr="00111100" w:rsidRDefault="00AF4FE7" w:rsidP="00AF4FE7">
      <w:pPr>
        <w:ind w:firstLine="709"/>
        <w:jc w:val="center"/>
        <w:rPr>
          <w:rFonts w:ascii="Times New Roman" w:hAnsi="Times New Roman" w:cs="Times New Roman"/>
          <w:sz w:val="28"/>
          <w:szCs w:val="28"/>
          <w:lang w:eastAsia="en-US"/>
        </w:rPr>
      </w:pPr>
      <w:bookmarkStart w:id="27" w:name="sub_1043"/>
      <w:r w:rsidRPr="00111100">
        <w:rPr>
          <w:rFonts w:ascii="Times New Roman" w:hAnsi="Times New Roman" w:cs="Times New Roman"/>
          <w:sz w:val="28"/>
          <w:szCs w:val="28"/>
          <w:lang w:eastAsia="en-US"/>
        </w:rPr>
        <w:t>Ответственность должностных лиц за решения и действия</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 xml:space="preserve">(бездействие), </w:t>
      </w:r>
      <w:proofErr w:type="gramStart"/>
      <w:r w:rsidRPr="00111100">
        <w:rPr>
          <w:rFonts w:ascii="Times New Roman" w:hAnsi="Times New Roman" w:cs="Times New Roman"/>
          <w:sz w:val="28"/>
          <w:szCs w:val="28"/>
          <w:lang w:eastAsia="en-US"/>
        </w:rPr>
        <w:t>принимаемые</w:t>
      </w:r>
      <w:proofErr w:type="gramEnd"/>
      <w:r w:rsidRPr="00111100">
        <w:rPr>
          <w:rFonts w:ascii="Times New Roman" w:hAnsi="Times New Roman" w:cs="Times New Roman"/>
          <w:sz w:val="28"/>
          <w:szCs w:val="28"/>
          <w:lang w:eastAsia="en-US"/>
        </w:rPr>
        <w:t xml:space="preserve"> (осуществляемые) ими</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в ходе предоставления муниципальной услуги</w:t>
      </w:r>
    </w:p>
    <w:p w:rsidR="00AF4FE7" w:rsidRPr="00111100" w:rsidRDefault="00AF4FE7" w:rsidP="00AF4FE7">
      <w:pPr>
        <w:ind w:firstLine="709"/>
        <w:jc w:val="both"/>
        <w:rPr>
          <w:rFonts w:ascii="Times New Roman" w:hAnsi="Times New Roman" w:cs="Times New Roman"/>
          <w:sz w:val="28"/>
          <w:szCs w:val="28"/>
        </w:rPr>
      </w:pPr>
      <w:bookmarkStart w:id="28" w:name="sub_1044"/>
      <w:bookmarkEnd w:id="27"/>
    </w:p>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AF4FE7" w:rsidRPr="00111100" w:rsidRDefault="00AF4FE7" w:rsidP="00AF4FE7">
      <w:pPr>
        <w:pStyle w:val="ConsPlusNormal"/>
        <w:widowControl/>
        <w:ind w:firstLine="709"/>
        <w:jc w:val="both"/>
        <w:rPr>
          <w:rFonts w:ascii="Times New Roman" w:hAnsi="Times New Roman" w:cs="Times New Roman"/>
          <w:sz w:val="28"/>
          <w:szCs w:val="28"/>
        </w:rPr>
      </w:pPr>
      <w:r w:rsidRPr="00111100">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AF4FE7" w:rsidRPr="00111100" w:rsidRDefault="00AF4FE7" w:rsidP="00AF4FE7">
      <w:pPr>
        <w:ind w:firstLine="709"/>
        <w:jc w:val="both"/>
        <w:rPr>
          <w:rFonts w:ascii="Times New Roman" w:hAnsi="Times New Roman" w:cs="Times New Roman"/>
          <w:sz w:val="28"/>
          <w:szCs w:val="28"/>
          <w:lang w:eastAsia="en-US"/>
        </w:rPr>
      </w:pP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 xml:space="preserve">Требования к порядку и формам </w:t>
      </w:r>
      <w:proofErr w:type="gramStart"/>
      <w:r w:rsidRPr="00111100">
        <w:rPr>
          <w:rFonts w:ascii="Times New Roman" w:hAnsi="Times New Roman" w:cs="Times New Roman"/>
          <w:sz w:val="28"/>
          <w:szCs w:val="28"/>
          <w:lang w:eastAsia="en-US"/>
        </w:rPr>
        <w:t>контроля за</w:t>
      </w:r>
      <w:proofErr w:type="gramEnd"/>
      <w:r w:rsidRPr="00111100">
        <w:rPr>
          <w:rFonts w:ascii="Times New Roman" w:hAnsi="Times New Roman" w:cs="Times New Roman"/>
          <w:sz w:val="28"/>
          <w:szCs w:val="28"/>
          <w:lang w:eastAsia="en-US"/>
        </w:rPr>
        <w:t xml:space="preserve"> предоставлением</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муниципальной услуги, в том числе со стороны граждан,</w:t>
      </w:r>
    </w:p>
    <w:p w:rsidR="00AF4FE7" w:rsidRPr="00111100" w:rsidRDefault="00AF4FE7" w:rsidP="00AF4FE7">
      <w:pPr>
        <w:ind w:firstLine="709"/>
        <w:jc w:val="center"/>
        <w:rPr>
          <w:rFonts w:ascii="Times New Roman" w:hAnsi="Times New Roman" w:cs="Times New Roman"/>
          <w:sz w:val="28"/>
          <w:szCs w:val="28"/>
          <w:lang w:eastAsia="en-US"/>
        </w:rPr>
      </w:pPr>
      <w:r w:rsidRPr="00111100">
        <w:rPr>
          <w:rFonts w:ascii="Times New Roman" w:hAnsi="Times New Roman" w:cs="Times New Roman"/>
          <w:sz w:val="28"/>
          <w:szCs w:val="28"/>
          <w:lang w:eastAsia="en-US"/>
        </w:rPr>
        <w:t>их объединений и организаций</w:t>
      </w:r>
    </w:p>
    <w:p w:rsidR="00AF4FE7" w:rsidRPr="00111100" w:rsidRDefault="00AF4FE7" w:rsidP="00AF4FE7">
      <w:pPr>
        <w:ind w:firstLine="709"/>
        <w:jc w:val="both"/>
        <w:rPr>
          <w:rFonts w:ascii="Times New Roman" w:hAnsi="Times New Roman" w:cs="Times New Roman"/>
          <w:sz w:val="28"/>
          <w:szCs w:val="28"/>
          <w:lang w:eastAsia="en-US"/>
        </w:rPr>
      </w:pPr>
    </w:p>
    <w:bookmarkEnd w:id="28"/>
    <w:p w:rsidR="00AF4FE7" w:rsidRPr="00111100" w:rsidRDefault="00AF4FE7" w:rsidP="00AF4FE7">
      <w:pPr>
        <w:ind w:firstLine="709"/>
        <w:jc w:val="both"/>
        <w:rPr>
          <w:rFonts w:ascii="Times New Roman" w:hAnsi="Times New Roman" w:cs="Times New Roman"/>
          <w:sz w:val="28"/>
          <w:szCs w:val="28"/>
        </w:rPr>
      </w:pPr>
      <w:r w:rsidRPr="00111100">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AF4FE7" w:rsidRPr="00843E59" w:rsidRDefault="00AF4FE7" w:rsidP="00AF4FE7">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rPr>
        <w:t>4.13. </w:t>
      </w:r>
      <w:proofErr w:type="gramStart"/>
      <w:r w:rsidRPr="00843E59">
        <w:rPr>
          <w:rFonts w:ascii="Times New Roman" w:hAnsi="Times New Roman" w:cs="Times New Roman"/>
          <w:sz w:val="28"/>
          <w:szCs w:val="28"/>
          <w:lang w:eastAsia="en-US"/>
        </w:rPr>
        <w:t>Контроль за</w:t>
      </w:r>
      <w:proofErr w:type="gramEnd"/>
      <w:r w:rsidRPr="00843E59">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Pr="00843E59">
        <w:rPr>
          <w:rFonts w:ascii="Times New Roman" w:hAnsi="Times New Roman" w:cs="Times New Roman"/>
          <w:sz w:val="28"/>
          <w:szCs w:val="28"/>
        </w:rPr>
        <w:t>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AF4FE7" w:rsidRPr="00111100" w:rsidRDefault="00AF4FE7" w:rsidP="00AF4FE7">
      <w:pPr>
        <w:ind w:firstLine="709"/>
        <w:jc w:val="both"/>
        <w:rPr>
          <w:rFonts w:ascii="Times New Roman" w:hAnsi="Times New Roman" w:cs="Times New Roman"/>
          <w:sz w:val="28"/>
          <w:szCs w:val="28"/>
        </w:rPr>
      </w:pPr>
    </w:p>
    <w:p w:rsidR="00AF4FE7" w:rsidRPr="00843E59" w:rsidRDefault="00AF4FE7" w:rsidP="00AF4FE7">
      <w:pPr>
        <w:pStyle w:val="10"/>
        <w:spacing w:before="0" w:after="0"/>
        <w:ind w:firstLine="720"/>
        <w:rPr>
          <w:rFonts w:ascii="Times New Roman" w:hAnsi="Times New Roman" w:cs="Times New Roman"/>
          <w:color w:val="auto"/>
          <w:sz w:val="28"/>
          <w:szCs w:val="28"/>
        </w:rPr>
      </w:pPr>
      <w:bookmarkStart w:id="29" w:name="sub_500"/>
      <w:bookmarkEnd w:id="24"/>
      <w:r w:rsidRPr="00843E59">
        <w:rPr>
          <w:rFonts w:ascii="Times New Roman" w:hAnsi="Times New Roman" w:cs="Times New Roman"/>
          <w:color w:val="auto"/>
          <w:sz w:val="28"/>
          <w:szCs w:val="28"/>
        </w:rPr>
        <w:t>5. Досудебный (внесудебный) порядок обжалования</w:t>
      </w:r>
    </w:p>
    <w:p w:rsidR="00AF4FE7" w:rsidRPr="00843E59" w:rsidRDefault="00AF4FE7" w:rsidP="00AF4FE7">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AF4FE7" w:rsidRPr="00843E59" w:rsidRDefault="00AF4FE7" w:rsidP="00AF4FE7">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29"/>
    <w:p w:rsidR="00AF4FE7" w:rsidRPr="00843E59" w:rsidRDefault="00AF4FE7" w:rsidP="00AF4FE7">
      <w:pPr>
        <w:pStyle w:val="ConsPlusNormal"/>
        <w:widowControl/>
        <w:jc w:val="center"/>
        <w:rPr>
          <w:rFonts w:ascii="Times New Roman" w:hAnsi="Times New Roman" w:cs="Times New Roman"/>
          <w:sz w:val="28"/>
          <w:szCs w:val="28"/>
        </w:rPr>
      </w:pP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на решение и (или) действие (бездействие) Исполнителя</w:t>
      </w: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AF4FE7" w:rsidRPr="00843E59" w:rsidRDefault="00AF4FE7" w:rsidP="00AF4FE7">
      <w:pPr>
        <w:pStyle w:val="ConsPlusNormal"/>
        <w:widowControl/>
        <w:jc w:val="both"/>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bookmarkStart w:id="30" w:name="sub_51"/>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widowControl/>
        <w:ind w:firstLine="720"/>
        <w:jc w:val="center"/>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bookmarkStart w:id="31" w:name="sub_110101"/>
      <w:r w:rsidRPr="00843E59">
        <w:rPr>
          <w:rFonts w:ascii="Times New Roman" w:hAnsi="Times New Roman" w:cs="Times New Roman"/>
          <w:sz w:val="28"/>
          <w:szCs w:val="28"/>
        </w:rPr>
        <w:t xml:space="preserve">5.2. Заявитель может обратиться с </w:t>
      </w:r>
      <w:proofErr w:type="gramStart"/>
      <w:r w:rsidRPr="00843E59">
        <w:rPr>
          <w:rFonts w:ascii="Times New Roman" w:hAnsi="Times New Roman" w:cs="Times New Roman"/>
          <w:sz w:val="28"/>
          <w:szCs w:val="28"/>
        </w:rPr>
        <w:t>жалобой</w:t>
      </w:r>
      <w:proofErr w:type="gramEnd"/>
      <w:r w:rsidRPr="00843E59">
        <w:rPr>
          <w:rFonts w:ascii="Times New Roman" w:hAnsi="Times New Roman" w:cs="Times New Roman"/>
          <w:sz w:val="28"/>
          <w:szCs w:val="28"/>
        </w:rPr>
        <w:t xml:space="preserve"> в том числе в следующих случаях:</w:t>
      </w:r>
    </w:p>
    <w:p w:rsidR="00AF4FE7" w:rsidRPr="00843E59" w:rsidRDefault="00AF4FE7" w:rsidP="00AF4FE7">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AF4FE7" w:rsidRPr="00843E59" w:rsidRDefault="00AF4FE7" w:rsidP="00AF4FE7">
      <w:pPr>
        <w:ind w:firstLine="720"/>
        <w:jc w:val="both"/>
        <w:rPr>
          <w:rFonts w:ascii="Times New Roman" w:hAnsi="Times New Roman" w:cs="Times New Roman"/>
          <w:sz w:val="28"/>
          <w:szCs w:val="28"/>
          <w:lang w:eastAsia="en-US"/>
        </w:rPr>
      </w:pPr>
      <w:bookmarkStart w:id="32" w:name="sub_110102"/>
      <w:bookmarkEnd w:id="31"/>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AF4FE7" w:rsidRPr="00843E59" w:rsidRDefault="00AF4FE7" w:rsidP="00AF4FE7">
      <w:pPr>
        <w:ind w:firstLine="720"/>
        <w:jc w:val="both"/>
        <w:rPr>
          <w:rFonts w:ascii="Times New Roman" w:hAnsi="Times New Roman" w:cs="Times New Roman"/>
          <w:sz w:val="28"/>
          <w:szCs w:val="28"/>
          <w:lang w:eastAsia="en-US"/>
        </w:rPr>
      </w:pPr>
      <w:bookmarkStart w:id="33" w:name="sub_110103"/>
      <w:bookmarkEnd w:id="32"/>
      <w:r w:rsidRPr="00843E59">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AF4FE7" w:rsidRPr="00843E59" w:rsidRDefault="00AF4FE7" w:rsidP="00AF4FE7">
      <w:pPr>
        <w:ind w:firstLine="720"/>
        <w:jc w:val="both"/>
        <w:rPr>
          <w:rFonts w:ascii="Times New Roman" w:hAnsi="Times New Roman" w:cs="Times New Roman"/>
          <w:sz w:val="28"/>
          <w:szCs w:val="28"/>
          <w:lang w:eastAsia="en-US"/>
        </w:rPr>
      </w:pPr>
      <w:bookmarkStart w:id="34" w:name="sub_110104"/>
      <w:bookmarkEnd w:id="33"/>
      <w:r w:rsidRPr="00843E59">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у заявителя;</w:t>
      </w:r>
    </w:p>
    <w:p w:rsidR="00AF4FE7" w:rsidRPr="00843E59" w:rsidRDefault="00AF4FE7" w:rsidP="00AF4FE7">
      <w:pPr>
        <w:ind w:firstLine="720"/>
        <w:jc w:val="both"/>
        <w:rPr>
          <w:rFonts w:ascii="Times New Roman" w:hAnsi="Times New Roman" w:cs="Times New Roman"/>
          <w:sz w:val="28"/>
          <w:szCs w:val="28"/>
          <w:lang w:eastAsia="en-US"/>
        </w:rPr>
      </w:pPr>
      <w:bookmarkStart w:id="35" w:name="sub_110105"/>
      <w:bookmarkEnd w:id="34"/>
      <w:proofErr w:type="gramStart"/>
      <w:r w:rsidRPr="00843E59">
        <w:rPr>
          <w:rFonts w:ascii="Times New Roman" w:hAnsi="Times New Roman" w:cs="Times New Roman"/>
          <w:sz w:val="28"/>
          <w:szCs w:val="28"/>
          <w:lang w:eastAsia="en-US"/>
        </w:rPr>
        <w:t xml:space="preserve">отказ в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w:t>
      </w:r>
      <w:proofErr w:type="gramEnd"/>
    </w:p>
    <w:p w:rsidR="00AF4FE7" w:rsidRPr="00843E59" w:rsidRDefault="00AF4FE7" w:rsidP="00AF4FE7">
      <w:pPr>
        <w:ind w:firstLine="720"/>
        <w:jc w:val="both"/>
        <w:rPr>
          <w:rFonts w:ascii="Times New Roman" w:hAnsi="Times New Roman" w:cs="Times New Roman"/>
          <w:sz w:val="28"/>
          <w:szCs w:val="28"/>
          <w:lang w:eastAsia="en-US"/>
        </w:rPr>
      </w:pPr>
      <w:bookmarkStart w:id="36" w:name="sub_110106"/>
      <w:bookmarkEnd w:id="35"/>
      <w:r w:rsidRPr="00843E59">
        <w:rPr>
          <w:rFonts w:ascii="Times New Roman" w:hAnsi="Times New Roman" w:cs="Times New Roman"/>
          <w:sz w:val="28"/>
          <w:szCs w:val="28"/>
          <w:lang w:eastAsia="en-US"/>
        </w:rPr>
        <w:t xml:space="preserve">затребование с заявителя при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r>
        <w:rPr>
          <w:rFonts w:ascii="Times New Roman" w:hAnsi="Times New Roman" w:cs="Times New Roman"/>
          <w:sz w:val="28"/>
          <w:szCs w:val="28"/>
          <w:lang w:eastAsia="en-US"/>
        </w:rPr>
        <w:t xml:space="preserve">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w:t>
      </w:r>
    </w:p>
    <w:p w:rsidR="00AF4FE7" w:rsidRPr="00843E59" w:rsidRDefault="00AF4FE7" w:rsidP="00AF4FE7">
      <w:pPr>
        <w:ind w:firstLine="720"/>
        <w:jc w:val="both"/>
        <w:rPr>
          <w:rFonts w:ascii="Times New Roman" w:hAnsi="Times New Roman" w:cs="Times New Roman"/>
          <w:sz w:val="28"/>
          <w:szCs w:val="28"/>
          <w:lang w:eastAsia="en-US"/>
        </w:rPr>
      </w:pPr>
      <w:bookmarkStart w:id="37" w:name="sub_110107"/>
      <w:bookmarkEnd w:id="36"/>
      <w:proofErr w:type="gramStart"/>
      <w:r w:rsidRPr="00843E59">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37"/>
      <w:r w:rsidRPr="00843E59">
        <w:rPr>
          <w:rFonts w:ascii="Times New Roman" w:hAnsi="Times New Roman" w:cs="Times New Roman"/>
          <w:sz w:val="28"/>
          <w:szCs w:val="28"/>
          <w:lang w:eastAsia="en-US"/>
        </w:rPr>
        <w:t>.</w:t>
      </w:r>
      <w:proofErr w:type="gramEnd"/>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AF4FE7" w:rsidRPr="00843E59" w:rsidRDefault="00AF4FE7" w:rsidP="00AF4FE7">
      <w:pPr>
        <w:ind w:firstLine="720"/>
        <w:jc w:val="both"/>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5.3. Жалоба может быть направлена следующим органам и должностным лицам:</w:t>
      </w:r>
    </w:p>
    <w:p w:rsidR="00AF4FE7" w:rsidRPr="00843E59" w:rsidRDefault="00AF4FE7" w:rsidP="00AF4FE7">
      <w:pPr>
        <w:ind w:firstLine="720"/>
        <w:jc w:val="both"/>
        <w:rPr>
          <w:rFonts w:ascii="Times New Roman" w:hAnsi="Times New Roman" w:cs="Times New Roman"/>
          <w:sz w:val="28"/>
          <w:szCs w:val="28"/>
        </w:rPr>
      </w:pPr>
      <w:r>
        <w:rPr>
          <w:rFonts w:ascii="Times New Roman" w:hAnsi="Times New Roman" w:cs="Times New Roman"/>
          <w:sz w:val="28"/>
          <w:szCs w:val="28"/>
        </w:rPr>
        <w:t>Главе сельского поселения</w:t>
      </w:r>
      <w:r w:rsidRPr="00843E59">
        <w:rPr>
          <w:rFonts w:ascii="Times New Roman" w:hAnsi="Times New Roman" w:cs="Times New Roman"/>
          <w:sz w:val="28"/>
          <w:szCs w:val="28"/>
        </w:rPr>
        <w:t>;</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заместителю руководителя администрации</w:t>
      </w: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курирующему соответствующее направление деятельности;</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AF4FE7" w:rsidRPr="00843E59" w:rsidRDefault="00AF4FE7" w:rsidP="00AF4FE7">
      <w:pPr>
        <w:widowControl/>
        <w:ind w:firstLine="720"/>
        <w:jc w:val="both"/>
        <w:outlineLvl w:val="1"/>
        <w:rPr>
          <w:rFonts w:ascii="Times New Roman" w:hAnsi="Times New Roman" w:cs="Times New Roman"/>
          <w:sz w:val="28"/>
          <w:szCs w:val="28"/>
        </w:rPr>
      </w:pPr>
      <w:bookmarkStart w:id="38" w:name="sub_55"/>
      <w:r w:rsidRPr="00843E59">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sidRPr="00843E59">
        <w:rPr>
          <w:rFonts w:ascii="Times New Roman" w:hAnsi="Times New Roman" w:cs="Times New Roman"/>
          <w:i/>
          <w:sz w:val="28"/>
          <w:szCs w:val="28"/>
        </w:rPr>
        <w:t>(при его наличии)</w:t>
      </w:r>
      <w:r w:rsidRPr="00843E59">
        <w:rPr>
          <w:rFonts w:ascii="Times New Roman" w:hAnsi="Times New Roman" w:cs="Times New Roman"/>
          <w:sz w:val="28"/>
          <w:szCs w:val="28"/>
        </w:rPr>
        <w:t xml:space="preserve"> либо в случае его отсутствия </w:t>
      </w:r>
      <w:r>
        <w:rPr>
          <w:rFonts w:ascii="Times New Roman" w:hAnsi="Times New Roman" w:cs="Times New Roman"/>
          <w:sz w:val="28"/>
          <w:szCs w:val="28"/>
        </w:rPr>
        <w:t>в прокуратуру или суд</w:t>
      </w:r>
      <w:r w:rsidRPr="00843E59">
        <w:rPr>
          <w:rFonts w:ascii="Times New Roman" w:hAnsi="Times New Roman" w:cs="Times New Roman"/>
          <w:sz w:val="28"/>
          <w:szCs w:val="28"/>
        </w:rPr>
        <w:t>.</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5.5. Должностное лицо, уполномоченное на рассмотрение жалобы, обязано:</w:t>
      </w:r>
    </w:p>
    <w:bookmarkEnd w:id="38"/>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AF4FE7" w:rsidRPr="00843E59" w:rsidRDefault="00AF4FE7" w:rsidP="00AF4FE7">
      <w:pPr>
        <w:pStyle w:val="ConsPlusNormal"/>
        <w:widowControl/>
        <w:jc w:val="center"/>
        <w:rPr>
          <w:rFonts w:ascii="Times New Roman" w:hAnsi="Times New Roman" w:cs="Times New Roman"/>
          <w:sz w:val="28"/>
          <w:szCs w:val="28"/>
        </w:rPr>
      </w:pP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AF4FE7"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AF4FE7" w:rsidRDefault="00AF4FE7" w:rsidP="00AF4FE7">
      <w:pPr>
        <w:widowControl/>
        <w:ind w:firstLine="720"/>
        <w:jc w:val="both"/>
        <w:rPr>
          <w:rFonts w:ascii="Times New Roman" w:hAnsi="Times New Roman" w:cs="Times New Roman"/>
          <w:i/>
          <w:sz w:val="28"/>
          <w:szCs w:val="28"/>
        </w:rPr>
      </w:pPr>
      <w:r w:rsidRPr="00843E59">
        <w:rPr>
          <w:rFonts w:ascii="Times New Roman" w:hAnsi="Times New Roman" w:cs="Times New Roman"/>
          <w:sz w:val="28"/>
          <w:szCs w:val="28"/>
        </w:rPr>
        <w:t>по почте</w:t>
      </w:r>
      <w:r>
        <w:rPr>
          <w:rFonts w:ascii="Times New Roman" w:hAnsi="Times New Roman" w:cs="Times New Roman"/>
          <w:sz w:val="28"/>
          <w:szCs w:val="28"/>
        </w:rPr>
        <w:t xml:space="preserve"> в адрес Главы сельского поселения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p>
    <w:p w:rsidR="00AF4FE7" w:rsidRDefault="00AF4FE7" w:rsidP="00AF4FE7">
      <w:pPr>
        <w:widowControl/>
        <w:ind w:firstLine="720"/>
        <w:jc w:val="both"/>
        <w:rPr>
          <w:rFonts w:ascii="Times New Roman" w:hAnsi="Times New Roman" w:cs="Times New Roman"/>
          <w:i/>
          <w:sz w:val="28"/>
          <w:szCs w:val="28"/>
        </w:rPr>
      </w:pPr>
      <w:r>
        <w:rPr>
          <w:rFonts w:ascii="Times New Roman" w:hAnsi="Times New Roman" w:cs="Times New Roman"/>
          <w:sz w:val="28"/>
          <w:szCs w:val="28"/>
        </w:rPr>
        <w:t>в адрес заместителя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курирующего соответствующее направление деятельности, по адресу:</w:t>
      </w:r>
      <w:r w:rsidRPr="00B80357">
        <w:rPr>
          <w:rFonts w:ascii="Times New Roman" w:hAnsi="Times New Roman" w:cs="Times New Roman"/>
          <w:sz w:val="28"/>
          <w:szCs w:val="28"/>
        </w:rPr>
        <w:t xml:space="preserve"> </w:t>
      </w:r>
      <w:r>
        <w:rPr>
          <w:rFonts w:ascii="Times New Roman" w:hAnsi="Times New Roman" w:cs="Times New Roman"/>
          <w:sz w:val="28"/>
          <w:szCs w:val="28"/>
        </w:rPr>
        <w:t xml:space="preserve">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p>
    <w:p w:rsidR="00AF4FE7"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i/>
          <w:sz w:val="28"/>
          <w:szCs w:val="28"/>
        </w:rPr>
        <w:t>через многофункциональный центр</w:t>
      </w:r>
      <w:proofErr w:type="gramStart"/>
      <w:r>
        <w:rPr>
          <w:rFonts w:ascii="Times New Roman" w:hAnsi="Times New Roman" w:cs="Times New Roman"/>
          <w:i/>
          <w:sz w:val="28"/>
          <w:szCs w:val="28"/>
        </w:rPr>
        <w:t xml:space="preserve"> </w:t>
      </w:r>
      <w:r>
        <w:rPr>
          <w:rFonts w:ascii="Times New Roman" w:hAnsi="Times New Roman" w:cs="Times New Roman"/>
          <w:sz w:val="28"/>
          <w:szCs w:val="28"/>
        </w:rPr>
        <w:t>;</w:t>
      </w:r>
      <w:proofErr w:type="gramEnd"/>
    </w:p>
    <w:p w:rsidR="00AF4FE7"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с использованием официального сайта Исполнителя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29" w:history="1">
        <w:r w:rsidRPr="00843E59">
          <w:rPr>
            <w:rStyle w:val="afff0"/>
            <w:rFonts w:ascii="Times New Roman" w:hAnsi="Times New Roman"/>
            <w:sz w:val="28"/>
            <w:szCs w:val="28"/>
          </w:rPr>
          <w:t>http://www</w:t>
        </w:r>
      </w:hyperlink>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AF4FE7"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с использованием Портала государственных и муниципальных </w:t>
      </w:r>
      <w:proofErr w:type="spellStart"/>
      <w:r w:rsidRPr="00843E59">
        <w:rPr>
          <w:rFonts w:ascii="Times New Roman" w:hAnsi="Times New Roman" w:cs="Times New Roman"/>
          <w:sz w:val="28"/>
          <w:szCs w:val="28"/>
        </w:rPr>
        <w:t>услугв</w:t>
      </w:r>
      <w:proofErr w:type="spellEnd"/>
      <w:r w:rsidRPr="00843E59">
        <w:rPr>
          <w:rFonts w:ascii="Times New Roman" w:hAnsi="Times New Roman" w:cs="Times New Roman"/>
          <w:sz w:val="28"/>
          <w:szCs w:val="28"/>
        </w:rPr>
        <w:t xml:space="preserve"> информационно-телекоммуникационной сети «Интернет»</w:t>
      </w:r>
      <w:r>
        <w:rPr>
          <w:rFonts w:ascii="Times New Roman" w:hAnsi="Times New Roman" w:cs="Times New Roman"/>
          <w:sz w:val="28"/>
          <w:szCs w:val="28"/>
        </w:rPr>
        <w:t xml:space="preserve">: </w:t>
      </w:r>
      <w:hyperlink r:id="rId30" w:history="1">
        <w:r w:rsidRPr="00843E59">
          <w:rPr>
            <w:rStyle w:val="afff0"/>
            <w:rFonts w:ascii="Times New Roman" w:hAnsi="Times New Roman"/>
            <w:sz w:val="28"/>
            <w:szCs w:val="28"/>
            <w:lang w:val="en-US"/>
          </w:rPr>
          <w:t>http</w:t>
        </w:r>
        <w:r w:rsidRPr="00843E59">
          <w:rPr>
            <w:rStyle w:val="afff0"/>
            <w:rFonts w:ascii="Times New Roman" w:hAnsi="Times New Roman"/>
            <w:sz w:val="28"/>
            <w:szCs w:val="28"/>
          </w:rPr>
          <w:t>://</w:t>
        </w:r>
        <w:r w:rsidRPr="00843E59">
          <w:rPr>
            <w:rStyle w:val="afff0"/>
            <w:rFonts w:ascii="Times New Roman" w:hAnsi="Times New Roman"/>
            <w:sz w:val="28"/>
            <w:szCs w:val="28"/>
            <w:lang w:val="en-US"/>
          </w:rPr>
          <w:t>www</w:t>
        </w:r>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pgu</w:t>
        </w:r>
        <w:proofErr w:type="spellEnd"/>
        <w:r w:rsidRPr="00843E59">
          <w:rPr>
            <w:rStyle w:val="afff0"/>
            <w:rFonts w:ascii="Times New Roman" w:hAnsi="Times New Roman"/>
            <w:sz w:val="28"/>
            <w:szCs w:val="28"/>
          </w:rPr>
          <w:t>.</w:t>
        </w:r>
        <w:r w:rsidRPr="00843E59">
          <w:rPr>
            <w:rStyle w:val="afff0"/>
            <w:rFonts w:ascii="Times New Roman" w:hAnsi="Times New Roman"/>
            <w:sz w:val="28"/>
            <w:szCs w:val="28"/>
            <w:lang w:val="en-US"/>
          </w:rPr>
          <w:t>e</w:t>
        </w:r>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zab</w:t>
        </w:r>
        <w:proofErr w:type="spellEnd"/>
        <w:r w:rsidRPr="00843E59">
          <w:rPr>
            <w:rStyle w:val="afff0"/>
            <w:rFonts w:ascii="Times New Roman" w:hAnsi="Times New Roman"/>
            <w:sz w:val="28"/>
            <w:szCs w:val="28"/>
          </w:rPr>
          <w:t>.</w:t>
        </w:r>
        <w:proofErr w:type="spellStart"/>
        <w:r w:rsidRPr="00843E59">
          <w:rPr>
            <w:rStyle w:val="afff0"/>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а также может быть </w:t>
      </w:r>
      <w:proofErr w:type="gramStart"/>
      <w:r w:rsidRPr="00843E59">
        <w:rPr>
          <w:rFonts w:ascii="Times New Roman" w:hAnsi="Times New Roman" w:cs="Times New Roman"/>
          <w:sz w:val="28"/>
          <w:szCs w:val="28"/>
        </w:rPr>
        <w:t>принята</w:t>
      </w:r>
      <w:proofErr w:type="gramEnd"/>
      <w:r w:rsidRPr="00843E59">
        <w:rPr>
          <w:rFonts w:ascii="Times New Roman" w:hAnsi="Times New Roman" w:cs="Times New Roman"/>
          <w:sz w:val="28"/>
          <w:szCs w:val="28"/>
        </w:rPr>
        <w:t xml:space="preserve"> при личном приеме заявителя.</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5.8. Жалоба должна содержать:</w:t>
      </w:r>
    </w:p>
    <w:p w:rsidR="00AF4FE7" w:rsidRPr="00843E59" w:rsidRDefault="00AF4FE7" w:rsidP="00AF4FE7">
      <w:pPr>
        <w:widowControl/>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AF4FE7" w:rsidRPr="00843E59" w:rsidRDefault="00AF4FE7" w:rsidP="00AF4FE7">
      <w:pPr>
        <w:widowControl/>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843E59">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F4FE7" w:rsidRPr="00843E59" w:rsidRDefault="00AF4FE7" w:rsidP="00AF4FE7">
      <w:pPr>
        <w:pStyle w:val="ConsPlusNormal"/>
        <w:widowControl/>
        <w:jc w:val="center"/>
        <w:rPr>
          <w:rFonts w:ascii="Times New Roman" w:hAnsi="Times New Roman" w:cs="Times New Roman"/>
          <w:sz w:val="28"/>
          <w:szCs w:val="28"/>
        </w:rPr>
      </w:pP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5.10. </w:t>
      </w:r>
      <w:proofErr w:type="gramStart"/>
      <w:r w:rsidRPr="00843E59">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F4FE7"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5.11.В случае установления в ходе или по результатам </w:t>
      </w:r>
      <w:proofErr w:type="gramStart"/>
      <w:r w:rsidRPr="00843E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43E5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w:t>
      </w:r>
      <w:r>
        <w:rPr>
          <w:rFonts w:ascii="Times New Roman" w:hAnsi="Times New Roman" w:cs="Times New Roman"/>
          <w:sz w:val="28"/>
          <w:szCs w:val="28"/>
        </w:rPr>
        <w:t xml:space="preserve">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статьей 151 Уголовно-процессуального кодекса Российской Федерации, или </w:t>
      </w:r>
      <w:r w:rsidRPr="00843E59">
        <w:rPr>
          <w:rFonts w:ascii="Times New Roman" w:hAnsi="Times New Roman" w:cs="Times New Roman"/>
          <w:sz w:val="28"/>
          <w:szCs w:val="28"/>
        </w:rPr>
        <w:t xml:space="preserve">в органы прокуратуры. </w:t>
      </w:r>
    </w:p>
    <w:p w:rsidR="00AF4FE7" w:rsidRPr="00843E59" w:rsidRDefault="00AF4FE7" w:rsidP="00AF4FE7">
      <w:pPr>
        <w:jc w:val="both"/>
        <w:rPr>
          <w:rFonts w:ascii="Times New Roman" w:hAnsi="Times New Roman" w:cs="Times New Roman"/>
          <w:sz w:val="28"/>
          <w:szCs w:val="28"/>
        </w:rPr>
      </w:pPr>
    </w:p>
    <w:p w:rsidR="00AF4FE7" w:rsidRPr="00843E59" w:rsidRDefault="00AF4FE7" w:rsidP="00AF4FE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AF4FE7" w:rsidRPr="00843E59" w:rsidRDefault="00AF4FE7" w:rsidP="00AF4FE7">
      <w:pPr>
        <w:widowControl/>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а также в иных формах;</w:t>
      </w:r>
      <w:proofErr w:type="gramEnd"/>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lastRenderedPageBreak/>
        <w:t>отказывает в удовлетворении жалобы.</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Pr>
          <w:rFonts w:ascii="Times New Roman" w:hAnsi="Times New Roman" w:cs="Times New Roman"/>
          <w:sz w:val="28"/>
          <w:szCs w:val="28"/>
        </w:rPr>
        <w:t>пяти</w:t>
      </w:r>
      <w:r w:rsidRPr="00843E59">
        <w:rPr>
          <w:rFonts w:ascii="Times New Roman" w:hAnsi="Times New Roman" w:cs="Times New Roman"/>
          <w:sz w:val="28"/>
          <w:szCs w:val="28"/>
        </w:rPr>
        <w:t xml:space="preserve"> рабочих дней со дня принятия решения, если иное не установлено законодательством Российской Федерации.</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F4FE7" w:rsidRPr="00843E59" w:rsidRDefault="00AF4FE7" w:rsidP="00AF4FE7">
      <w:pPr>
        <w:widowControl/>
        <w:ind w:firstLine="720"/>
        <w:jc w:val="both"/>
        <w:rPr>
          <w:rFonts w:ascii="Times New Roman" w:hAnsi="Times New Roman" w:cs="Times New Roman"/>
          <w:sz w:val="28"/>
          <w:szCs w:val="28"/>
        </w:rPr>
      </w:pP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w:t>
      </w:r>
    </w:p>
    <w:p w:rsidR="00AF4FE7" w:rsidRPr="00843E59" w:rsidRDefault="00AF4FE7" w:rsidP="00AF4FE7">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результатах</w:t>
      </w:r>
      <w:proofErr w:type="gramEnd"/>
      <w:r w:rsidRPr="00843E59">
        <w:rPr>
          <w:rFonts w:ascii="Times New Roman" w:hAnsi="Times New Roman" w:cs="Times New Roman"/>
          <w:sz w:val="28"/>
          <w:szCs w:val="28"/>
        </w:rPr>
        <w:t xml:space="preserve"> рассмотрения жалобы</w:t>
      </w:r>
    </w:p>
    <w:p w:rsidR="00AF4FE7" w:rsidRPr="00843E59" w:rsidRDefault="00AF4FE7" w:rsidP="00AF4FE7">
      <w:pPr>
        <w:ind w:firstLine="720"/>
        <w:jc w:val="center"/>
        <w:rPr>
          <w:rFonts w:ascii="Times New Roman" w:hAnsi="Times New Roman" w:cs="Times New Roman"/>
          <w:sz w:val="28"/>
          <w:szCs w:val="28"/>
        </w:rPr>
      </w:pPr>
    </w:p>
    <w:p w:rsidR="00AF4FE7" w:rsidRPr="00843E59" w:rsidRDefault="00AF4FE7" w:rsidP="00AF4FE7">
      <w:pPr>
        <w:widowControl/>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Pr>
          <w:rFonts w:ascii="Times New Roman" w:hAnsi="Times New Roman" w:cs="Times New Roman"/>
          <w:b/>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5.19. В ответе по результатам рассмотрения жалобы указываются:</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w:t>
      </w:r>
      <w:r>
        <w:rPr>
          <w:rFonts w:ascii="Times New Roman" w:hAnsi="Times New Roman" w:cs="Times New Roman"/>
          <w:sz w:val="28"/>
          <w:szCs w:val="28"/>
        </w:rPr>
        <w:t xml:space="preserve">ления результата </w:t>
      </w:r>
      <w:r w:rsidRPr="006E3D09">
        <w:rPr>
          <w:rFonts w:ascii="Times New Roman" w:hAnsi="Times New Roman" w:cs="Times New Roman"/>
          <w:color w:val="FF0000"/>
          <w:sz w:val="28"/>
          <w:szCs w:val="28"/>
        </w:rPr>
        <w:t>муниципальной</w:t>
      </w:r>
      <w:r w:rsidRPr="00843E59">
        <w:rPr>
          <w:rFonts w:ascii="Times New Roman" w:hAnsi="Times New Roman" w:cs="Times New Roman"/>
          <w:sz w:val="28"/>
          <w:szCs w:val="28"/>
        </w:rPr>
        <w:t xml:space="preserve"> услуги;</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AF4FE7" w:rsidRPr="00843E59" w:rsidRDefault="00AF4FE7" w:rsidP="00AF4FE7">
      <w:pPr>
        <w:ind w:firstLine="720"/>
        <w:jc w:val="center"/>
        <w:rPr>
          <w:rFonts w:ascii="Times New Roman" w:hAnsi="Times New Roman" w:cs="Times New Roman"/>
          <w:sz w:val="28"/>
          <w:szCs w:val="28"/>
        </w:rPr>
      </w:pP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AF4FE7" w:rsidRPr="00843E59" w:rsidRDefault="00AF4FE7" w:rsidP="00AF4FE7">
      <w:pPr>
        <w:ind w:firstLine="720"/>
        <w:jc w:val="center"/>
        <w:rPr>
          <w:rFonts w:ascii="Times New Roman" w:hAnsi="Times New Roman" w:cs="Times New Roman"/>
          <w:sz w:val="28"/>
          <w:szCs w:val="28"/>
        </w:rPr>
      </w:pPr>
    </w:p>
    <w:p w:rsidR="00AF4FE7" w:rsidRPr="00843E59" w:rsidRDefault="00AF4FE7" w:rsidP="00AF4FE7">
      <w:pPr>
        <w:widowControl/>
        <w:ind w:firstLine="720"/>
        <w:jc w:val="both"/>
        <w:rPr>
          <w:rFonts w:ascii="Times New Roman" w:hAnsi="Times New Roman" w:cs="Times New Roman"/>
          <w:bCs/>
          <w:sz w:val="28"/>
          <w:szCs w:val="28"/>
        </w:rPr>
      </w:pPr>
      <w:r w:rsidRPr="00843E59">
        <w:rPr>
          <w:rFonts w:ascii="Times New Roman" w:hAnsi="Times New Roman" w:cs="Times New Roman"/>
          <w:sz w:val="28"/>
          <w:szCs w:val="28"/>
        </w:rPr>
        <w:t>5.22. </w:t>
      </w:r>
      <w:r>
        <w:rPr>
          <w:rFonts w:ascii="Times New Roman" w:hAnsi="Times New Roman" w:cs="Times New Roman"/>
          <w:bCs/>
          <w:sz w:val="28"/>
          <w:szCs w:val="28"/>
        </w:rPr>
        <w:t>Решение, принятое по жалобе, направленной Главе сельского поселения или  лицу, его замещающему, заявитель вправе обжаловать, обратившись с жалобой к Администрации, либо в прокуратуру или суд в установленном порядке</w:t>
      </w:r>
      <w:r w:rsidRPr="00843E59">
        <w:rPr>
          <w:rFonts w:ascii="Times New Roman" w:hAnsi="Times New Roman" w:cs="Times New Roman"/>
          <w:bCs/>
          <w:sz w:val="28"/>
          <w:szCs w:val="28"/>
        </w:rPr>
        <w:t>.</w:t>
      </w:r>
    </w:p>
    <w:p w:rsidR="00AF4FE7" w:rsidRPr="00843E59" w:rsidRDefault="00AF4FE7" w:rsidP="00AF4FE7">
      <w:pPr>
        <w:ind w:firstLine="720"/>
        <w:jc w:val="center"/>
        <w:rPr>
          <w:rFonts w:ascii="Times New Roman" w:hAnsi="Times New Roman" w:cs="Times New Roman"/>
          <w:sz w:val="28"/>
          <w:szCs w:val="28"/>
        </w:rPr>
      </w:pP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Право заявителя на получение информации и документов,</w:t>
      </w:r>
    </w:p>
    <w:p w:rsidR="00AF4FE7" w:rsidRPr="00843E59" w:rsidRDefault="00AF4FE7" w:rsidP="00AF4FE7">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обоснования и рассмотрения жалобы</w:t>
      </w:r>
    </w:p>
    <w:p w:rsidR="00AF4FE7" w:rsidRPr="00843E59" w:rsidRDefault="00AF4FE7" w:rsidP="00AF4FE7">
      <w:pPr>
        <w:ind w:firstLine="720"/>
        <w:jc w:val="both"/>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r w:rsidRPr="00843E59">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AF4FE7" w:rsidRPr="00843E59" w:rsidRDefault="00AF4FE7" w:rsidP="00AF4FE7">
      <w:pPr>
        <w:ind w:firstLine="720"/>
        <w:jc w:val="both"/>
        <w:rPr>
          <w:rFonts w:ascii="Times New Roman" w:hAnsi="Times New Roman" w:cs="Times New Roman"/>
          <w:sz w:val="28"/>
          <w:szCs w:val="28"/>
        </w:rPr>
      </w:pP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AF4FE7" w:rsidRPr="00843E59" w:rsidRDefault="00AF4FE7" w:rsidP="00AF4FE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подачи и рассмотрения жалобы</w:t>
      </w:r>
    </w:p>
    <w:p w:rsidR="00AF4FE7" w:rsidRPr="00843E59" w:rsidRDefault="00AF4FE7" w:rsidP="00AF4FE7">
      <w:pPr>
        <w:ind w:firstLine="720"/>
        <w:jc w:val="center"/>
        <w:rPr>
          <w:rFonts w:ascii="Times New Roman" w:hAnsi="Times New Roman" w:cs="Times New Roman"/>
          <w:sz w:val="28"/>
          <w:szCs w:val="28"/>
        </w:rPr>
      </w:pPr>
    </w:p>
    <w:p w:rsidR="00AF4FE7" w:rsidRPr="00843E59" w:rsidRDefault="00AF4FE7" w:rsidP="00AF4FE7">
      <w:pPr>
        <w:widowControl/>
        <w:ind w:firstLine="720"/>
        <w:jc w:val="both"/>
        <w:rPr>
          <w:rFonts w:ascii="Times New Roman" w:hAnsi="Times New Roman" w:cs="Times New Roman"/>
          <w:sz w:val="28"/>
          <w:szCs w:val="28"/>
        </w:rPr>
      </w:pPr>
      <w:r w:rsidRPr="00843E59">
        <w:rPr>
          <w:rFonts w:ascii="Times New Roman" w:hAnsi="Times New Roman" w:cs="Times New Roman"/>
          <w:sz w:val="28"/>
          <w:szCs w:val="28"/>
        </w:rPr>
        <w:t>5.24. Информация о порядке подачи и рассмотрения жалобы размещается на официальном сайте Исполнителя</w:t>
      </w:r>
      <w:proofErr w:type="gramStart"/>
      <w:r w:rsidRPr="00843E59">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w:t>
      </w:r>
      <w:r w:rsidRPr="00843E59">
        <w:rPr>
          <w:rFonts w:ascii="Times New Roman" w:hAnsi="Times New Roman" w:cs="Times New Roman"/>
          <w:sz w:val="28"/>
          <w:szCs w:val="28"/>
        </w:rPr>
        <w:t xml:space="preserve">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AF4FE7" w:rsidRPr="00843E59" w:rsidRDefault="00AF4FE7" w:rsidP="00AF4FE7">
      <w:pPr>
        <w:widowControl/>
        <w:ind w:firstLine="720"/>
        <w:jc w:val="both"/>
        <w:outlineLvl w:val="1"/>
        <w:rPr>
          <w:rFonts w:ascii="Times New Roman" w:hAnsi="Times New Roman" w:cs="Times New Roman"/>
          <w:sz w:val="28"/>
          <w:szCs w:val="28"/>
        </w:rPr>
      </w:pPr>
    </w:p>
    <w:p w:rsidR="00AF4FE7" w:rsidRPr="00843E59" w:rsidRDefault="00AF4FE7" w:rsidP="00AF4FE7">
      <w:pPr>
        <w:ind w:firstLine="720"/>
        <w:jc w:val="both"/>
        <w:rPr>
          <w:rFonts w:ascii="Times New Roman" w:hAnsi="Times New Roman" w:cs="Times New Roman"/>
          <w:sz w:val="28"/>
          <w:szCs w:val="28"/>
        </w:rPr>
      </w:pPr>
    </w:p>
    <w:bookmarkEnd w:id="30"/>
    <w:p w:rsidR="00AF4FE7" w:rsidRPr="00356828" w:rsidRDefault="00AF4FE7" w:rsidP="00AF4FE7">
      <w:pPr>
        <w:jc w:val="center"/>
        <w:rPr>
          <w:rFonts w:ascii="Times New Roman" w:hAnsi="Times New Roman" w:cs="Times New Roman"/>
          <w:sz w:val="28"/>
          <w:szCs w:val="28"/>
        </w:rPr>
      </w:pPr>
      <w:r w:rsidRPr="00356828">
        <w:rPr>
          <w:rFonts w:ascii="Times New Roman" w:hAnsi="Times New Roman" w:cs="Times New Roman"/>
          <w:sz w:val="28"/>
          <w:szCs w:val="28"/>
        </w:rPr>
        <w:t>_________________________</w:t>
      </w:r>
    </w:p>
    <w:p w:rsidR="00AF4FE7" w:rsidRPr="00111100" w:rsidRDefault="00AF4FE7" w:rsidP="00AF4FE7">
      <w:pPr>
        <w:ind w:firstLine="709"/>
        <w:jc w:val="right"/>
        <w:rPr>
          <w:rStyle w:val="a3"/>
          <w:rFonts w:ascii="Times New Roman" w:hAnsi="Times New Roman" w:cs="Times New Roman"/>
          <w:bCs/>
          <w:color w:val="auto"/>
          <w:sz w:val="28"/>
          <w:szCs w:val="28"/>
        </w:rPr>
      </w:pPr>
    </w:p>
    <w:p w:rsidR="00AF4FE7" w:rsidRPr="00111100" w:rsidRDefault="00AF4FE7" w:rsidP="00AF4FE7">
      <w:pPr>
        <w:ind w:firstLine="709"/>
        <w:jc w:val="right"/>
        <w:rPr>
          <w:rFonts w:ascii="Times New Roman" w:hAnsi="Times New Roman" w:cs="Times New Roman"/>
          <w:sz w:val="28"/>
          <w:szCs w:val="28"/>
        </w:rPr>
      </w:pPr>
      <w:r w:rsidRPr="00111100">
        <w:rPr>
          <w:rStyle w:val="a3"/>
          <w:rFonts w:ascii="Times New Roman" w:hAnsi="Times New Roman" w:cs="Times New Roman"/>
          <w:bCs/>
          <w:color w:val="auto"/>
          <w:sz w:val="28"/>
          <w:szCs w:val="28"/>
        </w:rPr>
        <w:br w:type="page"/>
      </w:r>
      <w:r w:rsidRPr="00111100">
        <w:rPr>
          <w:rFonts w:ascii="Times New Roman" w:hAnsi="Times New Roman" w:cs="Times New Roman"/>
          <w:sz w:val="28"/>
          <w:szCs w:val="28"/>
        </w:rPr>
        <w:lastRenderedPageBreak/>
        <w:t>Приложение 1</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к административному регламенту</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предоставления муниципальной</w:t>
      </w:r>
      <w:r>
        <w:rPr>
          <w:rFonts w:ascii="Times New Roman" w:hAnsi="Times New Roman" w:cs="Times New Roman"/>
          <w:sz w:val="28"/>
          <w:szCs w:val="28"/>
        </w:rPr>
        <w:t xml:space="preserve"> </w:t>
      </w:r>
      <w:r w:rsidRPr="00111100">
        <w:rPr>
          <w:rFonts w:ascii="Times New Roman" w:hAnsi="Times New Roman" w:cs="Times New Roman"/>
          <w:sz w:val="28"/>
          <w:szCs w:val="28"/>
        </w:rPr>
        <w:t>услуги</w:t>
      </w:r>
    </w:p>
    <w:p w:rsidR="00AF4FE7" w:rsidRPr="00111100" w:rsidRDefault="00AF4FE7" w:rsidP="00AF4FE7">
      <w:pPr>
        <w:jc w:val="right"/>
        <w:rPr>
          <w:rStyle w:val="a4"/>
          <w:rFonts w:ascii="Times New Roman" w:eastAsiaTheme="majorEastAsia" w:hAnsi="Times New Roman"/>
          <w:b w:val="0"/>
          <w:color w:val="auto"/>
          <w:sz w:val="28"/>
          <w:szCs w:val="28"/>
        </w:rPr>
      </w:pPr>
      <w:r w:rsidRPr="00111100">
        <w:rPr>
          <w:rStyle w:val="a4"/>
          <w:rFonts w:ascii="Times New Roman" w:eastAsiaTheme="majorEastAsia" w:hAnsi="Times New Roman"/>
          <w:b w:val="0"/>
          <w:color w:val="auto"/>
          <w:sz w:val="28"/>
          <w:szCs w:val="28"/>
        </w:rPr>
        <w:t xml:space="preserve">«Предоставление </w:t>
      </w:r>
      <w:proofErr w:type="gramStart"/>
      <w:r w:rsidRPr="00111100">
        <w:rPr>
          <w:rStyle w:val="a4"/>
          <w:rFonts w:ascii="Times New Roman" w:eastAsiaTheme="majorEastAsia" w:hAnsi="Times New Roman"/>
          <w:b w:val="0"/>
          <w:color w:val="auto"/>
          <w:sz w:val="28"/>
          <w:szCs w:val="28"/>
        </w:rPr>
        <w:t>в</w:t>
      </w:r>
      <w:proofErr w:type="gramEnd"/>
      <w:r>
        <w:rPr>
          <w:rStyle w:val="a4"/>
          <w:rFonts w:ascii="Times New Roman" w:eastAsiaTheme="majorEastAsia" w:hAnsi="Times New Roman"/>
          <w:b w:val="0"/>
          <w:color w:val="auto"/>
          <w:sz w:val="28"/>
          <w:szCs w:val="28"/>
        </w:rPr>
        <w:t xml:space="preserve"> безвозмездное</w:t>
      </w:r>
    </w:p>
    <w:p w:rsidR="00AF4FE7" w:rsidRPr="00111100" w:rsidRDefault="00AF4FE7" w:rsidP="00AF4FE7">
      <w:pPr>
        <w:jc w:val="right"/>
        <w:rPr>
          <w:rStyle w:val="a4"/>
          <w:rFonts w:ascii="Times New Roman" w:eastAsiaTheme="majorEastAsia" w:hAnsi="Times New Roman"/>
          <w:b w:val="0"/>
          <w:color w:val="auto"/>
          <w:sz w:val="28"/>
          <w:szCs w:val="28"/>
        </w:rPr>
      </w:pPr>
      <w:r w:rsidRPr="00111100">
        <w:rPr>
          <w:rStyle w:val="a4"/>
          <w:rFonts w:ascii="Times New Roman" w:eastAsiaTheme="majorEastAsia" w:hAnsi="Times New Roman"/>
          <w:b w:val="0"/>
          <w:color w:val="auto"/>
          <w:sz w:val="28"/>
          <w:szCs w:val="28"/>
        </w:rPr>
        <w:t>пользование земельных</w:t>
      </w:r>
      <w:r>
        <w:rPr>
          <w:rStyle w:val="a4"/>
          <w:rFonts w:ascii="Times New Roman" w:eastAsiaTheme="majorEastAsia" w:hAnsi="Times New Roman"/>
          <w:b w:val="0"/>
          <w:color w:val="auto"/>
          <w:sz w:val="28"/>
          <w:szCs w:val="28"/>
        </w:rPr>
        <w:t xml:space="preserve"> </w:t>
      </w:r>
      <w:r w:rsidRPr="00111100">
        <w:rPr>
          <w:rStyle w:val="a4"/>
          <w:rFonts w:ascii="Times New Roman" w:eastAsiaTheme="majorEastAsia" w:hAnsi="Times New Roman"/>
          <w:b w:val="0"/>
          <w:color w:val="auto"/>
          <w:sz w:val="28"/>
          <w:szCs w:val="28"/>
        </w:rPr>
        <w:t>участков,</w:t>
      </w:r>
    </w:p>
    <w:p w:rsidR="00AF4FE7" w:rsidRDefault="00AF4FE7" w:rsidP="00AF4FE7">
      <w:pPr>
        <w:jc w:val="right"/>
        <w:rPr>
          <w:rStyle w:val="a4"/>
          <w:rFonts w:ascii="Times New Roman" w:eastAsiaTheme="majorEastAsia" w:hAnsi="Times New Roman"/>
          <w:b w:val="0"/>
          <w:color w:val="auto"/>
          <w:sz w:val="28"/>
          <w:szCs w:val="28"/>
        </w:rPr>
      </w:pPr>
      <w:proofErr w:type="gramStart"/>
      <w:r>
        <w:rPr>
          <w:rStyle w:val="a4"/>
          <w:rFonts w:ascii="Times New Roman" w:eastAsiaTheme="majorEastAsia" w:hAnsi="Times New Roman"/>
          <w:b w:val="0"/>
          <w:color w:val="auto"/>
          <w:sz w:val="28"/>
          <w:szCs w:val="28"/>
        </w:rPr>
        <w:t>находящихся</w:t>
      </w:r>
      <w:proofErr w:type="gramEnd"/>
      <w:r>
        <w:rPr>
          <w:rStyle w:val="a4"/>
          <w:rFonts w:ascii="Times New Roman" w:eastAsiaTheme="majorEastAsia" w:hAnsi="Times New Roman"/>
          <w:b w:val="0"/>
          <w:color w:val="auto"/>
          <w:sz w:val="28"/>
          <w:szCs w:val="28"/>
        </w:rPr>
        <w:t xml:space="preserve"> в муниципальной собственности</w:t>
      </w:r>
    </w:p>
    <w:p w:rsidR="00AF4FE7" w:rsidRPr="00111100" w:rsidRDefault="00AF4FE7" w:rsidP="00AF4FE7">
      <w:pPr>
        <w:jc w:val="right"/>
        <w:rPr>
          <w:rStyle w:val="a4"/>
          <w:rFonts w:ascii="Times New Roman" w:eastAsiaTheme="majorEastAsia" w:hAnsi="Times New Roman"/>
          <w:b w:val="0"/>
          <w:color w:val="auto"/>
          <w:sz w:val="28"/>
          <w:szCs w:val="28"/>
        </w:rPr>
      </w:pPr>
      <w:r>
        <w:rPr>
          <w:rStyle w:val="a4"/>
          <w:rFonts w:ascii="Times New Roman" w:eastAsiaTheme="majorEastAsia" w:hAnsi="Times New Roman"/>
          <w:b w:val="0"/>
          <w:color w:val="auto"/>
          <w:sz w:val="28"/>
          <w:szCs w:val="28"/>
        </w:rPr>
        <w:t xml:space="preserve">или </w:t>
      </w:r>
      <w:r w:rsidRPr="00111100">
        <w:rPr>
          <w:rStyle w:val="a4"/>
          <w:rFonts w:ascii="Times New Roman" w:eastAsiaTheme="majorEastAsia" w:hAnsi="Times New Roman"/>
          <w:b w:val="0"/>
          <w:color w:val="auto"/>
          <w:sz w:val="28"/>
          <w:szCs w:val="28"/>
        </w:rPr>
        <w:t>государственная собственность</w:t>
      </w:r>
    </w:p>
    <w:p w:rsidR="00AF4FE7" w:rsidRPr="00111100" w:rsidRDefault="00AF4FE7" w:rsidP="00AF4FE7">
      <w:pPr>
        <w:jc w:val="right"/>
        <w:rPr>
          <w:rFonts w:ascii="Times New Roman" w:hAnsi="Times New Roman" w:cs="Times New Roman"/>
          <w:sz w:val="28"/>
          <w:szCs w:val="28"/>
        </w:rPr>
      </w:pPr>
      <w:r w:rsidRPr="00111100">
        <w:rPr>
          <w:rStyle w:val="a4"/>
          <w:rFonts w:ascii="Times New Roman" w:eastAsiaTheme="majorEastAsia" w:hAnsi="Times New Roman"/>
          <w:b w:val="0"/>
          <w:color w:val="auto"/>
          <w:sz w:val="28"/>
          <w:szCs w:val="28"/>
        </w:rPr>
        <w:t>на которые не разграничена»</w:t>
      </w:r>
    </w:p>
    <w:p w:rsidR="00AF4FE7" w:rsidRPr="00111100" w:rsidRDefault="00AF4FE7" w:rsidP="00AF4FE7">
      <w:pPr>
        <w:ind w:firstLine="540"/>
        <w:jc w:val="right"/>
        <w:rPr>
          <w:rFonts w:ascii="Times New Roman" w:hAnsi="Times New Roman" w:cs="Times New Roman"/>
          <w:sz w:val="28"/>
          <w:szCs w:val="28"/>
        </w:rPr>
      </w:pPr>
    </w:p>
    <w:p w:rsidR="00AF4FE7" w:rsidRPr="00111100" w:rsidRDefault="00AF4FE7" w:rsidP="00AF4FE7">
      <w:pPr>
        <w:ind w:firstLine="540"/>
        <w:jc w:val="right"/>
        <w:rPr>
          <w:rFonts w:ascii="Times New Roman" w:hAnsi="Times New Roman" w:cs="Times New Roman"/>
          <w:sz w:val="28"/>
          <w:szCs w:val="28"/>
        </w:rPr>
      </w:pPr>
    </w:p>
    <w:p w:rsidR="00AF4FE7" w:rsidRPr="00111100" w:rsidRDefault="00AF4FE7" w:rsidP="00AF4FE7">
      <w:pPr>
        <w:jc w:val="center"/>
        <w:rPr>
          <w:rFonts w:ascii="Times New Roman" w:hAnsi="Times New Roman" w:cs="Times New Roman"/>
          <w:b/>
          <w:sz w:val="28"/>
          <w:szCs w:val="28"/>
        </w:rPr>
      </w:pPr>
      <w:r w:rsidRPr="00111100">
        <w:rPr>
          <w:rFonts w:ascii="Times New Roman" w:hAnsi="Times New Roman" w:cs="Times New Roman"/>
          <w:b/>
          <w:sz w:val="28"/>
          <w:szCs w:val="28"/>
        </w:rPr>
        <w:t>Информация о местонахождении, графике работы,</w:t>
      </w:r>
    </w:p>
    <w:p w:rsidR="00AF4FE7" w:rsidRPr="00111100" w:rsidRDefault="00AF4FE7" w:rsidP="00AF4FE7">
      <w:pPr>
        <w:jc w:val="center"/>
        <w:rPr>
          <w:rFonts w:ascii="Times New Roman" w:hAnsi="Times New Roman" w:cs="Times New Roman"/>
          <w:b/>
          <w:sz w:val="28"/>
          <w:szCs w:val="28"/>
        </w:rPr>
      </w:pPr>
      <w:r w:rsidRPr="00111100">
        <w:rPr>
          <w:rFonts w:ascii="Times New Roman" w:hAnsi="Times New Roman" w:cs="Times New Roman"/>
          <w:b/>
          <w:sz w:val="28"/>
          <w:szCs w:val="28"/>
        </w:rPr>
        <w:t>контактных данных Исполнителя</w:t>
      </w:r>
    </w:p>
    <w:p w:rsidR="00AF4FE7" w:rsidRPr="00111100" w:rsidRDefault="00AF4FE7" w:rsidP="00AF4FE7">
      <w:pPr>
        <w:ind w:firstLine="540"/>
        <w:jc w:val="right"/>
        <w:rPr>
          <w:rFonts w:ascii="Times New Roman" w:hAnsi="Times New Roman" w:cs="Times New Roman"/>
          <w:sz w:val="28"/>
          <w:szCs w:val="28"/>
        </w:rPr>
      </w:pPr>
    </w:p>
    <w:p w:rsidR="00AF4FE7" w:rsidRPr="00111100" w:rsidRDefault="00AF4FE7" w:rsidP="00AF4FE7">
      <w:pPr>
        <w:ind w:firstLine="54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343"/>
      </w:tblGrid>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Местонахождение</w:t>
            </w:r>
          </w:p>
        </w:tc>
        <w:tc>
          <w:tcPr>
            <w:tcW w:w="6343" w:type="dxa"/>
            <w:vAlign w:val="center"/>
          </w:tcPr>
          <w:p w:rsidR="00AF4FE7" w:rsidRPr="00111100" w:rsidRDefault="00AF4FE7" w:rsidP="00107666">
            <w:pPr>
              <w:rPr>
                <w:rFonts w:ascii="Times New Roman" w:hAnsi="Times New Roman" w:cs="Times New Roman"/>
                <w:sz w:val="28"/>
                <w:szCs w:val="28"/>
              </w:rPr>
            </w:pPr>
            <w:r>
              <w:rPr>
                <w:rFonts w:ascii="Times New Roman" w:hAnsi="Times New Roman" w:cs="Times New Roman"/>
                <w:sz w:val="28"/>
                <w:szCs w:val="28"/>
              </w:rPr>
              <w:t xml:space="preserve">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График работы</w:t>
            </w:r>
          </w:p>
        </w:tc>
        <w:tc>
          <w:tcPr>
            <w:tcW w:w="6343" w:type="dxa"/>
            <w:vAlign w:val="center"/>
          </w:tcPr>
          <w:p w:rsidR="00AF4FE7" w:rsidRPr="00111100" w:rsidRDefault="00AF4FE7" w:rsidP="00107666">
            <w:pPr>
              <w:rPr>
                <w:rFonts w:ascii="Times New Roman" w:hAnsi="Times New Roman" w:cs="Times New Roman"/>
                <w:sz w:val="28"/>
                <w:szCs w:val="28"/>
              </w:rPr>
            </w:pPr>
            <w:r>
              <w:rPr>
                <w:rFonts w:ascii="Times New Roman" w:hAnsi="Times New Roman" w:cs="Times New Roman"/>
                <w:sz w:val="28"/>
                <w:szCs w:val="28"/>
              </w:rPr>
              <w:t xml:space="preserve">Понедельник-пятница с 8.00-16.00  час. Обеденный перерыв: с12.00-13.00 </w:t>
            </w:r>
            <w:proofErr w:type="spellStart"/>
            <w:r>
              <w:rPr>
                <w:rFonts w:ascii="Times New Roman" w:hAnsi="Times New Roman" w:cs="Times New Roman"/>
                <w:sz w:val="28"/>
                <w:szCs w:val="28"/>
              </w:rPr>
              <w:t>час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ыходные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дни:суббота</w:t>
            </w:r>
            <w:proofErr w:type="spellEnd"/>
            <w:r>
              <w:rPr>
                <w:rFonts w:ascii="Times New Roman" w:hAnsi="Times New Roman" w:cs="Times New Roman"/>
                <w:sz w:val="28"/>
                <w:szCs w:val="28"/>
              </w:rPr>
              <w:t>, воскресенье</w:t>
            </w:r>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Телефон/факс</w:t>
            </w:r>
          </w:p>
        </w:tc>
        <w:tc>
          <w:tcPr>
            <w:tcW w:w="6343" w:type="dxa"/>
            <w:vAlign w:val="center"/>
          </w:tcPr>
          <w:p w:rsidR="00AF4FE7" w:rsidRPr="00111100" w:rsidRDefault="00AF4FE7" w:rsidP="00107666">
            <w:pPr>
              <w:rPr>
                <w:rFonts w:ascii="Times New Roman" w:hAnsi="Times New Roman" w:cs="Times New Roman"/>
                <w:sz w:val="28"/>
                <w:szCs w:val="28"/>
              </w:rPr>
            </w:pPr>
            <w:r>
              <w:rPr>
                <w:rFonts w:ascii="Times New Roman" w:hAnsi="Times New Roman" w:cs="Times New Roman"/>
                <w:sz w:val="28"/>
                <w:szCs w:val="28"/>
              </w:rPr>
              <w:t>83024451417</w:t>
            </w:r>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Почтовый адрес</w:t>
            </w:r>
          </w:p>
        </w:tc>
        <w:tc>
          <w:tcPr>
            <w:tcW w:w="6343" w:type="dxa"/>
            <w:vAlign w:val="center"/>
          </w:tcPr>
          <w:p w:rsidR="00AF4FE7" w:rsidRPr="00111100" w:rsidRDefault="00AF4FE7" w:rsidP="00107666">
            <w:pPr>
              <w:rPr>
                <w:rFonts w:ascii="Times New Roman" w:hAnsi="Times New Roman" w:cs="Times New Roman"/>
                <w:sz w:val="28"/>
                <w:szCs w:val="28"/>
              </w:rPr>
            </w:pPr>
            <w:r>
              <w:rPr>
                <w:rFonts w:ascii="Times New Roman" w:hAnsi="Times New Roman" w:cs="Times New Roman"/>
                <w:sz w:val="28"/>
                <w:szCs w:val="28"/>
              </w:rPr>
              <w:t xml:space="preserve">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Адрес электронной почты</w:t>
            </w:r>
          </w:p>
        </w:tc>
        <w:tc>
          <w:tcPr>
            <w:tcW w:w="6343" w:type="dxa"/>
            <w:vAlign w:val="center"/>
          </w:tcPr>
          <w:p w:rsidR="00AF4FE7" w:rsidRPr="005E1527" w:rsidRDefault="00AF4FE7" w:rsidP="00107666">
            <w:pPr>
              <w:rPr>
                <w:rFonts w:ascii="Times New Roman" w:hAnsi="Times New Roman" w:cs="Times New Roman"/>
                <w:sz w:val="28"/>
                <w:szCs w:val="28"/>
                <w:lang w:val="en-US"/>
              </w:rPr>
            </w:pPr>
            <w:r>
              <w:rPr>
                <w:rFonts w:ascii="Times New Roman" w:hAnsi="Times New Roman" w:cs="Times New Roman"/>
                <w:sz w:val="28"/>
                <w:szCs w:val="28"/>
                <w:lang w:val="en-US"/>
              </w:rPr>
              <w:t>Org.kazanovo@mail.ru</w:t>
            </w:r>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Адрес официального сайта</w:t>
            </w:r>
          </w:p>
        </w:tc>
        <w:tc>
          <w:tcPr>
            <w:tcW w:w="6343" w:type="dxa"/>
            <w:vAlign w:val="center"/>
          </w:tcPr>
          <w:p w:rsidR="00AF4FE7" w:rsidRPr="005E1527" w:rsidRDefault="00AF4FE7" w:rsidP="00107666">
            <w:pPr>
              <w:rPr>
                <w:rFonts w:ascii="Times New Roman" w:hAnsi="Times New Roman" w:cs="Times New Roman"/>
                <w:sz w:val="28"/>
                <w:szCs w:val="28"/>
              </w:rPr>
            </w:pP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proofErr w:type="spellStart"/>
            <w:r>
              <w:rPr>
                <w:rFonts w:ascii="Times New Roman" w:hAnsi="Times New Roman" w:cs="Times New Roman"/>
                <w:sz w:val="28"/>
                <w:szCs w:val="28"/>
              </w:rPr>
              <w:t>Шилкинский.РФ</w:t>
            </w:r>
            <w:proofErr w:type="spellEnd"/>
          </w:p>
        </w:tc>
      </w:tr>
      <w:tr w:rsidR="00AF4FE7" w:rsidRPr="00111100" w:rsidTr="00107666">
        <w:tc>
          <w:tcPr>
            <w:tcW w:w="3510" w:type="dxa"/>
            <w:vAlign w:val="center"/>
          </w:tcPr>
          <w:p w:rsidR="00AF4FE7" w:rsidRPr="00111100" w:rsidRDefault="00AF4FE7" w:rsidP="00107666">
            <w:pPr>
              <w:rPr>
                <w:rFonts w:ascii="Times New Roman" w:hAnsi="Times New Roman" w:cs="Times New Roman"/>
                <w:sz w:val="28"/>
                <w:szCs w:val="28"/>
              </w:rPr>
            </w:pPr>
            <w:r w:rsidRPr="00111100">
              <w:rPr>
                <w:rFonts w:ascii="Times New Roman" w:hAnsi="Times New Roman" w:cs="Times New Roman"/>
                <w:sz w:val="28"/>
                <w:szCs w:val="28"/>
              </w:rPr>
              <w:t>Справочные телефоны</w:t>
            </w:r>
          </w:p>
        </w:tc>
        <w:tc>
          <w:tcPr>
            <w:tcW w:w="6343" w:type="dxa"/>
            <w:vAlign w:val="center"/>
          </w:tcPr>
          <w:p w:rsidR="00AF4FE7" w:rsidRPr="00111100" w:rsidRDefault="00AF4FE7" w:rsidP="00107666">
            <w:pPr>
              <w:rPr>
                <w:rFonts w:ascii="Times New Roman" w:hAnsi="Times New Roman" w:cs="Times New Roman"/>
                <w:sz w:val="28"/>
                <w:szCs w:val="28"/>
              </w:rPr>
            </w:pPr>
            <w:r>
              <w:rPr>
                <w:rFonts w:ascii="Times New Roman" w:hAnsi="Times New Roman" w:cs="Times New Roman"/>
                <w:sz w:val="28"/>
                <w:szCs w:val="28"/>
              </w:rPr>
              <w:t>83024451417</w:t>
            </w:r>
          </w:p>
        </w:tc>
      </w:tr>
    </w:tbl>
    <w:p w:rsidR="00AF4FE7" w:rsidRPr="00111100" w:rsidRDefault="00AF4FE7" w:rsidP="00AF4FE7">
      <w:pPr>
        <w:ind w:firstLine="540"/>
        <w:jc w:val="right"/>
        <w:rPr>
          <w:rFonts w:ascii="Times New Roman" w:hAnsi="Times New Roman" w:cs="Times New Roman"/>
          <w:sz w:val="28"/>
          <w:szCs w:val="28"/>
        </w:rPr>
      </w:pPr>
    </w:p>
    <w:p w:rsidR="00AF4FE7" w:rsidRPr="00356828" w:rsidRDefault="00AF4FE7" w:rsidP="00AF4FE7">
      <w:pPr>
        <w:ind w:firstLine="709"/>
        <w:jc w:val="both"/>
        <w:rPr>
          <w:rFonts w:ascii="Times New Roman" w:hAnsi="Times New Roman" w:cs="Times New Roman"/>
          <w:sz w:val="28"/>
          <w:szCs w:val="28"/>
        </w:rPr>
      </w:pPr>
      <w:r w:rsidRPr="00111100">
        <w:rPr>
          <w:rStyle w:val="a3"/>
          <w:rFonts w:ascii="Times New Roman" w:hAnsi="Times New Roman" w:cs="Times New Roman"/>
          <w:bCs/>
          <w:color w:val="auto"/>
          <w:sz w:val="28"/>
          <w:szCs w:val="28"/>
        </w:rPr>
        <w:br w:type="page"/>
      </w:r>
    </w:p>
    <w:p w:rsidR="00AF4FE7" w:rsidRPr="00111100" w:rsidRDefault="00AF4FE7" w:rsidP="00AF4FE7">
      <w:pPr>
        <w:ind w:firstLine="709"/>
        <w:jc w:val="right"/>
        <w:rPr>
          <w:rFonts w:ascii="Times New Roman" w:hAnsi="Times New Roman" w:cs="Times New Roman"/>
          <w:sz w:val="28"/>
          <w:szCs w:val="28"/>
        </w:rPr>
      </w:pPr>
      <w:r w:rsidRPr="00111100">
        <w:rPr>
          <w:rFonts w:ascii="Times New Roman" w:hAnsi="Times New Roman" w:cs="Times New Roman"/>
          <w:sz w:val="28"/>
          <w:szCs w:val="28"/>
        </w:rPr>
        <w:lastRenderedPageBreak/>
        <w:t>Приложение 2</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к административному регламенту</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предоставления муниципальной</w:t>
      </w:r>
      <w:r>
        <w:rPr>
          <w:rFonts w:ascii="Times New Roman" w:hAnsi="Times New Roman" w:cs="Times New Roman"/>
          <w:sz w:val="28"/>
          <w:szCs w:val="28"/>
        </w:rPr>
        <w:t xml:space="preserve"> </w:t>
      </w:r>
      <w:r w:rsidRPr="00111100">
        <w:rPr>
          <w:rFonts w:ascii="Times New Roman" w:hAnsi="Times New Roman" w:cs="Times New Roman"/>
          <w:sz w:val="28"/>
          <w:szCs w:val="28"/>
        </w:rPr>
        <w:t>услуги</w:t>
      </w:r>
    </w:p>
    <w:p w:rsidR="00AF4FE7" w:rsidRPr="00111100" w:rsidRDefault="00AF4FE7" w:rsidP="00AF4FE7">
      <w:pPr>
        <w:jc w:val="right"/>
        <w:rPr>
          <w:rStyle w:val="a4"/>
          <w:rFonts w:ascii="Times New Roman" w:eastAsiaTheme="majorEastAsia" w:hAnsi="Times New Roman"/>
          <w:b w:val="0"/>
          <w:color w:val="auto"/>
          <w:sz w:val="28"/>
          <w:szCs w:val="28"/>
        </w:rPr>
      </w:pPr>
      <w:r w:rsidRPr="00111100">
        <w:rPr>
          <w:rStyle w:val="a4"/>
          <w:rFonts w:ascii="Times New Roman" w:eastAsiaTheme="majorEastAsia" w:hAnsi="Times New Roman"/>
          <w:b w:val="0"/>
          <w:color w:val="auto"/>
          <w:sz w:val="28"/>
          <w:szCs w:val="28"/>
        </w:rPr>
        <w:t xml:space="preserve">«Предоставление </w:t>
      </w:r>
      <w:proofErr w:type="gramStart"/>
      <w:r w:rsidRPr="00111100">
        <w:rPr>
          <w:rStyle w:val="a4"/>
          <w:rFonts w:ascii="Times New Roman" w:eastAsiaTheme="majorEastAsia" w:hAnsi="Times New Roman"/>
          <w:b w:val="0"/>
          <w:color w:val="auto"/>
          <w:sz w:val="28"/>
          <w:szCs w:val="28"/>
        </w:rPr>
        <w:t>в</w:t>
      </w:r>
      <w:proofErr w:type="gramEnd"/>
      <w:r>
        <w:rPr>
          <w:rStyle w:val="a4"/>
          <w:rFonts w:ascii="Times New Roman" w:eastAsiaTheme="majorEastAsia" w:hAnsi="Times New Roman"/>
          <w:b w:val="0"/>
          <w:color w:val="auto"/>
          <w:sz w:val="28"/>
          <w:szCs w:val="28"/>
        </w:rPr>
        <w:t xml:space="preserve"> безвозмездное</w:t>
      </w:r>
    </w:p>
    <w:p w:rsidR="00AF4FE7" w:rsidRPr="00111100" w:rsidRDefault="00AF4FE7" w:rsidP="00AF4FE7">
      <w:pPr>
        <w:jc w:val="right"/>
        <w:rPr>
          <w:rStyle w:val="a4"/>
          <w:rFonts w:ascii="Times New Roman" w:eastAsiaTheme="majorEastAsia" w:hAnsi="Times New Roman"/>
          <w:b w:val="0"/>
          <w:color w:val="auto"/>
          <w:sz w:val="28"/>
          <w:szCs w:val="28"/>
        </w:rPr>
      </w:pPr>
      <w:r w:rsidRPr="00111100">
        <w:rPr>
          <w:rStyle w:val="a4"/>
          <w:rFonts w:ascii="Times New Roman" w:eastAsiaTheme="majorEastAsia" w:hAnsi="Times New Roman"/>
          <w:b w:val="0"/>
          <w:color w:val="auto"/>
          <w:sz w:val="28"/>
          <w:szCs w:val="28"/>
        </w:rPr>
        <w:t>пользование земельных</w:t>
      </w:r>
      <w:r>
        <w:rPr>
          <w:rStyle w:val="a4"/>
          <w:rFonts w:ascii="Times New Roman" w:eastAsiaTheme="majorEastAsia" w:hAnsi="Times New Roman"/>
          <w:b w:val="0"/>
          <w:color w:val="auto"/>
          <w:sz w:val="28"/>
          <w:szCs w:val="28"/>
        </w:rPr>
        <w:t xml:space="preserve"> </w:t>
      </w:r>
      <w:r w:rsidRPr="00111100">
        <w:rPr>
          <w:rStyle w:val="a4"/>
          <w:rFonts w:ascii="Times New Roman" w:eastAsiaTheme="majorEastAsia" w:hAnsi="Times New Roman"/>
          <w:b w:val="0"/>
          <w:color w:val="auto"/>
          <w:sz w:val="28"/>
          <w:szCs w:val="28"/>
        </w:rPr>
        <w:t>участков,</w:t>
      </w:r>
    </w:p>
    <w:p w:rsidR="00AF4FE7" w:rsidRDefault="00AF4FE7" w:rsidP="00AF4FE7">
      <w:pPr>
        <w:jc w:val="right"/>
        <w:rPr>
          <w:rStyle w:val="a4"/>
          <w:rFonts w:ascii="Times New Roman" w:eastAsiaTheme="majorEastAsia" w:hAnsi="Times New Roman"/>
          <w:b w:val="0"/>
          <w:color w:val="auto"/>
          <w:sz w:val="28"/>
          <w:szCs w:val="28"/>
        </w:rPr>
      </w:pPr>
      <w:proofErr w:type="gramStart"/>
      <w:r>
        <w:rPr>
          <w:rStyle w:val="a4"/>
          <w:rFonts w:ascii="Times New Roman" w:eastAsiaTheme="majorEastAsia" w:hAnsi="Times New Roman"/>
          <w:b w:val="0"/>
          <w:color w:val="auto"/>
          <w:sz w:val="28"/>
          <w:szCs w:val="28"/>
        </w:rPr>
        <w:t>находящихся</w:t>
      </w:r>
      <w:proofErr w:type="gramEnd"/>
      <w:r>
        <w:rPr>
          <w:rStyle w:val="a4"/>
          <w:rFonts w:ascii="Times New Roman" w:eastAsiaTheme="majorEastAsia" w:hAnsi="Times New Roman"/>
          <w:b w:val="0"/>
          <w:color w:val="auto"/>
          <w:sz w:val="28"/>
          <w:szCs w:val="28"/>
        </w:rPr>
        <w:t xml:space="preserve"> в муниципальной собственности</w:t>
      </w:r>
    </w:p>
    <w:p w:rsidR="00AF4FE7" w:rsidRPr="00111100" w:rsidRDefault="00AF4FE7" w:rsidP="00AF4FE7">
      <w:pPr>
        <w:jc w:val="right"/>
        <w:rPr>
          <w:rStyle w:val="a4"/>
          <w:rFonts w:ascii="Times New Roman" w:eastAsiaTheme="majorEastAsia" w:hAnsi="Times New Roman"/>
          <w:b w:val="0"/>
          <w:color w:val="auto"/>
          <w:sz w:val="28"/>
          <w:szCs w:val="28"/>
        </w:rPr>
      </w:pPr>
      <w:r>
        <w:rPr>
          <w:rStyle w:val="a4"/>
          <w:rFonts w:ascii="Times New Roman" w:eastAsiaTheme="majorEastAsia" w:hAnsi="Times New Roman"/>
          <w:b w:val="0"/>
          <w:color w:val="auto"/>
          <w:sz w:val="28"/>
          <w:szCs w:val="28"/>
        </w:rPr>
        <w:t xml:space="preserve">или </w:t>
      </w:r>
      <w:r w:rsidRPr="00111100">
        <w:rPr>
          <w:rStyle w:val="a4"/>
          <w:rFonts w:ascii="Times New Roman" w:eastAsiaTheme="majorEastAsia" w:hAnsi="Times New Roman"/>
          <w:b w:val="0"/>
          <w:color w:val="auto"/>
          <w:sz w:val="28"/>
          <w:szCs w:val="28"/>
        </w:rPr>
        <w:t>государственная собственность</w:t>
      </w:r>
    </w:p>
    <w:p w:rsidR="00AF4FE7" w:rsidRPr="00111100" w:rsidRDefault="00AF4FE7" w:rsidP="00AF4FE7">
      <w:pPr>
        <w:jc w:val="right"/>
        <w:rPr>
          <w:rFonts w:ascii="Times New Roman" w:hAnsi="Times New Roman" w:cs="Times New Roman"/>
          <w:sz w:val="28"/>
          <w:szCs w:val="28"/>
        </w:rPr>
      </w:pPr>
      <w:r w:rsidRPr="00111100">
        <w:rPr>
          <w:rStyle w:val="a4"/>
          <w:rFonts w:ascii="Times New Roman" w:eastAsiaTheme="majorEastAsia" w:hAnsi="Times New Roman"/>
          <w:b w:val="0"/>
          <w:color w:val="auto"/>
          <w:sz w:val="28"/>
          <w:szCs w:val="28"/>
        </w:rPr>
        <w:t>на которые не разграничена»</w:t>
      </w:r>
    </w:p>
    <w:p w:rsidR="00AF4FE7" w:rsidRPr="00111100" w:rsidRDefault="00AF4FE7" w:rsidP="00AF4FE7">
      <w:pPr>
        <w:ind w:firstLine="540"/>
        <w:jc w:val="right"/>
        <w:rPr>
          <w:rFonts w:ascii="Times New Roman" w:hAnsi="Times New Roman" w:cs="Times New Roman"/>
          <w:sz w:val="28"/>
          <w:szCs w:val="28"/>
        </w:rPr>
      </w:pPr>
    </w:p>
    <w:p w:rsidR="00AF4FE7" w:rsidRPr="00111100" w:rsidRDefault="00AF4FE7" w:rsidP="00AF4FE7">
      <w:pPr>
        <w:ind w:firstLine="540"/>
        <w:jc w:val="right"/>
        <w:rPr>
          <w:rFonts w:ascii="Times New Roman" w:hAnsi="Times New Roman" w:cs="Times New Roman"/>
          <w:sz w:val="28"/>
          <w:szCs w:val="28"/>
        </w:rPr>
      </w:pP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AF4FE7"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F4FE7" w:rsidRPr="00627271" w:rsidRDefault="00AF4FE7" w:rsidP="00AF4FE7">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AF4FE7" w:rsidRPr="003D2BE8" w:rsidRDefault="00AF4FE7" w:rsidP="00AF4FE7">
      <w:pPr>
        <w:pStyle w:val="ConsPlusNonformat"/>
        <w:widowControl/>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полное наименование организации</w:t>
      </w:r>
      <w:proofErr w:type="gramEnd"/>
    </w:p>
    <w:p w:rsidR="00AF4FE7" w:rsidRDefault="00AF4FE7" w:rsidP="00AF4FE7">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AF4FE7" w:rsidRDefault="00AF4FE7" w:rsidP="00AF4FE7">
      <w:pPr>
        <w:pStyle w:val="ConsPlusNonformat"/>
        <w:widowControl/>
        <w:jc w:val="right"/>
        <w:rPr>
          <w:rFonts w:ascii="Times New Roman" w:hAnsi="Times New Roman" w:cs="Times New Roman"/>
          <w:i/>
          <w:sz w:val="28"/>
          <w:szCs w:val="28"/>
        </w:rPr>
      </w:pPr>
      <w:proofErr w:type="spellStart"/>
      <w:proofErr w:type="gramStart"/>
      <w:r w:rsidRPr="003D2BE8">
        <w:rPr>
          <w:rFonts w:ascii="Times New Roman" w:hAnsi="Times New Roman" w:cs="Times New Roman"/>
          <w:i/>
          <w:sz w:val="28"/>
          <w:szCs w:val="28"/>
        </w:rPr>
        <w:t>юридическоголица</w:t>
      </w:r>
      <w:proofErr w:type="spellEnd"/>
      <w:r>
        <w:rPr>
          <w:rFonts w:ascii="Times New Roman" w:hAnsi="Times New Roman" w:cs="Times New Roman"/>
          <w:i/>
          <w:sz w:val="28"/>
          <w:szCs w:val="28"/>
        </w:rPr>
        <w:t>)</w:t>
      </w:r>
      <w:proofErr w:type="gramEnd"/>
    </w:p>
    <w:p w:rsidR="00AF4FE7" w:rsidRPr="003D2BE8" w:rsidRDefault="00AF4FE7" w:rsidP="00AF4FE7">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AF4FE7" w:rsidRPr="00627271" w:rsidRDefault="00AF4FE7" w:rsidP="00AF4FE7">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AF4FE7" w:rsidRDefault="00AF4FE7" w:rsidP="00AF4FE7">
      <w:pPr>
        <w:pStyle w:val="ConsPlusNonformat"/>
        <w:widowControl/>
        <w:tabs>
          <w:tab w:val="left" w:pos="4536"/>
        </w:tabs>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руководителя или иного</w:t>
      </w:r>
      <w:proofErr w:type="gramEnd"/>
    </w:p>
    <w:p w:rsidR="00AF4FE7" w:rsidRPr="003D2BE8" w:rsidRDefault="00AF4FE7" w:rsidP="00AF4FE7">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AF4FE7" w:rsidRPr="003D2BE8" w:rsidRDefault="00AF4FE7" w:rsidP="00AF4FE7">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3D2BE8">
        <w:rPr>
          <w:rFonts w:ascii="Times New Roman" w:hAnsi="Times New Roman" w:cs="Times New Roman"/>
          <w:i/>
          <w:sz w:val="28"/>
          <w:szCs w:val="28"/>
        </w:rPr>
        <w:t>(вид документа)</w:t>
      </w:r>
    </w:p>
    <w:p w:rsidR="00AF4FE7" w:rsidRPr="003D2BE8" w:rsidRDefault="00AF4FE7" w:rsidP="00AF4FE7">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AF4FE7" w:rsidRPr="003D2BE8" w:rsidRDefault="00AF4FE7" w:rsidP="00AF4FE7">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3D2BE8">
        <w:rPr>
          <w:rFonts w:ascii="Times New Roman" w:hAnsi="Times New Roman" w:cs="Times New Roman"/>
          <w:i/>
          <w:sz w:val="28"/>
          <w:szCs w:val="28"/>
        </w:rPr>
        <w:t xml:space="preserve">(кем, когда </w:t>
      </w:r>
      <w:proofErr w:type="gramStart"/>
      <w:r w:rsidRPr="003D2BE8">
        <w:rPr>
          <w:rFonts w:ascii="Times New Roman" w:hAnsi="Times New Roman" w:cs="Times New Roman"/>
          <w:i/>
          <w:sz w:val="28"/>
          <w:szCs w:val="28"/>
        </w:rPr>
        <w:t>выдан</w:t>
      </w:r>
      <w:proofErr w:type="gramEnd"/>
      <w:r w:rsidRPr="003D2BE8">
        <w:rPr>
          <w:rFonts w:ascii="Times New Roman" w:hAnsi="Times New Roman" w:cs="Times New Roman"/>
          <w:i/>
          <w:sz w:val="28"/>
          <w:szCs w:val="28"/>
        </w:rPr>
        <w:t>)</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AF4FE7" w:rsidRDefault="00AF4FE7" w:rsidP="00AF4FE7">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AF4FE7" w:rsidRPr="003D2BE8" w:rsidRDefault="00AF4FE7" w:rsidP="00AF4FE7">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AF4FE7" w:rsidRPr="00627271" w:rsidRDefault="00AF4FE7" w:rsidP="00AF4FE7">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AF4FE7" w:rsidRPr="00627271" w:rsidRDefault="00AF4FE7" w:rsidP="00AF4FE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эл. почта ___________________</w:t>
      </w:r>
      <w:r>
        <w:rPr>
          <w:rFonts w:ascii="Times New Roman" w:hAnsi="Times New Roman" w:cs="Times New Roman"/>
          <w:sz w:val="28"/>
          <w:szCs w:val="28"/>
        </w:rPr>
        <w:t>_________</w:t>
      </w:r>
    </w:p>
    <w:p w:rsidR="00AF4FE7" w:rsidRDefault="00AF4FE7" w:rsidP="00AF4FE7">
      <w:pPr>
        <w:pStyle w:val="ConsPlusNonformat"/>
        <w:widowControl/>
        <w:jc w:val="right"/>
        <w:rPr>
          <w:rFonts w:ascii="Times New Roman" w:hAnsi="Times New Roman" w:cs="Times New Roman"/>
          <w:i/>
          <w:sz w:val="28"/>
          <w:szCs w:val="28"/>
        </w:rPr>
      </w:pPr>
      <w:proofErr w:type="gramStart"/>
      <w:r w:rsidRPr="002E2FF0">
        <w:rPr>
          <w:rFonts w:ascii="Times New Roman" w:hAnsi="Times New Roman" w:cs="Times New Roman"/>
          <w:i/>
          <w:sz w:val="28"/>
          <w:szCs w:val="28"/>
        </w:rPr>
        <w:t>(при предоставлении услуги</w:t>
      </w:r>
      <w:proofErr w:type="gramEnd"/>
    </w:p>
    <w:p w:rsidR="00AF4FE7" w:rsidRPr="002E2FF0" w:rsidRDefault="00AF4FE7" w:rsidP="00AF4FE7">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AF4FE7" w:rsidRPr="00111100" w:rsidRDefault="00AF4FE7" w:rsidP="00AF4FE7">
      <w:pPr>
        <w:pStyle w:val="ConsPlusNonformat"/>
        <w:widowControl/>
        <w:jc w:val="right"/>
        <w:rPr>
          <w:rFonts w:ascii="Times New Roman" w:hAnsi="Times New Roman" w:cs="Times New Roman"/>
          <w:sz w:val="28"/>
          <w:szCs w:val="28"/>
        </w:rPr>
      </w:pPr>
    </w:p>
    <w:p w:rsidR="00AF4FE7" w:rsidRPr="00111100" w:rsidRDefault="00AF4FE7" w:rsidP="00AF4FE7">
      <w:pPr>
        <w:pStyle w:val="ConsPlusNonformat"/>
        <w:widowControl/>
        <w:jc w:val="both"/>
        <w:rPr>
          <w:rFonts w:ascii="Times New Roman" w:hAnsi="Times New Roman" w:cs="Times New Roman"/>
          <w:sz w:val="28"/>
          <w:szCs w:val="28"/>
        </w:rPr>
      </w:pPr>
    </w:p>
    <w:p w:rsidR="00AF4FE7" w:rsidRPr="00111100" w:rsidRDefault="00AF4FE7" w:rsidP="00AF4FE7">
      <w:pPr>
        <w:pStyle w:val="ConsPlusNonformat"/>
        <w:widowControl/>
        <w:ind w:firstLine="709"/>
        <w:jc w:val="both"/>
        <w:rPr>
          <w:rFonts w:ascii="Times New Roman" w:hAnsi="Times New Roman" w:cs="Times New Roman"/>
          <w:sz w:val="28"/>
          <w:szCs w:val="28"/>
        </w:rPr>
      </w:pPr>
    </w:p>
    <w:p w:rsidR="00AF4FE7" w:rsidRPr="00E51C30" w:rsidRDefault="00AF4FE7" w:rsidP="00AF4FE7">
      <w:pPr>
        <w:widowControl/>
        <w:spacing w:before="240"/>
        <w:jc w:val="center"/>
        <w:rPr>
          <w:rFonts w:ascii="Times New Roman" w:hAnsi="Times New Roman" w:cs="Times New Roman"/>
          <w:b/>
          <w:bCs/>
          <w:sz w:val="28"/>
          <w:szCs w:val="28"/>
        </w:rPr>
      </w:pPr>
      <w:r>
        <w:rPr>
          <w:rFonts w:ascii="Times New Roman" w:hAnsi="Times New Roman" w:cs="Times New Roman"/>
          <w:b/>
          <w:sz w:val="28"/>
          <w:szCs w:val="28"/>
        </w:rPr>
        <w:t>З</w:t>
      </w:r>
      <w:r w:rsidRPr="008C1977">
        <w:rPr>
          <w:rFonts w:ascii="Times New Roman" w:hAnsi="Times New Roman" w:cs="Times New Roman"/>
          <w:b/>
          <w:sz w:val="28"/>
          <w:szCs w:val="28"/>
        </w:rPr>
        <w:t>аявление</w:t>
      </w:r>
      <w:r w:rsidRPr="008C1977">
        <w:rPr>
          <w:rFonts w:ascii="Times New Roman" w:hAnsi="Times New Roman" w:cs="Times New Roman"/>
          <w:b/>
          <w:bCs/>
          <w:sz w:val="28"/>
          <w:szCs w:val="28"/>
        </w:rPr>
        <w:t xml:space="preserve"> о предоставлении в </w:t>
      </w:r>
      <w:r>
        <w:rPr>
          <w:rFonts w:ascii="Times New Roman" w:hAnsi="Times New Roman" w:cs="Times New Roman"/>
          <w:b/>
          <w:bCs/>
          <w:sz w:val="28"/>
          <w:szCs w:val="28"/>
        </w:rPr>
        <w:t>безвозмездное</w:t>
      </w:r>
      <w:r w:rsidRPr="008C1977">
        <w:rPr>
          <w:rFonts w:ascii="Times New Roman" w:hAnsi="Times New Roman" w:cs="Times New Roman"/>
          <w:b/>
          <w:bCs/>
          <w:sz w:val="28"/>
          <w:szCs w:val="28"/>
        </w:rPr>
        <w:t xml:space="preserve"> пользование земельного участка</w:t>
      </w:r>
    </w:p>
    <w:p w:rsidR="00AF4FE7" w:rsidRPr="008C1977" w:rsidRDefault="00AF4FE7" w:rsidP="00AF4FE7">
      <w:pPr>
        <w:widowControl/>
        <w:autoSpaceDN/>
        <w:adjustRightInd/>
        <w:spacing w:before="240"/>
        <w:ind w:firstLine="539"/>
        <w:jc w:val="both"/>
        <w:rPr>
          <w:rFonts w:ascii="Times New Roman" w:hAnsi="Times New Roman" w:cs="Times New Roman"/>
        </w:rPr>
      </w:pPr>
      <w:r w:rsidRPr="008C1977">
        <w:rPr>
          <w:rFonts w:ascii="Times New Roman" w:hAnsi="Times New Roman" w:cs="Times New Roman"/>
          <w:sz w:val="28"/>
          <w:szCs w:val="28"/>
        </w:rPr>
        <w:t xml:space="preserve">В соответствии со статьями 39.9, 39.14 Земельного кодекса РФ прошу предоставить в  </w:t>
      </w:r>
      <w:r>
        <w:rPr>
          <w:rFonts w:ascii="Times New Roman" w:hAnsi="Times New Roman" w:cs="Times New Roman"/>
          <w:sz w:val="28"/>
          <w:szCs w:val="28"/>
        </w:rPr>
        <w:t>безвозмездное</w:t>
      </w:r>
      <w:r w:rsidRPr="008C1977">
        <w:rPr>
          <w:rFonts w:ascii="Times New Roman" w:hAnsi="Times New Roman" w:cs="Times New Roman"/>
          <w:sz w:val="28"/>
          <w:szCs w:val="28"/>
        </w:rPr>
        <w:t xml:space="preserve">  пользование земельный участок с кадастровым номером:  ___________________________, местоположением: ____________________________                   </w:t>
      </w:r>
      <w:r w:rsidRPr="008C1977">
        <w:rPr>
          <w:rFonts w:ascii="Times New Roman" w:hAnsi="Times New Roman" w:cs="Times New Roman"/>
          <w:sz w:val="28"/>
          <w:szCs w:val="28"/>
        </w:rPr>
        <w:lastRenderedPageBreak/>
        <w:t>_____________________________________, площадью: ____________ (</w:t>
      </w:r>
      <w:proofErr w:type="spellStart"/>
      <w:r w:rsidRPr="008C1977">
        <w:rPr>
          <w:rFonts w:ascii="Times New Roman" w:hAnsi="Times New Roman" w:cs="Times New Roman"/>
          <w:sz w:val="28"/>
          <w:szCs w:val="28"/>
        </w:rPr>
        <w:t>кв.м</w:t>
      </w:r>
      <w:proofErr w:type="spellEnd"/>
      <w:r w:rsidRPr="008C1977">
        <w:rPr>
          <w:rFonts w:ascii="Times New Roman" w:hAnsi="Times New Roman" w:cs="Times New Roman"/>
          <w:sz w:val="28"/>
          <w:szCs w:val="28"/>
        </w:rPr>
        <w:t>.</w:t>
      </w:r>
      <w:proofErr w:type="gramStart"/>
      <w:r w:rsidRPr="008C1977">
        <w:rPr>
          <w:rFonts w:ascii="Times New Roman" w:hAnsi="Times New Roman" w:cs="Times New Roman"/>
          <w:sz w:val="28"/>
          <w:szCs w:val="28"/>
        </w:rPr>
        <w:t>)</w:t>
      </w:r>
      <w:r w:rsidRPr="008C1977">
        <w:rPr>
          <w:rFonts w:ascii="Times New Roman" w:hAnsi="Times New Roman" w:cs="Times New Roman"/>
          <w:i/>
        </w:rPr>
        <w:t>(</w:t>
      </w:r>
      <w:proofErr w:type="gramEnd"/>
      <w:r w:rsidRPr="008C1977">
        <w:rPr>
          <w:rFonts w:ascii="Times New Roman" w:hAnsi="Times New Roman" w:cs="Times New Roman"/>
          <w:i/>
        </w:rPr>
        <w:t>указывается кадастровый номер земельного участка, площадь и его местоположение.)</w:t>
      </w:r>
    </w:p>
    <w:p w:rsidR="00AF4FE7" w:rsidRPr="008C1977" w:rsidRDefault="00AF4FE7" w:rsidP="00AF4FE7">
      <w:pPr>
        <w:widowControl/>
        <w:autoSpaceDN/>
        <w:adjustRightInd/>
        <w:jc w:val="both"/>
        <w:rPr>
          <w:rFonts w:ascii="Times New Roman" w:hAnsi="Times New Roman" w:cs="Times New Roman"/>
        </w:rPr>
      </w:pPr>
      <w:r w:rsidRPr="008C1977">
        <w:rPr>
          <w:rFonts w:ascii="Times New Roman" w:hAnsi="Times New Roman" w:cs="Times New Roman"/>
        </w:rPr>
        <w:t>для  ____________________________________________________________________</w:t>
      </w:r>
    </w:p>
    <w:p w:rsidR="00AF4FE7" w:rsidRPr="008C1977" w:rsidRDefault="00AF4FE7" w:rsidP="00AF4FE7">
      <w:pPr>
        <w:widowControl/>
        <w:autoSpaceDN/>
        <w:adjustRightInd/>
        <w:jc w:val="center"/>
        <w:rPr>
          <w:rFonts w:ascii="Times New Roman" w:hAnsi="Times New Roman" w:cs="Times New Roman"/>
          <w:i/>
        </w:rPr>
      </w:pPr>
      <w:r w:rsidRPr="008C1977">
        <w:rPr>
          <w:rFonts w:ascii="Times New Roman" w:hAnsi="Times New Roman" w:cs="Times New Roman"/>
          <w:i/>
        </w:rPr>
        <w:t>(указать цель использования земельного участка)</w:t>
      </w:r>
    </w:p>
    <w:p w:rsidR="00AF4FE7" w:rsidRPr="008C1977" w:rsidRDefault="00AF4FE7" w:rsidP="00AF4FE7">
      <w:pPr>
        <w:widowControl/>
        <w:autoSpaceDN/>
        <w:adjustRightInd/>
        <w:jc w:val="center"/>
        <w:rPr>
          <w:rFonts w:ascii="Times New Roman" w:hAnsi="Times New Roman" w:cs="Times New Roman"/>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AF4FE7" w:rsidRPr="008C1977" w:rsidTr="00107666">
        <w:trPr>
          <w:trHeight w:val="280"/>
        </w:trPr>
        <w:tc>
          <w:tcPr>
            <w:tcW w:w="9639" w:type="dxa"/>
            <w:tcBorders>
              <w:bottom w:val="nil"/>
            </w:tcBorders>
          </w:tcPr>
          <w:p w:rsidR="00AF4FE7" w:rsidRPr="008C1977" w:rsidRDefault="00AF4FE7" w:rsidP="00107666">
            <w:pPr>
              <w:autoSpaceDE/>
              <w:autoSpaceDN/>
              <w:adjustRightInd/>
              <w:jc w:val="center"/>
              <w:rPr>
                <w:rFonts w:ascii="Times New Roman" w:hAnsi="Times New Roman" w:cs="Times New Roman"/>
                <w:i/>
                <w:sz w:val="20"/>
                <w:szCs w:val="20"/>
              </w:rPr>
            </w:pPr>
            <w:r w:rsidRPr="008C1977">
              <w:rPr>
                <w:rFonts w:ascii="Times New Roman" w:hAnsi="Times New Roman" w:cs="Times New Roman"/>
                <w:i/>
              </w:rPr>
              <w:tab/>
            </w:r>
            <w:proofErr w:type="gramStart"/>
            <w:r w:rsidRPr="008C1977">
              <w:rPr>
                <w:rFonts w:ascii="Times New Roman" w:hAnsi="Times New Roman" w:cs="Times New Roman"/>
                <w:i/>
              </w:rPr>
              <w:t>(</w:t>
            </w:r>
            <w:r w:rsidRPr="008C1977">
              <w:rPr>
                <w:rFonts w:ascii="Times New Roman" w:hAnsi="Times New Roman" w:cs="Times New Roman"/>
                <w:i/>
                <w:sz w:val="20"/>
                <w:szCs w:val="20"/>
              </w:rPr>
              <w:t>реквизиты решения об утверждении документа территориального планирования и (или)</w:t>
            </w:r>
            <w:proofErr w:type="gramEnd"/>
          </w:p>
        </w:tc>
      </w:tr>
      <w:tr w:rsidR="00AF4FE7" w:rsidRPr="008C1977" w:rsidTr="00107666">
        <w:trPr>
          <w:trHeight w:val="280"/>
        </w:trPr>
        <w:tc>
          <w:tcPr>
            <w:tcW w:w="9639" w:type="dxa"/>
            <w:tcBorders>
              <w:top w:val="nil"/>
              <w:bottom w:val="nil"/>
            </w:tcBorders>
          </w:tcPr>
          <w:p w:rsidR="00AF4FE7" w:rsidRPr="008C1977" w:rsidRDefault="00AF4FE7" w:rsidP="00107666">
            <w:pPr>
              <w:autoSpaceDE/>
              <w:autoSpaceDN/>
              <w:adjustRightInd/>
              <w:jc w:val="center"/>
              <w:rPr>
                <w:rFonts w:ascii="Times New Roman" w:hAnsi="Times New Roman" w:cs="Times New Roman"/>
                <w:i/>
                <w:sz w:val="20"/>
                <w:szCs w:val="20"/>
              </w:rPr>
            </w:pPr>
            <w:r w:rsidRPr="008C1977">
              <w:rPr>
                <w:rFonts w:ascii="Times New Roman" w:hAnsi="Times New Roman" w:cs="Times New Roman"/>
                <w:i/>
                <w:sz w:val="20"/>
                <w:szCs w:val="20"/>
              </w:rPr>
              <w:t>проекта планировки территории)</w:t>
            </w:r>
          </w:p>
        </w:tc>
      </w:tr>
      <w:tr w:rsidR="00AF4FE7" w:rsidRPr="008C1977" w:rsidTr="00107666">
        <w:trPr>
          <w:trHeight w:val="280"/>
        </w:trPr>
        <w:tc>
          <w:tcPr>
            <w:tcW w:w="9639" w:type="dxa"/>
            <w:tcBorders>
              <w:top w:val="nil"/>
            </w:tcBorders>
          </w:tcPr>
          <w:p w:rsidR="00AF4FE7" w:rsidRPr="008C1977" w:rsidRDefault="00AF4FE7" w:rsidP="00107666">
            <w:pPr>
              <w:autoSpaceDE/>
              <w:autoSpaceDN/>
              <w:adjustRightInd/>
              <w:jc w:val="center"/>
              <w:rPr>
                <w:rFonts w:ascii="Times New Roman" w:hAnsi="Times New Roman" w:cs="Times New Roman"/>
                <w:sz w:val="20"/>
                <w:szCs w:val="20"/>
              </w:rPr>
            </w:pPr>
          </w:p>
        </w:tc>
      </w:tr>
    </w:tbl>
    <w:p w:rsidR="00AF4FE7" w:rsidRPr="008C1977" w:rsidRDefault="00AF4FE7" w:rsidP="00AF4FE7">
      <w:pPr>
        <w:autoSpaceDE/>
        <w:autoSpaceDN/>
        <w:adjustRightInd/>
        <w:jc w:val="center"/>
        <w:rPr>
          <w:rFonts w:ascii="Times New Roman" w:hAnsi="Times New Roman" w:cs="Times New Roman"/>
          <w:i/>
          <w:sz w:val="20"/>
          <w:szCs w:val="20"/>
        </w:rPr>
      </w:pPr>
      <w:r w:rsidRPr="008C1977">
        <w:rPr>
          <w:rFonts w:ascii="Times New Roman" w:hAnsi="Times New Roman" w:cs="Times New Roman"/>
          <w:i/>
          <w:sz w:val="20"/>
          <w:szCs w:val="20"/>
        </w:rPr>
        <w:t>(реквизиты решения о предварительном согласовании предоставления земельного участка)</w:t>
      </w:r>
    </w:p>
    <w:p w:rsidR="00AF4FE7" w:rsidRPr="008C1977" w:rsidRDefault="00AF4FE7" w:rsidP="00AF4FE7">
      <w:pPr>
        <w:widowControl/>
        <w:autoSpaceDN/>
        <w:adjustRightInd/>
        <w:rPr>
          <w:rFonts w:ascii="Times New Roman" w:hAnsi="Times New Roman" w:cs="Times New Roman"/>
          <w:i/>
        </w:rPr>
      </w:pPr>
    </w:p>
    <w:p w:rsidR="00AF4FE7" w:rsidRPr="008C1977" w:rsidRDefault="00AF4FE7" w:rsidP="00AF4FE7">
      <w:pPr>
        <w:ind w:firstLine="540"/>
        <w:jc w:val="both"/>
        <w:rPr>
          <w:rFonts w:ascii="Times New Roman" w:hAnsi="Times New Roman" w:cs="Times New Roman"/>
          <w:sz w:val="28"/>
          <w:szCs w:val="28"/>
        </w:rPr>
      </w:pPr>
      <w:r w:rsidRPr="008C1977">
        <w:rPr>
          <w:rFonts w:ascii="Times New Roman" w:hAnsi="Times New Roman" w:cs="Times New Roman"/>
          <w:sz w:val="28"/>
          <w:szCs w:val="28"/>
        </w:rPr>
        <w:t xml:space="preserve">В соответствии  с </w:t>
      </w:r>
      <w:hyperlink r:id="rId31" w:history="1">
        <w:r w:rsidRPr="008C1977">
          <w:rPr>
            <w:rFonts w:ascii="Times New Roman" w:hAnsi="Times New Roman" w:cs="Times New Roman"/>
            <w:sz w:val="28"/>
            <w:szCs w:val="28"/>
          </w:rPr>
          <w:t>Федеральным законом</w:t>
        </w:r>
      </w:hyperlink>
      <w:r w:rsidRPr="008C1977">
        <w:rPr>
          <w:rFonts w:ascii="Times New Roman" w:hAnsi="Times New Roman" w:cs="Times New Roman"/>
          <w:sz w:val="28"/>
          <w:szCs w:val="28"/>
        </w:rPr>
        <w:t xml:space="preserve"> от 27.07.2006 № 152-ФЗ «О персональных данных» да</w:t>
      </w:r>
      <w:proofErr w:type="gramStart"/>
      <w:r w:rsidRPr="008C1977">
        <w:rPr>
          <w:rFonts w:ascii="Times New Roman" w:hAnsi="Times New Roman" w:cs="Times New Roman"/>
          <w:sz w:val="28"/>
          <w:szCs w:val="28"/>
        </w:rPr>
        <w:t>ю(</w:t>
      </w:r>
      <w:proofErr w:type="gramEnd"/>
      <w:r w:rsidRPr="008C1977">
        <w:rPr>
          <w:rFonts w:ascii="Times New Roman" w:hAnsi="Times New Roman" w:cs="Times New Roman"/>
          <w:sz w:val="28"/>
          <w:szCs w:val="28"/>
        </w:rPr>
        <w:t>ем) согласие на обработку предоставленных мной (нами) персональных данных.</w:t>
      </w:r>
    </w:p>
    <w:p w:rsidR="00AF4FE7" w:rsidRPr="008C1977" w:rsidRDefault="00AF4FE7" w:rsidP="00AF4FE7">
      <w:pPr>
        <w:autoSpaceDE/>
        <w:autoSpaceDN/>
        <w:adjustRightInd/>
        <w:rPr>
          <w:rFonts w:ascii="Times New Roman" w:hAnsi="Times New Roman" w:cs="Times New Roman"/>
          <w:sz w:val="20"/>
          <w:szCs w:val="20"/>
        </w:rPr>
      </w:pPr>
    </w:p>
    <w:p w:rsidR="00AF4FE7" w:rsidRPr="008C1977" w:rsidRDefault="00AF4FE7" w:rsidP="00AF4FE7">
      <w:pPr>
        <w:widowControl/>
        <w:autoSpaceDN/>
        <w:adjustRightInd/>
        <w:spacing w:before="120"/>
        <w:ind w:firstLine="709"/>
        <w:jc w:val="both"/>
        <w:rPr>
          <w:rFonts w:ascii="Times New Roman" w:hAnsi="Times New Roman" w:cs="Times New Roman"/>
          <w:sz w:val="28"/>
          <w:szCs w:val="28"/>
        </w:rPr>
      </w:pPr>
      <w:r w:rsidRPr="008C1977">
        <w:rPr>
          <w:rFonts w:ascii="Times New Roman" w:hAnsi="Times New Roman" w:cs="Times New Roman"/>
          <w:sz w:val="28"/>
          <w:szCs w:val="28"/>
        </w:rPr>
        <w:t xml:space="preserve">Приложение: </w:t>
      </w:r>
    </w:p>
    <w:p w:rsidR="00AF4FE7" w:rsidRPr="008C1977" w:rsidRDefault="00AF4FE7" w:rsidP="00AF4FE7">
      <w:pPr>
        <w:widowControl/>
        <w:autoSpaceDN/>
        <w:adjustRightInd/>
        <w:jc w:val="center"/>
        <w:rPr>
          <w:rFonts w:ascii="Times New Roman" w:hAnsi="Times New Roman" w:cs="Times New Roman"/>
        </w:rPr>
      </w:pPr>
      <w:r w:rsidRPr="008C1977">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4FE7" w:rsidRPr="008C1977" w:rsidRDefault="00AF4FE7" w:rsidP="00AF4FE7">
      <w:pPr>
        <w:widowControl/>
        <w:autoSpaceDN/>
        <w:adjustRightInd/>
        <w:jc w:val="center"/>
        <w:rPr>
          <w:rFonts w:ascii="Times New Roman" w:hAnsi="Times New Roman" w:cs="Times New Roman"/>
        </w:rPr>
      </w:pPr>
      <w:r w:rsidRPr="008C1977">
        <w:rPr>
          <w:rFonts w:ascii="Times New Roman" w:hAnsi="Times New Roman" w:cs="Times New Roman"/>
          <w:i/>
        </w:rPr>
        <w:t>(указываются документы, прилагаемые к заявлению)</w:t>
      </w:r>
    </w:p>
    <w:p w:rsidR="00AF4FE7" w:rsidRPr="008C1977" w:rsidRDefault="00AF4FE7" w:rsidP="00AF4FE7">
      <w:pPr>
        <w:widowControl/>
        <w:autoSpaceDE/>
        <w:autoSpaceDN/>
        <w:adjustRightInd/>
        <w:jc w:val="center"/>
        <w:rPr>
          <w:rFonts w:ascii="Times New Roman" w:hAnsi="Times New Roman" w:cs="Times New Roman"/>
        </w:rPr>
      </w:pPr>
      <w:r w:rsidRPr="008C1977">
        <w:rPr>
          <w:rFonts w:ascii="Times New Roman" w:hAnsi="Times New Roman" w:cs="Times New Roman"/>
          <w:sz w:val="20"/>
          <w:szCs w:val="20"/>
        </w:rPr>
        <w:t xml:space="preserve">                                                                                (законный представитель или лицо по доверенности)</w:t>
      </w:r>
    </w:p>
    <w:p w:rsidR="00AF4FE7" w:rsidRDefault="00AF4FE7" w:rsidP="00AF4FE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w:t>
      </w:r>
      <w:proofErr w:type="gramStart"/>
      <w:r w:rsidRPr="00627271">
        <w:rPr>
          <w:rFonts w:ascii="Times New Roman" w:hAnsi="Times New Roman" w:cs="Times New Roman"/>
          <w:sz w:val="28"/>
          <w:szCs w:val="28"/>
        </w:rPr>
        <w:t>у</w:t>
      </w:r>
      <w:r w:rsidRPr="002E2FF0">
        <w:rPr>
          <w:rFonts w:ascii="Times New Roman" w:hAnsi="Times New Roman" w:cs="Times New Roman"/>
          <w:i/>
          <w:sz w:val="28"/>
          <w:szCs w:val="28"/>
        </w:rPr>
        <w:t>(</w:t>
      </w:r>
      <w:proofErr w:type="gramEnd"/>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AF4FE7" w:rsidRPr="00627271" w:rsidRDefault="00AF4FE7" w:rsidP="00AF4FE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AF4FE7" w:rsidRDefault="00AF4FE7" w:rsidP="00AF4FE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AF4FE7" w:rsidRPr="00627271" w:rsidRDefault="00AF4FE7" w:rsidP="00AF4FE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AF4FE7" w:rsidRDefault="00AF4FE7" w:rsidP="00AF4FE7">
      <w:pPr>
        <w:pStyle w:val="ConsPlusNonformat"/>
        <w:widowControl/>
        <w:ind w:firstLine="709"/>
        <w:jc w:val="both"/>
        <w:rPr>
          <w:rFonts w:ascii="Times New Roman" w:hAnsi="Times New Roman" w:cs="Times New Roman"/>
          <w:sz w:val="28"/>
          <w:szCs w:val="28"/>
        </w:rPr>
      </w:pPr>
    </w:p>
    <w:p w:rsidR="00AF4FE7" w:rsidRPr="00627271" w:rsidRDefault="00AF4FE7" w:rsidP="00AF4FE7">
      <w:pPr>
        <w:pStyle w:val="ConsPlusNonformat"/>
        <w:widowControl/>
        <w:ind w:firstLine="709"/>
        <w:jc w:val="both"/>
        <w:rPr>
          <w:rFonts w:ascii="Times New Roman" w:hAnsi="Times New Roman" w:cs="Times New Roman"/>
          <w:sz w:val="28"/>
          <w:szCs w:val="28"/>
        </w:rPr>
      </w:pP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______________________                 ____________________________________</w:t>
      </w:r>
    </w:p>
    <w:p w:rsidR="00AF4FE7" w:rsidRPr="002E2FF0" w:rsidRDefault="00AF4FE7" w:rsidP="00AF4FE7">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AF4FE7" w:rsidRPr="00627271" w:rsidRDefault="00AF4FE7" w:rsidP="00AF4FE7">
      <w:pPr>
        <w:pStyle w:val="ConsPlusNonformat"/>
        <w:widowControl/>
        <w:jc w:val="both"/>
        <w:rPr>
          <w:rFonts w:ascii="Times New Roman" w:hAnsi="Times New Roman" w:cs="Times New Roman"/>
          <w:sz w:val="28"/>
          <w:szCs w:val="28"/>
        </w:rPr>
      </w:pP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AF4FE7" w:rsidRDefault="00AF4FE7" w:rsidP="00AF4FE7">
      <w:pPr>
        <w:pStyle w:val="ConsPlusNonformat"/>
        <w:widowControl/>
        <w:jc w:val="both"/>
        <w:rPr>
          <w:rFonts w:ascii="Times New Roman" w:hAnsi="Times New Roman" w:cs="Times New Roman"/>
          <w:sz w:val="28"/>
          <w:szCs w:val="28"/>
        </w:rPr>
      </w:pP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AF4FE7" w:rsidRPr="00627271" w:rsidRDefault="00AF4FE7" w:rsidP="00AF4FE7">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AF4FE7" w:rsidRDefault="00AF4FE7" w:rsidP="00AF4FE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 xml:space="preserve">Ф.И.О. должностного </w:t>
      </w:r>
      <w:proofErr w:type="spellStart"/>
      <w:r w:rsidRPr="00CE6644">
        <w:rPr>
          <w:rFonts w:ascii="Times New Roman" w:hAnsi="Times New Roman" w:cs="Times New Roman"/>
          <w:i/>
          <w:sz w:val="28"/>
          <w:szCs w:val="28"/>
        </w:rPr>
        <w:t>лица</w:t>
      </w:r>
      <w:proofErr w:type="gramStart"/>
      <w:r w:rsidRPr="00CE6644">
        <w:rPr>
          <w:rFonts w:ascii="Times New Roman" w:hAnsi="Times New Roman" w:cs="Times New Roman"/>
          <w:i/>
          <w:sz w:val="28"/>
          <w:szCs w:val="28"/>
        </w:rPr>
        <w:t>,у</w:t>
      </w:r>
      <w:proofErr w:type="gramEnd"/>
      <w:r w:rsidRPr="00CE6644">
        <w:rPr>
          <w:rFonts w:ascii="Times New Roman" w:hAnsi="Times New Roman" w:cs="Times New Roman"/>
          <w:i/>
          <w:sz w:val="28"/>
          <w:szCs w:val="28"/>
        </w:rPr>
        <w:t>полномоченного</w:t>
      </w:r>
      <w:proofErr w:type="spellEnd"/>
      <w:r w:rsidRPr="00CE6644">
        <w:rPr>
          <w:rFonts w:ascii="Times New Roman" w:hAnsi="Times New Roman" w:cs="Times New Roman"/>
          <w:i/>
          <w:sz w:val="28"/>
          <w:szCs w:val="28"/>
        </w:rPr>
        <w:t xml:space="preserve"> на </w:t>
      </w:r>
      <w:proofErr w:type="spellStart"/>
      <w:r w:rsidRPr="00CE6644">
        <w:rPr>
          <w:rFonts w:ascii="Times New Roman" w:hAnsi="Times New Roman" w:cs="Times New Roman"/>
          <w:i/>
          <w:sz w:val="28"/>
          <w:szCs w:val="28"/>
        </w:rPr>
        <w:t>приемзаявления</w:t>
      </w:r>
      <w:proofErr w:type="spellEnd"/>
      <w:r>
        <w:rPr>
          <w:rFonts w:ascii="Times New Roman" w:hAnsi="Times New Roman" w:cs="Times New Roman"/>
          <w:i/>
          <w:sz w:val="28"/>
          <w:szCs w:val="28"/>
        </w:rPr>
        <w:t>)</w:t>
      </w:r>
    </w:p>
    <w:p w:rsidR="00AF4FE7" w:rsidRDefault="00AF4FE7" w:rsidP="00AF4FE7">
      <w:pPr>
        <w:pStyle w:val="ConsPlusNonformat"/>
        <w:widowControl/>
        <w:jc w:val="both"/>
        <w:rPr>
          <w:rFonts w:ascii="Times New Roman" w:hAnsi="Times New Roman" w:cs="Times New Roman"/>
          <w:sz w:val="28"/>
          <w:szCs w:val="28"/>
        </w:rPr>
      </w:pP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AF4FE7" w:rsidRPr="00627271" w:rsidRDefault="00AF4FE7" w:rsidP="00AF4FE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______________________                 ____________________________________</w:t>
      </w:r>
    </w:p>
    <w:p w:rsidR="00AF4FE7" w:rsidRPr="002F764A" w:rsidRDefault="00AF4FE7" w:rsidP="00AF4FE7">
      <w:pPr>
        <w:ind w:firstLine="709"/>
        <w:jc w:val="right"/>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r>
        <w:rPr>
          <w:rFonts w:ascii="Times New Roman" w:hAnsi="Times New Roman" w:cs="Times New Roman"/>
          <w:i/>
          <w:sz w:val="28"/>
          <w:szCs w:val="28"/>
        </w:rPr>
        <w:t>.</w:t>
      </w:r>
    </w:p>
    <w:p w:rsidR="00AF4FE7" w:rsidRPr="002F764A" w:rsidRDefault="00AF4FE7" w:rsidP="00AF4FE7">
      <w:pPr>
        <w:ind w:firstLine="709"/>
        <w:jc w:val="right"/>
        <w:rPr>
          <w:rFonts w:ascii="Times New Roman" w:hAnsi="Times New Roman" w:cs="Times New Roman"/>
          <w:sz w:val="28"/>
          <w:szCs w:val="28"/>
        </w:rPr>
      </w:pPr>
      <w:r w:rsidRPr="002F764A">
        <w:rPr>
          <w:rStyle w:val="a3"/>
          <w:rFonts w:ascii="Times New Roman" w:hAnsi="Times New Roman" w:cs="Times New Roman"/>
          <w:bCs/>
          <w:color w:val="auto"/>
          <w:sz w:val="28"/>
          <w:szCs w:val="28"/>
        </w:rPr>
        <w:br w:type="page"/>
      </w:r>
      <w:r w:rsidRPr="002F764A">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AF4FE7" w:rsidRPr="002F764A" w:rsidRDefault="00AF4FE7" w:rsidP="00AF4FE7">
      <w:pPr>
        <w:jc w:val="right"/>
        <w:rPr>
          <w:rFonts w:ascii="Times New Roman" w:hAnsi="Times New Roman" w:cs="Times New Roman"/>
          <w:sz w:val="28"/>
          <w:szCs w:val="28"/>
        </w:rPr>
      </w:pPr>
      <w:r w:rsidRPr="002F764A">
        <w:rPr>
          <w:rFonts w:ascii="Times New Roman" w:hAnsi="Times New Roman" w:cs="Times New Roman"/>
          <w:sz w:val="28"/>
          <w:szCs w:val="28"/>
        </w:rPr>
        <w:t>к административному регламенту</w:t>
      </w:r>
    </w:p>
    <w:p w:rsidR="00AF4FE7" w:rsidRPr="002F764A" w:rsidRDefault="00AF4FE7" w:rsidP="00AF4FE7">
      <w:pPr>
        <w:jc w:val="right"/>
        <w:rPr>
          <w:rFonts w:ascii="Times New Roman" w:hAnsi="Times New Roman" w:cs="Times New Roman"/>
          <w:sz w:val="28"/>
          <w:szCs w:val="28"/>
        </w:rPr>
      </w:pPr>
      <w:r w:rsidRPr="002F764A">
        <w:rPr>
          <w:rFonts w:ascii="Times New Roman" w:hAnsi="Times New Roman" w:cs="Times New Roman"/>
          <w:sz w:val="28"/>
          <w:szCs w:val="28"/>
        </w:rPr>
        <w:t xml:space="preserve">предоставления </w:t>
      </w:r>
      <w:proofErr w:type="gramStart"/>
      <w:r w:rsidRPr="002F764A">
        <w:rPr>
          <w:rFonts w:ascii="Times New Roman" w:hAnsi="Times New Roman" w:cs="Times New Roman"/>
          <w:sz w:val="28"/>
          <w:szCs w:val="28"/>
        </w:rPr>
        <w:t>муниципальной</w:t>
      </w:r>
      <w:proofErr w:type="gramEnd"/>
    </w:p>
    <w:p w:rsidR="00AF4FE7" w:rsidRDefault="00AF4FE7" w:rsidP="00AF4FE7">
      <w:pPr>
        <w:jc w:val="right"/>
        <w:rPr>
          <w:rStyle w:val="a4"/>
          <w:rFonts w:ascii="Times New Roman" w:hAnsi="Times New Roman"/>
          <w:b w:val="0"/>
          <w:color w:val="auto"/>
          <w:sz w:val="28"/>
          <w:szCs w:val="28"/>
        </w:rPr>
      </w:pPr>
      <w:r w:rsidRPr="002F764A">
        <w:rPr>
          <w:rFonts w:ascii="Times New Roman" w:hAnsi="Times New Roman" w:cs="Times New Roman"/>
          <w:sz w:val="28"/>
          <w:szCs w:val="28"/>
        </w:rPr>
        <w:t xml:space="preserve">услуги </w:t>
      </w:r>
      <w:r w:rsidRPr="00E51C30">
        <w:rPr>
          <w:rStyle w:val="a4"/>
          <w:rFonts w:ascii="Times New Roman" w:hAnsi="Times New Roman"/>
          <w:b w:val="0"/>
          <w:color w:val="auto"/>
          <w:sz w:val="28"/>
          <w:szCs w:val="28"/>
        </w:rPr>
        <w:t xml:space="preserve">«Предоставление </w:t>
      </w:r>
      <w:proofErr w:type="gramStart"/>
      <w:r w:rsidRPr="00E51C30">
        <w:rPr>
          <w:rStyle w:val="a4"/>
          <w:rFonts w:ascii="Times New Roman" w:hAnsi="Times New Roman"/>
          <w:b w:val="0"/>
          <w:color w:val="auto"/>
          <w:sz w:val="28"/>
          <w:szCs w:val="28"/>
        </w:rPr>
        <w:t>в</w:t>
      </w:r>
      <w:proofErr w:type="gramEnd"/>
    </w:p>
    <w:p w:rsidR="00AF4FE7" w:rsidRPr="00E51C30" w:rsidRDefault="00AF4FE7" w:rsidP="00AF4FE7">
      <w:pPr>
        <w:ind w:right="-2"/>
        <w:rPr>
          <w:rStyle w:val="a4"/>
          <w:rFonts w:ascii="Times New Roman" w:hAnsi="Times New Roman"/>
          <w:b w:val="0"/>
          <w:color w:val="auto"/>
          <w:sz w:val="28"/>
          <w:szCs w:val="28"/>
        </w:rPr>
      </w:pPr>
      <w:r>
        <w:rPr>
          <w:rStyle w:val="a4"/>
          <w:rFonts w:ascii="Times New Roman" w:hAnsi="Times New Roman"/>
          <w:b w:val="0"/>
          <w:color w:val="auto"/>
          <w:sz w:val="28"/>
          <w:szCs w:val="28"/>
        </w:rPr>
        <w:t xml:space="preserve">                                                      безвозмездное пользование </w:t>
      </w:r>
      <w:r w:rsidRPr="00E51C30">
        <w:rPr>
          <w:rStyle w:val="a4"/>
          <w:rFonts w:ascii="Times New Roman" w:hAnsi="Times New Roman"/>
          <w:b w:val="0"/>
          <w:color w:val="auto"/>
          <w:sz w:val="28"/>
          <w:szCs w:val="28"/>
        </w:rPr>
        <w:t>земельных участков,</w:t>
      </w:r>
    </w:p>
    <w:p w:rsidR="00AF4FE7" w:rsidRPr="00E51C30" w:rsidRDefault="00AF4FE7" w:rsidP="00AF4FE7">
      <w:pPr>
        <w:jc w:val="right"/>
        <w:rPr>
          <w:rStyle w:val="a4"/>
          <w:rFonts w:ascii="Times New Roman" w:hAnsi="Times New Roman"/>
          <w:b w:val="0"/>
          <w:color w:val="auto"/>
          <w:sz w:val="28"/>
          <w:szCs w:val="28"/>
        </w:rPr>
      </w:pPr>
      <w:proofErr w:type="gramStart"/>
      <w:r w:rsidRPr="00E51C30">
        <w:rPr>
          <w:rStyle w:val="a4"/>
          <w:rFonts w:ascii="Times New Roman" w:hAnsi="Times New Roman"/>
          <w:b w:val="0"/>
          <w:color w:val="auto"/>
          <w:sz w:val="28"/>
          <w:szCs w:val="28"/>
        </w:rPr>
        <w:t>находящихся</w:t>
      </w:r>
      <w:proofErr w:type="gramEnd"/>
      <w:r w:rsidRPr="00E51C30">
        <w:rPr>
          <w:rStyle w:val="a4"/>
          <w:rFonts w:ascii="Times New Roman" w:hAnsi="Times New Roman"/>
          <w:b w:val="0"/>
          <w:color w:val="auto"/>
          <w:sz w:val="28"/>
          <w:szCs w:val="28"/>
        </w:rPr>
        <w:t xml:space="preserve"> в муниципальной собственности</w:t>
      </w:r>
    </w:p>
    <w:p w:rsidR="00AF4FE7" w:rsidRPr="00E51C30" w:rsidRDefault="00AF4FE7" w:rsidP="00AF4FE7">
      <w:pPr>
        <w:jc w:val="right"/>
        <w:rPr>
          <w:rStyle w:val="a4"/>
          <w:rFonts w:ascii="Times New Roman" w:hAnsi="Times New Roman"/>
          <w:b w:val="0"/>
          <w:color w:val="auto"/>
          <w:sz w:val="28"/>
          <w:szCs w:val="28"/>
        </w:rPr>
      </w:pPr>
      <w:r w:rsidRPr="00E51C30">
        <w:rPr>
          <w:rStyle w:val="a4"/>
          <w:rFonts w:ascii="Times New Roman" w:hAnsi="Times New Roman"/>
          <w:b w:val="0"/>
          <w:color w:val="auto"/>
          <w:sz w:val="28"/>
          <w:szCs w:val="28"/>
        </w:rPr>
        <w:t>или государственная собственность</w:t>
      </w:r>
    </w:p>
    <w:p w:rsidR="00AF4FE7" w:rsidRPr="002F764A" w:rsidRDefault="00AF4FE7" w:rsidP="00AF4FE7">
      <w:pPr>
        <w:jc w:val="right"/>
        <w:rPr>
          <w:rFonts w:ascii="Times New Roman" w:hAnsi="Times New Roman" w:cs="Times New Roman"/>
          <w:sz w:val="28"/>
          <w:szCs w:val="28"/>
        </w:rPr>
      </w:pPr>
      <w:r w:rsidRPr="00E51C30">
        <w:rPr>
          <w:rStyle w:val="a4"/>
          <w:rFonts w:ascii="Times New Roman" w:hAnsi="Times New Roman"/>
          <w:b w:val="0"/>
          <w:color w:val="auto"/>
          <w:sz w:val="28"/>
          <w:szCs w:val="28"/>
        </w:rPr>
        <w:t>на которые не разграничена»</w:t>
      </w:r>
    </w:p>
    <w:p w:rsidR="00AF4FE7" w:rsidRPr="002F764A" w:rsidRDefault="00AF4FE7" w:rsidP="00AF4FE7">
      <w:pPr>
        <w:ind w:firstLine="709"/>
        <w:jc w:val="right"/>
        <w:rPr>
          <w:rFonts w:ascii="Times New Roman" w:hAnsi="Times New Roman" w:cs="Times New Roman"/>
          <w:sz w:val="28"/>
          <w:szCs w:val="28"/>
        </w:rPr>
      </w:pPr>
    </w:p>
    <w:p w:rsidR="00AF4FE7" w:rsidRPr="002F764A" w:rsidRDefault="00AF4FE7" w:rsidP="00AF4FE7">
      <w:pPr>
        <w:ind w:firstLine="709"/>
        <w:jc w:val="right"/>
        <w:rPr>
          <w:rFonts w:ascii="Times New Roman" w:hAnsi="Times New Roman" w:cs="Times New Roman"/>
          <w:sz w:val="28"/>
          <w:szCs w:val="28"/>
        </w:rPr>
      </w:pPr>
    </w:p>
    <w:p w:rsidR="00AF4FE7" w:rsidRPr="0061055C" w:rsidRDefault="00AF4FE7" w:rsidP="00AF4FE7">
      <w:pPr>
        <w:widowControl/>
        <w:autoSpaceDN/>
        <w:adjustRightInd/>
        <w:jc w:val="center"/>
        <w:rPr>
          <w:rFonts w:ascii="Times New Roman" w:hAnsi="Times New Roman" w:cs="Times New Roman"/>
          <w:b/>
          <w:sz w:val="28"/>
          <w:szCs w:val="28"/>
        </w:rPr>
      </w:pPr>
      <w:r w:rsidRPr="0061055C">
        <w:rPr>
          <w:rFonts w:ascii="Times New Roman" w:hAnsi="Times New Roman" w:cs="Times New Roman"/>
          <w:b/>
          <w:sz w:val="28"/>
          <w:szCs w:val="28"/>
        </w:rPr>
        <w:t xml:space="preserve">Сообщение об объектах недвижимости, расположенных на земельном участке, в отношении которого подано заявление о предоставлении </w:t>
      </w:r>
      <w:r>
        <w:rPr>
          <w:rFonts w:ascii="Times New Roman" w:hAnsi="Times New Roman" w:cs="Times New Roman"/>
          <w:b/>
          <w:sz w:val="28"/>
          <w:szCs w:val="28"/>
        </w:rPr>
        <w:t>безвозмездное пользование</w:t>
      </w:r>
    </w:p>
    <w:p w:rsidR="00AF4FE7" w:rsidRPr="0061055C" w:rsidRDefault="00AF4FE7" w:rsidP="00AF4FE7">
      <w:pPr>
        <w:widowControl/>
        <w:autoSpaceDN/>
        <w:adjustRightInd/>
        <w:jc w:val="both"/>
        <w:rPr>
          <w:rFonts w:ascii="Times New Roman" w:hAnsi="Times New Roman" w:cs="Times New Roman"/>
          <w:sz w:val="32"/>
          <w:szCs w:val="32"/>
        </w:rPr>
      </w:pPr>
    </w:p>
    <w:p w:rsidR="00AF4FE7" w:rsidRPr="0061055C" w:rsidRDefault="00AF4FE7" w:rsidP="00AF4FE7">
      <w:pPr>
        <w:widowControl/>
        <w:autoSpaceDE/>
        <w:autoSpaceDN/>
        <w:adjustRightInd/>
        <w:spacing w:after="240"/>
        <w:ind w:firstLine="539"/>
        <w:rPr>
          <w:rFonts w:ascii="Times New Roman" w:hAnsi="Times New Roman" w:cs="Times New Roman"/>
        </w:rPr>
      </w:pPr>
      <w:r w:rsidRPr="0061055C">
        <w:rPr>
          <w:rFonts w:ascii="Times New Roman" w:hAnsi="Times New Roman" w:cs="Times New Roman"/>
        </w:rPr>
        <w:t>Перечень объектов недвижимости:</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1856"/>
        <w:gridCol w:w="3600"/>
        <w:gridCol w:w="4320"/>
      </w:tblGrid>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r w:rsidRPr="0061055C">
              <w:rPr>
                <w:rFonts w:ascii="Times New Roman" w:hAnsi="Times New Roman" w:cs="Times New Roman"/>
              </w:rPr>
              <w:t>№</w:t>
            </w:r>
          </w:p>
        </w:tc>
        <w:tc>
          <w:tcPr>
            <w:tcW w:w="1856" w:type="dxa"/>
            <w:vAlign w:val="center"/>
          </w:tcPr>
          <w:p w:rsidR="00AF4FE7" w:rsidRPr="0061055C" w:rsidRDefault="00AF4FE7" w:rsidP="00107666">
            <w:pPr>
              <w:widowControl/>
              <w:autoSpaceDE/>
              <w:autoSpaceDN/>
              <w:adjustRightInd/>
              <w:jc w:val="center"/>
              <w:rPr>
                <w:rFonts w:ascii="Times New Roman" w:hAnsi="Times New Roman" w:cs="Times New Roman"/>
              </w:rPr>
            </w:pPr>
            <w:r w:rsidRPr="0061055C">
              <w:rPr>
                <w:rFonts w:ascii="Times New Roman" w:hAnsi="Times New Roman" w:cs="Times New Roman"/>
              </w:rPr>
              <w:t>Наименование</w:t>
            </w:r>
          </w:p>
          <w:p w:rsidR="00AF4FE7" w:rsidRPr="0061055C" w:rsidRDefault="00AF4FE7" w:rsidP="00107666">
            <w:pPr>
              <w:widowControl/>
              <w:autoSpaceDE/>
              <w:autoSpaceDN/>
              <w:adjustRightInd/>
              <w:jc w:val="center"/>
              <w:rPr>
                <w:rFonts w:ascii="Times New Roman" w:hAnsi="Times New Roman" w:cs="Times New Roman"/>
              </w:rPr>
            </w:pPr>
            <w:r w:rsidRPr="0061055C">
              <w:rPr>
                <w:rFonts w:ascii="Times New Roman" w:hAnsi="Times New Roman" w:cs="Times New Roman"/>
              </w:rPr>
              <w:t>объекта</w:t>
            </w:r>
          </w:p>
        </w:tc>
        <w:tc>
          <w:tcPr>
            <w:tcW w:w="3600" w:type="dxa"/>
            <w:vAlign w:val="center"/>
          </w:tcPr>
          <w:p w:rsidR="00AF4FE7" w:rsidRPr="0061055C" w:rsidRDefault="00AF4FE7" w:rsidP="00107666">
            <w:pPr>
              <w:widowControl/>
              <w:autoSpaceDN/>
              <w:adjustRightInd/>
              <w:jc w:val="center"/>
              <w:rPr>
                <w:rFonts w:ascii="Times New Roman" w:hAnsi="Times New Roman" w:cs="Times New Roman"/>
              </w:rPr>
            </w:pPr>
            <w:r w:rsidRPr="0061055C">
              <w:rPr>
                <w:rFonts w:ascii="Times New Roman" w:hAnsi="Times New Roman" w:cs="Times New Roman"/>
              </w:rPr>
              <w:t>Адресный ориентир.</w:t>
            </w:r>
          </w:p>
          <w:p w:rsidR="00AF4FE7" w:rsidRPr="0061055C" w:rsidRDefault="00AF4FE7" w:rsidP="00107666">
            <w:pPr>
              <w:widowControl/>
              <w:autoSpaceDN/>
              <w:adjustRightInd/>
              <w:jc w:val="center"/>
              <w:rPr>
                <w:rFonts w:ascii="Times New Roman" w:hAnsi="Times New Roman" w:cs="Times New Roman"/>
              </w:rPr>
            </w:pPr>
            <w:r w:rsidRPr="0061055C">
              <w:rPr>
                <w:rFonts w:ascii="Times New Roman" w:hAnsi="Times New Roman" w:cs="Times New Roman"/>
              </w:rPr>
              <w:t>Кадастровый (инвентарный) номер (при наличии)</w:t>
            </w:r>
          </w:p>
        </w:tc>
        <w:tc>
          <w:tcPr>
            <w:tcW w:w="4320" w:type="dxa"/>
            <w:vAlign w:val="center"/>
          </w:tcPr>
          <w:p w:rsidR="00AF4FE7" w:rsidRPr="0061055C" w:rsidRDefault="00AF4FE7" w:rsidP="00107666">
            <w:pPr>
              <w:widowControl/>
              <w:autoSpaceDN/>
              <w:adjustRightInd/>
              <w:jc w:val="center"/>
              <w:rPr>
                <w:rFonts w:ascii="Times New Roman" w:hAnsi="Times New Roman" w:cs="Times New Roman"/>
              </w:rPr>
            </w:pPr>
            <w:r w:rsidRPr="0061055C">
              <w:rPr>
                <w:rFonts w:ascii="Times New Roman" w:hAnsi="Times New Roman" w:cs="Times New Roman"/>
              </w:rPr>
              <w:t>Собственни</w:t>
            </w:r>
            <w:proofErr w:type="gramStart"/>
            <w:r w:rsidRPr="0061055C">
              <w:rPr>
                <w:rFonts w:ascii="Times New Roman" w:hAnsi="Times New Roman" w:cs="Times New Roman"/>
              </w:rPr>
              <w:t>к(</w:t>
            </w:r>
            <w:proofErr w:type="gramEnd"/>
            <w:r w:rsidRPr="0061055C">
              <w:rPr>
                <w:rFonts w:ascii="Times New Roman" w:hAnsi="Times New Roman" w:cs="Times New Roman"/>
              </w:rPr>
              <w:t>и).</w:t>
            </w:r>
          </w:p>
          <w:p w:rsidR="00AF4FE7" w:rsidRPr="0061055C" w:rsidRDefault="00AF4FE7" w:rsidP="00107666">
            <w:pPr>
              <w:widowControl/>
              <w:autoSpaceDN/>
              <w:adjustRightInd/>
              <w:jc w:val="center"/>
              <w:rPr>
                <w:rFonts w:ascii="Times New Roman" w:hAnsi="Times New Roman" w:cs="Times New Roman"/>
              </w:rPr>
            </w:pPr>
            <w:r w:rsidRPr="0061055C">
              <w:rPr>
                <w:rFonts w:ascii="Times New Roman" w:hAnsi="Times New Roman" w:cs="Times New Roman"/>
              </w:rPr>
              <w:t>Реквизиты правоустанавливающих (</w:t>
            </w:r>
            <w:proofErr w:type="spellStart"/>
            <w:r w:rsidRPr="0061055C">
              <w:rPr>
                <w:rFonts w:ascii="Times New Roman" w:hAnsi="Times New Roman" w:cs="Times New Roman"/>
              </w:rPr>
              <w:t>правоподтверждающих</w:t>
            </w:r>
            <w:proofErr w:type="spellEnd"/>
            <w:r w:rsidRPr="0061055C">
              <w:rPr>
                <w:rFonts w:ascii="Times New Roman" w:hAnsi="Times New Roman" w:cs="Times New Roman"/>
              </w:rPr>
              <w:t>) документов</w:t>
            </w:r>
          </w:p>
        </w:tc>
      </w:tr>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1856" w:type="dxa"/>
          </w:tcPr>
          <w:p w:rsidR="00AF4FE7" w:rsidRPr="0061055C" w:rsidRDefault="00AF4FE7" w:rsidP="00107666">
            <w:pPr>
              <w:widowControl/>
              <w:autoSpaceDE/>
              <w:autoSpaceDN/>
              <w:adjustRightInd/>
              <w:spacing w:after="120"/>
              <w:jc w:val="center"/>
              <w:rPr>
                <w:rFonts w:ascii="Times New Roman" w:hAnsi="Times New Roman" w:cs="Times New Roman"/>
              </w:rPr>
            </w:pPr>
          </w:p>
          <w:p w:rsidR="00AF4FE7" w:rsidRPr="0061055C" w:rsidRDefault="00AF4FE7" w:rsidP="00107666">
            <w:pPr>
              <w:widowControl/>
              <w:autoSpaceDE/>
              <w:autoSpaceDN/>
              <w:adjustRightInd/>
              <w:spacing w:after="120"/>
              <w:jc w:val="center"/>
              <w:rPr>
                <w:rFonts w:ascii="Times New Roman" w:hAnsi="Times New Roman" w:cs="Times New Roman"/>
              </w:rPr>
            </w:pPr>
          </w:p>
        </w:tc>
        <w:tc>
          <w:tcPr>
            <w:tcW w:w="360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432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r>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1856" w:type="dxa"/>
          </w:tcPr>
          <w:p w:rsidR="00AF4FE7" w:rsidRPr="0061055C" w:rsidRDefault="00AF4FE7" w:rsidP="00107666">
            <w:pPr>
              <w:widowControl/>
              <w:autoSpaceDE/>
              <w:autoSpaceDN/>
              <w:adjustRightInd/>
              <w:spacing w:after="120"/>
              <w:jc w:val="center"/>
              <w:rPr>
                <w:rFonts w:ascii="Times New Roman" w:hAnsi="Times New Roman" w:cs="Times New Roman"/>
              </w:rPr>
            </w:pPr>
          </w:p>
          <w:p w:rsidR="00AF4FE7" w:rsidRPr="0061055C" w:rsidRDefault="00AF4FE7" w:rsidP="00107666">
            <w:pPr>
              <w:widowControl/>
              <w:autoSpaceDE/>
              <w:autoSpaceDN/>
              <w:adjustRightInd/>
              <w:spacing w:after="120"/>
              <w:jc w:val="center"/>
              <w:rPr>
                <w:rFonts w:ascii="Times New Roman" w:hAnsi="Times New Roman" w:cs="Times New Roman"/>
              </w:rPr>
            </w:pPr>
          </w:p>
        </w:tc>
        <w:tc>
          <w:tcPr>
            <w:tcW w:w="360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432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r>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1856" w:type="dxa"/>
          </w:tcPr>
          <w:p w:rsidR="00AF4FE7" w:rsidRPr="0061055C" w:rsidRDefault="00AF4FE7" w:rsidP="00107666">
            <w:pPr>
              <w:widowControl/>
              <w:autoSpaceDE/>
              <w:autoSpaceDN/>
              <w:adjustRightInd/>
              <w:spacing w:after="120"/>
              <w:jc w:val="center"/>
              <w:rPr>
                <w:rFonts w:ascii="Times New Roman" w:hAnsi="Times New Roman" w:cs="Times New Roman"/>
              </w:rPr>
            </w:pPr>
          </w:p>
          <w:p w:rsidR="00AF4FE7" w:rsidRPr="0061055C" w:rsidRDefault="00AF4FE7" w:rsidP="00107666">
            <w:pPr>
              <w:widowControl/>
              <w:autoSpaceDE/>
              <w:autoSpaceDN/>
              <w:adjustRightInd/>
              <w:spacing w:after="120"/>
              <w:jc w:val="center"/>
              <w:rPr>
                <w:rFonts w:ascii="Times New Roman" w:hAnsi="Times New Roman" w:cs="Times New Roman"/>
              </w:rPr>
            </w:pPr>
          </w:p>
        </w:tc>
        <w:tc>
          <w:tcPr>
            <w:tcW w:w="360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432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r>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1856" w:type="dxa"/>
          </w:tcPr>
          <w:p w:rsidR="00AF4FE7" w:rsidRPr="0061055C" w:rsidRDefault="00AF4FE7" w:rsidP="00107666">
            <w:pPr>
              <w:widowControl/>
              <w:autoSpaceDE/>
              <w:autoSpaceDN/>
              <w:adjustRightInd/>
              <w:spacing w:after="120"/>
              <w:jc w:val="center"/>
              <w:rPr>
                <w:rFonts w:ascii="Times New Roman" w:hAnsi="Times New Roman" w:cs="Times New Roman"/>
              </w:rPr>
            </w:pPr>
          </w:p>
          <w:p w:rsidR="00AF4FE7" w:rsidRPr="0061055C" w:rsidRDefault="00AF4FE7" w:rsidP="00107666">
            <w:pPr>
              <w:widowControl/>
              <w:autoSpaceDE/>
              <w:autoSpaceDN/>
              <w:adjustRightInd/>
              <w:spacing w:after="120"/>
              <w:jc w:val="center"/>
              <w:rPr>
                <w:rFonts w:ascii="Times New Roman" w:hAnsi="Times New Roman" w:cs="Times New Roman"/>
              </w:rPr>
            </w:pPr>
          </w:p>
        </w:tc>
        <w:tc>
          <w:tcPr>
            <w:tcW w:w="360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432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r>
      <w:tr w:rsidR="00AF4FE7" w:rsidRPr="0061055C" w:rsidTr="00107666">
        <w:tc>
          <w:tcPr>
            <w:tcW w:w="484"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1856" w:type="dxa"/>
          </w:tcPr>
          <w:p w:rsidR="00AF4FE7" w:rsidRPr="0061055C" w:rsidRDefault="00AF4FE7" w:rsidP="00107666">
            <w:pPr>
              <w:widowControl/>
              <w:autoSpaceDE/>
              <w:autoSpaceDN/>
              <w:adjustRightInd/>
              <w:spacing w:after="120"/>
              <w:jc w:val="center"/>
              <w:rPr>
                <w:rFonts w:ascii="Times New Roman" w:hAnsi="Times New Roman" w:cs="Times New Roman"/>
              </w:rPr>
            </w:pPr>
          </w:p>
          <w:p w:rsidR="00AF4FE7" w:rsidRPr="0061055C" w:rsidRDefault="00AF4FE7" w:rsidP="00107666">
            <w:pPr>
              <w:widowControl/>
              <w:autoSpaceDE/>
              <w:autoSpaceDN/>
              <w:adjustRightInd/>
              <w:spacing w:after="120"/>
              <w:jc w:val="center"/>
              <w:rPr>
                <w:rFonts w:ascii="Times New Roman" w:hAnsi="Times New Roman" w:cs="Times New Roman"/>
              </w:rPr>
            </w:pPr>
          </w:p>
        </w:tc>
        <w:tc>
          <w:tcPr>
            <w:tcW w:w="360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c>
          <w:tcPr>
            <w:tcW w:w="4320" w:type="dxa"/>
            <w:vAlign w:val="center"/>
          </w:tcPr>
          <w:p w:rsidR="00AF4FE7" w:rsidRPr="0061055C" w:rsidRDefault="00AF4FE7" w:rsidP="00107666">
            <w:pPr>
              <w:widowControl/>
              <w:autoSpaceDE/>
              <w:autoSpaceDN/>
              <w:adjustRightInd/>
              <w:spacing w:after="120"/>
              <w:jc w:val="center"/>
              <w:rPr>
                <w:rFonts w:ascii="Times New Roman" w:hAnsi="Times New Roman" w:cs="Times New Roman"/>
              </w:rPr>
            </w:pPr>
          </w:p>
        </w:tc>
      </w:tr>
    </w:tbl>
    <w:p w:rsidR="00AF4FE7" w:rsidRPr="0061055C" w:rsidRDefault="00AF4FE7" w:rsidP="00AF4FE7">
      <w:pPr>
        <w:widowControl/>
        <w:autoSpaceDE/>
        <w:autoSpaceDN/>
        <w:adjustRightInd/>
        <w:spacing w:after="120"/>
        <w:ind w:firstLine="540"/>
        <w:jc w:val="both"/>
        <w:rPr>
          <w:rFonts w:ascii="Times New Roman" w:hAnsi="Times New Roman" w:cs="Times New Roman"/>
        </w:rPr>
      </w:pPr>
    </w:p>
    <w:p w:rsidR="00AF4FE7" w:rsidRPr="0061055C" w:rsidRDefault="00AF4FE7" w:rsidP="00AF4FE7">
      <w:pPr>
        <w:widowControl/>
        <w:autoSpaceDE/>
        <w:autoSpaceDN/>
        <w:adjustRightInd/>
        <w:ind w:firstLine="539"/>
        <w:jc w:val="both"/>
        <w:rPr>
          <w:rFonts w:ascii="Times New Roman" w:hAnsi="Times New Roman" w:cs="Times New Roman"/>
        </w:rPr>
      </w:pPr>
      <w:r w:rsidRPr="0061055C">
        <w:rPr>
          <w:rFonts w:ascii="Times New Roman" w:hAnsi="Times New Roman" w:cs="Times New Roman"/>
        </w:rPr>
        <w:t>На земельном участке отсутствуют объекты недвижимости, находящиеся в собственности иных лиц, а также самовольно выстроенные объекты недвижимости.</w:t>
      </w:r>
    </w:p>
    <w:p w:rsidR="00AF4FE7" w:rsidRPr="0061055C" w:rsidRDefault="00AF4FE7" w:rsidP="00AF4FE7">
      <w:pPr>
        <w:widowControl/>
        <w:autoSpaceDE/>
        <w:autoSpaceDN/>
        <w:adjustRightInd/>
        <w:ind w:firstLine="539"/>
        <w:jc w:val="both"/>
        <w:rPr>
          <w:rFonts w:ascii="Times New Roman" w:hAnsi="Times New Roman" w:cs="Times New Roman"/>
        </w:rPr>
      </w:pPr>
    </w:p>
    <w:p w:rsidR="00AF4FE7" w:rsidRPr="0061055C" w:rsidRDefault="00AF4FE7" w:rsidP="00AF4FE7">
      <w:pPr>
        <w:widowControl/>
        <w:autoSpaceDN/>
        <w:adjustRightInd/>
        <w:jc w:val="right"/>
        <w:rPr>
          <w:rFonts w:ascii="Times New Roman" w:hAnsi="Times New Roman" w:cs="Times New Roman"/>
        </w:rPr>
      </w:pPr>
      <w:r w:rsidRPr="0061055C">
        <w:rPr>
          <w:rFonts w:ascii="Times New Roman" w:hAnsi="Times New Roman" w:cs="Times New Roman"/>
        </w:rPr>
        <w:t>_____________ /___________________________/</w:t>
      </w:r>
    </w:p>
    <w:p w:rsidR="00AF4FE7" w:rsidRPr="0061055C" w:rsidRDefault="00AF4FE7" w:rsidP="00AF4FE7">
      <w:pPr>
        <w:widowControl/>
        <w:tabs>
          <w:tab w:val="left" w:pos="4140"/>
          <w:tab w:val="left" w:pos="7020"/>
        </w:tabs>
        <w:autoSpaceDN/>
        <w:adjustRightInd/>
        <w:rPr>
          <w:rFonts w:ascii="Times New Roman" w:hAnsi="Times New Roman" w:cs="Times New Roman"/>
          <w:sz w:val="20"/>
          <w:szCs w:val="20"/>
        </w:rPr>
      </w:pPr>
      <w:r w:rsidRPr="0061055C">
        <w:rPr>
          <w:rFonts w:ascii="Times New Roman" w:hAnsi="Times New Roman" w:cs="Times New Roman"/>
          <w:sz w:val="20"/>
          <w:szCs w:val="20"/>
        </w:rPr>
        <w:tab/>
        <w:t xml:space="preserve">  (подпись)                              (расшифровка подписи)</w:t>
      </w:r>
    </w:p>
    <w:p w:rsidR="00AF4FE7" w:rsidRPr="0061055C" w:rsidRDefault="00AF4FE7" w:rsidP="00AF4FE7">
      <w:pPr>
        <w:widowControl/>
        <w:autoSpaceDN/>
        <w:adjustRightInd/>
        <w:jc w:val="right"/>
        <w:rPr>
          <w:rFonts w:ascii="Times New Roman" w:hAnsi="Times New Roman" w:cs="Times New Roman"/>
        </w:rPr>
      </w:pPr>
      <w:r w:rsidRPr="0061055C">
        <w:rPr>
          <w:rFonts w:ascii="Times New Roman" w:hAnsi="Times New Roman" w:cs="Times New Roman"/>
        </w:rPr>
        <w:t>_________________________________________</w:t>
      </w:r>
    </w:p>
    <w:p w:rsidR="00AF4FE7" w:rsidRPr="0061055C" w:rsidRDefault="00AF4FE7" w:rsidP="00AF4FE7">
      <w:pPr>
        <w:widowControl/>
        <w:autoSpaceDE/>
        <w:autoSpaceDN/>
        <w:adjustRightInd/>
        <w:jc w:val="center"/>
        <w:rPr>
          <w:rFonts w:ascii="Times New Roman" w:hAnsi="Times New Roman" w:cs="Times New Roman"/>
        </w:rPr>
      </w:pPr>
      <w:r w:rsidRPr="0061055C">
        <w:rPr>
          <w:rFonts w:ascii="Times New Roman" w:hAnsi="Times New Roman" w:cs="Times New Roman"/>
          <w:sz w:val="20"/>
          <w:szCs w:val="20"/>
        </w:rPr>
        <w:t xml:space="preserve">                                                                                (законный представитель или лицо по доверенности)</w:t>
      </w:r>
    </w:p>
    <w:p w:rsidR="00AF4FE7" w:rsidRPr="0061055C" w:rsidRDefault="00AF4FE7" w:rsidP="00AF4FE7">
      <w:pPr>
        <w:widowControl/>
        <w:autoSpaceDN/>
        <w:adjustRightInd/>
        <w:spacing w:before="120"/>
        <w:jc w:val="right"/>
        <w:rPr>
          <w:rFonts w:ascii="Times New Roman" w:hAnsi="Times New Roman" w:cs="Times New Roman"/>
        </w:rPr>
      </w:pPr>
      <w:r w:rsidRPr="0061055C">
        <w:rPr>
          <w:rFonts w:ascii="Times New Roman" w:hAnsi="Times New Roman" w:cs="Times New Roman"/>
        </w:rPr>
        <w:t xml:space="preserve"> «____»_____________20___ г.</w:t>
      </w:r>
    </w:p>
    <w:p w:rsidR="00AF4FE7" w:rsidRPr="0061055C" w:rsidRDefault="00AF4FE7" w:rsidP="00AF4FE7">
      <w:pPr>
        <w:widowControl/>
        <w:autoSpaceDE/>
        <w:autoSpaceDN/>
        <w:adjustRightInd/>
        <w:jc w:val="both"/>
        <w:rPr>
          <w:rFonts w:ascii="Times New Roman" w:hAnsi="Times New Roman" w:cs="Times New Roman"/>
          <w:sz w:val="28"/>
          <w:szCs w:val="28"/>
        </w:rPr>
      </w:pPr>
    </w:p>
    <w:p w:rsidR="00AF4FE7" w:rsidRDefault="00AF4FE7" w:rsidP="00AF4FE7">
      <w:pPr>
        <w:widowControl/>
        <w:autoSpaceDE/>
        <w:autoSpaceDN/>
        <w:adjustRightInd/>
        <w:jc w:val="both"/>
        <w:rPr>
          <w:rFonts w:ascii="Times New Roman" w:hAnsi="Times New Roman" w:cs="Times New Roman"/>
          <w:sz w:val="28"/>
          <w:szCs w:val="28"/>
        </w:rPr>
      </w:pPr>
    </w:p>
    <w:p w:rsidR="00AF4FE7" w:rsidRDefault="00AF4FE7" w:rsidP="00AF4FE7">
      <w:pPr>
        <w:widowControl/>
        <w:autoSpaceDE/>
        <w:autoSpaceDN/>
        <w:adjustRightInd/>
        <w:jc w:val="both"/>
        <w:rPr>
          <w:rFonts w:ascii="Times New Roman" w:hAnsi="Times New Roman" w:cs="Times New Roman"/>
          <w:sz w:val="28"/>
          <w:szCs w:val="28"/>
        </w:rPr>
      </w:pPr>
    </w:p>
    <w:p w:rsidR="00AF4FE7" w:rsidRDefault="00AF4FE7" w:rsidP="00AF4FE7">
      <w:pPr>
        <w:widowControl/>
        <w:autoSpaceDE/>
        <w:autoSpaceDN/>
        <w:adjustRightInd/>
        <w:jc w:val="both"/>
        <w:rPr>
          <w:rFonts w:ascii="Times New Roman" w:hAnsi="Times New Roman" w:cs="Times New Roman"/>
          <w:sz w:val="28"/>
          <w:szCs w:val="28"/>
        </w:rPr>
      </w:pPr>
    </w:p>
    <w:p w:rsidR="00AF4FE7" w:rsidRDefault="00AF4FE7" w:rsidP="00AF4FE7">
      <w:pPr>
        <w:widowControl/>
        <w:autoSpaceDE/>
        <w:autoSpaceDN/>
        <w:adjustRightInd/>
        <w:jc w:val="both"/>
        <w:rPr>
          <w:rFonts w:ascii="Times New Roman" w:hAnsi="Times New Roman" w:cs="Times New Roman"/>
          <w:sz w:val="28"/>
          <w:szCs w:val="28"/>
        </w:rPr>
      </w:pPr>
    </w:p>
    <w:p w:rsidR="00AF4FE7" w:rsidRDefault="00AF4FE7" w:rsidP="00AF4FE7">
      <w:pPr>
        <w:widowControl/>
        <w:autoSpaceDE/>
        <w:autoSpaceDN/>
        <w:adjustRightInd/>
        <w:jc w:val="both"/>
        <w:rPr>
          <w:rFonts w:ascii="Times New Roman" w:hAnsi="Times New Roman" w:cs="Times New Roman"/>
          <w:sz w:val="28"/>
          <w:szCs w:val="28"/>
        </w:rPr>
      </w:pPr>
    </w:p>
    <w:p w:rsidR="00AF4FE7" w:rsidRPr="0061055C" w:rsidRDefault="00AF4FE7" w:rsidP="00AF4FE7">
      <w:pPr>
        <w:widowControl/>
        <w:autoSpaceDE/>
        <w:autoSpaceDN/>
        <w:adjustRightInd/>
        <w:jc w:val="both"/>
        <w:rPr>
          <w:rFonts w:ascii="Times New Roman" w:hAnsi="Times New Roman" w:cs="Times New Roman"/>
          <w:sz w:val="28"/>
          <w:szCs w:val="28"/>
        </w:rPr>
      </w:pPr>
    </w:p>
    <w:p w:rsidR="00AF4FE7" w:rsidRPr="00111100" w:rsidRDefault="00AF4FE7" w:rsidP="00AF4FE7">
      <w:pPr>
        <w:ind w:firstLine="709"/>
        <w:jc w:val="right"/>
        <w:rPr>
          <w:rFonts w:ascii="Times New Roman" w:hAnsi="Times New Roman" w:cs="Times New Roman"/>
          <w:sz w:val="28"/>
          <w:szCs w:val="28"/>
        </w:rPr>
      </w:pPr>
      <w:r w:rsidRPr="00111100">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к административному регламенту</w:t>
      </w:r>
    </w:p>
    <w:p w:rsidR="00AF4FE7" w:rsidRPr="00111100" w:rsidRDefault="00AF4FE7" w:rsidP="00AF4FE7">
      <w:pPr>
        <w:jc w:val="right"/>
        <w:rPr>
          <w:rFonts w:ascii="Times New Roman" w:hAnsi="Times New Roman" w:cs="Times New Roman"/>
          <w:sz w:val="28"/>
          <w:szCs w:val="28"/>
        </w:rPr>
      </w:pPr>
      <w:r w:rsidRPr="00111100">
        <w:rPr>
          <w:rFonts w:ascii="Times New Roman" w:hAnsi="Times New Roman" w:cs="Times New Roman"/>
          <w:sz w:val="28"/>
          <w:szCs w:val="28"/>
        </w:rPr>
        <w:t>предоставления муниципальной</w:t>
      </w:r>
      <w:r>
        <w:rPr>
          <w:rFonts w:ascii="Times New Roman" w:hAnsi="Times New Roman" w:cs="Times New Roman"/>
          <w:sz w:val="28"/>
          <w:szCs w:val="28"/>
        </w:rPr>
        <w:t xml:space="preserve"> </w:t>
      </w:r>
      <w:r w:rsidRPr="00111100">
        <w:rPr>
          <w:rFonts w:ascii="Times New Roman" w:hAnsi="Times New Roman" w:cs="Times New Roman"/>
          <w:sz w:val="28"/>
          <w:szCs w:val="28"/>
        </w:rPr>
        <w:t>услуги</w:t>
      </w:r>
    </w:p>
    <w:p w:rsidR="00AF4FE7" w:rsidRPr="00111100" w:rsidRDefault="00AF4FE7" w:rsidP="00AF4FE7">
      <w:pPr>
        <w:jc w:val="right"/>
        <w:rPr>
          <w:rStyle w:val="a4"/>
          <w:rFonts w:ascii="Times New Roman" w:eastAsiaTheme="majorEastAsia" w:hAnsi="Times New Roman"/>
          <w:b w:val="0"/>
          <w:color w:val="auto"/>
          <w:sz w:val="28"/>
          <w:szCs w:val="28"/>
        </w:rPr>
      </w:pPr>
      <w:r w:rsidRPr="00111100">
        <w:rPr>
          <w:rStyle w:val="a4"/>
          <w:rFonts w:ascii="Times New Roman" w:eastAsiaTheme="majorEastAsia" w:hAnsi="Times New Roman"/>
          <w:b w:val="0"/>
          <w:color w:val="auto"/>
          <w:sz w:val="28"/>
          <w:szCs w:val="28"/>
        </w:rPr>
        <w:t xml:space="preserve">«Предоставление в </w:t>
      </w:r>
      <w:r>
        <w:rPr>
          <w:rStyle w:val="a4"/>
          <w:rFonts w:ascii="Times New Roman" w:eastAsiaTheme="majorEastAsia" w:hAnsi="Times New Roman"/>
          <w:b w:val="0"/>
          <w:color w:val="auto"/>
          <w:sz w:val="28"/>
          <w:szCs w:val="28"/>
        </w:rPr>
        <w:t xml:space="preserve">безвозмездное </w:t>
      </w:r>
      <w:r w:rsidRPr="00111100">
        <w:rPr>
          <w:rStyle w:val="a4"/>
          <w:rFonts w:ascii="Times New Roman" w:eastAsiaTheme="majorEastAsia" w:hAnsi="Times New Roman"/>
          <w:b w:val="0"/>
          <w:color w:val="auto"/>
          <w:sz w:val="28"/>
          <w:szCs w:val="28"/>
        </w:rPr>
        <w:t>пользование земельных</w:t>
      </w:r>
      <w:r>
        <w:rPr>
          <w:rStyle w:val="a4"/>
          <w:rFonts w:ascii="Times New Roman" w:eastAsiaTheme="majorEastAsia" w:hAnsi="Times New Roman"/>
          <w:b w:val="0"/>
          <w:color w:val="auto"/>
          <w:sz w:val="28"/>
          <w:szCs w:val="28"/>
        </w:rPr>
        <w:t xml:space="preserve"> </w:t>
      </w:r>
      <w:r w:rsidRPr="00111100">
        <w:rPr>
          <w:rStyle w:val="a4"/>
          <w:rFonts w:ascii="Times New Roman" w:eastAsiaTheme="majorEastAsia" w:hAnsi="Times New Roman"/>
          <w:b w:val="0"/>
          <w:color w:val="auto"/>
          <w:sz w:val="28"/>
          <w:szCs w:val="28"/>
        </w:rPr>
        <w:t>участков,</w:t>
      </w:r>
    </w:p>
    <w:p w:rsidR="00AF4FE7" w:rsidRDefault="00AF4FE7" w:rsidP="00AF4FE7">
      <w:pPr>
        <w:jc w:val="right"/>
        <w:rPr>
          <w:rStyle w:val="a4"/>
          <w:rFonts w:ascii="Times New Roman" w:eastAsiaTheme="majorEastAsia" w:hAnsi="Times New Roman"/>
          <w:b w:val="0"/>
          <w:color w:val="auto"/>
          <w:sz w:val="28"/>
          <w:szCs w:val="28"/>
        </w:rPr>
      </w:pPr>
      <w:proofErr w:type="gramStart"/>
      <w:r>
        <w:rPr>
          <w:rStyle w:val="a4"/>
          <w:rFonts w:ascii="Times New Roman" w:eastAsiaTheme="majorEastAsia" w:hAnsi="Times New Roman"/>
          <w:b w:val="0"/>
          <w:color w:val="auto"/>
          <w:sz w:val="28"/>
          <w:szCs w:val="28"/>
        </w:rPr>
        <w:t>находящихся</w:t>
      </w:r>
      <w:proofErr w:type="gramEnd"/>
      <w:r>
        <w:rPr>
          <w:rStyle w:val="a4"/>
          <w:rFonts w:ascii="Times New Roman" w:eastAsiaTheme="majorEastAsia" w:hAnsi="Times New Roman"/>
          <w:b w:val="0"/>
          <w:color w:val="auto"/>
          <w:sz w:val="28"/>
          <w:szCs w:val="28"/>
        </w:rPr>
        <w:t xml:space="preserve"> в муниципальной собственности</w:t>
      </w:r>
    </w:p>
    <w:p w:rsidR="00AF4FE7" w:rsidRPr="00111100" w:rsidRDefault="00AF4FE7" w:rsidP="00AF4FE7">
      <w:pPr>
        <w:jc w:val="right"/>
        <w:rPr>
          <w:rStyle w:val="a4"/>
          <w:rFonts w:ascii="Times New Roman" w:eastAsiaTheme="majorEastAsia" w:hAnsi="Times New Roman"/>
          <w:b w:val="0"/>
          <w:color w:val="auto"/>
          <w:sz w:val="28"/>
          <w:szCs w:val="28"/>
        </w:rPr>
      </w:pPr>
      <w:r>
        <w:rPr>
          <w:rStyle w:val="a4"/>
          <w:rFonts w:ascii="Times New Roman" w:eastAsiaTheme="majorEastAsia" w:hAnsi="Times New Roman"/>
          <w:b w:val="0"/>
          <w:color w:val="auto"/>
          <w:sz w:val="28"/>
          <w:szCs w:val="28"/>
        </w:rPr>
        <w:t xml:space="preserve">или </w:t>
      </w:r>
      <w:r w:rsidRPr="00111100">
        <w:rPr>
          <w:rStyle w:val="a4"/>
          <w:rFonts w:ascii="Times New Roman" w:eastAsiaTheme="majorEastAsia" w:hAnsi="Times New Roman"/>
          <w:b w:val="0"/>
          <w:color w:val="auto"/>
          <w:sz w:val="28"/>
          <w:szCs w:val="28"/>
        </w:rPr>
        <w:t>государственная собственность</w:t>
      </w:r>
    </w:p>
    <w:p w:rsidR="00AF4FE7" w:rsidRPr="00111100" w:rsidRDefault="00AF4FE7" w:rsidP="00AF4FE7">
      <w:pPr>
        <w:jc w:val="right"/>
        <w:rPr>
          <w:rFonts w:ascii="Times New Roman" w:hAnsi="Times New Roman" w:cs="Times New Roman"/>
          <w:sz w:val="28"/>
          <w:szCs w:val="28"/>
        </w:rPr>
      </w:pPr>
      <w:r w:rsidRPr="00111100">
        <w:rPr>
          <w:rStyle w:val="a4"/>
          <w:rFonts w:ascii="Times New Roman" w:eastAsiaTheme="majorEastAsia" w:hAnsi="Times New Roman"/>
          <w:b w:val="0"/>
          <w:color w:val="auto"/>
          <w:sz w:val="28"/>
          <w:szCs w:val="28"/>
        </w:rPr>
        <w:t>на которые не разграничена»</w:t>
      </w:r>
    </w:p>
    <w:p w:rsidR="00AF4FE7" w:rsidRPr="00111100" w:rsidRDefault="00AF4FE7" w:rsidP="00AF4FE7">
      <w:pPr>
        <w:ind w:firstLine="709"/>
        <w:jc w:val="right"/>
        <w:rPr>
          <w:rFonts w:ascii="Times New Roman" w:hAnsi="Times New Roman" w:cs="Times New Roman"/>
          <w:sz w:val="28"/>
          <w:szCs w:val="28"/>
        </w:rPr>
      </w:pPr>
    </w:p>
    <w:p w:rsidR="00AF4FE7" w:rsidRPr="00111100" w:rsidRDefault="00AF4FE7" w:rsidP="00AF4FE7">
      <w:pPr>
        <w:ind w:firstLine="709"/>
        <w:jc w:val="right"/>
        <w:rPr>
          <w:rFonts w:ascii="Times New Roman" w:hAnsi="Times New Roman" w:cs="Times New Roman"/>
          <w:sz w:val="28"/>
          <w:szCs w:val="28"/>
        </w:rPr>
      </w:pPr>
    </w:p>
    <w:p w:rsidR="00AF4FE7" w:rsidRPr="00111100" w:rsidRDefault="00AF4FE7" w:rsidP="00AF4FE7">
      <w:pPr>
        <w:pStyle w:val="10"/>
        <w:spacing w:before="0" w:after="0"/>
        <w:rPr>
          <w:rFonts w:ascii="Times New Roman" w:hAnsi="Times New Roman" w:cs="Times New Roman"/>
          <w:color w:val="auto"/>
          <w:sz w:val="28"/>
          <w:szCs w:val="28"/>
        </w:rPr>
      </w:pPr>
      <w:r w:rsidRPr="00111100">
        <w:rPr>
          <w:rFonts w:ascii="Times New Roman" w:hAnsi="Times New Roman" w:cs="Times New Roman"/>
          <w:color w:val="auto"/>
          <w:sz w:val="28"/>
          <w:szCs w:val="28"/>
        </w:rPr>
        <w:t>Блок-схема</w:t>
      </w:r>
    </w:p>
    <w:p w:rsidR="00AF4FE7" w:rsidRPr="00111100" w:rsidRDefault="00AF4FE7" w:rsidP="00AF4FE7">
      <w:pPr>
        <w:pStyle w:val="10"/>
        <w:spacing w:before="0" w:after="0"/>
        <w:rPr>
          <w:rFonts w:ascii="Times New Roman" w:hAnsi="Times New Roman" w:cs="Times New Roman"/>
          <w:color w:val="auto"/>
          <w:sz w:val="28"/>
          <w:szCs w:val="28"/>
        </w:rPr>
      </w:pPr>
      <w:r w:rsidRPr="00111100">
        <w:rPr>
          <w:rFonts w:ascii="Times New Roman" w:hAnsi="Times New Roman" w:cs="Times New Roman"/>
          <w:color w:val="auto"/>
          <w:sz w:val="28"/>
          <w:szCs w:val="28"/>
        </w:rPr>
        <w:t>предоставления муниципальной услуги</w:t>
      </w:r>
    </w:p>
    <w:p w:rsidR="00AF4FE7" w:rsidRPr="00111100" w:rsidRDefault="00AF4FE7" w:rsidP="00AF4FE7">
      <w:pPr>
        <w:jc w:val="center"/>
        <w:rPr>
          <w:rFonts w:ascii="Times New Roman" w:hAnsi="Times New Roman" w:cs="Times New Roman"/>
          <w:b/>
          <w:sz w:val="28"/>
          <w:szCs w:val="28"/>
        </w:rPr>
      </w:pPr>
      <w:r w:rsidRPr="00111100">
        <w:rPr>
          <w:rFonts w:ascii="Times New Roman" w:hAnsi="Times New Roman" w:cs="Times New Roman"/>
          <w:b/>
          <w:bCs/>
          <w:sz w:val="28"/>
          <w:szCs w:val="28"/>
        </w:rPr>
        <w:t xml:space="preserve">«Предоставление в </w:t>
      </w:r>
      <w:r>
        <w:rPr>
          <w:rFonts w:ascii="Times New Roman" w:hAnsi="Times New Roman" w:cs="Times New Roman"/>
          <w:b/>
          <w:bCs/>
          <w:sz w:val="28"/>
          <w:szCs w:val="28"/>
        </w:rPr>
        <w:t>безвозмездное</w:t>
      </w:r>
      <w:r w:rsidRPr="00111100">
        <w:rPr>
          <w:rFonts w:ascii="Times New Roman" w:hAnsi="Times New Roman" w:cs="Times New Roman"/>
          <w:b/>
          <w:bCs/>
          <w:sz w:val="28"/>
          <w:szCs w:val="28"/>
        </w:rPr>
        <w:t xml:space="preserve"> пользование</w:t>
      </w:r>
    </w:p>
    <w:p w:rsidR="00AF4FE7" w:rsidRDefault="00AF4FE7" w:rsidP="00AF4FE7">
      <w:pPr>
        <w:jc w:val="center"/>
        <w:rPr>
          <w:rStyle w:val="a4"/>
          <w:rFonts w:ascii="Times New Roman" w:eastAsiaTheme="majorEastAsia" w:hAnsi="Times New Roman"/>
          <w:color w:val="auto"/>
          <w:sz w:val="28"/>
          <w:szCs w:val="28"/>
        </w:rPr>
      </w:pPr>
      <w:r w:rsidRPr="00111100">
        <w:rPr>
          <w:rFonts w:ascii="Times New Roman" w:hAnsi="Times New Roman" w:cs="Times New Roman"/>
          <w:b/>
          <w:sz w:val="28"/>
          <w:szCs w:val="28"/>
        </w:rPr>
        <w:t xml:space="preserve">земельных участков, </w:t>
      </w:r>
      <w:r>
        <w:rPr>
          <w:rStyle w:val="a4"/>
          <w:rFonts w:ascii="Times New Roman" w:eastAsiaTheme="majorEastAsia" w:hAnsi="Times New Roman"/>
          <w:color w:val="auto"/>
          <w:sz w:val="28"/>
          <w:szCs w:val="28"/>
        </w:rPr>
        <w:t xml:space="preserve">находящихся в </w:t>
      </w:r>
      <w:proofErr w:type="gramStart"/>
      <w:r>
        <w:rPr>
          <w:rStyle w:val="a4"/>
          <w:rFonts w:ascii="Times New Roman" w:eastAsiaTheme="majorEastAsia" w:hAnsi="Times New Roman"/>
          <w:color w:val="auto"/>
          <w:sz w:val="28"/>
          <w:szCs w:val="28"/>
        </w:rPr>
        <w:t>муниципальной</w:t>
      </w:r>
      <w:proofErr w:type="gramEnd"/>
    </w:p>
    <w:p w:rsidR="00AF4FE7" w:rsidRPr="00111100" w:rsidRDefault="00AF4FE7" w:rsidP="00AF4FE7">
      <w:pPr>
        <w:jc w:val="center"/>
        <w:rPr>
          <w:rFonts w:ascii="Times New Roman" w:hAnsi="Times New Roman" w:cs="Times New Roman"/>
          <w:b/>
          <w:sz w:val="28"/>
          <w:szCs w:val="28"/>
        </w:rPr>
      </w:pPr>
      <w:r w:rsidRPr="00266448">
        <w:rPr>
          <w:rStyle w:val="a4"/>
          <w:rFonts w:ascii="Times New Roman" w:eastAsiaTheme="majorEastAsia" w:hAnsi="Times New Roman"/>
          <w:color w:val="auto"/>
          <w:sz w:val="28"/>
          <w:szCs w:val="28"/>
        </w:rPr>
        <w:t>собственности или</w:t>
      </w:r>
      <w:r>
        <w:rPr>
          <w:rStyle w:val="a4"/>
          <w:rFonts w:ascii="Times New Roman" w:eastAsiaTheme="majorEastAsia" w:hAnsi="Times New Roman"/>
          <w:color w:val="auto"/>
          <w:sz w:val="28"/>
          <w:szCs w:val="28"/>
        </w:rPr>
        <w:t xml:space="preserve"> </w:t>
      </w:r>
      <w:r w:rsidRPr="00111100">
        <w:rPr>
          <w:rFonts w:ascii="Times New Roman" w:hAnsi="Times New Roman" w:cs="Times New Roman"/>
          <w:b/>
          <w:sz w:val="28"/>
          <w:szCs w:val="28"/>
        </w:rPr>
        <w:t>государственная собственность</w:t>
      </w:r>
    </w:p>
    <w:p w:rsidR="00AF4FE7" w:rsidRPr="00111100" w:rsidRDefault="00AF4FE7" w:rsidP="00AF4FE7">
      <w:pPr>
        <w:jc w:val="center"/>
        <w:rPr>
          <w:rFonts w:ascii="Times New Roman" w:hAnsi="Times New Roman" w:cs="Times New Roman"/>
          <w:sz w:val="28"/>
          <w:szCs w:val="28"/>
        </w:rPr>
      </w:pPr>
      <w:r w:rsidRPr="00111100">
        <w:rPr>
          <w:rFonts w:ascii="Times New Roman" w:hAnsi="Times New Roman" w:cs="Times New Roman"/>
          <w:b/>
          <w:sz w:val="28"/>
          <w:szCs w:val="28"/>
        </w:rPr>
        <w:t>на которые не разграничена»</w:t>
      </w:r>
    </w:p>
    <w:p w:rsidR="00AF4FE7" w:rsidRPr="00356828" w:rsidRDefault="00AF4FE7" w:rsidP="00AF4FE7">
      <w:pPr>
        <w:ind w:firstLine="709"/>
        <w:rPr>
          <w:rFonts w:ascii="Times New Roman" w:hAnsi="Times New Roman" w:cs="Times New Roman"/>
          <w:b/>
          <w:bCs/>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151130</wp:posOffset>
                </wp:positionV>
                <wp:extent cx="6181725" cy="400050"/>
                <wp:effectExtent l="0" t="0" r="28575"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400050"/>
                        </a:xfrm>
                        <a:prstGeom prst="rect">
                          <a:avLst/>
                        </a:prstGeom>
                        <a:solidFill>
                          <a:srgbClr val="FFFFFF"/>
                        </a:solidFill>
                        <a:ln w="9525">
                          <a:solidFill>
                            <a:srgbClr val="000000"/>
                          </a:solidFill>
                          <a:miter lim="800000"/>
                          <a:headEnd/>
                          <a:tailEnd/>
                        </a:ln>
                      </wps:spPr>
                      <wps:txbx>
                        <w:txbxContent>
                          <w:p w:rsidR="00AF4FE7" w:rsidRPr="00B12E79" w:rsidRDefault="00AF4FE7" w:rsidP="00AF4FE7">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left:0;text-align:left;margin-left:3.35pt;margin-top:11.9pt;width:486.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0UTQIAAFoEAAAOAAAAZHJzL2Uyb0RvYy54bWysVM2O0zAQviPxDpbvNEnV7najpqtVlyKk&#10;BVZaeADHcRoLxzZjt2k5IXFF4hF4CC6In32G9I2YON1SfsQBkYPl8Yw/f/PNTKbnm1qRtQAnjc5o&#10;MogpEZqbQuplRl88XzyYUOI80wVTRouMboWj57P796aNTcXQVEYVAgiCaJc2NqOV9zaNIscrUTM3&#10;MFZodJYGaubRhGVUAGsQvVbRMI5PosZAYcFw4RyeXvZOOgv4ZSm4f1aWTniiMorcfFghrHm3RrMp&#10;S5fAbCX5ngb7BxY1kxofPUBdMs/ICuRvULXkYJwp/YCbOjJlKbkIOWA2SfxLNjcVsyLkguI4e5DJ&#10;/T9Y/nR9DUQWGR2OKNGsxhq1H3Zvdu/br+3t7m37sb1tv+zetd/aT+1ngkGoWGNdihdv7DV0OTt7&#10;ZfhLR7SZV0wvxQWAaSrBCuSZdPHRTxc6w+FVkjdPTIHvsZU3QbxNCXUHiLKQTajR9lAjsfGE4+FJ&#10;MklOh2NKOPpGcRyPQxEjlt7dtuD8I2Fq0m0yCtgDAZ2tr5zv2LD0LiSwN0oWC6lUMGCZzxWQNcN+&#10;WYQvJIBJHocpTZqMno2Rx98hkB9+f4KopcfGV7LO6OQQxNJOtoe6CG3pmVT9Hikrvdexk64vgd/k&#10;m301clNsUVEwfYPjQOKmMvCakgabO6Pu1YqBoEQ91liVs2Q06qYhGKPx6RANOPbkxx6mOUJl1FPS&#10;b+e+n6CVBbms8KUkyKDNBVaylEHkrso9qz1vbOCg/X7Yugk5tkPUj1/C7DsAAAD//wMAUEsDBBQA&#10;BgAIAAAAIQCGLw513AAAAAcBAAAPAAAAZHJzL2Rvd25yZXYueG1sTI/BTsMwEETvSPyDtUjcqE0q&#10;hTRkUyFQkTi26YXbJjZJIF5HsdMGvh5zosfRjGbeFNvFDuJkJt87RrhfKRCGG6d7bhGO1e4uA+ED&#10;sabBsUH4Nh625fVVQbl2Z96b0yG0IpawzwmhC2HMpfRNZyz5lRsNR+/DTZZClFMr9UTnWG4HmSiV&#10;Sks9x4WORvPcmebrMFuEuk+O9LOvXpXd7Nbhbak+5/cXxNub5ekRRDBL+A/DH35EhzIy1W5m7cWA&#10;kD7EIEKyjgeivclUAqJGyNIMZFnIS/7yFwAA//8DAFBLAQItABQABgAIAAAAIQC2gziS/gAAAOEB&#10;AAATAAAAAAAAAAAAAAAAAAAAAABbQ29udGVudF9UeXBlc10ueG1sUEsBAi0AFAAGAAgAAAAhADj9&#10;If/WAAAAlAEAAAsAAAAAAAAAAAAAAAAALwEAAF9yZWxzLy5yZWxzUEsBAi0AFAAGAAgAAAAhAGqU&#10;DRRNAgAAWgQAAA4AAAAAAAAAAAAAAAAALgIAAGRycy9lMm9Eb2MueG1sUEsBAi0AFAAGAAgAAAAh&#10;AIYvDnXcAAAABwEAAA8AAAAAAAAAAAAAAAAApwQAAGRycy9kb3ducmV2LnhtbFBLBQYAAAAABAAE&#10;APMAAACwBQAAAAA=&#10;">
                <v:textbox>
                  <w:txbxContent>
                    <w:p w:rsidR="00AF4FE7" w:rsidRPr="00B12E79" w:rsidRDefault="00AF4FE7" w:rsidP="00AF4FE7">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w:pict>
          </mc:Fallback>
        </mc:AlternateContent>
      </w:r>
    </w:p>
    <w:p w:rsidR="00AF4FE7" w:rsidRPr="00356828" w:rsidRDefault="00AF4FE7" w:rsidP="00AF4FE7">
      <w:pPr>
        <w:ind w:firstLine="709"/>
        <w:rPr>
          <w:rFonts w:ascii="Times New Roman" w:hAnsi="Times New Roman" w:cs="Times New Roman"/>
          <w:b/>
          <w:bCs/>
          <w:sz w:val="28"/>
          <w:szCs w:val="28"/>
        </w:rPr>
      </w:pPr>
    </w:p>
    <w:p w:rsidR="00AF4FE7" w:rsidRPr="00356828" w:rsidRDefault="00AF4FE7" w:rsidP="00AF4FE7">
      <w:pPr>
        <w:ind w:firstLine="709"/>
        <w:rPr>
          <w:rFonts w:ascii="Times New Roman" w:hAnsi="Times New Roman" w:cs="Times New Roman"/>
          <w:b/>
          <w:bCs/>
          <w:sz w:val="28"/>
          <w:szCs w:val="28"/>
        </w:rPr>
      </w:pPr>
      <w:r>
        <w:rPr>
          <w:noProof/>
        </w:rPr>
        <mc:AlternateContent>
          <mc:Choice Requires="wps">
            <w:drawing>
              <wp:anchor distT="0" distB="0" distL="114299" distR="114299" simplePos="0" relativeHeight="251678720" behindDoc="0" locked="0" layoutInCell="1" allowOverlap="1">
                <wp:simplePos x="0" y="0"/>
                <wp:positionH relativeFrom="column">
                  <wp:posOffset>5548629</wp:posOffset>
                </wp:positionH>
                <wp:positionV relativeFrom="paragraph">
                  <wp:posOffset>141605</wp:posOffset>
                </wp:positionV>
                <wp:extent cx="0" cy="305435"/>
                <wp:effectExtent l="76200" t="0" r="57150" b="5651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3" o:spid="_x0000_s1026" type="#_x0000_t32" style="position:absolute;margin-left:436.9pt;margin-top:11.15pt;width:0;height:24.0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3L0YQIAAHcEAAAOAAAAZHJzL2Uyb0RvYy54bWysVEtu2zAQ3RfoHQjuHUm2nCZC5KCQ7G7S&#10;NkDSA9AkZRGlSIFkLBtFgTQXyBF6hW666Ac5g3yjDulPm3ZTFPWCHpIzb97MPOrsfNVItOTGCq1y&#10;nBzFGHFFNRNqkeM317PBCUbWEcWI1IrneM0tPp88fXLWtRkf6lpLxg0CEGWzrs1x7VybRZGlNW+I&#10;PdItV3BZadMQB1uziJghHaA3MhrG8XHUacNaoym3Fk7L7SWeBPyq4tS9rirLHZI5Bm4urCasc79G&#10;kzOSLQxpa0F3NMg/sGiIUJD0AFUSR9CNEX9ANYIabXXljqhuIl1VgvJQA1STxL9Vc1WTlodaoDm2&#10;PbTJ/j9Y+mp5aZBgOR6OMFKkgRn1Hze3m/v+e/9pc482H/oHWDZ3m9v+c/+t/9o/9F8QOEPnutZm&#10;AFCoS+Nrpyt11V5o+tYipYuaqAUPFVyvW0BNfET0KMRvbAv5591LzcCH3Dgd2riqTOMhoUFoFaa1&#10;PkyLrxyi20MKp6N4nI7GAZxk+7jWWPeC6wZ5I8fWGSIWtSu0UiAJbZKQhSwvrPOsSLYP8EmVngkp&#10;gzKkQl2OT8fDcQiwWgrmL72bNYt5IQ1aEq+t8NuxeORm9I1iAazmhE13tiNCgo1c6I0zArolOfbZ&#10;Gs4wkhyek7e29KTyGaFyILyztvJ6dxqfTk+mJ+kgHR5PB2lcloPnsyIdHM+SZ+NyVBZFmbz35JM0&#10;qwVjXHn+e6kn6d9JaffotiI9iP3QqOgxeugokN3/B9Jh9H7aW93MNVtfGl+dVwGoOzjvXqJ/Pr/u&#10;g9fP78XkBwAAAP//AwBQSwMEFAAGAAgAAAAhAEMmZ47gAAAACQEAAA8AAABkcnMvZG93bnJldi54&#10;bWxMj8FOwzAQRO9I/IO1SNyoQ4rSErKpgAqRC0htEeLoxkscEa+j2G1Tvh4jDvS4s6OZN8VitJ3Y&#10;0+BbxwjXkwQEce10yw3C2+bpag7CB8VadY4J4UgeFuX5WaFy7Q68ov06NCKGsM8Vggmhz6X0tSGr&#10;/MT1xPH36QarQjyHRupBHWK47WSaJJm0quXYYFRPj4bqr/XOIoTlx9Fk7/XDbfu6eX7J2u+qqpaI&#10;lxfj/R2IQGP4N8MvfkSHMjJt3Y61Fx3CfDaN6AEhTacgouFP2CLMkhuQZSFPF5Q/AAAA//8DAFBL&#10;AQItABQABgAIAAAAIQC2gziS/gAAAOEBAAATAAAAAAAAAAAAAAAAAAAAAABbQ29udGVudF9UeXBl&#10;c10ueG1sUEsBAi0AFAAGAAgAAAAhADj9If/WAAAAlAEAAAsAAAAAAAAAAAAAAAAALwEAAF9yZWxz&#10;Ly5yZWxzUEsBAi0AFAAGAAgAAAAhAJGXcvRhAgAAdwQAAA4AAAAAAAAAAAAAAAAALgIAAGRycy9l&#10;Mm9Eb2MueG1sUEsBAi0AFAAGAAgAAAAhAEMmZ47gAAAACQEAAA8AAAAAAAAAAAAAAAAAuwQAAGRy&#10;cy9kb3ducmV2LnhtbFBLBQYAAAAABAAEAPMAAADIBQAAAAA=&#10;">
                <v:stroke endarrow="block"/>
              </v:shape>
            </w:pict>
          </mc:Fallback>
        </mc:AlternateContent>
      </w:r>
      <w:r>
        <w:rPr>
          <w:noProof/>
        </w:rPr>
        <mc:AlternateContent>
          <mc:Choice Requires="wps">
            <w:drawing>
              <wp:anchor distT="0" distB="0" distL="114299" distR="114299" simplePos="0" relativeHeight="251677696" behindDoc="0" locked="0" layoutInCell="1" allowOverlap="1">
                <wp:simplePos x="0" y="0"/>
                <wp:positionH relativeFrom="column">
                  <wp:posOffset>3995419</wp:posOffset>
                </wp:positionH>
                <wp:positionV relativeFrom="paragraph">
                  <wp:posOffset>141605</wp:posOffset>
                </wp:positionV>
                <wp:extent cx="0" cy="305435"/>
                <wp:effectExtent l="76200" t="0" r="57150" b="5651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14.6pt;margin-top:11.15pt;width:0;height:24.0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1dYQ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GCnSwIz6j5vbzX3/vf+0uUebD/0DLJu7zW3/uf/Wf+0f+i8InKFzXWsz&#10;ACjUpfG105W6ai80fWuR0kVN1IKHCq7XLaAmPiJ6FOI3toX88+6lZuBDbpwObVxVpvGQ0CC0CtNa&#10;H6bFVw7R7SGF0+N4lB6PAjjJ9nGtse4F1w3yRo6tM0QsaldopUAS2iQhC1leWOdZkWwf4JMqPRNS&#10;BmVIhbocn46GoxBgtRTMX3o3axbzQhq0JF5b4bdj8cjN6BvFAljNCZvubEeEBBu50BtnBHRLcuyz&#10;NZxhJDk8J29t6UnlM0LlQHhnbeX17jQ+nY6n43SQDk+mgzQuy8HzWZEOTmbJs1F5XBZFmbz35JM0&#10;qwVjXHn+e6kn6d9JaffotiI9iP3QqOgxeugokN3/B9Jh9H7aW93MNVtfGl+dVwGoOzjvXqJ/Pr/u&#10;g9fP78XkBwAAAP//AwBQSwMEFAAGAAgAAAAhAJ0QbE7fAAAACQEAAA8AAABkcnMvZG93bnJldi54&#10;bWxMj8FOwzAMhu9IvENkJG4sJaDCSt0JmBC9gMSGEMesMW1E41RNtnU8PUEc4Gj70+/vLxeT68WO&#10;xmA9I5zPMhDEjTeWW4TX9cPZNYgQNRvdeyaEAwVYVMdHpS6M3/ML7VaxFSmEQ6ERuhiHQsrQdOR0&#10;mPmBON0+/Oh0TOPYSjPqfQp3vVRZlkunLacPnR7ovqPmc7V1CHH5fujyt+Zubp/Xj0+5/arreol4&#10;ejLd3oCINMU/GH70kzpUyWnjt2yC6BFyNVcJRVDqAkQCfhcbhKvsEmRVyv8Nqm8AAAD//wMAUEsB&#10;Ai0AFAAGAAgAAAAhALaDOJL+AAAA4QEAABMAAAAAAAAAAAAAAAAAAAAAAFtDb250ZW50X1R5cGVz&#10;XS54bWxQSwECLQAUAAYACAAAACEAOP0h/9YAAACUAQAACwAAAAAAAAAAAAAAAAAvAQAAX3JlbHMv&#10;LnJlbHNQSwECLQAUAAYACAAAACEAtBXdXWECAAB3BAAADgAAAAAAAAAAAAAAAAAuAgAAZHJzL2Uy&#10;b0RvYy54bWxQSwECLQAUAAYACAAAACEAnRBsTt8AAAAJAQAADwAAAAAAAAAAAAAAAAC7BAAAZHJz&#10;L2Rvd25yZXYueG1sUEsFBgAAAAAEAAQA8wAAAMcFAAAAAA==&#10;">
                <v:stroke endarrow="block"/>
              </v:shape>
            </w:pict>
          </mc:Fallback>
        </mc:AlternateContent>
      </w:r>
      <w:r>
        <w:rPr>
          <w:noProof/>
        </w:rPr>
        <mc:AlternateContent>
          <mc:Choice Requires="wps">
            <w:drawing>
              <wp:anchor distT="0" distB="0" distL="114299" distR="114299" simplePos="0" relativeHeight="251676672" behindDoc="0" locked="0" layoutInCell="1" allowOverlap="1">
                <wp:simplePos x="0" y="0"/>
                <wp:positionH relativeFrom="column">
                  <wp:posOffset>2290444</wp:posOffset>
                </wp:positionH>
                <wp:positionV relativeFrom="paragraph">
                  <wp:posOffset>141605</wp:posOffset>
                </wp:positionV>
                <wp:extent cx="0" cy="305435"/>
                <wp:effectExtent l="76200" t="0" r="57150" b="5651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180.35pt;margin-top:11.15pt;width:0;height:24.0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x8XwIAAHcEAAAOAAAAZHJzL2Uyb0RvYy54bWysVM2O0zAQviPxDpbv3STddNmNNl2hpOWy&#10;wEq7PIBrO42FY0e2t2mFkIAX2EfgFbhw4Ef7DOkbMXbawsIFIXpwx/bMN9/MfM75xbqRaMWNFVrl&#10;ODmKMeKKaibUMsevbuajU4ysI4oRqRXP8YZbfDF9/Oi8azM+1rWWjBsEIMpmXZvj2rk2iyJLa94Q&#10;e6RbruCy0qYhDrZmGTFDOkBvZDSO45Oo04a1RlNuLZyWwyWeBvyq4tS9rCrLHZI5Bm4urCasC79G&#10;03OSLQ1pa0F3NMg/sGiIUJD0AFUSR9CtEX9ANYIabXXljqhuIl1VgvJQA1STxL9Vc12TlodaoDm2&#10;PbTJ/j9Y+mJ1ZZBgOR4nGCnSwIz6j9t327v+e/9pe4e27/t7WLYftu/6z/23/mt/339B4Ayd61qb&#10;AUChroyvna7VdXup6WuLlC5qopY8VHCzaQE1REQPQvzGtpB/0T3XDHzIrdOhjevKNB4SGoTWYVqb&#10;w7T42iE6HFI4PY4n6fHE04lIto9rjXXPuG6QN3JsnSFiWbtCKwWS0CYJWcjq0rohcB/gkyo9F1IG&#10;ZUiFuhyfTcaTEGC1FMxfejdrlotCGrQiXlvht2PxwM3oW8UCWM0Jm+1sR4QEG7nQG2cEdEty7LM1&#10;nGEkOTwnbw30pPIZoXIgvLMGeb05i89mp7PTdJSOT2ajNC7L0dN5kY5O5smTSXlcFkWZvPXkkzSr&#10;BWNcef57qSfp30lp9+gGkR7EfmhU9BA9jALI7v8D6TB6P+1BNwvNNlfGV+dVAOoOzruX6J/Pr/vg&#10;9fN7Mf0BAAD//wMAUEsDBBQABgAIAAAAIQApkHXZ3wAAAAkBAAAPAAAAZHJzL2Rvd25yZXYueG1s&#10;TI/BTsMwDIbvSLxDZCRuLKFD3Sh1J2BC9DIktglxzBrTRDRJ1WRbx9MTxAGOtj/9/v5yMdqOHWgI&#10;xjuE64kARq7xyrgWYbt5upoDC1E6JTvvCOFEARbV+VkpC+WP7pUO69iyFOJCIRF0jH3BeWg0WRkm&#10;vieXbh9+sDKmcWi5GuQxhduOZ0Lk3Erj0gcte3rU1Hyu9xYhLt9POn9rHm7Ny+Z5lZuvuq6XiJcX&#10;4/0dsEhj/IPhRz+pQ5Wcdn7vVGAdwjQXs4QiZNkUWAJ+FzuEmbgBXpX8f4PqGwAA//8DAFBLAQIt&#10;ABQABgAIAAAAIQC2gziS/gAAAOEBAAATAAAAAAAAAAAAAAAAAAAAAABbQ29udGVudF9UeXBlc10u&#10;eG1sUEsBAi0AFAAGAAgAAAAhADj9If/WAAAAlAEAAAsAAAAAAAAAAAAAAAAALwEAAF9yZWxzLy5y&#10;ZWxzUEsBAi0AFAAGAAgAAAAhAJqVXHxfAgAAdwQAAA4AAAAAAAAAAAAAAAAALgIAAGRycy9lMm9E&#10;b2MueG1sUEsBAi0AFAAGAAgAAAAhACmQddnfAAAACQEAAA8AAAAAAAAAAAAAAAAAuQQAAGRycy9k&#10;b3ducmV2LnhtbFBLBQYAAAAABAAEAPMAAADFBQAAAAA=&#10;">
                <v:stroke endarrow="block"/>
              </v:shape>
            </w:pict>
          </mc:Fallback>
        </mc:AlternateContent>
      </w:r>
      <w:r>
        <w:rPr>
          <w:noProof/>
        </w:rPr>
        <mc:AlternateContent>
          <mc:Choice Requires="wps">
            <w:drawing>
              <wp:anchor distT="0" distB="0" distL="114299" distR="114299" simplePos="0" relativeHeight="251675648" behindDoc="0" locked="0" layoutInCell="1" allowOverlap="1">
                <wp:simplePos x="0" y="0"/>
                <wp:positionH relativeFrom="column">
                  <wp:posOffset>690244</wp:posOffset>
                </wp:positionH>
                <wp:positionV relativeFrom="paragraph">
                  <wp:posOffset>141605</wp:posOffset>
                </wp:positionV>
                <wp:extent cx="0" cy="305435"/>
                <wp:effectExtent l="76200" t="0" r="57150" b="5651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54.35pt;margin-top:11.15pt;width:0;height:24.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YA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PYo0MKP+4+Z2c99/7z9t7tHmQ/8Ay+Zuc9t/7r/1X/uH/gsCZ+hc19oM&#10;AAp1aXztdKWu2gtN31qkdFETteChgut1C6iJj4gehfiNbSH/vHupGfiQG6dDG1eVaTwkNAitwrTW&#10;h2nxlUN0e0jh9DgepcejAE6yfVxrrHvBdYO8kWPrDBGL2hVaKZCENknIQpYX1nlWJNsH+KRKz4SU&#10;QRlSoS7Hp6PhKARYLQXzl97NmsW8kAYtiddW+O1YPHIz+kaxAFZzwqY72xEhwUYu9MYZAd2SHPts&#10;DWcYSQ7PyVtbelL5jFA5EN5ZW3m9O41Pp+PpOB2kw5PpII3LcvB8VqSDk1nybFQel0VRJu89+STN&#10;asEYV57/XupJ+ndS2j26rUgPYj80KnqMHjoKZPf/gXQYvZ/2VjdzzdaXxlfnVQDqDs67l+ifz6/7&#10;4PXzezH5AQAA//8DAFBLAwQUAAYACAAAACEADnaqKN8AAAAJAQAADwAAAGRycy9kb3ducmV2Lnht&#10;bEyPwU7DMAyG70i8Q2QkbiyhoG6UphMwIXoBaRtCHLPGNBGNUzXZ1vH0ZFzY8bc//f5czkfXsR0O&#10;wXqScD0RwJAary21Et7Xz1czYCEq0qrzhBIOGGBenZ+VqtB+T0vcrWLLUgmFQkkwMfYF56Ex6FSY&#10;+B4p7b784FRMcWi5HtQ+lbuOZ0Lk3ClL6YJRPT4ZbL5XWychLj4PJv9oHu/s2/rlNbc/dV0vpLy8&#10;GB/ugUUc4z8MR/2kDlVy2vgt6cC6lMVsmlAJWXYD7Aj8DTYSpuIWeFXy0w+qXwAAAP//AwBQSwEC&#10;LQAUAAYACAAAACEAtoM4kv4AAADhAQAAEwAAAAAAAAAAAAAAAAAAAAAAW0NvbnRlbnRfVHlwZXNd&#10;LnhtbFBLAQItABQABgAIAAAAIQA4/SH/1gAAAJQBAAALAAAAAAAAAAAAAAAAAC8BAABfcmVscy8u&#10;cmVsc1BLAQItABQABgAIAAAAIQC/F/PVYAIAAHcEAAAOAAAAAAAAAAAAAAAAAC4CAABkcnMvZTJv&#10;RG9jLnhtbFBLAQItABQABgAIAAAAIQAOdqoo3wAAAAkBAAAPAAAAAAAAAAAAAAAAALoEAABkcnMv&#10;ZG93bnJldi54bWxQSwUGAAAAAAQABADzAAAAxgUAAAAA&#10;">
                <v:stroke endarrow="block"/>
              </v:shape>
            </w:pict>
          </mc:Fallback>
        </mc:AlternateContent>
      </w:r>
    </w:p>
    <w:p w:rsidR="00AF4FE7" w:rsidRPr="00356828" w:rsidRDefault="00AF4FE7" w:rsidP="00AF4FE7">
      <w:pPr>
        <w:ind w:firstLine="709"/>
        <w:rPr>
          <w:rFonts w:ascii="Times New Roman" w:hAnsi="Times New Roman" w:cs="Times New Roman"/>
          <w:b/>
          <w:bCs/>
          <w:sz w:val="28"/>
          <w:szCs w:val="28"/>
        </w:rPr>
      </w:pPr>
    </w:p>
    <w:p w:rsidR="00AF4FE7" w:rsidRPr="00356828"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4947920</wp:posOffset>
                </wp:positionH>
                <wp:positionV relativeFrom="paragraph">
                  <wp:posOffset>39370</wp:posOffset>
                </wp:positionV>
                <wp:extent cx="1276350" cy="1552575"/>
                <wp:effectExtent l="0" t="0" r="1905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1552575"/>
                        </a:xfrm>
                        <a:prstGeom prst="rect">
                          <a:avLst/>
                        </a:prstGeom>
                        <a:solidFill>
                          <a:srgbClr val="FFFFFF"/>
                        </a:solidFill>
                        <a:ln w="9525">
                          <a:solidFill>
                            <a:srgbClr val="000000"/>
                          </a:solidFill>
                          <a:miter lim="800000"/>
                          <a:headEnd/>
                          <a:tailEnd/>
                        </a:ln>
                      </wps:spPr>
                      <wps:txbx>
                        <w:txbxContent>
                          <w:p w:rsidR="00AF4FE7" w:rsidRPr="00675E60" w:rsidRDefault="00AF4FE7" w:rsidP="00AF4FE7">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7" style="position:absolute;left:0;text-align:left;margin-left:389.6pt;margin-top:3.1pt;width:100.5pt;height:1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beUAIAAGIEAAAOAAAAZHJzL2Uyb0RvYy54bWysVM1uEzEQviPxDpbvZLMhadpVN1WVEoRU&#10;oFLhARyvN2vhtc3YySackLgi8Qg8BBfET59h80aMvWmaAifEHiyPZ/zN+Ptm9vRsXSuyEuCk0TlN&#10;e31KhOamkHqR09evZo+OKXGe6YIpo0VON8LRs8nDB6eNzcTAVEYVAgiCaJc1NqeV9zZLEscrUTPX&#10;M1ZodJYGaubRhEVSAGsQvVbJoN8/ShoDhQXDhXN4etE56STil6Xg/mVZOuGJyinW5uMKcZ2HNZmc&#10;smwBzFaS78pg/1BFzaTGpHuoC+YZWYL8A6qWHIwzpe9xUyemLCUX8Q34mrT/22uuK2ZFfAuS4+ye&#10;Jvf/YPmL1RUQWaB2J5RoVqNG7eft++2n9kd7s/3Qfmlv2u/bj+3P9mv7jWAQMtZYl+HFa3sF4c3O&#10;Xhr+xhFtphXTC3EOYJpKsALrTEN8cu9CMBxeJfPmuSkwH1t6E8lbl1AHQKSFrKNGm71GYu0Jx8N0&#10;MD56PEIpOfrS0WgwGo9iDpbdXrfg/FNhahI2OQVsggjPVpfOh3JYdhsSyzdKFjOpVDRgMZ8qICuG&#10;DTOL3w7dHYYpTZqcnmD2iHzP5w4h+vH7G0QtPXa+knVOj/dBLAu8PdFF7EvPpOr2WLLSOyIDd50G&#10;fj1fd9qFBIHXuSk2yCyYrtFxMHFTGXhHSYNNnlP3dslAUKKeaVTnJB0Ow1REYzgaD9CAQ8/80MM0&#10;R6icekq67dR3k7S0IBcVZkojG9qco6KljFzfVbUrHxs5SrAbujAph3aMuvs1TH4BAAD//wMAUEsD&#10;BBQABgAIAAAAIQCe7QOn3gAAAAkBAAAPAAAAZHJzL2Rvd25yZXYueG1sTI9BT8MwDIXvSPyHyEjc&#10;WEIR61qaTgg0JI5bd+GWNqYtNE7VpFvh12NOcLKt9/T8vWK7uEGccAq9Jw23KwUCqfG2p1bDsdrd&#10;bECEaMiawRNq+MIA2/LyojC59Wfa4+kQW8EhFHKjoYtxzKUMTYfOhJUfkVh795Mzkc+plXYyZw53&#10;g0yUWktneuIPnRnxqcPm8zA7DXWfHM33vnpRLtvdxdel+pjfnrW+vloeH0BEXOKfGX7xGR1KZqr9&#10;TDaIQUOaZglbNax5sJ5tFC+1huRepSDLQv5vUP4AAAD//wMAUEsBAi0AFAAGAAgAAAAhALaDOJL+&#10;AAAA4QEAABMAAAAAAAAAAAAAAAAAAAAAAFtDb250ZW50X1R5cGVzXS54bWxQSwECLQAUAAYACAAA&#10;ACEAOP0h/9YAAACUAQAACwAAAAAAAAAAAAAAAAAvAQAAX3JlbHMvLnJlbHNQSwECLQAUAAYACAAA&#10;ACEArbSm3lACAABiBAAADgAAAAAAAAAAAAAAAAAuAgAAZHJzL2Uyb0RvYy54bWxQSwECLQAUAAYA&#10;CAAAACEAnu0Dp94AAAAJAQAADwAAAAAAAAAAAAAAAACqBAAAZHJzL2Rvd25yZXYueG1sUEsFBgAA&#10;AAAEAAQA8wAAALUFAAAAAA==&#10;">
                <v:textbox>
                  <w:txbxContent>
                    <w:p w:rsidR="00AF4FE7" w:rsidRPr="00675E60" w:rsidRDefault="00AF4FE7" w:rsidP="00AF4FE7">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3309620</wp:posOffset>
                </wp:positionH>
                <wp:positionV relativeFrom="paragraph">
                  <wp:posOffset>39370</wp:posOffset>
                </wp:positionV>
                <wp:extent cx="1419225" cy="855980"/>
                <wp:effectExtent l="0" t="0" r="28575" b="2032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855980"/>
                        </a:xfrm>
                        <a:prstGeom prst="rect">
                          <a:avLst/>
                        </a:prstGeom>
                        <a:solidFill>
                          <a:srgbClr val="FFFFFF"/>
                        </a:solidFill>
                        <a:ln w="9525">
                          <a:solidFill>
                            <a:srgbClr val="000000"/>
                          </a:solidFill>
                          <a:miter lim="800000"/>
                          <a:headEnd/>
                          <a:tailEnd/>
                        </a:ln>
                      </wps:spPr>
                      <wps:txb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8" style="position:absolute;left:0;text-align:left;margin-left:260.6pt;margin-top:3.1pt;width:111.75pt;height:6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nTQIAAGEEAAAOAAAAZHJzL2Uyb0RvYy54bWysVM2O0zAQviPxDpbvNE3VwjZqulp1KUJa&#10;YKWFB3AdJ7FwbDN2m5QTElckHoGH4IL42WdI34iJ05byIw6IHCyPZ/x55vtmMjtvKkU2Apw0OqXx&#10;YEiJ0NxkUhcpffF8ee+MEueZzpgyWqR0Kxw9n9+9M6ttIkamNCoTQBBEu6S2KS29t0kUOV6KirmB&#10;sUKjMzdQMY8mFFEGrEb0SkWj4fB+VBvILBgunMPTy95J5wE/zwX3z/LcCU9USjE3H1YI66pbo/mM&#10;JQUwW0q+T4P9QxYVkxofPUJdMs/IGuRvUJXkYJzJ/YCbKjJ5LrkINWA18fCXam5KZkWoBclx9kiT&#10;+3+w/OnmGojMUDtUSrMKNWo/7N7s3rdf29vd2/Zje9t+2b1rv7Wf2s8Eg5Cx2roEL97Ya+hqdvbK&#10;8JeOaLMomS7EBYCpS8EyzDPu4qOfLnSGw6tkVT8xGb7H1t4E8pocqg4QaSFN0Gh71Eg0nnA8jMfx&#10;dDSaUMLRdzaZTM+CiBFLDrctOP9ImIp0m5QC9kBAZ5sr57tsWHIICdkbJbOlVCoYUKwWCsiGYb8s&#10;wxcKwCJPw5QmdUqnE8zj7xDD8P0JopIeG1/JCqs4BrGko+2hzkJbeiZVv8eUld7z2FHXS+CbVROk&#10;Gx1EWZlsi8SC6fsc5xI3pYHXlNTY4yl1r9YMBCXqsUZxpvF43A1FMMaTByM04NSzOvUwzREqpZ6S&#10;frvw/SCtLciixJfiwIY2FyhoLgPXndh9Vvv0sY+DBPuZ6wbl1A5RP/4M8+8AAAD//wMAUEsDBBQA&#10;BgAIAAAAIQBJCuRz3wAAAAkBAAAPAAAAZHJzL2Rvd25yZXYueG1sTI/BToNAEIbvJr7DZky82QXE&#10;1iJLYzQ18djSi7eFnQLKzhJ2adGnd3rS02Tyf/nnm3wz216ccPSdIwXxIgKBVDvTUaPgUG7vHkH4&#10;oMno3hEq+EYPm+L6KteZcWfa4WkfGsEl5DOtoA1hyKT0dYtW+4UbkDg7utHqwOvYSDPqM5fbXiZR&#10;tJRWd8QXWj3gS4v1136yCqouOeifXfkW2fX2PrzP5ef08arU7c38/AQi4Bz+YLjoszoU7FS5iYwX&#10;vYKHJE4YVbDkwfkqTVcgKgbTOAJZ5PL/B8UvAAAA//8DAFBLAQItABQABgAIAAAAIQC2gziS/gAA&#10;AOEBAAATAAAAAAAAAAAAAAAAAAAAAABbQ29udGVudF9UeXBlc10ueG1sUEsBAi0AFAAGAAgAAAAh&#10;ADj9If/WAAAAlAEAAAsAAAAAAAAAAAAAAAAALwEAAF9yZWxzLy5yZWxzUEsBAi0AFAAGAAgAAAAh&#10;AO2f56dNAgAAYQQAAA4AAAAAAAAAAAAAAAAALgIAAGRycy9lMm9Eb2MueG1sUEsBAi0AFAAGAAgA&#10;AAAhAEkK5HPfAAAACQEAAA8AAAAAAAAAAAAAAAAApwQAAGRycy9kb3ducmV2LnhtbFBLBQYAAAAA&#10;BAAEAPMAAACzBQAAAAA=&#10;">
                <v:textbo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align>left</wp:align>
                </wp:positionH>
                <wp:positionV relativeFrom="paragraph">
                  <wp:posOffset>39370</wp:posOffset>
                </wp:positionV>
                <wp:extent cx="1343025" cy="855980"/>
                <wp:effectExtent l="0" t="0" r="28575" b="2032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855980"/>
                        </a:xfrm>
                        <a:prstGeom prst="rect">
                          <a:avLst/>
                        </a:prstGeom>
                        <a:solidFill>
                          <a:srgbClr val="FFFFFF"/>
                        </a:solidFill>
                        <a:ln w="9525">
                          <a:solidFill>
                            <a:srgbClr val="000000"/>
                          </a:solidFill>
                          <a:miter lim="800000"/>
                          <a:headEnd/>
                          <a:tailEnd/>
                        </a:ln>
                      </wps:spPr>
                      <wps:txb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9" style="position:absolute;left:0;text-align:left;margin-left:0;margin-top:3.1pt;width:105.75pt;height:67.4pt;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uKZTgIAAGEEAAAOAAAAZHJzL2Uyb0RvYy54bWysVM2O0zAQviPxDpbvNP1l26jpatWlCGmB&#10;lRYewHWcxsKxzdhtUk5Ie0XiEXgILoiffYb0jZg4bSk/4oDIwfJ4xp9nvm8m0/OqUGQjwEmjE9rr&#10;dCkRmptU6lVCX75YPBhT4jzTKVNGi4RuhaPns/v3pqWNRd/kRqUCCIJoF5c2obn3No4ix3NRMNcx&#10;Vmh0ZgYK5tGEVZQCKxG9UFG/230YlQZSC4YL5/D0snXSWcDPMsH98yxzwhOVUMzNhxXCumzWaDZl&#10;8QqYzSXfp8H+IYuCSY2PHqEumWdkDfI3qEJyMM5kvsNNEZksk1yEGrCaXveXam5yZkWoBclx9kiT&#10;+3+w/NnmGohMUbszSjQrUKP6w+7t7n39tb7b3dYf67v6y+5d/a3+VH8mGISMldbFePHGXkNTs7NX&#10;hr9yRJt5zvRKXACYMhcsxTx7TXz004XGcHiVLMunJsX32NqbQF6VQdEAIi2kChptjxqJyhOOh73B&#10;cNDtjyjh6BuPRpNxEDFi8eG2BecfC1OQZpNQwB4I6Gxz5XyTDYsPISF7o2S6kEoFA1bLuQKyYdgv&#10;i/CFArDI0zClSZnQyQjz+DtEN3x/giikx8ZXssAqjkEsbmh7pNPQlp5J1e4xZaX3PDbUtRL4alkF&#10;6QYHUZYm3SKxYNo+x7nETW7gDSUl9nhC3es1A0GJeqJRnElvOGyGIhjD0VkfDTj1LE89THOESqin&#10;pN3OfTtIawtyleNLvcCGNhcoaCYD143YbVb79LGPgwT7mWsG5dQOUT/+DLPvAAAA//8DAFBLAwQU&#10;AAYACAAAACEA+HYtKdsAAAAGAQAADwAAAGRycy9kb3ducmV2LnhtbEyPQU+DQBSE7yb+h80z8WYX&#10;UBtFlsZoauKxpRdvD/YJKPuWsEuL/nqfJz1OZjLzTbFZ3KCONIXes4F0lYAibrztuTVwqLZXd6BC&#10;RLY4eCYDXxRgU56fFZhbf+IdHfexVVLCIUcDXYxjrnVoOnIYVn4kFu/dTw6jyKnVdsKTlLtBZ0my&#10;1g57loUOR3rqqPncz85A3WcH/N5VL4m7317H16X6mN+ejbm8WB4fQEVa4l8YfvEFHUphqv3MNqjB&#10;gByJBtYZKDGzNL0FVUvqJk1Al4X+j1/+AAAA//8DAFBLAQItABQABgAIAAAAIQC2gziS/gAAAOEB&#10;AAATAAAAAAAAAAAAAAAAAAAAAABbQ29udGVudF9UeXBlc10ueG1sUEsBAi0AFAAGAAgAAAAhADj9&#10;If/WAAAAlAEAAAsAAAAAAAAAAAAAAAAALwEAAF9yZWxzLy5yZWxzUEsBAi0AFAAGAAgAAAAhAITS&#10;4plOAgAAYQQAAA4AAAAAAAAAAAAAAAAALgIAAGRycy9lMm9Eb2MueG1sUEsBAi0AFAAGAAgAAAAh&#10;APh2LSnbAAAABgEAAA8AAAAAAAAAAAAAAAAAqAQAAGRycy9kb3ducmV2LnhtbFBLBQYAAAAABAAE&#10;APMAAACwBQAAAAA=&#10;">
                <v:textbo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1566545</wp:posOffset>
                </wp:positionH>
                <wp:positionV relativeFrom="paragraph">
                  <wp:posOffset>39370</wp:posOffset>
                </wp:positionV>
                <wp:extent cx="1447800" cy="855980"/>
                <wp:effectExtent l="0" t="0" r="19050" b="2032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55980"/>
                        </a:xfrm>
                        <a:prstGeom prst="rect">
                          <a:avLst/>
                        </a:prstGeom>
                        <a:solidFill>
                          <a:srgbClr val="FFFFFF"/>
                        </a:solidFill>
                        <a:ln w="9525">
                          <a:solidFill>
                            <a:srgbClr val="000000"/>
                          </a:solidFill>
                          <a:miter lim="800000"/>
                          <a:headEnd/>
                          <a:tailEnd/>
                        </a:ln>
                      </wps:spPr>
                      <wps:txb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AF4FE7" w:rsidRPr="00675E60" w:rsidRDefault="00AF4FE7" w:rsidP="00AF4FE7">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0" style="position:absolute;left:0;text-align:left;margin-left:123.35pt;margin-top:3.1pt;width:114pt;height:6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iqUAIAAGEEAAAOAAAAZHJzL2Uyb0RvYy54bWysVM2O0zAQviPxDpbvNG3V7rZR09WqSxHS&#10;AistPIDrOImFY5ux26SckLgi8Qg8BBfEzz5D+kZMnLZ0gRMiB8vjGX+e+b6ZzC7qUpGNACeNTuig&#10;16dEaG5SqfOEvnq5fDShxHmmU6aMFgndCkcv5g8fzCobi6EpjEoFEATRLq5sQgvvbRxFjheiZK5n&#10;rNDozAyUzKMJeZQCqxC9VNGw3z+LKgOpBcOFc3h61TnpPOBnmeD+RZY54YlKKObmwwphXbVrNJ+x&#10;OAdmC8n3abB/yKJkUuOjR6gr5hlZg/wDqpQcjDOZ73FTRibLJBehBqxm0P+tmtuCWRFqQXKcPdLk&#10;/h8sf765ASJT1O6MEs1K1Kj5tHu3+9h8b+5275vPzV3zbfeh+dF8ab4SDELGKutivHhrb6Ct2dlr&#10;w187os2iYDoXlwCmKgRLMc9BGx/du9AaDq+SVfXMpPgeW3sTyKszKFtApIXUQaPtUSNRe8LxcDAa&#10;nU/6KCVH32Q8nk6CiBGLD7ctOP9EmJK0m4QC9kBAZ5tr59tsWHwICdkbJdOlVCoYkK8WCsiGYb8s&#10;wxcKwCJPw5QmVUKn4+E4IN/zuVOIfvj+BlFKj42vZIlVHINY3NL2WKehLT2TqttjykrveWyp6yTw&#10;9aoO0o0OoqxMukViwXR9jnOJm8LAW0oq7PGEujdrBoIS9VSjOFMksx2KYIzG50M04NSzOvUwzREq&#10;oZ6Sbrvw3SCtLci8wJcGgQ1tLlHQTAauW7G7rPbpYx8HCfYz1w7KqR2ifv0Z5j8BAAD//wMAUEsD&#10;BBQABgAIAAAAIQD/cz9k3QAAAAkBAAAPAAAAZHJzL2Rvd25yZXYueG1sTI/BTsMwEETvSPyDtUjc&#10;qN0QpRDiVAhUJI5teuG2iU0SiNdR7LSBr2c5wXE0T7Nvi+3iBnGyU+g9aVivFAhLjTc9tRqO1e7m&#10;DkSISAYHT1bDlw2wLS8vCsyNP9Peng6xFTxCIUcNXYxjLmVoOuswrPxoibt3PzmMHKdWmgnPPO4G&#10;mSiVSYc98YUOR/vU2ebzMDsNdZ8c8XtfvSh3v7uNr0v1Mb89a319tTw+gIh2iX8w/OqzOpTsVPuZ&#10;TBCDhiTNNoxqyBIQ3KeblHPNYLpWIMtC/v+g/AEAAP//AwBQSwECLQAUAAYACAAAACEAtoM4kv4A&#10;AADhAQAAEwAAAAAAAAAAAAAAAAAAAAAAW0NvbnRlbnRfVHlwZXNdLnhtbFBLAQItABQABgAIAAAA&#10;IQA4/SH/1gAAAJQBAAALAAAAAAAAAAAAAAAAAC8BAABfcmVscy8ucmVsc1BLAQItABQABgAIAAAA&#10;IQDveAiqUAIAAGEEAAAOAAAAAAAAAAAAAAAAAC4CAABkcnMvZTJvRG9jLnhtbFBLAQItABQABgAI&#10;AAAAIQD/cz9k3QAAAAkBAAAPAAAAAAAAAAAAAAAAAKoEAABkcnMvZG93bnJldi54bWxQSwUGAAAA&#10;AAQABADzAAAAtAUAAAAA&#10;">
                <v:textbox>
                  <w:txbxContent>
                    <w:p w:rsidR="00AF4FE7" w:rsidRPr="00E37627" w:rsidRDefault="00AF4FE7" w:rsidP="00AF4FE7">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AF4FE7" w:rsidRPr="00675E60" w:rsidRDefault="00AF4FE7" w:rsidP="00AF4FE7">
                      <w:pPr>
                        <w:rPr>
                          <w:szCs w:val="20"/>
                        </w:rPr>
                      </w:pPr>
                    </w:p>
                  </w:txbxContent>
                </v:textbox>
              </v:rect>
            </w:pict>
          </mc:Fallback>
        </mc:AlternateContent>
      </w:r>
    </w:p>
    <w:p w:rsidR="00AF4FE7" w:rsidRPr="00356828" w:rsidRDefault="00AF4FE7" w:rsidP="00AF4FE7">
      <w:pPr>
        <w:ind w:firstLine="709"/>
        <w:jc w:val="both"/>
        <w:rPr>
          <w:rFonts w:ascii="Times New Roman" w:hAnsi="Times New Roman" w:cs="Times New Roman"/>
          <w:sz w:val="28"/>
          <w:szCs w:val="28"/>
        </w:rPr>
      </w:pPr>
    </w:p>
    <w:p w:rsidR="00AF4FE7" w:rsidRPr="00356828"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299" distR="114299" simplePos="0" relativeHeight="251671552" behindDoc="0" locked="0" layoutInCell="1" allowOverlap="1">
                <wp:simplePos x="0" y="0"/>
                <wp:positionH relativeFrom="column">
                  <wp:posOffset>3995419</wp:posOffset>
                </wp:positionH>
                <wp:positionV relativeFrom="paragraph">
                  <wp:posOffset>77470</wp:posOffset>
                </wp:positionV>
                <wp:extent cx="0" cy="291465"/>
                <wp:effectExtent l="76200" t="0" r="57150" b="5143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14.6pt;margin-top:6.1pt;width:0;height:22.9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zVYQIAAHcEAAAOAAAAZHJzL2Uyb0RvYy54bWysVEtu2zAQ3RfoHQjuHVmu7NpC5KCQ7G7S&#10;NkDSA9AkZRGlSIFkLBtFgTQXyBF6hW666Ac5g3yjDulPk3ZTFPWCHpIzb97MPOr0bF1LtOLGCq0y&#10;HJ/0MeKKaibUMsNvr+a9MUbWEcWI1IpneMMtPps+fXLaNikf6EpLxg0CEGXTtslw5VyTRpGlFa+J&#10;PdENV3BZalMTB1uzjJghLaDXMhr0+6Oo1YY1RlNuLZwWu0s8Dfhlyal7U5aWOyQzDNxcWE1YF36N&#10;pqckXRrSVILuaZB/YFEToSDpEaogjqBrI/6AqgU12urSnVBdR7osBeWhBqgm7v9WzWVFGh5qgebY&#10;5tgm+/9g6evVhUGCweyGGClSw4y6T9ub7V33o/u8vUPbj909LNvb7U33pfvefevuu68InKFzbWNT&#10;AMjVhfG107W6bM41fWeR0nlF1JKHCq42DaDGPiJ6FOI3toH8i/aVZuBDrp0ObVyXpvaQ0CC0DtPa&#10;HKfF1w7R3SGF08EkTkaBTkTSQ1xjrHvJdY28kWHrDBHLyuVaKZCENnHIQlbn1nlWJD0E+KRKz4WU&#10;QRlSoTbDk+FgGAKsloL5S+9mzXKRS4NWxGsr/EKJcPPQzehrxQJYxQmb7W1HhAQbudAbZwR0S3Ls&#10;s9WcYSQ5PCdv7ehJ5TNC5UB4b+3k9X7Sn8zGs3HSSwajWS/pF0XvxTxPeqN5/HxYPCvyvIg/ePJx&#10;klaCMa48/4PU4+TvpLR/dDuRHsV+bFT0GD10FMge/gPpMHo/7Z1uFpptLoyvzqsA1B2c9y/RP5+H&#10;++D163sx/QkAAP//AwBQSwMEFAAGAAgAAAAhABqeYdHeAAAACQEAAA8AAABkcnMvZG93bnJldi54&#10;bWxMj0FLw0AQhe+C/2EZwZvdNGBoYzZFLWIuCrYiHrfZMbuYnQ3ZbZv66x3xoKdh5j3efK9aTb4X&#10;BxyjC6RgPstAILXBOOoUvG4frhYgYtJkdB8IFZwwwqo+P6t0acKRXvCwSZ3gEIqlVmBTGkopY2vR&#10;6zgLAxJrH2H0OvE6dtKM+sjhvpd5lhXSa0f8weoB7y22n5u9V5DW7ydbvLV3S/e8fXwq3FfTNGul&#10;Li+m2xsQCaf0Z4YffEaHmpl2YU8mil5BkS9ztrKQ82TD72Gn4HoxB1lX8n+D+hsAAP//AwBQSwEC&#10;LQAUAAYACAAAACEAtoM4kv4AAADhAQAAEwAAAAAAAAAAAAAAAAAAAAAAW0NvbnRlbnRfVHlwZXNd&#10;LnhtbFBLAQItABQABgAIAAAAIQA4/SH/1gAAAJQBAAALAAAAAAAAAAAAAAAAAC8BAABfcmVscy8u&#10;cmVsc1BLAQItABQABgAIAAAAIQCF0FzVYQIAAHcEAAAOAAAAAAAAAAAAAAAAAC4CAABkcnMvZTJv&#10;RG9jLnhtbFBLAQItABQABgAIAAAAIQAanmHR3gAAAAkBAAAPAAAAAAAAAAAAAAAAALsEAABkcnMv&#10;ZG93bnJldi54bWxQSwUGAAAAAAQABADzAAAAxgUAAAAA&#10;">
                <v:stroke endarrow="block"/>
              </v:shape>
            </w:pict>
          </mc:Fallback>
        </mc:AlternateContent>
      </w:r>
      <w:r>
        <w:rPr>
          <w:noProof/>
        </w:rPr>
        <mc:AlternateContent>
          <mc:Choice Requires="wps">
            <w:drawing>
              <wp:anchor distT="0" distB="0" distL="114299" distR="114299" simplePos="0" relativeHeight="251670528" behindDoc="0" locked="0" layoutInCell="1" allowOverlap="1">
                <wp:simplePos x="0" y="0"/>
                <wp:positionH relativeFrom="column">
                  <wp:posOffset>1918969</wp:posOffset>
                </wp:positionH>
                <wp:positionV relativeFrom="paragraph">
                  <wp:posOffset>77470</wp:posOffset>
                </wp:positionV>
                <wp:extent cx="0" cy="1282065"/>
                <wp:effectExtent l="76200" t="0" r="95250" b="5143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2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51.1pt;margin-top:6.1pt;width:0;height:100.9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lYCYAIAAHgEAAAOAAAAZHJzL2Uyb0RvYy54bWysVM2O0zAQviPxDpbv3SQlLd1o0xVKWi4L&#10;rLTLA7i201g4dmR7m1YIaeEF9hF4BS4c+NE+Q/pGjN0fWLggRA/u2J755puZzzk7XzcSrbixQqsc&#10;JycxRlxRzYRa5vj19Xwwwcg6ohiRWvEcb7jF59PHj866NuNDXWvJuEEAomzWtTmunWuzKLK05g2x&#10;J7rlCi4rbRriYGuWETOkA/RGRsM4HkedNqw1mnJr4bTcXeJpwK8qTt2rqrLcIZlj4ObCasK68Gs0&#10;PSPZ0pC2FnRPg/wDi4YIBUmPUCVxBN0Y8QdUI6jRVlfuhOom0lUlKA81QDVJ/Fs1VzVpeagFmmPb&#10;Y5vs/4OlL1eXBgkGs0sxUqSBGfUft7fbu/57/2l7h7bv+3tYth+2t/3n/lv/tb/vvyBwhs51rc0A&#10;oFCXxtdO1+qqvdD0jUVKFzVRSx4quN60gJr4iOhBiN/YFvIvuheagQ+5cTq0cV2ZxkNCg9A6TGtz&#10;nBZfO0R3hxROk+FkGI9HAZ1kh8DWWPec6wZ5I8fWGSKWtSu0UqAJbZKQhqwurPO0SHYI8FmVngsp&#10;gzSkQl2OT0fDUQiwWgrmL72bNctFIQ1aES+u8NuzeOBm9I1iAazmhM32tiNCgo1caI4zAtolOfbZ&#10;Gs4wkhzek7d29KTyGaF0ILy3dvp6exqfziazSTpIh+PZII3LcvBsXqSD8Tx5OiqflEVRJu88+STN&#10;asEYV57/QetJ+nda2r+6nUqPaj82KnqIHjoKZA//gXSYvR/3TjgLzTaXxlfnZQDyDs77p+jfz6/7&#10;4PXzgzH9AQAA//8DAFBLAwQUAAYACAAAACEAC5hoUd8AAAAKAQAADwAAAGRycy9kb3ducmV2Lnht&#10;bEyPQUvDQBCF74L/YRnBm90kStCYTVGLmIuCrYjHbXbMBrOzIbttU399p/Sgp2HmPd58r5xPrhdb&#10;HEPnSUE6S0AgNd501Cr4WD1f3YIIUZPRvSdUsMcA8+r8rNSF8Tt6x+0ytoJDKBRagY1xKKQMjUWn&#10;w8wPSKx9+9HpyOvYSjPqHYe7XmZJkkunO+IPVg/4ZLH5WW6cgrj42tv8s3m8695WL69591vX9UKp&#10;y4vp4R5ExCn+meGIz+hQMdPab8gE0Su4TrKMrSwcJxtOh7WCLL1JQVal/F+hOgAAAP//AwBQSwEC&#10;LQAUAAYACAAAACEAtoM4kv4AAADhAQAAEwAAAAAAAAAAAAAAAAAAAAAAW0NvbnRlbnRfVHlwZXNd&#10;LnhtbFBLAQItABQABgAIAAAAIQA4/SH/1gAAAJQBAAALAAAAAAAAAAAAAAAAAC8BAABfcmVscy8u&#10;cmVsc1BLAQItABQABgAIAAAAIQC2SlYCYAIAAHgEAAAOAAAAAAAAAAAAAAAAAC4CAABkcnMvZTJv&#10;RG9jLnhtbFBLAQItABQABgAIAAAAIQALmGhR3wAAAAo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690245</wp:posOffset>
                </wp:positionH>
                <wp:positionV relativeFrom="paragraph">
                  <wp:posOffset>77470</wp:posOffset>
                </wp:positionV>
                <wp:extent cx="635" cy="1282065"/>
                <wp:effectExtent l="76200" t="0" r="94615" b="5143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82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54.35pt;margin-top:6.1pt;width:.05pt;height:100.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TFEZQIAAHoEAAAOAAAAZHJzL2Uyb0RvYy54bWysVEtu2zAQ3RfoHQjuHUmO7TpC5KCQ7G7S&#10;1kDSA9AkZRGlSIFkLBtFgTQXyBF6hW666Ac5g3yjDulPm3ZTFPWCHpIzb97MPOr8Yl1LtOLGCq0y&#10;nJzEGHFFNRNqmeE317PeGCPriGJEasUzvOEWX0yePjlvm5T3daUl4wYBiLJp22S4cq5Jo8jSitfE&#10;nuiGK7gstamJg61ZRsyQFtBrGfXjeBS12rDGaMqthdNid4knAb8sOXWvy9Jyh2SGgZsLqwnrwq/R&#10;5JykS0OaStA9DfIPLGoiFCQ9QhXEEXRjxB9QtaBGW126E6rrSJeloDzUANUk8W/VXFWk4aEWaI5t&#10;jm2y/w+WvlrNDRIMZneKkSI1zKj7uL3d3nffu0/be7T90D3Asr3b3nafu2/d1+6h+4LAGTrXNjYF&#10;gFzNja+drtVVc6npW4uUziuiljxUcL1pADXxEdGjEL+xDeRftC81Ax9y43Ro47o0tYeEBqF1mNbm&#10;OC2+dojC4eh0iBGF86Q/7sejYcAn6SG0Mda94LpG3siwdYaIZeVyrRSoQpskJCKrS+s8MZIeAnxe&#10;pWdCyiAOqVCb4bNhfxgCrJaC+UvvZs1ykUuDVsTLK/z2LB65GX2jWACrOGHTve2IkGAjF9rjjICG&#10;SY59tpozjCSHF+WtHT2pfEYoHgjvrZ3C3p3FZ9PxdDzoDfqjaW8QF0Xv+Swf9Eaz5NmwOC3yvEje&#10;e/LJIK0EY1x5/ge1J4O/U9P+3e10etT7sVHRY/TQUSB7+A+kw/T9wHfSWWi2mRtfnRcCCDw47x+j&#10;f0G/7oPXz0/G5AcAAAD//wMAUEsDBBQABgAIAAAAIQCqkbOm3wAAAAoBAAAPAAAAZHJzL2Rvd25y&#10;ZXYueG1sTI9NS8QwEIbvgv8hjODNTVqk1tp0URexFwV3RTxmm7EJNklpsrtdf72zJ73Nyzy8H/Vy&#10;dgPb4xRt8BKyhQCGvgva+l7C++bpqgQWk/JaDcGjhCNGWDbnZ7WqdDj4N9yvU8/IxMdKSTApjRXn&#10;sTPoVFyEET39vsLkVCI59VxP6kDmbuC5EAV3ynpKMGrER4Pd93rnJKTV59EUH93DrX3dPL8U9qdt&#10;25WUlxfz/R2whHP6g+FUn6pDQ522Yed1ZANpUd4QSkeeAzsBoqQtWwl5dp0Bb2r+f0LzCwAA//8D&#10;AFBLAQItABQABgAIAAAAIQC2gziS/gAAAOEBAAATAAAAAAAAAAAAAAAAAAAAAABbQ29udGVudF9U&#10;eXBlc10ueG1sUEsBAi0AFAAGAAgAAAAhADj9If/WAAAAlAEAAAsAAAAAAAAAAAAAAAAALwEAAF9y&#10;ZWxzLy5yZWxzUEsBAi0AFAAGAAgAAAAhAGO9MURlAgAAegQAAA4AAAAAAAAAAAAAAAAALgIAAGRy&#10;cy9lMm9Eb2MueG1sUEsBAi0AFAAGAAgAAAAhAKqRs6bfAAAACgEAAA8AAAAAAAAAAAAAAAAAvwQA&#10;AGRycy9kb3ducmV2LnhtbFBLBQYAAAAABAAEAPMAAADLBQAAAAA=&#10;">
                <v:stroke endarrow="block"/>
              </v:shape>
            </w:pict>
          </mc:Fallback>
        </mc:AlternateContent>
      </w:r>
    </w:p>
    <w:p w:rsidR="00AF4FE7"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2347595</wp:posOffset>
                </wp:positionH>
                <wp:positionV relativeFrom="paragraph">
                  <wp:posOffset>164465</wp:posOffset>
                </wp:positionV>
                <wp:extent cx="2428875" cy="676275"/>
                <wp:effectExtent l="0" t="0" r="28575" b="285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875" cy="676275"/>
                        </a:xfrm>
                        <a:prstGeom prst="rect">
                          <a:avLst/>
                        </a:prstGeom>
                        <a:solidFill>
                          <a:srgbClr val="FFFFFF"/>
                        </a:solidFill>
                        <a:ln w="9525">
                          <a:solidFill>
                            <a:srgbClr val="000000"/>
                          </a:solidFill>
                          <a:miter lim="800000"/>
                          <a:headEnd/>
                          <a:tailEnd/>
                        </a:ln>
                      </wps:spPr>
                      <wps:txbx>
                        <w:txbxContent>
                          <w:p w:rsidR="00AF4FE7" w:rsidRPr="00D76051" w:rsidRDefault="00AF4FE7" w:rsidP="00AF4FE7">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1" style="position:absolute;left:0;text-align:left;margin-left:184.85pt;margin-top:12.95pt;width:191.25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ndTwIAAGEEAAAOAAAAZHJzL2Uyb0RvYy54bWysVM2O0zAQviPxDpbvNG3Uv42arlZdipAW&#10;WGnhARzHaSwc24zdpssJietKPAIPwQXxs8+QvhETp9vtAidEDtaMZ+bzzDczmZ1uK0U2Apw0OqWD&#10;Xp8SobnJpV6l9M3r5ZMpJc4znTNltEjptXD0dP740ay2iYhNaVQugCCIdkltU1p6b5MocrwUFXM9&#10;Y4VGY2GgYh5VWEU5sBrRKxXF/f44qg3kFgwXzuHteWek84BfFIL7V0XhhCcqpZibDyeEM2vPaD5j&#10;yQqYLSXfp8H+IYuKSY2PHqDOmWdkDfIPqEpyMM4UvsdNFZmikFyEGrCaQf+3aq5KZkWoBclx9kCT&#10;+3+w/OXmEojMsXcxJZpV2KPm8+7D7lPzo7ndfWy+NLfN991N87P52nwj6ISM1dYlGHhlL6Gt2dkL&#10;w986os2iZHolzgBMXQqWY56D1j96ENAqDkNJVr8wOb7H1t4E8rYFVC0g0kK2oUfXhx6JrSccL+Nh&#10;PJ1ORpRwtI0n4xjl9gmW3EVbcP6ZMBVphZQCzkBAZ5sL5zvXO5eQvVEyX0qlggKrbKGAbBjOyzJ8&#10;e3R37KY0qVN6MopHAfmBzR1D9MP3N4hKehx8JauUTg9OLGlpe6pzTJMlnknVyVid0nseW+q6Fvht&#10;tg2tCwy0tGYmv0ZiwXRzjnuJQmngPSU1znhK3bs1A0GJeq6xOSeD4bBdiqAMR5MYFTi2ZMcWpjlC&#10;pdRT0okL3y3S2oJclfjSILChzRk2tJCB6/us9unjHIdu7XeuXZRjPXjd/xnmvwAAAP//AwBQSwME&#10;FAAGAAgAAAAhAJhT/LXfAAAACgEAAA8AAABkcnMvZG93bnJldi54bWxMj01Pg0AQhu8m/ofNmHiz&#10;i4v9AFkao6mJx5ZevA2wBZSdJezSor/e8aTHyfvkfZ/JtrPtxdmMvnOk4X4RgTBUubqjRsOx2N1t&#10;QPiAVGPvyGj4Mh62+fVVhmntLrQ350NoBJeQT1FDG8KQSumr1lj0CzcY4uzkRouBz7GR9YgXLre9&#10;VFG0khY74oUWB/PcmurzMFkNZaeO+L0vXiOb7OLwNhcf0/uL1rc389MjiGDm8AfDrz6rQ85OpZuo&#10;9qLXEK+SNaMa1DIBwcB6qRSIkslYPYDMM/n/hfwHAAD//wMAUEsBAi0AFAAGAAgAAAAhALaDOJL+&#10;AAAA4QEAABMAAAAAAAAAAAAAAAAAAAAAAFtDb250ZW50X1R5cGVzXS54bWxQSwECLQAUAAYACAAA&#10;ACEAOP0h/9YAAACUAQAACwAAAAAAAAAAAAAAAAAvAQAAX3JlbHMvLnJlbHNQSwECLQAUAAYACAAA&#10;ACEAb2i53U8CAABhBAAADgAAAAAAAAAAAAAAAAAuAgAAZHJzL2Uyb0RvYy54bWxQSwECLQAUAAYA&#10;CAAAACEAmFP8td8AAAAKAQAADwAAAAAAAAAAAAAAAACpBAAAZHJzL2Rvd25yZXYueG1sUEsFBgAA&#10;AAAEAAQA8wAAALUFAAAAAA==&#10;">
                <v:textbox>
                  <w:txbxContent>
                    <w:p w:rsidR="00AF4FE7" w:rsidRPr="00D76051" w:rsidRDefault="00AF4FE7" w:rsidP="00AF4FE7">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mc:Fallback>
        </mc:AlternateContent>
      </w:r>
    </w:p>
    <w:p w:rsidR="00AF4FE7" w:rsidRDefault="00AF4FE7" w:rsidP="00AF4FE7">
      <w:pPr>
        <w:ind w:firstLine="709"/>
        <w:jc w:val="both"/>
        <w:rPr>
          <w:rFonts w:ascii="Times New Roman" w:hAnsi="Times New Roman" w:cs="Times New Roman"/>
          <w:sz w:val="28"/>
          <w:szCs w:val="28"/>
        </w:rPr>
      </w:pPr>
    </w:p>
    <w:p w:rsidR="00AF4FE7" w:rsidRPr="00356828"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82816" behindDoc="0" locked="0" layoutInCell="1" allowOverlap="1">
                <wp:simplePos x="0" y="0"/>
                <wp:positionH relativeFrom="column">
                  <wp:posOffset>5548630</wp:posOffset>
                </wp:positionH>
                <wp:positionV relativeFrom="paragraph">
                  <wp:posOffset>160655</wp:posOffset>
                </wp:positionV>
                <wp:extent cx="45085" cy="2244090"/>
                <wp:effectExtent l="38100" t="0" r="69215" b="609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 cy="2244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436.9pt;margin-top:12.65pt;width:3.55pt;height:17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8ztZgIAAHwEAAAOAAAAZHJzL2Uyb0RvYy54bWysVM2O0zAQviPxDpbv3SQlXdpo0xVKWi4L&#10;rLTLA7i201g4dmR7m1YIaeEF9hF4BS4c+NE+Q/pGjN0fWLggRA7OOJ75Zuabzzk7XzcSrbixQqsc&#10;JycxRlxRzYRa5vj19Xwwxsg6ohiRWvEcb7jF59PHj866NuNDXWvJuEEAomzWtTmunWuzKLK05g2x&#10;J7rlCg4rbRriYGuWETOkA/RGRsM4Po06bVhrNOXWwtdyd4inAb+qOHWvqspyh2SOoTYXVhPWhV+j&#10;6RnJloa0taD7Msg/VNEQoSDpEaokjqAbI/6AagQ12urKnVDdRLqqBOWhB+gmiX/r5qomLQ+9ADm2&#10;PdJk/x8sfbm6NEgwmF2CkSINzKj/uL3d3vXf+0/bO7R939/Dsv2wve0/99/6r/19/wWBMzDXtTYD&#10;gEJdGt87Xaur9kLTNxYpXdRELXno4HrTAmqIiB6E+I1tIf+ie6EZ+JAbpwON68o0HhIIQuswrc1x&#10;WnztEIWP6SgejzCicDIcpmk8CdOMSHYIbo11z7lukDdybJ0hYlm7QisFutAmCanI6sI6aAYCDwE+&#10;s9JzIWWQh1Soy/FkNByFAKulYP7Qu1mzXBTSoBXxAguPZwbAHrgZfaNYAKs5YbO97YiQYCMXCHJG&#10;AGWSY5+t4QwjyeFOeWuHKJXPCO1DwXtrp7G3k3gyG8/G6SAdns4GaVyWg2fzIh2czpOno/JJWRRl&#10;8s4Xn6RZLRjjytd/0HuS/p2e9jdvp9Sj4o9ERQ/RAwlQ7OEdig7z9yPfiWeh2ebS+O68FEDiwXl/&#10;Hf0d+nUfvH7+NKY/AAAA//8DAFBLAwQUAAYACAAAACEAEvr7ZOIAAAAKAQAADwAAAGRycy9kb3du&#10;cmV2LnhtbEyPwU7DMBBE70j8g7VI3KhDIxI3ZFMBFSIXkGhR1aMbL4lFbEex26Z8PeYEx9GMZt6U&#10;y8n07Eij184i3M4SYGQbp7RtET42zzcCmA/SKtk7Swhn8rCsLi9KWSh3su90XIeWxRLrC4nQhTAU&#10;nPumIyP9zA1ko/fpRiNDlGPL1ShPsdz0fJ4kGTdS27jQyYGeOmq+1geDEFa7c5dtm8eFftu8vGb6&#10;u67rFeL11fRwDyzQFP7C8Isf0aGKTHt3sMqzHkHkaUQPCPO7FFgMCJEsgO0R0lzkwKuS/79Q/QAA&#10;AP//AwBQSwECLQAUAAYACAAAACEAtoM4kv4AAADhAQAAEwAAAAAAAAAAAAAAAAAAAAAAW0NvbnRl&#10;bnRfVHlwZXNdLnhtbFBLAQItABQABgAIAAAAIQA4/SH/1gAAAJQBAAALAAAAAAAAAAAAAAAAAC8B&#10;AABfcmVscy8ucmVsc1BLAQItABQABgAIAAAAIQBrb8ztZgIAAHwEAAAOAAAAAAAAAAAAAAAAAC4C&#10;AABkcnMvZTJvRG9jLnhtbFBLAQItABQABgAIAAAAIQAS+vtk4gAAAAoBAAAPAAAAAAAAAAAAAAAA&#10;AMAEAABkcnMvZG93bnJldi54bWxQSwUGAAAAAAQABADzAAAAzwUAAAAA&#10;">
                <v:stroke endarrow="block"/>
              </v:shape>
            </w:pict>
          </mc:Fallback>
        </mc:AlternateContent>
      </w:r>
    </w:p>
    <w:p w:rsidR="00AF4FE7" w:rsidRDefault="00AF4FE7" w:rsidP="00AF4FE7">
      <w:pPr>
        <w:tabs>
          <w:tab w:val="left" w:pos="8925"/>
        </w:tabs>
        <w:ind w:firstLine="709"/>
        <w:jc w:val="both"/>
        <w:rPr>
          <w:rFonts w:ascii="Times New Roman" w:hAnsi="Times New Roman" w:cs="Times New Roman"/>
          <w:sz w:val="28"/>
          <w:szCs w:val="28"/>
        </w:rPr>
      </w:pPr>
      <w:r>
        <w:rPr>
          <w:rFonts w:ascii="Times New Roman" w:hAnsi="Times New Roman" w:cs="Times New Roman"/>
          <w:sz w:val="28"/>
          <w:szCs w:val="28"/>
        </w:rPr>
        <w:tab/>
      </w:r>
    </w:p>
    <w:p w:rsidR="00AF4FE7"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299" distR="114299" simplePos="0" relativeHeight="251673600" behindDoc="0" locked="0" layoutInCell="1" allowOverlap="1">
                <wp:simplePos x="0" y="0"/>
                <wp:positionH relativeFrom="column">
                  <wp:posOffset>4233544</wp:posOffset>
                </wp:positionH>
                <wp:positionV relativeFrom="paragraph">
                  <wp:posOffset>22860</wp:posOffset>
                </wp:positionV>
                <wp:extent cx="0" cy="295275"/>
                <wp:effectExtent l="76200" t="0" r="76200" b="476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33.35pt;margin-top:1.8pt;width:0;height:23.2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Dk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KA9ijQwo+7j5nZz333vPm3u0eZD9wDL5m5z233uvnVfu4fuCwJn6FxrXAYA&#10;hbq0oXa6UlfmQtO3Dild1EQteKzgem0ANQ0RyaOQsHEG8s/bl5qBD7nxOrZxVdkmQEKD0CpOa32Y&#10;Fl95RLeHFE4Hp6PBySiCk2wfZ6zzL7huUDBy7LwlYlH7QisFktA2jVnI8sL5wIpk+4CQVOmZkDIq&#10;QyrU5hgyjGKA01KwcBncnF3MC2nRkgRtxd+OxSM3q28Ui2A1J2y6sz0REmzkY2+8FdAtyXHI1nCG&#10;keTwnIK1pSdVyAiVA+GdtZXXu9P+6XQ8HQ97w8HxtDfsl2Xv+awY9o5n6cmofFYWRZm+D+TTYVYL&#10;xrgK/PdST4d/J6Xdo9uK9CD2Q6OSx+ixo0B2/x9Jx9GHaW91M9dsfWlDdUEFoO7ovHuJ4fn8uo9e&#10;P78Xkx8AAAD//wMAUEsDBBQABgAIAAAAIQBUdXIQ3QAAAAgBAAAPAAAAZHJzL2Rvd25yZXYueG1s&#10;TI/BTsMwEETvSPyDtUjcqFMQpoRsKqBC5FIk2gpxdOMljojXUey2KV+PEQc4jmY086aYj64TexpC&#10;6xlhOslAENfetNwgbNZPFzMQIWo2uvNMCEcKMC9PTwqdG3/gV9qvYiNSCYdcI9gY+1zKUFtyOkx8&#10;T5y8Dz84HZMcGmkGfUjlrpOXWaak0y2nBat7erRUf652DiEu3o9WvdUPt+3L+nmp2q+qqhaI52fj&#10;/R2ISGP8C8MPfkKHMjFt/Y5NEB2CUuomRRGuFIjk/+otwnU2BVkW8v+B8hsAAP//AwBQSwECLQAU&#10;AAYACAAAACEAtoM4kv4AAADhAQAAEwAAAAAAAAAAAAAAAAAAAAAAW0NvbnRlbnRfVHlwZXNdLnht&#10;bFBLAQItABQABgAIAAAAIQA4/SH/1gAAAJQBAAALAAAAAAAAAAAAAAAAAC8BAABfcmVscy8ucmVs&#10;c1BLAQItABQABgAIAAAAIQBlIuDkXwIAAHcEAAAOAAAAAAAAAAAAAAAAAC4CAABkcnMvZTJvRG9j&#10;LnhtbFBLAQItABQABgAIAAAAIQBUdXIQ3QAAAAgBAAAPAAAAAAAAAAAAAAAAALkEAABkcnMvZG93&#10;bnJldi54bWxQSwUGAAAAAAQABADzAAAAwwUAAAAA&#10;">
                <v:stroke endarrow="block"/>
              </v:shape>
            </w:pict>
          </mc:Fallback>
        </mc:AlternateContent>
      </w:r>
      <w:r>
        <w:rPr>
          <w:noProof/>
        </w:rPr>
        <mc:AlternateContent>
          <mc:Choice Requires="wps">
            <w:drawing>
              <wp:anchor distT="0" distB="0" distL="114299" distR="114299" simplePos="0" relativeHeight="251672576" behindDoc="0" locked="0" layoutInCell="1" allowOverlap="1">
                <wp:simplePos x="0" y="0"/>
                <wp:positionH relativeFrom="column">
                  <wp:posOffset>2909569</wp:posOffset>
                </wp:positionH>
                <wp:positionV relativeFrom="paragraph">
                  <wp:posOffset>22860</wp:posOffset>
                </wp:positionV>
                <wp:extent cx="0" cy="295275"/>
                <wp:effectExtent l="76200" t="0" r="76200" b="4762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29.1pt;margin-top:1.8pt;width:0;height:23.2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dhXwIAAHU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RgjRRoYUfdxc7u57753nzb3aPOhe4Blc7e57T5337qv3UP3BY1D31rjMggv&#10;1KUNldOVujIXmr51SOmiJmrBI//rtQHQNEQkj0LCxhnIPm9fagY+5Mbr2MRVZZsACe1Bqzir9WFW&#10;fOUR3R5SOB2MR4OTUQQn2T7OWOdfcN2gYOTYeUvEovaFVgoEoW0as5DlhfOBFcn2ASGp0jMhZdSF&#10;VKiFxowGoxjgtBQsXAY3ZxfzQlq0JEFZ8bdj8cjN6hvFIljNCZvubE+EBBv52BtvBXRLchyyNZxh&#10;JDk8pmBt6UkVMkLlQHhnbcX1btwfT0+np8PecHA87Q37Zdl7PiuGveNZejIqn5VFUabvA/l0mNWC&#10;Ma4C/73Q0+HfCWn35LYSPUj90KjkMXrsKJDd/0fScfRh2lvdzDVbX9pQXVABaDs6795heDy/7qPX&#10;z6/F5AcAAAD//wMAUEsDBBQABgAIAAAAIQByeND83gAAAAgBAAAPAAAAZHJzL2Rvd25yZXYueG1s&#10;TI/BTsMwEETvSPyDtUjcqNNCoxKyqYAKkQtItAhxdOMltojXUey2KV+PEQc4jmY086Zcjq4TexqC&#10;9YwwnWQgiBuvLbcIr5uHiwWIEBVr1XkmhCMFWFanJ6UqtD/wC+3XsRWphEOhEEyMfSFlaAw5FSa+&#10;J07ehx+cikkOrdSDOqRy18lZluXSKctpwaie7g01n+udQ4ir96PJ35q7a/u8eXzK7Vdd1yvE87Px&#10;9gZEpDH+heEHP6FDlZi2fsc6iA7har6YpSjCZQ4i+b96izDPpiCrUv4/UH0DAAD//wMAUEsBAi0A&#10;FAAGAAgAAAAhALaDOJL+AAAA4QEAABMAAAAAAAAAAAAAAAAAAAAAAFtDb250ZW50X1R5cGVzXS54&#10;bWxQSwECLQAUAAYACAAAACEAOP0h/9YAAACUAQAACwAAAAAAAAAAAAAAAAAvAQAAX3JlbHMvLnJl&#10;bHNQSwECLQAUAAYACAAAACEA05snYV8CAAB1BAAADgAAAAAAAAAAAAAAAAAuAgAAZHJzL2Uyb0Rv&#10;Yy54bWxQSwECLQAUAAYACAAAACEAcnjQ/N4AAAAIAQAADwAAAAAAAAAAAAAAAAC5BAAAZHJzL2Rv&#10;d25yZXYueG1sUEsFBgAAAAAEAAQA8wAAAMQFAAAAAA==&#10;">
                <v:stroke endarrow="block"/>
              </v:shape>
            </w:pict>
          </mc:Fallback>
        </mc:AlternateContent>
      </w:r>
    </w:p>
    <w:p w:rsidR="00AF4FE7"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67456" behindDoc="0" locked="0" layoutInCell="1" allowOverlap="1">
                <wp:simplePos x="0" y="0"/>
                <wp:positionH relativeFrom="column">
                  <wp:posOffset>3652520</wp:posOffset>
                </wp:positionH>
                <wp:positionV relativeFrom="paragraph">
                  <wp:posOffset>113665</wp:posOffset>
                </wp:positionV>
                <wp:extent cx="1123950" cy="695325"/>
                <wp:effectExtent l="0" t="0" r="19050" b="2857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95325"/>
                        </a:xfrm>
                        <a:prstGeom prst="rect">
                          <a:avLst/>
                        </a:prstGeom>
                        <a:solidFill>
                          <a:srgbClr val="FFFFFF"/>
                        </a:solidFill>
                        <a:ln w="9525">
                          <a:solidFill>
                            <a:srgbClr val="000000"/>
                          </a:solidFill>
                          <a:miter lim="800000"/>
                          <a:headEnd/>
                          <a:tailEnd/>
                        </a:ln>
                      </wps:spPr>
                      <wps:txbx>
                        <w:txbxContent>
                          <w:p w:rsidR="00AF4FE7" w:rsidRPr="00CC19D3" w:rsidRDefault="00AF4FE7" w:rsidP="00AF4FE7">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2" style="position:absolute;left:0;text-align:left;margin-left:287.6pt;margin-top:8.95pt;width:88.5pt;height:5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DyTAIAAF8EAAAOAAAAZHJzL2Uyb0RvYy54bWysVM2O0zAQviPxDpbvNE23Lduo6WrVpQhp&#10;gZUWHsB1nMbCsc3YbVpOSFyReAQeggviZ58hfSPGbrdbfsQBkYPl8djfzHzfTMZn61qRlQAnjc5p&#10;2ulSIjQ3hdSLnL58MXtwSonzTBdMGS1yuhGOnk3u3xs3NhM9UxlVCCAIol3W2JxW3tssSRyvRM1c&#10;x1ih0VkaqJlHExZJAaxB9FolvW53mDQGCguGC+fw9GLnpJOIX5aC++dl6YQnKqeYm48rxHUe1mQy&#10;ZtkCmK0k36fB/iGLmkmNQQ9QF8wzsgT5G1QtORhnSt/hpk5MWUouYg1YTdr9pZrrilkRa0FynD3Q&#10;5P4fLH+2ugIii5yiUJrVKFH7cft2+6H91t5s37Wf2pv26/Z9+7393H4hp4GvxroMn13bKwgVO3tp&#10;+CtHtJlWTC/EOYBpKsEKzDIN95OfHgTD4VMyb56aAsOxpTeRunUJdQBEUsg6KrQ5KCTWnnA8TNPe&#10;yWiAQnL0DUeDk94ghmDZ7WsLzj8WpiZhk1PADojobHXpfMiGZbdXYvZGyWImlYoGLOZTBWTFsFtm&#10;8duju+NrSpMmp6MBxv47RDd+f4Kopce2V7JG3g+XWBZoe6SL2JSeSbXbY8pK73kM1O0k8Ov5Ogo3&#10;DAECrXNTbJBYMLsux6nETWXgDSUNdnhO3eslA0GJeqJRnFHa74eRiEZ/8LCHBhx75scepjlC5dRT&#10;sttO/W6MlhbkosJIaWRDm3MUtJSR67us9uljF0cJ9hMXxuTYjrfu/guTHwAAAP//AwBQSwMEFAAG&#10;AAgAAAAhAGK7LtrcAAAACgEAAA8AAABkcnMvZG93bnJldi54bWxMj01Pg0AQhu8m/ofNmHizi2il&#10;RZbGaGrisaUXbwNMAWVnCbu06K93POnx/cg7z2Sb2fbqRKPvHBu4XUSgiCtXd9wYOBTbmxUoH5Br&#10;7B2TgS/ysMkvLzJMa3fmHZ32oVEywj5FA20IQ6q1r1qy6BduIJbs6EaLQeTY6HrEs4zbXsdR9KAt&#10;diwXWhzouaXqcz9ZA2UXH/B7V7xGdr29C29z8TG9vxhzfTU/PYIKNIe/MvziCzrkwlS6iWuvegPL&#10;ZBlLVYJkDUoKosUoxYiTe9B5pv+/kP8AAAD//wMAUEsBAi0AFAAGAAgAAAAhALaDOJL+AAAA4QEA&#10;ABMAAAAAAAAAAAAAAAAAAAAAAFtDb250ZW50X1R5cGVzXS54bWxQSwECLQAUAAYACAAAACEAOP0h&#10;/9YAAACUAQAACwAAAAAAAAAAAAAAAAAvAQAAX3JlbHMvLnJlbHNQSwECLQAUAAYACAAAACEAgn8A&#10;8kwCAABfBAAADgAAAAAAAAAAAAAAAAAuAgAAZHJzL2Uyb0RvYy54bWxQSwECLQAUAAYACAAAACEA&#10;Yrsu2twAAAAKAQAADwAAAAAAAAAAAAAAAACmBAAAZHJzL2Rvd25yZXYueG1sUEsFBgAAAAAEAAQA&#10;8wAAAK8FAAAAAA==&#10;">
                <v:textbox>
                  <w:txbxContent>
                    <w:p w:rsidR="00AF4FE7" w:rsidRPr="00CC19D3" w:rsidRDefault="00AF4FE7" w:rsidP="00AF4FE7">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2347595</wp:posOffset>
                </wp:positionH>
                <wp:positionV relativeFrom="paragraph">
                  <wp:posOffset>113665</wp:posOffset>
                </wp:positionV>
                <wp:extent cx="1123950" cy="695325"/>
                <wp:effectExtent l="0" t="0" r="19050" b="2857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95325"/>
                        </a:xfrm>
                        <a:prstGeom prst="rect">
                          <a:avLst/>
                        </a:prstGeom>
                        <a:solidFill>
                          <a:srgbClr val="FFFFFF"/>
                        </a:solidFill>
                        <a:ln w="9525">
                          <a:solidFill>
                            <a:srgbClr val="000000"/>
                          </a:solidFill>
                          <a:miter lim="800000"/>
                          <a:headEnd/>
                          <a:tailEnd/>
                        </a:ln>
                      </wps:spPr>
                      <wps:txbx>
                        <w:txbxContent>
                          <w:p w:rsidR="00AF4FE7" w:rsidRPr="00CC19D3" w:rsidRDefault="00AF4FE7" w:rsidP="00AF4FE7">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3" style="position:absolute;left:0;text-align:left;margin-left:184.85pt;margin-top:8.95pt;width:88.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mLTQIAAF8EAAAOAAAAZHJzL2Uyb0RvYy54bWysVM1uEzEQviPxDpbvdLNp0jarbKoqpQip&#10;QKXCAzheb9bCa5uxk005IXFF4hF4CC6Inz7D5o0Ye7ch/IgDYg+Wx2N/M/N9Mzs93dSKrAU4aXRO&#10;04MBJUJzU0i9zOmL5xcPTihxnumCKaNFTm+Eo6ez+/emjc3E0FRGFQIIgmiXNTanlfc2SxLHK1Ez&#10;d2Cs0OgsDdTMownLpADWIHqtkuFgcJQ0BgoLhgvn8PS8c9JZxC9Lwf2zsnTCE5VTzM3HFeK6CGsy&#10;m7JsCcxWkvdpsH/IomZSY9Ad1DnzjKxA/gZVSw7GmdIfcFMnpiwlF7EGrCYd/FLNdcWsiLUgOc7u&#10;aHL/D5Y/XV8BkUVOjynRrEaJ2g/bN9v37df2dvu2/djetl+279pv7af2MzkOfDXWZfjs2l5BqNjZ&#10;S8NfOqLNvGJ6Kc4ATFMJVmCWabif/PQgGA6fkkXzxBQYjq28idRtSqgDIJJCNlGhm51CYuMJx8M0&#10;HR5OxigkR9/RZHw4HMcQLLt7bcH5R8LUJGxyCtgBEZ2tL50P2bDs7krM3ihZXEilogHLxVwBWTPs&#10;lov49ehu/5rSpMnpZIyx/w4xiN+fIGrpse2VrHN6srvEskDbQ13EpvRMqm6PKSvd8xio6yTwm8Wm&#10;F64XZWGKGyQWTNflOJW4qQy8pqTBDs+pe7ViIChRjzWKM0lHozAS0RiNj4dowL5nse9hmiNUTj0l&#10;3XbuuzFaWZDLCiOlkQ1tzlDQUkaug9hdVn362MVRgn7iwpjs2/HWj//C7DsAAAD//wMAUEsDBBQA&#10;BgAIAAAAIQB1uPRj3gAAAAoBAAAPAAAAZHJzL2Rvd25yZXYueG1sTI9BT4NAEIXvJv6HzZh4s4u0&#10;giBLYzQ18djSi7eFHQFlZwm7tOivdzzpcd778ua9YrvYQZxw8r0jBberCARS40xPrYJjtbu5B+GD&#10;JqMHR6jgCz1sy8uLQufGnWmPp0NoBYeQz7WCLoQxl9I3HVrtV25EYu/dTVYHPqdWmkmfOdwOMo6i&#10;RFrdE3/o9IhPHTafh9kqqPv4qL/31Utks906vC7Vx/z2rNT11fL4ACLgEv5g+K3P1aHkTrWbyXgx&#10;KFgnWcooG2kGgoG7TcJCzUKcbkCWhfw/ofwBAAD//wMAUEsBAi0AFAAGAAgAAAAhALaDOJL+AAAA&#10;4QEAABMAAAAAAAAAAAAAAAAAAAAAAFtDb250ZW50X1R5cGVzXS54bWxQSwECLQAUAAYACAAAACEA&#10;OP0h/9YAAACUAQAACwAAAAAAAAAAAAAAAAAvAQAAX3JlbHMvLnJlbHNQSwECLQAUAAYACAAAACEA&#10;PU/Zi00CAABfBAAADgAAAAAAAAAAAAAAAAAuAgAAZHJzL2Uyb0RvYy54bWxQSwECLQAUAAYACAAA&#10;ACEAdbj0Y94AAAAKAQAADwAAAAAAAAAAAAAAAACnBAAAZHJzL2Rvd25yZXYueG1sUEsFBgAAAAAE&#10;AAQA8wAAALIFAAAAAA==&#10;">
                <v:textbox>
                  <w:txbxContent>
                    <w:p w:rsidR="00AF4FE7" w:rsidRPr="00CC19D3" w:rsidRDefault="00AF4FE7" w:rsidP="00AF4FE7">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132715</wp:posOffset>
                </wp:positionV>
                <wp:extent cx="2118995" cy="676275"/>
                <wp:effectExtent l="0" t="0" r="14605"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995" cy="676275"/>
                        </a:xfrm>
                        <a:prstGeom prst="rect">
                          <a:avLst/>
                        </a:prstGeom>
                        <a:solidFill>
                          <a:srgbClr val="FFFFFF"/>
                        </a:solidFill>
                        <a:ln w="9525">
                          <a:solidFill>
                            <a:srgbClr val="000000"/>
                          </a:solidFill>
                          <a:miter lim="800000"/>
                          <a:headEnd/>
                          <a:tailEnd/>
                        </a:ln>
                      </wps:spPr>
                      <wps:txbx>
                        <w:txbxContent>
                          <w:p w:rsidR="00AF4FE7" w:rsidRPr="00D76051" w:rsidRDefault="00AF4FE7" w:rsidP="00AF4FE7">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4" style="position:absolute;left:0;text-align:left;margin-left:0;margin-top:10.45pt;width:166.85pt;height:5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T7VUAIAAF8EAAAOAAAAZHJzL2Uyb0RvYy54bWysVM1uEzEQviPxDpbvdLNR87fKpqpaipAK&#10;VCo8gOP1Zi28thk72YQTEtdKPAIPwQXx02fYvBFjb5qmwAmxB8vjmflm5puZnZ6sa0VWApw0Oqfp&#10;UY8SobkppF7k9M3riydjSpxnumDKaJHTjXD0ZPb40bSxmeibyqhCAEEQ7bLG5rTy3mZJ4nglauaO&#10;jBUalaWBmnkUYZEUwBpEr1XS7/WGSWOgsGC4cA5fzzslnUX8shTcvypLJzxROcXcfDwhnvNwJrMp&#10;yxbAbCX5Lg32D1nUTGoMuoc6Z56RJcg/oGrJwThT+iNu6sSUpeQi1oDVpL3fqrmumBWxFiTH2T1N&#10;7v/B8perKyCyyOmQEs1qbFH7efth+6n90d5uP7Zf2tv2+/am/dl+bb+RYeCrsS5Dt2t7BaFiZy8N&#10;f+uINmcV0wtxCmCaSrACs0yDffLAIQgOXcm8eWEKDMeW3kTq1iXUARBJIevYoc2+Q2LtCcfHfpqO&#10;J5MBJRx1w9GwPxrEECy787bg/DNhahIuOQWcgIjOVpfOh2xYdmcSszdKFhdSqSjAYn6mgKwYTstF&#10;/Hbo7tBMadLkdDLoDyLyA507hOjF728QtfQ49krWOR3vjVgWaHuqiziUnknV3TFlpXc8Buq6Fvj1&#10;fB0bNw4BAq1zU2yQWDDdlONW4qUy8J6SBic8p+7dkoGgRD3X2JxJenwcViIKx4NRHwU41MwPNUxz&#10;hMqpp6S7nvlujZYW5KLCSGlkQ5tTbGgpI9f3We3SxymOLdhtXFiTQzla3f8XZr8AAAD//wMAUEsD&#10;BBQABgAIAAAAIQAi6Bb43QAAAAcBAAAPAAAAZHJzL2Rvd25yZXYueG1sTI/BTsMwEETvSPyDtUjc&#10;qE2CKE3jVAhUJI5teuG2iU2SEq+j2GkDX89yKsfRjGbe5JvZ9eJkx9B50nC/UCAs1d501Gg4lNu7&#10;JxAhIhnsPVkN3zbApri+yjEz/kw7e9rHRnAJhQw1tDEOmZShbq3DsPCDJfY+/egwshwbaUY8c7nr&#10;ZaLUo3TYES+0ONiX1tZf+8lpqLrkgD+78k251TaN73N5nD5etb69mZ/XIKKd4yUMf/iMDgUzVX4i&#10;E0SvgY9EDYlagWA3TdMliIpjyfIBZJHL//zFLwAAAP//AwBQSwECLQAUAAYACAAAACEAtoM4kv4A&#10;AADhAQAAEwAAAAAAAAAAAAAAAAAAAAAAW0NvbnRlbnRfVHlwZXNdLnhtbFBLAQItABQABgAIAAAA&#10;IQA4/SH/1gAAAJQBAAALAAAAAAAAAAAAAAAAAC8BAABfcmVscy8ucmVsc1BLAQItABQABgAIAAAA&#10;IQDSBT7VUAIAAF8EAAAOAAAAAAAAAAAAAAAAAC4CAABkcnMvZTJvRG9jLnhtbFBLAQItABQABgAI&#10;AAAAIQAi6Bb43QAAAAcBAAAPAAAAAAAAAAAAAAAAAKoEAABkcnMvZG93bnJldi54bWxQSwUGAAAA&#10;AAQABADzAAAAtAUAAAAA&#10;">
                <v:textbox>
                  <w:txbxContent>
                    <w:p w:rsidR="00AF4FE7" w:rsidRPr="00D76051" w:rsidRDefault="00AF4FE7" w:rsidP="00AF4FE7">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mc:Fallback>
        </mc:AlternateContent>
      </w:r>
    </w:p>
    <w:p w:rsidR="00AF4FE7" w:rsidRDefault="00AF4FE7" w:rsidP="00AF4FE7">
      <w:pPr>
        <w:ind w:firstLine="709"/>
        <w:jc w:val="both"/>
        <w:rPr>
          <w:rFonts w:ascii="Times New Roman" w:hAnsi="Times New Roman" w:cs="Times New Roman"/>
          <w:sz w:val="28"/>
          <w:szCs w:val="28"/>
        </w:rPr>
      </w:pPr>
    </w:p>
    <w:p w:rsidR="00AF4FE7" w:rsidRDefault="00AF4FE7" w:rsidP="00AF4FE7">
      <w:pPr>
        <w:ind w:firstLine="709"/>
        <w:jc w:val="both"/>
        <w:rPr>
          <w:rFonts w:ascii="Times New Roman" w:hAnsi="Times New Roman" w:cs="Times New Roman"/>
          <w:sz w:val="28"/>
          <w:szCs w:val="28"/>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2118995</wp:posOffset>
                </wp:positionH>
                <wp:positionV relativeFrom="paragraph">
                  <wp:posOffset>33654</wp:posOffset>
                </wp:positionV>
                <wp:extent cx="228600" cy="0"/>
                <wp:effectExtent l="38100" t="76200" r="0" b="952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66.85pt;margin-top:2.65pt;width:18pt;height:0;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YOZwIAAH8EAAAOAAAAZHJzL2Uyb0RvYy54bWysVEtu2zAQ3RfoHQjuHUmu7TpC5KCQ7HaR&#10;tgaSHoAWKYsoRRIkY9koCiS9QI7QK3TTRT/IGeQbdUg7TtJuiqJaUEPNzOObmUednK4bgVbMWK5k&#10;hpOjGCMmS0W5XGb43cWsN8bIOiIpEUqyDG+YxaeTp09OWp2yvqqVoMwgAJE2bXWGa+d0GkW2rFlD&#10;7JHSTIKzUqYhDrZmGVFDWkBvRNSP41HUKkO1USWzFr4WOyeeBPyqYqV7W1WWOSQyDNxcWE1YF36N&#10;JickXRqia17uaZB/YNEQLuHQA1RBHEGXhv8B1fDSKKsqd1SqJlJVxUsWaoBqkvi3as5rolmoBZpj&#10;9aFN9v/Blm9Wc4M4zfAQI0kaGFH3eXu1vel+dl+2N2h73d3Csv20veq+dj+6791t9w0Nfd9abVNI&#10;z+Xc+MrLtTzXZ6p8b5FUeU3kkgX+FxsNoInPiB6l+I3VcPqifa0oxJBLp0IT15VpUCW4fuUTPTg0&#10;Cq3D1DaHqbG1QyV87PfHoxhmW965IpJ6BJ+njXUvmWqQNzJsnSF8WbtcSQnSUGaHTlZn1nl+9wk+&#10;WaoZFyIoREjUZvh42B8GOlYJTr3Th1mzXOTCoBXxGgtPKBY8D8OMupQ0gNWM0OnedoQLsJELXXKG&#10;Q98Ew/60hlGMBINr5a0dPSH9iVA5EN5bO5l9OI6Pp+PpeNAb9EfT3iAuit6LWT7ojWbJ82HxrMjz&#10;IvnoySeDtOaUMun530k+GfydpPaXbyfWg+gPjYoeo4eOAtm7dyAdRODnvlPQQtHN3PjqvB5A5SF4&#10;fyP9NXq4D1H3/43JLwAAAP//AwBQSwMEFAAGAAgAAAAhAN21Q8LcAAAABwEAAA8AAABkcnMvZG93&#10;bnJldi54bWxMjk1PwzAQRO9I/Adrkbgg6lCrH4Q4FQIKJ1Q1lLsbL0nUeB3Fbpv8exYucHya0czL&#10;VoNrxQn70HjScDdJQCCV3jZUadh9rG+XIEI0ZE3rCTWMGGCVX15kJrX+TFs8FbESPEIhNRrqGLtU&#10;ylDW6EyY+A6Jsy/fOxMZ+0ra3px53LVymiRz6UxD/FCbDp9qLA/F0Wl4Ljaz9efNbpiO5dt78bo8&#10;bGh80fr6anh8ABFxiH9l+NFndcjZae+PZINoNSilFlzVMFMgOFfze+b9L8s8k//9828AAAD//wMA&#10;UEsBAi0AFAAGAAgAAAAhALaDOJL+AAAA4QEAABMAAAAAAAAAAAAAAAAAAAAAAFtDb250ZW50X1R5&#10;cGVzXS54bWxQSwECLQAUAAYACAAAACEAOP0h/9YAAACUAQAACwAAAAAAAAAAAAAAAAAvAQAAX3Jl&#10;bHMvLnJlbHNQSwECLQAUAAYACAAAACEAI4aWDmcCAAB/BAAADgAAAAAAAAAAAAAAAAAuAgAAZHJz&#10;L2Uyb0RvYy54bWxQSwECLQAUAAYACAAAACEA3bVDwtwAAAAHAQAADwAAAAAAAAAAAAAAAADBBAAA&#10;ZHJzL2Rvd25yZXYueG1sUEsFBgAAAAAEAAQA8wAAAMoFAAAAAA==&#10;">
                <v:stroke endarrow="block"/>
              </v:shape>
            </w:pict>
          </mc:Fallback>
        </mc:AlternateContent>
      </w:r>
    </w:p>
    <w:p w:rsidR="00AF4FE7" w:rsidRPr="00356828" w:rsidRDefault="00AF4FE7" w:rsidP="00AF4FE7">
      <w:pPr>
        <w:ind w:firstLine="709"/>
        <w:jc w:val="both"/>
        <w:rPr>
          <w:rFonts w:ascii="Times New Roman" w:hAnsi="Times New Roman" w:cs="Times New Roman"/>
          <w:sz w:val="28"/>
          <w:szCs w:val="28"/>
        </w:rPr>
      </w:pPr>
      <w:r>
        <w:rPr>
          <w:noProof/>
        </w:rPr>
        <mc:AlternateContent>
          <mc:Choice Requires="wps">
            <w:drawing>
              <wp:anchor distT="0" distB="0" distL="114299" distR="114299" simplePos="0" relativeHeight="251680768" behindDoc="0" locked="0" layoutInCell="1" allowOverlap="1">
                <wp:simplePos x="0" y="0"/>
                <wp:positionH relativeFrom="column">
                  <wp:posOffset>4233544</wp:posOffset>
                </wp:positionH>
                <wp:positionV relativeFrom="paragraph">
                  <wp:posOffset>195580</wp:posOffset>
                </wp:positionV>
                <wp:extent cx="0" cy="876935"/>
                <wp:effectExtent l="76200" t="0" r="57150" b="565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6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33.35pt;margin-top:15.4pt;width:0;height:69.0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dbXwIAAHUEAAAOAAAAZHJzL2Uyb0RvYy54bWysVE2O0zAU3iNxB8v7TppO2mmjpiOUtGwG&#10;qDTDAVzbaSwc27LdphVCGrjAHIErsGHBj+YM6Y2w3R8obBCiC/fZfu9733vvc8bXm5qDNdWGSZHB&#10;+KILARVYEiaWGXx9N+sMITAWCYK4FDSDW2rg9eTpk3GjUtqTleSEauBAhEkblcHKWpVGkcEVrZG5&#10;kIoKd1lKXSPrtnoZEY0ah17zqNftDqJGaqK0xNQYd1rsL+Ek4JclxfZVWRpqAc+g42bDqsO68Gs0&#10;GaN0qZGqGD7QQP/AokZMuKQnqAJZBFaa/QFVM6ylkaW9wLKOZFkyTEMNrpq4+1s1txVSNNTimmPU&#10;qU3m/8Hil+u5BoxkMIFAoNqNqP24u989tN/bT7sHsHvfPrpl92F3335uv7Vf28f2C0h83xplUhee&#10;i7n2leONuFU3Er8xQMi8QmJJA/+7rXKgsY+IzkL8xiiXfdG8kMT5oJWVoYmbUtce0rUHbMKstqdZ&#10;0Y0FeH+I3enwajC67AdwlB7jlDb2OZU18EYGjdWILSubSyGcIKSOQxa0vjHWs0LpMcAnFXLGOA+6&#10;4AI0GRz1e/0QYCRnxF96N6OXi5xrsEZeWeF3YHHmpuVKkABWUUSmB9sixp0NbOiN1cx1i1Pos9WU&#10;QMCpe0ze2tPjwmd0lTvCB2svrrej7mg6nA6TTtIbTDtJtyg6z2Z50hnM4qt+cVnkeRG/8+TjJK0Y&#10;IVR4/kehx8nfCenw5PYSPUn91KjoHD101JE9/gfSYfR+2nvdLCTZzrWvzqvAaTs4H96hfzy/7oPX&#10;z6/F5AcAAAD//wMAUEsDBBQABgAIAAAAIQC3Hwhv3wAAAAoBAAAPAAAAZHJzL2Rvd25yZXYueG1s&#10;TI/BTsMwDIbvSLxDZCRuLAWksJWmEzAhemESG5p2zBrTRjRO1WRbx9NjxAGOtj/9/v5iPvpOHHCI&#10;LpCG60kGAqkO1lGj4X39fDUFEZMha7pAqOGEEebl+VlhchuO9IaHVWoEh1DMjYY2pT6XMtYtehMn&#10;oUfi20cYvEk8Do20gzlyuO/kTZYp6Y0j/tCaHp9arD9Xe68hLbanVm3qx5lbrl9elfuqqmqh9eXF&#10;+HAPIuGY/mD40Wd1KNlpF/Zko+g0KKXuGNVwm3EFBn4XOybVdAayLOT/CuU3AAAA//8DAFBLAQIt&#10;ABQABgAIAAAAIQC2gziS/gAAAOEBAAATAAAAAAAAAAAAAAAAAAAAAABbQ29udGVudF9UeXBlc10u&#10;eG1sUEsBAi0AFAAGAAgAAAAhADj9If/WAAAAlAEAAAsAAAAAAAAAAAAAAAAALwEAAF9yZWxzLy5y&#10;ZWxzUEsBAi0AFAAGAAgAAAAhAIBB11tfAgAAdQQAAA4AAAAAAAAAAAAAAAAALgIAAGRycy9lMm9E&#10;b2MueG1sUEsBAi0AFAAGAAgAAAAhALcfCG/fAAAACgEAAA8AAAAAAAAAAAAAAAAAuQQAAGRycy9k&#10;b3ducmV2LnhtbFBLBQYAAAAABAAEAPMAAADFBQAAAAA=&#10;">
                <v:stroke endarrow="block"/>
              </v:shape>
            </w:pict>
          </mc:Fallback>
        </mc:AlternateContent>
      </w:r>
    </w:p>
    <w:p w:rsidR="00AF4FE7" w:rsidRDefault="00AF4FE7" w:rsidP="00AF4FE7">
      <w:pPr>
        <w:ind w:firstLine="709"/>
        <w:jc w:val="both"/>
        <w:rPr>
          <w:rFonts w:ascii="Times New Roman" w:hAnsi="Times New Roman" w:cs="Times New Roman"/>
          <w:sz w:val="28"/>
          <w:szCs w:val="28"/>
        </w:rPr>
      </w:pPr>
    </w:p>
    <w:p w:rsidR="00AF4FE7" w:rsidRDefault="00AF4FE7" w:rsidP="00AF4FE7">
      <w:pPr>
        <w:rPr>
          <w:rFonts w:ascii="Times New Roman" w:hAnsi="Times New Roman" w:cs="Times New Roman"/>
          <w:sz w:val="28"/>
          <w:szCs w:val="28"/>
        </w:rPr>
      </w:pPr>
    </w:p>
    <w:p w:rsidR="00AF4FE7" w:rsidRDefault="00AF4FE7" w:rsidP="00AF4FE7">
      <w:pPr>
        <w:rPr>
          <w:rFonts w:ascii="Times New Roman" w:hAnsi="Times New Roman" w:cs="Times New Roman"/>
          <w:sz w:val="28"/>
          <w:szCs w:val="28"/>
        </w:rPr>
      </w:pPr>
    </w:p>
    <w:p w:rsidR="00AF4FE7" w:rsidRDefault="00AF4FE7" w:rsidP="00AF4FE7">
      <w:pPr>
        <w:rPr>
          <w:rFonts w:ascii="Times New Roman" w:hAnsi="Times New Roman" w:cs="Times New Roman"/>
          <w:sz w:val="28"/>
          <w:szCs w:val="28"/>
        </w:rPr>
      </w:pPr>
    </w:p>
    <w:p w:rsidR="00AF4FE7" w:rsidRPr="00762910" w:rsidRDefault="00AF4FE7" w:rsidP="00AF4FE7">
      <w:pPr>
        <w:rPr>
          <w:rFonts w:ascii="Times New Roman" w:hAnsi="Times New Roman" w:cs="Times New Roman"/>
          <w:sz w:val="28"/>
          <w:szCs w:val="28"/>
        </w:rPr>
      </w:pPr>
      <w:r>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155575</wp:posOffset>
                </wp:positionV>
                <wp:extent cx="6224270" cy="271780"/>
                <wp:effectExtent l="0" t="0" r="24130"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271780"/>
                        </a:xfrm>
                        <a:prstGeom prst="rect">
                          <a:avLst/>
                        </a:prstGeom>
                        <a:solidFill>
                          <a:srgbClr val="FFFFFF"/>
                        </a:solidFill>
                        <a:ln w="9525">
                          <a:solidFill>
                            <a:srgbClr val="000000"/>
                          </a:solidFill>
                          <a:miter lim="800000"/>
                          <a:headEnd/>
                          <a:tailEnd/>
                        </a:ln>
                      </wps:spPr>
                      <wps:txbx>
                        <w:txbxContent>
                          <w:p w:rsidR="00AF4FE7" w:rsidRPr="005301EE" w:rsidRDefault="00AF4FE7" w:rsidP="00AF4FE7">
                            <w:pPr>
                              <w:jc w:val="center"/>
                              <w:rPr>
                                <w:rFonts w:ascii="Times New Roman" w:hAnsi="Times New Roman" w:cs="Times New Roman"/>
                                <w:sz w:val="20"/>
                                <w:szCs w:val="20"/>
                              </w:rPr>
                            </w:pPr>
                            <w:r>
                              <w:rPr>
                                <w:rFonts w:ascii="Times New Roman" w:hAnsi="Times New Roman" w:cs="Times New Roman"/>
                                <w:sz w:val="20"/>
                                <w:szCs w:val="20"/>
                              </w:rPr>
                              <w:t xml:space="preserve">Заключение с заявителем договора безвозмездного срочного пользования </w:t>
                            </w:r>
                            <w:r w:rsidRPr="005301EE">
                              <w:rPr>
                                <w:rFonts w:ascii="Times New Roman" w:hAnsi="Times New Roman" w:cs="Times New Roman"/>
                                <w:sz w:val="20"/>
                                <w:szCs w:val="20"/>
                              </w:rPr>
                              <w:t>земельн</w:t>
                            </w:r>
                            <w:r>
                              <w:rPr>
                                <w:rFonts w:ascii="Times New Roman" w:hAnsi="Times New Roman" w:cs="Times New Roman"/>
                                <w:sz w:val="20"/>
                                <w:szCs w:val="20"/>
                              </w:rPr>
                              <w:t>ым</w:t>
                            </w:r>
                            <w:r w:rsidRPr="005301EE">
                              <w:rPr>
                                <w:rFonts w:ascii="Times New Roman" w:hAnsi="Times New Roman" w:cs="Times New Roman"/>
                                <w:sz w:val="20"/>
                                <w:szCs w:val="20"/>
                              </w:rPr>
                              <w:t xml:space="preserve"> участк</w:t>
                            </w:r>
                            <w:r>
                              <w:rPr>
                                <w:rFonts w:ascii="Times New Roman" w:hAnsi="Times New Roman" w:cs="Times New Roman"/>
                                <w:sz w:val="20"/>
                                <w:szCs w:val="20"/>
                              </w:rPr>
                              <w:t>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5" style="position:absolute;margin-left:0;margin-top:12.25pt;width:490.1pt;height:2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KzUQIAAF8EAAAOAAAAZHJzL2Uyb0RvYy54bWysVM1uEzEQviPxDpbvZJNt0jSrbqqqJQip&#10;QKXCAzheb9bCa5uxk004IXFF4hF4CC6Inz7D5o0Ye9OQAifEHiyPZ/x55vtm9vRsXSuyEuCk0Tkd&#10;9PqUCM1NIfUip69ezh6dUOI80wVTRoucboSjZ9OHD04bm4nUVEYVAgiCaJc1NqeV9zZLEscrUTPX&#10;M1ZodJYGaubRhEVSAGsQvVZJ2u8fJ42BwoLhwjk8veycdBrxy1Jw/6IsnfBE5RRz83GFuM7DmkxP&#10;WbYAZivJd2mwf8iiZlLjo3uoS+YZWYL8A6qWHIwzpe9xUyemLCUXsQasZtD/rZqbilkRa0FynN3T&#10;5P4fLH++ugYii5weUaJZjRK1n7bvth/b7+3t9n37ub1tv20/tD/aL+1XchT4aqzL8NqNvYZQsbNX&#10;hr92RJuLiumFOAcwTSVYgVkOQnxy70IwHF4l8+aZKfA5tvQmUrcuoQ6ASApZR4U2e4XE2hOOh8dp&#10;OkzHKCRHXzoejE+ihAnL7m5bcP6JMDUJm5wCdkBEZ6sr50M2LLsLidkbJYuZVCoasJhfKCArht0y&#10;i18sAIs8DFOaNDmdjNJRRL7nc4cQ/fj9DaKWHtteyTqnJ/sglgXaHusiNqVnUnV7TFnpHY+Buk4C&#10;v56vo3CTO1HmptggsWC6LsepxE1l4C0lDXZ4Tt2bJQNBiXqqUZzJYDgMIxGN4WicogGHnvmhh2mO&#10;UDn1lHTbC9+N0dKCXFT40iCyoc05ClrKyHUQu8tqlz52cZRgN3FhTA7tGPXrvzD9CQAA//8DAFBL&#10;AwQUAAYACAAAACEAU4yNXN0AAAAGAQAADwAAAGRycy9kb3ducmV2LnhtbEyPwU7DMBBE70j8g7VI&#10;3KhNCqVNs6kQqEgc2/TCzYmXJCVeR7HTBr4ecyrH0Yxm3mSbyXbiRINvHSPczxQI4sqZlmuEQ7G9&#10;W4LwQbPRnWNC+CYPm/z6KtOpcWfe0WkfahFL2KcaoQmhT6X0VUNW+5nriaP36QarQ5RDLc2gz7Hc&#10;djJRaiGtbjkuNLqnl4aqr/1oEco2OeifXfGm7Go7D+9TcRw/XhFvb6bnNYhAU7iE4Q8/okMemUo3&#10;svGiQ4hHAkLy8AgiuqulSkCUCIunOcg8k//x818AAAD//wMAUEsBAi0AFAAGAAgAAAAhALaDOJL+&#10;AAAA4QEAABMAAAAAAAAAAAAAAAAAAAAAAFtDb250ZW50X1R5cGVzXS54bWxQSwECLQAUAAYACAAA&#10;ACEAOP0h/9YAAACUAQAACwAAAAAAAAAAAAAAAAAvAQAAX3JlbHMvLnJlbHNQSwECLQAUAAYACAAA&#10;ACEA9nxSs1ECAABfBAAADgAAAAAAAAAAAAAAAAAuAgAAZHJzL2Uyb0RvYy54bWxQSwECLQAUAAYA&#10;CAAAACEAU4yNXN0AAAAGAQAADwAAAAAAAAAAAAAAAACrBAAAZHJzL2Rvd25yZXYueG1sUEsFBgAA&#10;AAAEAAQA8wAAALUFAAAAAA==&#10;">
                <v:textbox>
                  <w:txbxContent>
                    <w:p w:rsidR="00AF4FE7" w:rsidRPr="005301EE" w:rsidRDefault="00AF4FE7" w:rsidP="00AF4FE7">
                      <w:pPr>
                        <w:jc w:val="center"/>
                        <w:rPr>
                          <w:rFonts w:ascii="Times New Roman" w:hAnsi="Times New Roman" w:cs="Times New Roman"/>
                          <w:sz w:val="20"/>
                          <w:szCs w:val="20"/>
                        </w:rPr>
                      </w:pPr>
                      <w:r>
                        <w:rPr>
                          <w:rFonts w:ascii="Times New Roman" w:hAnsi="Times New Roman" w:cs="Times New Roman"/>
                          <w:sz w:val="20"/>
                          <w:szCs w:val="20"/>
                        </w:rPr>
                        <w:t xml:space="preserve">Заключение с заявителем договора безвозмездного срочного пользования </w:t>
                      </w:r>
                      <w:r w:rsidRPr="005301EE">
                        <w:rPr>
                          <w:rFonts w:ascii="Times New Roman" w:hAnsi="Times New Roman" w:cs="Times New Roman"/>
                          <w:sz w:val="20"/>
                          <w:szCs w:val="20"/>
                        </w:rPr>
                        <w:t>земельн</w:t>
                      </w:r>
                      <w:r>
                        <w:rPr>
                          <w:rFonts w:ascii="Times New Roman" w:hAnsi="Times New Roman" w:cs="Times New Roman"/>
                          <w:sz w:val="20"/>
                          <w:szCs w:val="20"/>
                        </w:rPr>
                        <w:t>ым</w:t>
                      </w:r>
                      <w:r w:rsidRPr="005301EE">
                        <w:rPr>
                          <w:rFonts w:ascii="Times New Roman" w:hAnsi="Times New Roman" w:cs="Times New Roman"/>
                          <w:sz w:val="20"/>
                          <w:szCs w:val="20"/>
                        </w:rPr>
                        <w:t xml:space="preserve"> участк</w:t>
                      </w:r>
                      <w:r>
                        <w:rPr>
                          <w:rFonts w:ascii="Times New Roman" w:hAnsi="Times New Roman" w:cs="Times New Roman"/>
                          <w:sz w:val="20"/>
                          <w:szCs w:val="20"/>
                        </w:rPr>
                        <w:t>ом</w:t>
                      </w:r>
                    </w:p>
                  </w:txbxContent>
                </v:textbox>
              </v:rect>
            </w:pict>
          </mc:Fallback>
        </mc:AlternateContent>
      </w:r>
    </w:p>
    <w:p w:rsidR="00AF4FE7" w:rsidRPr="00762910" w:rsidRDefault="00AF4FE7" w:rsidP="00AF4FE7">
      <w:pPr>
        <w:rPr>
          <w:rFonts w:ascii="Times New Roman" w:hAnsi="Times New Roman" w:cs="Times New Roman"/>
          <w:sz w:val="28"/>
          <w:szCs w:val="28"/>
        </w:rPr>
      </w:pPr>
    </w:p>
    <w:p w:rsidR="00AF4FE7" w:rsidRPr="00762910" w:rsidRDefault="00AF4FE7" w:rsidP="00AF4FE7">
      <w:pPr>
        <w:rPr>
          <w:rFonts w:ascii="Times New Roman" w:hAnsi="Times New Roman" w:cs="Times New Roman"/>
          <w:sz w:val="28"/>
          <w:szCs w:val="28"/>
        </w:rPr>
      </w:pPr>
      <w:r>
        <w:rPr>
          <w:noProof/>
        </w:rPr>
        <mc:AlternateContent>
          <mc:Choice Requires="wps">
            <w:drawing>
              <wp:anchor distT="0" distB="0" distL="114299" distR="114299" simplePos="0" relativeHeight="251681792" behindDoc="0" locked="0" layoutInCell="1" allowOverlap="1">
                <wp:simplePos x="0" y="0"/>
                <wp:positionH relativeFrom="column">
                  <wp:posOffset>3109594</wp:posOffset>
                </wp:positionH>
                <wp:positionV relativeFrom="paragraph">
                  <wp:posOffset>18415</wp:posOffset>
                </wp:positionV>
                <wp:extent cx="0" cy="257175"/>
                <wp:effectExtent l="76200" t="0" r="76200" b="476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44.85pt;margin-top:1.45pt;width:0;height:20.25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qXgIAAHUEAAAOAAAAZHJzL2Uyb0RvYy54bWysVEuOEzEQ3SNxB8v7TKebZD6t6SDUnbAZ&#10;YKQZDuDY7rSF27ZsTzoRQhq4wByBK7BhwUdzhs6NKDsfGNggRBZO2a569arquc+frlqJltw6oVWB&#10;06MhRlxRzYRaFPj19WxwipHzRDEiteIFXnOHn04ePzrvTM4z3WjJuEUAolzemQI33ps8SRxteEvc&#10;kTZcwWWtbUs8bO0iYZZ0gN7KJBsOj5NOW2asptw5OK22l3gS8euaU/+qrh33SBYYuPm42rjOw5pM&#10;zkm+sMQ0gu5okH9g0RKhIOkBqiKeoBsr/oBqBbXa6dofUd0muq4F5bEGqCYd/lbNVUMMj7VAc5w5&#10;tMn9P1j6cnlpkWAFzjBSpIUR9R83t5u7/nv/aXOHNu/7e1g2Hza3/ef+W/+1v++/oCz0rTMuh/BS&#10;XdpQOV2pK3Oh6RuHlC4bohY88r9eGwBNQ0TyICRsnIHs8+6FZuBDbryOTVzVtg2Q0B60irNaH2bF&#10;Vx7R7SGF02x8kp6MIzjJ93HGOv+c6xYFo8DOWyIWjS+1UiAIbdOYhSwvnA+sSL4PCEmVngkpoy6k&#10;Ql2Bz8bZOAY4LQULl8HN2cW8lBYtSVBW/O1YPHCz+kaxCNZwwqY72xMhwUY+9sZbAd2SHIdsLWcY&#10;SQ6PKVhbelKFjFA5EN5ZW3G9PRueTU+np6PBKDueDkbDqho8m5WjwfEMulI9qcqySt8F8ukobwRj&#10;XAX+e6Gno78T0u7JbSV6kPqhUclD9NhRILv/j6Tj6MO0t7qZa7a+tKG6oALQdnTevcPweH7dR6+f&#10;X4vJDwAAAP//AwBQSwMEFAAGAAgAAAAhAKaMujzfAAAACAEAAA8AAABkcnMvZG93bnJldi54bWxM&#10;j8FOwzAQRO9I/IO1SNyoQ6lCE+JUQIXIBaS2CHF04yWxiNdR7LYpX88iDvS2oxnNvikWo+vEHodg&#10;PSm4niQgkGpvLDUK3jZPV3MQIWoyuvOECo4YYFGenxU6N/5AK9yvYyO4hEKuFbQx9rmUoW7R6TDx&#10;PRJ7n35wOrIcGmkGfeBy18lpkqTSaUv8odU9PrZYf613TkFcfhzb9L1+yOzr5vkltd9VVS2VurwY&#10;7+9ARBzjfxh+8RkdSmba+h2ZIDoFs3l2y1EF0wwE+396y8fNDGRZyNMB5Q8AAAD//wMAUEsBAi0A&#10;FAAGAAgAAAAhALaDOJL+AAAA4QEAABMAAAAAAAAAAAAAAAAAAAAAAFtDb250ZW50X1R5cGVzXS54&#10;bWxQSwECLQAUAAYACAAAACEAOP0h/9YAAACUAQAACwAAAAAAAAAAAAAAAAAvAQAAX3JlbHMvLnJl&#10;bHNQSwECLQAUAAYACAAAACEA+Yf0al4CAAB1BAAADgAAAAAAAAAAAAAAAAAuAgAAZHJzL2Uyb0Rv&#10;Yy54bWxQSwECLQAUAAYACAAAACEApoy6PN8AAAAIAQAADwAAAAAAAAAAAAAAAAC4BAAAZHJzL2Rv&#10;d25yZXYueG1sUEsFBgAAAAAEAAQA8wAAAMQFAAAAAA==&#10;">
                <v:stroke endarrow="block"/>
              </v:shape>
            </w:pict>
          </mc:Fallback>
        </mc:AlternateContent>
      </w:r>
    </w:p>
    <w:p w:rsidR="00AF4FE7" w:rsidRPr="00762910" w:rsidRDefault="00AF4FE7" w:rsidP="00AF4FE7">
      <w:pPr>
        <w:rPr>
          <w:rFonts w:ascii="Times New Roman" w:hAnsi="Times New Roman" w:cs="Times New Roman"/>
          <w:sz w:val="28"/>
          <w:szCs w:val="28"/>
        </w:rPr>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71120</wp:posOffset>
                </wp:positionV>
                <wp:extent cx="6224270" cy="247650"/>
                <wp:effectExtent l="0" t="0" r="2413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247650"/>
                        </a:xfrm>
                        <a:prstGeom prst="rect">
                          <a:avLst/>
                        </a:prstGeom>
                        <a:solidFill>
                          <a:srgbClr val="FFFFFF"/>
                        </a:solidFill>
                        <a:ln w="9525">
                          <a:solidFill>
                            <a:srgbClr val="000000"/>
                          </a:solidFill>
                          <a:miter lim="800000"/>
                          <a:headEnd/>
                          <a:tailEnd/>
                        </a:ln>
                      </wps:spPr>
                      <wps:txbx>
                        <w:txbxContent>
                          <w:p w:rsidR="00AF4FE7" w:rsidRPr="005301EE" w:rsidRDefault="00AF4FE7" w:rsidP="00AF4FE7">
                            <w:pPr>
                              <w:jc w:val="center"/>
                              <w:rPr>
                                <w:rFonts w:ascii="Times New Roman" w:hAnsi="Times New Roman" w:cs="Times New Roman"/>
                                <w:sz w:val="20"/>
                                <w:szCs w:val="20"/>
                              </w:rPr>
                            </w:pPr>
                            <w:r w:rsidRPr="005301EE">
                              <w:rPr>
                                <w:rFonts w:ascii="Times New Roman" w:hAnsi="Times New Roman" w:cs="Times New Roman"/>
                                <w:sz w:val="20"/>
                                <w:szCs w:val="20"/>
                              </w:rPr>
                              <w:t>Выдача заявителю документов о предоставлении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6" style="position:absolute;margin-left:0;margin-top:5.6pt;width:490.1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WODTwIAAGAEAAAOAAAAZHJzL2Uyb0RvYy54bWysVM2O0zAQviPxDpbvNG3Un92o6WrVpQhp&#10;gZUWHsBxnMbCsc3YbbqckLiuxCPwEFwQP/sM6RsxcdpuFzghcrA8npnPM983zvRsUymyFuCk0Skd&#10;9PqUCM1NLvUypW9eL56cUOI80zlTRouU3ghHz2aPH01rm4jYlEblAgiCaJfUNqWl9zaJIsdLUTHX&#10;M1ZodBYGKubRhGWUA6sRvVJR3O+Po9pAbsFw4RyeXnROOgv4RSG4f1UUTniiUoq1+bBCWLN2jWZT&#10;liyB2VLyXRnsH6qomNR46QHqgnlGViD/gKokB+NM4XvcVJEpCslF6AG7GfR/6+a6ZFaEXpAcZw80&#10;uf8Hy1+ur4DIHLWjRLMKJWo+bz9sPzU/mrvtx+ZLc9d83942P5uvzTcyaPmqrUsw7dpeQduxs5eG&#10;v3VEm3nJ9FKcA5i6FCzHKkN89CChNRymkqx+YXK8jq28CdRtCqhaQCSFbIJCNweFxMYTjofjOB7G&#10;ExSSoy8eTsajIGHEkn22BeefCVORdpNSwAkI6Gx96TxWj6H7kFC9UTJfSKWCActsroCsGU7LInxt&#10;w5jijsOUJnVKT0fxKCA/8LljiH74/gZRSY9jr2SV0pNDEEta2p7qPAylZ1J1e7xfaSxjT10ngd9k&#10;m064QEHrzEx+g8yC6cYcnyVuSgPvKalxxFPq3q0YCErUc43qnA6Gw/ZNBGM4msRowLEnO/YwzREq&#10;pZ6Sbjv33TtaWZDLEm8aBDq0OUdFCxnIvq9qVz+OcSB09+Tad3Jsh6j7H8PsFwAAAP//AwBQSwME&#10;FAAGAAgAAAAhANVKzu7bAAAABgEAAA8AAABkcnMvZG93bnJldi54bWxMj09PwzAMxe9IfIfISNxY&#10;uiLQVppOCDQkjlt34eY2pu3WOFWTboVPjznByX+e9d7P+WZ2vTrTGDrPBpaLBBRx7W3HjYFDub1b&#10;gQoR2WLvmQx8UYBNcX2VY2b9hXd03sdGiQmHDA20MQ6Z1qFuyWFY+IFYtE8/Oowyjo22I17E3PU6&#10;TZJH7bBjSWhxoJeW6tN+cgaqLj3g9658S9x6ex/f5/I4fbwac3szPz+BijTHv2P4xRd0KISp8hPb&#10;oHoD8kiU7TIFJep6lUhTGXiQqotc/8cvfgAAAP//AwBQSwECLQAUAAYACAAAACEAtoM4kv4AAADh&#10;AQAAEwAAAAAAAAAAAAAAAAAAAAAAW0NvbnRlbnRfVHlwZXNdLnhtbFBLAQItABQABgAIAAAAIQA4&#10;/SH/1gAAAJQBAAALAAAAAAAAAAAAAAAAAC8BAABfcmVscy8ucmVsc1BLAQItABQABgAIAAAAIQDP&#10;9WODTwIAAGAEAAAOAAAAAAAAAAAAAAAAAC4CAABkcnMvZTJvRG9jLnhtbFBLAQItABQABgAIAAAA&#10;IQDVSs7u2wAAAAYBAAAPAAAAAAAAAAAAAAAAAKkEAABkcnMvZG93bnJldi54bWxQSwUGAAAAAAQA&#10;BADzAAAAsQUAAAAA&#10;">
                <v:textbox>
                  <w:txbxContent>
                    <w:p w:rsidR="00AF4FE7" w:rsidRPr="005301EE" w:rsidRDefault="00AF4FE7" w:rsidP="00AF4FE7">
                      <w:pPr>
                        <w:jc w:val="center"/>
                        <w:rPr>
                          <w:rFonts w:ascii="Times New Roman" w:hAnsi="Times New Roman" w:cs="Times New Roman"/>
                          <w:sz w:val="20"/>
                          <w:szCs w:val="20"/>
                        </w:rPr>
                      </w:pPr>
                      <w:r w:rsidRPr="005301EE">
                        <w:rPr>
                          <w:rFonts w:ascii="Times New Roman" w:hAnsi="Times New Roman" w:cs="Times New Roman"/>
                          <w:sz w:val="20"/>
                          <w:szCs w:val="20"/>
                        </w:rPr>
                        <w:t>Выдача заявителю документов о предоставлении земельного участка</w:t>
                      </w:r>
                    </w:p>
                  </w:txbxContent>
                </v:textbox>
              </v:rect>
            </w:pict>
          </mc:Fallback>
        </mc:AlternateContent>
      </w:r>
    </w:p>
    <w:p w:rsidR="00AF4FE7" w:rsidRDefault="00AF4FE7" w:rsidP="00AF4FE7">
      <w:pPr>
        <w:rPr>
          <w:rFonts w:ascii="Times New Roman" w:hAnsi="Times New Roman" w:cs="Times New Roman"/>
          <w:sz w:val="28"/>
          <w:szCs w:val="28"/>
        </w:rPr>
      </w:pPr>
    </w:p>
    <w:p w:rsidR="00694394" w:rsidRPr="00AF4FE7" w:rsidRDefault="00694394" w:rsidP="00AF4FE7">
      <w:pPr>
        <w:jc w:val="both"/>
        <w:rPr>
          <w:rFonts w:ascii="Times New Roman" w:hAnsi="Times New Roman" w:cs="Times New Roman"/>
          <w:i/>
          <w:sz w:val="28"/>
          <w:szCs w:val="28"/>
        </w:rPr>
      </w:pPr>
    </w:p>
    <w:sectPr w:rsidR="00694394" w:rsidRPr="00AF4FE7" w:rsidSect="006C532B">
      <w:headerReference w:type="default" r:id="rId32"/>
      <w:pgSz w:w="11906" w:h="16838"/>
      <w:pgMar w:top="851" w:right="851" w:bottom="851" w:left="1418"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AC8" w:rsidRDefault="00E96AC8">
      <w:r>
        <w:separator/>
      </w:r>
    </w:p>
  </w:endnote>
  <w:endnote w:type="continuationSeparator" w:id="0">
    <w:p w:rsidR="00E96AC8" w:rsidRDefault="00E9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AC8" w:rsidRDefault="00E96AC8">
      <w:r>
        <w:separator/>
      </w:r>
    </w:p>
  </w:footnote>
  <w:footnote w:type="continuationSeparator" w:id="0">
    <w:p w:rsidR="00E96AC8" w:rsidRDefault="00E96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469" w:rsidRPr="00240DBC" w:rsidRDefault="00AF4FE7">
    <w:pPr>
      <w:pStyle w:val="affa"/>
      <w:jc w:val="center"/>
      <w:rPr>
        <w:rFonts w:ascii="Times New Roman" w:hAnsi="Times New Roman" w:cs="Times New Roman"/>
        <w:sz w:val="16"/>
        <w:szCs w:val="16"/>
      </w:rPr>
    </w:pPr>
    <w:r w:rsidRPr="00240DBC">
      <w:rPr>
        <w:rFonts w:ascii="Times New Roman" w:hAnsi="Times New Roman" w:cs="Times New Roman"/>
        <w:sz w:val="16"/>
        <w:szCs w:val="16"/>
      </w:rPr>
      <w:fldChar w:fldCharType="begin"/>
    </w:r>
    <w:r w:rsidRPr="00240DBC">
      <w:rPr>
        <w:rFonts w:ascii="Times New Roman" w:hAnsi="Times New Roman" w:cs="Times New Roman"/>
        <w:sz w:val="16"/>
        <w:szCs w:val="16"/>
      </w:rPr>
      <w:instrText xml:space="preserve"> PAGE   \* MERGEFORMAT </w:instrText>
    </w:r>
    <w:r w:rsidRPr="00240DBC">
      <w:rPr>
        <w:rFonts w:ascii="Times New Roman" w:hAnsi="Times New Roman" w:cs="Times New Roman"/>
        <w:sz w:val="16"/>
        <w:szCs w:val="16"/>
      </w:rPr>
      <w:fldChar w:fldCharType="separate"/>
    </w:r>
    <w:r w:rsidR="00214AE1">
      <w:rPr>
        <w:rFonts w:ascii="Times New Roman" w:hAnsi="Times New Roman" w:cs="Times New Roman"/>
        <w:noProof/>
        <w:sz w:val="16"/>
        <w:szCs w:val="16"/>
      </w:rPr>
      <w:t>44</w:t>
    </w:r>
    <w:r w:rsidRPr="00240DBC">
      <w:rPr>
        <w:rFonts w:ascii="Times New Roman" w:hAnsi="Times New Roman" w:cs="Times New Roman"/>
        <w:sz w:val="16"/>
        <w:szCs w:val="16"/>
      </w:rPr>
      <w:fldChar w:fldCharType="end"/>
    </w:r>
  </w:p>
  <w:p w:rsidR="00E04469" w:rsidRPr="00C7604B" w:rsidRDefault="00E96AC8" w:rsidP="00C7604B">
    <w:pPr>
      <w:pStyle w:val="affa"/>
      <w:ind w:right="360"/>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8AD5C30"/>
    <w:multiLevelType w:val="multilevel"/>
    <w:tmpl w:val="D564040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FE7"/>
    <w:rsid w:val="00214AE1"/>
    <w:rsid w:val="00694394"/>
    <w:rsid w:val="00AF4FE7"/>
    <w:rsid w:val="00E96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FE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AF4FE7"/>
    <w:pPr>
      <w:spacing w:before="108" w:after="108"/>
      <w:jc w:val="center"/>
      <w:outlineLvl w:val="0"/>
    </w:pPr>
    <w:rPr>
      <w:b/>
      <w:bCs/>
      <w:color w:val="000080"/>
    </w:rPr>
  </w:style>
  <w:style w:type="paragraph" w:styleId="2">
    <w:name w:val="heading 2"/>
    <w:basedOn w:val="10"/>
    <w:next w:val="a"/>
    <w:link w:val="20"/>
    <w:uiPriority w:val="99"/>
    <w:qFormat/>
    <w:rsid w:val="00AF4FE7"/>
    <w:pPr>
      <w:spacing w:before="0" w:after="0"/>
      <w:jc w:val="both"/>
      <w:outlineLvl w:val="1"/>
    </w:pPr>
    <w:rPr>
      <w:b w:val="0"/>
      <w:bCs w:val="0"/>
      <w:color w:val="auto"/>
    </w:rPr>
  </w:style>
  <w:style w:type="paragraph" w:styleId="3">
    <w:name w:val="heading 3"/>
    <w:basedOn w:val="2"/>
    <w:next w:val="a"/>
    <w:link w:val="30"/>
    <w:uiPriority w:val="99"/>
    <w:qFormat/>
    <w:rsid w:val="00AF4FE7"/>
    <w:pPr>
      <w:outlineLvl w:val="2"/>
    </w:pPr>
  </w:style>
  <w:style w:type="paragraph" w:styleId="4">
    <w:name w:val="heading 4"/>
    <w:basedOn w:val="3"/>
    <w:next w:val="a"/>
    <w:link w:val="40"/>
    <w:uiPriority w:val="99"/>
    <w:qFormat/>
    <w:rsid w:val="00AF4FE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AF4FE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AF4FE7"/>
    <w:rPr>
      <w:rFonts w:ascii="Arial" w:eastAsia="Times New Roman" w:hAnsi="Arial" w:cs="Arial"/>
      <w:sz w:val="24"/>
      <w:szCs w:val="24"/>
      <w:lang w:eastAsia="ru-RU"/>
    </w:rPr>
  </w:style>
  <w:style w:type="character" w:customStyle="1" w:styleId="30">
    <w:name w:val="Заголовок 3 Знак"/>
    <w:basedOn w:val="a0"/>
    <w:link w:val="3"/>
    <w:uiPriority w:val="99"/>
    <w:rsid w:val="00AF4FE7"/>
    <w:rPr>
      <w:rFonts w:ascii="Arial" w:eastAsia="Times New Roman" w:hAnsi="Arial" w:cs="Arial"/>
      <w:sz w:val="24"/>
      <w:szCs w:val="24"/>
      <w:lang w:eastAsia="ru-RU"/>
    </w:rPr>
  </w:style>
  <w:style w:type="character" w:customStyle="1" w:styleId="40">
    <w:name w:val="Заголовок 4 Знак"/>
    <w:basedOn w:val="a0"/>
    <w:link w:val="4"/>
    <w:uiPriority w:val="99"/>
    <w:rsid w:val="00AF4FE7"/>
    <w:rPr>
      <w:rFonts w:ascii="Arial" w:eastAsia="Times New Roman" w:hAnsi="Arial" w:cs="Arial"/>
      <w:sz w:val="24"/>
      <w:szCs w:val="24"/>
      <w:lang w:eastAsia="ru-RU"/>
    </w:rPr>
  </w:style>
  <w:style w:type="character" w:customStyle="1" w:styleId="a3">
    <w:name w:val="Цветовое выделение"/>
    <w:uiPriority w:val="99"/>
    <w:rsid w:val="00AF4FE7"/>
    <w:rPr>
      <w:b/>
      <w:color w:val="000080"/>
    </w:rPr>
  </w:style>
  <w:style w:type="character" w:customStyle="1" w:styleId="a4">
    <w:name w:val="Гипертекстовая ссылка"/>
    <w:basedOn w:val="a3"/>
    <w:rsid w:val="00AF4FE7"/>
    <w:rPr>
      <w:rFonts w:cs="Times New Roman"/>
      <w:b/>
      <w:bCs/>
      <w:color w:val="008000"/>
    </w:rPr>
  </w:style>
  <w:style w:type="character" w:customStyle="1" w:styleId="a5">
    <w:name w:val="Активная гипертекстовая ссылка"/>
    <w:basedOn w:val="a4"/>
    <w:uiPriority w:val="99"/>
    <w:rsid w:val="00AF4FE7"/>
    <w:rPr>
      <w:rFonts w:cs="Times New Roman"/>
      <w:b/>
      <w:bCs/>
      <w:color w:val="008000"/>
      <w:u w:val="single"/>
    </w:rPr>
  </w:style>
  <w:style w:type="paragraph" w:customStyle="1" w:styleId="a6">
    <w:name w:val="Основное меню (преемственное)"/>
    <w:basedOn w:val="a"/>
    <w:next w:val="a"/>
    <w:uiPriority w:val="99"/>
    <w:rsid w:val="00AF4FE7"/>
    <w:pPr>
      <w:jc w:val="both"/>
    </w:pPr>
    <w:rPr>
      <w:rFonts w:ascii="Verdana" w:hAnsi="Verdana" w:cs="Verdana"/>
    </w:rPr>
  </w:style>
  <w:style w:type="paragraph" w:customStyle="1" w:styleId="a7">
    <w:name w:val="Заголовок"/>
    <w:basedOn w:val="a6"/>
    <w:next w:val="a"/>
    <w:uiPriority w:val="99"/>
    <w:rsid w:val="00AF4FE7"/>
    <w:rPr>
      <w:rFonts w:ascii="Arial" w:hAnsi="Arial" w:cs="Arial"/>
      <w:b/>
      <w:bCs/>
      <w:color w:val="C0C0C0"/>
    </w:rPr>
  </w:style>
  <w:style w:type="character" w:customStyle="1" w:styleId="a8">
    <w:name w:val="Заголовок своего сообщения"/>
    <w:basedOn w:val="a3"/>
    <w:uiPriority w:val="99"/>
    <w:rsid w:val="00AF4FE7"/>
    <w:rPr>
      <w:rFonts w:cs="Times New Roman"/>
      <w:b/>
      <w:bCs/>
      <w:color w:val="000080"/>
    </w:rPr>
  </w:style>
  <w:style w:type="paragraph" w:customStyle="1" w:styleId="a9">
    <w:name w:val="Заголовок статьи"/>
    <w:basedOn w:val="a"/>
    <w:next w:val="a"/>
    <w:rsid w:val="00AF4FE7"/>
    <w:pPr>
      <w:ind w:left="1612" w:hanging="892"/>
      <w:jc w:val="both"/>
    </w:pPr>
  </w:style>
  <w:style w:type="character" w:customStyle="1" w:styleId="aa">
    <w:name w:val="Заголовок чужого сообщения"/>
    <w:basedOn w:val="a3"/>
    <w:uiPriority w:val="99"/>
    <w:rsid w:val="00AF4FE7"/>
    <w:rPr>
      <w:rFonts w:cs="Times New Roman"/>
      <w:b/>
      <w:bCs/>
      <w:color w:val="FF0000"/>
    </w:rPr>
  </w:style>
  <w:style w:type="paragraph" w:customStyle="1" w:styleId="ab">
    <w:name w:val="Интерактивный заголовок"/>
    <w:basedOn w:val="a7"/>
    <w:next w:val="a"/>
    <w:uiPriority w:val="99"/>
    <w:rsid w:val="00AF4FE7"/>
    <w:rPr>
      <w:b w:val="0"/>
      <w:bCs w:val="0"/>
      <w:color w:val="auto"/>
      <w:u w:val="single"/>
    </w:rPr>
  </w:style>
  <w:style w:type="paragraph" w:customStyle="1" w:styleId="ac">
    <w:name w:val="Интерфейс"/>
    <w:basedOn w:val="a"/>
    <w:next w:val="a"/>
    <w:uiPriority w:val="99"/>
    <w:rsid w:val="00AF4FE7"/>
    <w:pPr>
      <w:jc w:val="both"/>
    </w:pPr>
    <w:rPr>
      <w:color w:val="D4D0C8"/>
      <w:sz w:val="22"/>
      <w:szCs w:val="22"/>
    </w:rPr>
  </w:style>
  <w:style w:type="paragraph" w:customStyle="1" w:styleId="ad">
    <w:name w:val="Комментарий"/>
    <w:basedOn w:val="a"/>
    <w:next w:val="a"/>
    <w:uiPriority w:val="99"/>
    <w:rsid w:val="00AF4FE7"/>
    <w:pPr>
      <w:ind w:left="170"/>
      <w:jc w:val="both"/>
    </w:pPr>
    <w:rPr>
      <w:i/>
      <w:iCs/>
      <w:color w:val="800080"/>
    </w:rPr>
  </w:style>
  <w:style w:type="paragraph" w:customStyle="1" w:styleId="ae">
    <w:name w:val="Информация об изменениях документа"/>
    <w:basedOn w:val="ad"/>
    <w:next w:val="a"/>
    <w:uiPriority w:val="99"/>
    <w:rsid w:val="00AF4FE7"/>
    <w:pPr>
      <w:ind w:left="0"/>
    </w:pPr>
  </w:style>
  <w:style w:type="paragraph" w:customStyle="1" w:styleId="af">
    <w:name w:val="Текст (лев. подпись)"/>
    <w:basedOn w:val="a"/>
    <w:next w:val="a"/>
    <w:uiPriority w:val="99"/>
    <w:rsid w:val="00AF4FE7"/>
  </w:style>
  <w:style w:type="paragraph" w:customStyle="1" w:styleId="af0">
    <w:name w:val="Колонтитул (левый)"/>
    <w:basedOn w:val="af"/>
    <w:next w:val="a"/>
    <w:uiPriority w:val="99"/>
    <w:rsid w:val="00AF4FE7"/>
    <w:pPr>
      <w:jc w:val="both"/>
    </w:pPr>
    <w:rPr>
      <w:sz w:val="16"/>
      <w:szCs w:val="16"/>
    </w:rPr>
  </w:style>
  <w:style w:type="paragraph" w:customStyle="1" w:styleId="af1">
    <w:name w:val="Текст (прав. подпись)"/>
    <w:basedOn w:val="a"/>
    <w:next w:val="a"/>
    <w:uiPriority w:val="99"/>
    <w:rsid w:val="00AF4FE7"/>
    <w:pPr>
      <w:jc w:val="right"/>
    </w:pPr>
  </w:style>
  <w:style w:type="paragraph" w:customStyle="1" w:styleId="af2">
    <w:name w:val="Колонтитул (правый)"/>
    <w:basedOn w:val="af1"/>
    <w:next w:val="a"/>
    <w:uiPriority w:val="99"/>
    <w:rsid w:val="00AF4FE7"/>
    <w:pPr>
      <w:jc w:val="both"/>
    </w:pPr>
    <w:rPr>
      <w:sz w:val="16"/>
      <w:szCs w:val="16"/>
    </w:rPr>
  </w:style>
  <w:style w:type="paragraph" w:customStyle="1" w:styleId="af3">
    <w:name w:val="Комментарий пользователя"/>
    <w:basedOn w:val="ad"/>
    <w:next w:val="a"/>
    <w:uiPriority w:val="99"/>
    <w:rsid w:val="00AF4FE7"/>
    <w:pPr>
      <w:ind w:left="0"/>
      <w:jc w:val="left"/>
    </w:pPr>
    <w:rPr>
      <w:i w:val="0"/>
      <w:iCs w:val="0"/>
      <w:color w:val="000080"/>
    </w:rPr>
  </w:style>
  <w:style w:type="paragraph" w:customStyle="1" w:styleId="af4">
    <w:name w:val="Моноширинный"/>
    <w:basedOn w:val="a"/>
    <w:next w:val="a"/>
    <w:uiPriority w:val="99"/>
    <w:rsid w:val="00AF4FE7"/>
    <w:pPr>
      <w:jc w:val="both"/>
    </w:pPr>
    <w:rPr>
      <w:rFonts w:ascii="Courier New" w:hAnsi="Courier New" w:cs="Courier New"/>
    </w:rPr>
  </w:style>
  <w:style w:type="character" w:customStyle="1" w:styleId="af5">
    <w:name w:val="Найденные слова"/>
    <w:basedOn w:val="a3"/>
    <w:uiPriority w:val="99"/>
    <w:rsid w:val="00AF4FE7"/>
    <w:rPr>
      <w:rFonts w:cs="Times New Roman"/>
      <w:b/>
      <w:bCs/>
      <w:color w:val="000080"/>
    </w:rPr>
  </w:style>
  <w:style w:type="character" w:customStyle="1" w:styleId="af6">
    <w:name w:val="Не вступил в силу"/>
    <w:basedOn w:val="a3"/>
    <w:uiPriority w:val="99"/>
    <w:rsid w:val="00AF4FE7"/>
    <w:rPr>
      <w:rFonts w:cs="Times New Roman"/>
      <w:b/>
      <w:bCs/>
      <w:color w:val="008080"/>
    </w:rPr>
  </w:style>
  <w:style w:type="paragraph" w:customStyle="1" w:styleId="af7">
    <w:name w:val="Нормальный (таблица)"/>
    <w:basedOn w:val="a"/>
    <w:next w:val="a"/>
    <w:rsid w:val="00AF4FE7"/>
    <w:pPr>
      <w:jc w:val="both"/>
    </w:pPr>
  </w:style>
  <w:style w:type="paragraph" w:customStyle="1" w:styleId="af8">
    <w:name w:val="Объект"/>
    <w:basedOn w:val="a"/>
    <w:next w:val="a"/>
    <w:uiPriority w:val="99"/>
    <w:rsid w:val="00AF4FE7"/>
    <w:pPr>
      <w:jc w:val="both"/>
    </w:pPr>
  </w:style>
  <w:style w:type="paragraph" w:customStyle="1" w:styleId="af9">
    <w:name w:val="Таблицы (моноширинный)"/>
    <w:basedOn w:val="a"/>
    <w:next w:val="a"/>
    <w:uiPriority w:val="99"/>
    <w:rsid w:val="00AF4FE7"/>
    <w:pPr>
      <w:jc w:val="both"/>
    </w:pPr>
    <w:rPr>
      <w:rFonts w:ascii="Courier New" w:hAnsi="Courier New" w:cs="Courier New"/>
    </w:rPr>
  </w:style>
  <w:style w:type="paragraph" w:customStyle="1" w:styleId="afa">
    <w:name w:val="Оглавление"/>
    <w:basedOn w:val="af9"/>
    <w:next w:val="a"/>
    <w:uiPriority w:val="99"/>
    <w:rsid w:val="00AF4FE7"/>
    <w:pPr>
      <w:ind w:left="140"/>
    </w:pPr>
    <w:rPr>
      <w:rFonts w:ascii="Arial" w:hAnsi="Arial" w:cs="Arial"/>
    </w:rPr>
  </w:style>
  <w:style w:type="character" w:customStyle="1" w:styleId="afb">
    <w:name w:val="Опечатки"/>
    <w:uiPriority w:val="99"/>
    <w:rsid w:val="00AF4FE7"/>
    <w:rPr>
      <w:color w:val="FF0000"/>
    </w:rPr>
  </w:style>
  <w:style w:type="paragraph" w:customStyle="1" w:styleId="afc">
    <w:name w:val="Переменная часть"/>
    <w:basedOn w:val="a6"/>
    <w:next w:val="a"/>
    <w:uiPriority w:val="99"/>
    <w:rsid w:val="00AF4FE7"/>
    <w:rPr>
      <w:rFonts w:ascii="Arial" w:hAnsi="Arial" w:cs="Arial"/>
      <w:sz w:val="20"/>
      <w:szCs w:val="20"/>
    </w:rPr>
  </w:style>
  <w:style w:type="paragraph" w:customStyle="1" w:styleId="afd">
    <w:name w:val="Постоянная часть"/>
    <w:basedOn w:val="a6"/>
    <w:next w:val="a"/>
    <w:uiPriority w:val="99"/>
    <w:rsid w:val="00AF4FE7"/>
    <w:rPr>
      <w:rFonts w:ascii="Arial" w:hAnsi="Arial" w:cs="Arial"/>
      <w:sz w:val="22"/>
      <w:szCs w:val="22"/>
    </w:rPr>
  </w:style>
  <w:style w:type="paragraph" w:customStyle="1" w:styleId="afe">
    <w:name w:val="Прижатый влево"/>
    <w:basedOn w:val="a"/>
    <w:next w:val="a"/>
    <w:uiPriority w:val="99"/>
    <w:rsid w:val="00AF4FE7"/>
  </w:style>
  <w:style w:type="character" w:customStyle="1" w:styleId="aff">
    <w:name w:val="Продолжение ссылки"/>
    <w:basedOn w:val="a4"/>
    <w:uiPriority w:val="99"/>
    <w:rsid w:val="00AF4FE7"/>
    <w:rPr>
      <w:rFonts w:cs="Times New Roman"/>
      <w:b/>
      <w:bCs/>
      <w:color w:val="008000"/>
    </w:rPr>
  </w:style>
  <w:style w:type="paragraph" w:customStyle="1" w:styleId="aff0">
    <w:name w:val="Словарная статья"/>
    <w:basedOn w:val="a"/>
    <w:next w:val="a"/>
    <w:uiPriority w:val="99"/>
    <w:rsid w:val="00AF4FE7"/>
    <w:pPr>
      <w:ind w:right="118"/>
      <w:jc w:val="both"/>
    </w:pPr>
  </w:style>
  <w:style w:type="character" w:customStyle="1" w:styleId="aff1">
    <w:name w:val="Сравнение редакций"/>
    <w:basedOn w:val="a3"/>
    <w:uiPriority w:val="99"/>
    <w:rsid w:val="00AF4FE7"/>
    <w:rPr>
      <w:rFonts w:cs="Times New Roman"/>
      <w:b/>
      <w:bCs/>
      <w:color w:val="000080"/>
    </w:rPr>
  </w:style>
  <w:style w:type="character" w:customStyle="1" w:styleId="aff2">
    <w:name w:val="Сравнение редакций. Добавленный фрагмент"/>
    <w:uiPriority w:val="99"/>
    <w:rsid w:val="00AF4FE7"/>
    <w:rPr>
      <w:color w:val="0000FF"/>
    </w:rPr>
  </w:style>
  <w:style w:type="character" w:customStyle="1" w:styleId="aff3">
    <w:name w:val="Сравнение редакций. Удаленный фрагмент"/>
    <w:uiPriority w:val="99"/>
    <w:rsid w:val="00AF4FE7"/>
    <w:rPr>
      <w:strike/>
      <w:color w:val="808000"/>
    </w:rPr>
  </w:style>
  <w:style w:type="paragraph" w:customStyle="1" w:styleId="aff4">
    <w:name w:val="Текст (справка)"/>
    <w:basedOn w:val="a"/>
    <w:next w:val="a"/>
    <w:uiPriority w:val="99"/>
    <w:rsid w:val="00AF4FE7"/>
    <w:pPr>
      <w:ind w:left="170" w:right="170"/>
    </w:pPr>
  </w:style>
  <w:style w:type="paragraph" w:customStyle="1" w:styleId="aff5">
    <w:name w:val="Текст в таблице"/>
    <w:basedOn w:val="af7"/>
    <w:next w:val="a"/>
    <w:uiPriority w:val="99"/>
    <w:rsid w:val="00AF4FE7"/>
    <w:pPr>
      <w:ind w:firstLine="500"/>
    </w:pPr>
  </w:style>
  <w:style w:type="paragraph" w:customStyle="1" w:styleId="aff6">
    <w:name w:val="Технический комментарий"/>
    <w:basedOn w:val="a"/>
    <w:next w:val="a"/>
    <w:uiPriority w:val="99"/>
    <w:rsid w:val="00AF4FE7"/>
  </w:style>
  <w:style w:type="character" w:customStyle="1" w:styleId="aff7">
    <w:name w:val="Утратил силу"/>
    <w:basedOn w:val="a3"/>
    <w:uiPriority w:val="99"/>
    <w:rsid w:val="00AF4FE7"/>
    <w:rPr>
      <w:rFonts w:cs="Times New Roman"/>
      <w:b/>
      <w:bCs/>
      <w:strike/>
      <w:color w:val="808000"/>
    </w:rPr>
  </w:style>
  <w:style w:type="paragraph" w:customStyle="1" w:styleId="aff8">
    <w:name w:val="Центрированный (таблица)"/>
    <w:basedOn w:val="af7"/>
    <w:next w:val="a"/>
    <w:uiPriority w:val="99"/>
    <w:rsid w:val="00AF4FE7"/>
    <w:pPr>
      <w:jc w:val="center"/>
    </w:pPr>
  </w:style>
  <w:style w:type="table" w:styleId="aff9">
    <w:name w:val="Table Grid"/>
    <w:basedOn w:val="a1"/>
    <w:uiPriority w:val="99"/>
    <w:rsid w:val="00AF4FE7"/>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header"/>
    <w:basedOn w:val="a"/>
    <w:link w:val="affb"/>
    <w:uiPriority w:val="99"/>
    <w:rsid w:val="00AF4FE7"/>
    <w:pPr>
      <w:tabs>
        <w:tab w:val="center" w:pos="4677"/>
        <w:tab w:val="right" w:pos="9355"/>
      </w:tabs>
    </w:pPr>
  </w:style>
  <w:style w:type="character" w:customStyle="1" w:styleId="affb">
    <w:name w:val="Верхний колонтитул Знак"/>
    <w:basedOn w:val="a0"/>
    <w:link w:val="affa"/>
    <w:uiPriority w:val="99"/>
    <w:rsid w:val="00AF4FE7"/>
    <w:rPr>
      <w:rFonts w:ascii="Arial" w:eastAsia="Times New Roman" w:hAnsi="Arial" w:cs="Arial"/>
      <w:sz w:val="24"/>
      <w:szCs w:val="24"/>
      <w:lang w:eastAsia="ru-RU"/>
    </w:rPr>
  </w:style>
  <w:style w:type="character" w:styleId="affc">
    <w:name w:val="page number"/>
    <w:basedOn w:val="a0"/>
    <w:uiPriority w:val="99"/>
    <w:rsid w:val="00AF4FE7"/>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F4FE7"/>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AF4FE7"/>
    <w:pPr>
      <w:widowControl/>
      <w:tabs>
        <w:tab w:val="num" w:pos="720"/>
      </w:tabs>
      <w:autoSpaceDE/>
      <w:autoSpaceDN/>
      <w:adjustRightInd/>
      <w:spacing w:before="120" w:after="120"/>
      <w:ind w:left="720" w:hanging="720"/>
      <w:jc w:val="both"/>
    </w:pPr>
    <w:rPr>
      <w:lang w:eastAsia="ar-SA"/>
    </w:rPr>
  </w:style>
  <w:style w:type="paragraph" w:styleId="affd">
    <w:name w:val="footer"/>
    <w:basedOn w:val="a"/>
    <w:link w:val="affe"/>
    <w:uiPriority w:val="99"/>
    <w:semiHidden/>
    <w:rsid w:val="00AF4FE7"/>
    <w:pPr>
      <w:tabs>
        <w:tab w:val="center" w:pos="4677"/>
        <w:tab w:val="right" w:pos="9355"/>
      </w:tabs>
    </w:pPr>
  </w:style>
  <w:style w:type="character" w:customStyle="1" w:styleId="affe">
    <w:name w:val="Нижний колонтитул Знак"/>
    <w:basedOn w:val="a0"/>
    <w:link w:val="affd"/>
    <w:uiPriority w:val="99"/>
    <w:semiHidden/>
    <w:rsid w:val="00AF4FE7"/>
    <w:rPr>
      <w:rFonts w:ascii="Arial" w:eastAsia="Times New Roman" w:hAnsi="Arial" w:cs="Arial"/>
      <w:sz w:val="24"/>
      <w:szCs w:val="24"/>
      <w:lang w:eastAsia="ru-RU"/>
    </w:rPr>
  </w:style>
  <w:style w:type="paragraph" w:customStyle="1" w:styleId="1">
    <w:name w:val="нум список 1"/>
    <w:basedOn w:val="a"/>
    <w:uiPriority w:val="99"/>
    <w:rsid w:val="00AF4FE7"/>
    <w:pPr>
      <w:widowControl/>
      <w:numPr>
        <w:numId w:val="2"/>
      </w:numPr>
      <w:autoSpaceDE/>
      <w:autoSpaceDN/>
      <w:adjustRightInd/>
      <w:spacing w:before="120" w:after="120"/>
      <w:jc w:val="both"/>
    </w:pPr>
    <w:rPr>
      <w:lang w:eastAsia="ar-SA"/>
    </w:rPr>
  </w:style>
  <w:style w:type="paragraph" w:styleId="afff">
    <w:name w:val="Normal (Web)"/>
    <w:basedOn w:val="a"/>
    <w:uiPriority w:val="99"/>
    <w:rsid w:val="00AF4FE7"/>
    <w:pPr>
      <w:widowControl/>
      <w:autoSpaceDE/>
      <w:autoSpaceDN/>
      <w:adjustRightInd/>
      <w:spacing w:before="100" w:beforeAutospacing="1" w:after="100" w:afterAutospacing="1"/>
    </w:pPr>
  </w:style>
  <w:style w:type="paragraph" w:customStyle="1" w:styleId="ConsTitle">
    <w:name w:val="ConsTitle"/>
    <w:rsid w:val="00AF4FE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AF4F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0">
    <w:name w:val="Hyperlink"/>
    <w:basedOn w:val="a0"/>
    <w:uiPriority w:val="99"/>
    <w:unhideWhenUsed/>
    <w:rsid w:val="00AF4FE7"/>
    <w:rPr>
      <w:rFonts w:cs="Times New Roman"/>
      <w:color w:val="0000FF"/>
      <w:u w:val="single"/>
    </w:rPr>
  </w:style>
  <w:style w:type="character" w:styleId="afff1">
    <w:name w:val="FollowedHyperlink"/>
    <w:basedOn w:val="a0"/>
    <w:uiPriority w:val="99"/>
    <w:semiHidden/>
    <w:unhideWhenUsed/>
    <w:rsid w:val="00AF4FE7"/>
    <w:rPr>
      <w:rFonts w:cs="Times New Roman"/>
      <w:color w:val="800080"/>
      <w:u w:val="single"/>
    </w:rPr>
  </w:style>
  <w:style w:type="paragraph" w:styleId="afff2">
    <w:name w:val="footnote text"/>
    <w:basedOn w:val="a"/>
    <w:link w:val="afff3"/>
    <w:uiPriority w:val="99"/>
    <w:semiHidden/>
    <w:unhideWhenUsed/>
    <w:rsid w:val="00AF4FE7"/>
    <w:rPr>
      <w:sz w:val="20"/>
      <w:szCs w:val="20"/>
    </w:rPr>
  </w:style>
  <w:style w:type="character" w:customStyle="1" w:styleId="afff3">
    <w:name w:val="Текст сноски Знак"/>
    <w:basedOn w:val="a0"/>
    <w:link w:val="afff2"/>
    <w:uiPriority w:val="99"/>
    <w:semiHidden/>
    <w:rsid w:val="00AF4FE7"/>
    <w:rPr>
      <w:rFonts w:ascii="Arial" w:eastAsia="Times New Roman" w:hAnsi="Arial" w:cs="Arial"/>
      <w:sz w:val="20"/>
      <w:szCs w:val="20"/>
      <w:lang w:eastAsia="ru-RU"/>
    </w:rPr>
  </w:style>
  <w:style w:type="character" w:styleId="afff4">
    <w:name w:val="footnote reference"/>
    <w:basedOn w:val="a0"/>
    <w:uiPriority w:val="99"/>
    <w:semiHidden/>
    <w:unhideWhenUsed/>
    <w:rsid w:val="00AF4FE7"/>
    <w:rPr>
      <w:rFonts w:cs="Times New Roman"/>
      <w:vertAlign w:val="superscript"/>
    </w:rPr>
  </w:style>
  <w:style w:type="paragraph" w:customStyle="1" w:styleId="ConsPlusNonformat">
    <w:name w:val="ConsPlusNonformat"/>
    <w:uiPriority w:val="99"/>
    <w:rsid w:val="00AF4F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4FE7"/>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5">
    <w:name w:val="Balloon Text"/>
    <w:basedOn w:val="a"/>
    <w:link w:val="afff6"/>
    <w:uiPriority w:val="99"/>
    <w:semiHidden/>
    <w:unhideWhenUsed/>
    <w:rsid w:val="00214AE1"/>
    <w:rPr>
      <w:rFonts w:ascii="Tahoma" w:hAnsi="Tahoma" w:cs="Tahoma"/>
      <w:sz w:val="16"/>
      <w:szCs w:val="16"/>
    </w:rPr>
  </w:style>
  <w:style w:type="character" w:customStyle="1" w:styleId="afff6">
    <w:name w:val="Текст выноски Знак"/>
    <w:basedOn w:val="a0"/>
    <w:link w:val="afff5"/>
    <w:uiPriority w:val="99"/>
    <w:semiHidden/>
    <w:rsid w:val="00214AE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FE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AF4FE7"/>
    <w:pPr>
      <w:spacing w:before="108" w:after="108"/>
      <w:jc w:val="center"/>
      <w:outlineLvl w:val="0"/>
    </w:pPr>
    <w:rPr>
      <w:b/>
      <w:bCs/>
      <w:color w:val="000080"/>
    </w:rPr>
  </w:style>
  <w:style w:type="paragraph" w:styleId="2">
    <w:name w:val="heading 2"/>
    <w:basedOn w:val="10"/>
    <w:next w:val="a"/>
    <w:link w:val="20"/>
    <w:uiPriority w:val="99"/>
    <w:qFormat/>
    <w:rsid w:val="00AF4FE7"/>
    <w:pPr>
      <w:spacing w:before="0" w:after="0"/>
      <w:jc w:val="both"/>
      <w:outlineLvl w:val="1"/>
    </w:pPr>
    <w:rPr>
      <w:b w:val="0"/>
      <w:bCs w:val="0"/>
      <w:color w:val="auto"/>
    </w:rPr>
  </w:style>
  <w:style w:type="paragraph" w:styleId="3">
    <w:name w:val="heading 3"/>
    <w:basedOn w:val="2"/>
    <w:next w:val="a"/>
    <w:link w:val="30"/>
    <w:uiPriority w:val="99"/>
    <w:qFormat/>
    <w:rsid w:val="00AF4FE7"/>
    <w:pPr>
      <w:outlineLvl w:val="2"/>
    </w:pPr>
  </w:style>
  <w:style w:type="paragraph" w:styleId="4">
    <w:name w:val="heading 4"/>
    <w:basedOn w:val="3"/>
    <w:next w:val="a"/>
    <w:link w:val="40"/>
    <w:uiPriority w:val="99"/>
    <w:qFormat/>
    <w:rsid w:val="00AF4FE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AF4FE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AF4FE7"/>
    <w:rPr>
      <w:rFonts w:ascii="Arial" w:eastAsia="Times New Roman" w:hAnsi="Arial" w:cs="Arial"/>
      <w:sz w:val="24"/>
      <w:szCs w:val="24"/>
      <w:lang w:eastAsia="ru-RU"/>
    </w:rPr>
  </w:style>
  <w:style w:type="character" w:customStyle="1" w:styleId="30">
    <w:name w:val="Заголовок 3 Знак"/>
    <w:basedOn w:val="a0"/>
    <w:link w:val="3"/>
    <w:uiPriority w:val="99"/>
    <w:rsid w:val="00AF4FE7"/>
    <w:rPr>
      <w:rFonts w:ascii="Arial" w:eastAsia="Times New Roman" w:hAnsi="Arial" w:cs="Arial"/>
      <w:sz w:val="24"/>
      <w:szCs w:val="24"/>
      <w:lang w:eastAsia="ru-RU"/>
    </w:rPr>
  </w:style>
  <w:style w:type="character" w:customStyle="1" w:styleId="40">
    <w:name w:val="Заголовок 4 Знак"/>
    <w:basedOn w:val="a0"/>
    <w:link w:val="4"/>
    <w:uiPriority w:val="99"/>
    <w:rsid w:val="00AF4FE7"/>
    <w:rPr>
      <w:rFonts w:ascii="Arial" w:eastAsia="Times New Roman" w:hAnsi="Arial" w:cs="Arial"/>
      <w:sz w:val="24"/>
      <w:szCs w:val="24"/>
      <w:lang w:eastAsia="ru-RU"/>
    </w:rPr>
  </w:style>
  <w:style w:type="character" w:customStyle="1" w:styleId="a3">
    <w:name w:val="Цветовое выделение"/>
    <w:uiPriority w:val="99"/>
    <w:rsid w:val="00AF4FE7"/>
    <w:rPr>
      <w:b/>
      <w:color w:val="000080"/>
    </w:rPr>
  </w:style>
  <w:style w:type="character" w:customStyle="1" w:styleId="a4">
    <w:name w:val="Гипертекстовая ссылка"/>
    <w:basedOn w:val="a3"/>
    <w:rsid w:val="00AF4FE7"/>
    <w:rPr>
      <w:rFonts w:cs="Times New Roman"/>
      <w:b/>
      <w:bCs/>
      <w:color w:val="008000"/>
    </w:rPr>
  </w:style>
  <w:style w:type="character" w:customStyle="1" w:styleId="a5">
    <w:name w:val="Активная гипертекстовая ссылка"/>
    <w:basedOn w:val="a4"/>
    <w:uiPriority w:val="99"/>
    <w:rsid w:val="00AF4FE7"/>
    <w:rPr>
      <w:rFonts w:cs="Times New Roman"/>
      <w:b/>
      <w:bCs/>
      <w:color w:val="008000"/>
      <w:u w:val="single"/>
    </w:rPr>
  </w:style>
  <w:style w:type="paragraph" w:customStyle="1" w:styleId="a6">
    <w:name w:val="Основное меню (преемственное)"/>
    <w:basedOn w:val="a"/>
    <w:next w:val="a"/>
    <w:uiPriority w:val="99"/>
    <w:rsid w:val="00AF4FE7"/>
    <w:pPr>
      <w:jc w:val="both"/>
    </w:pPr>
    <w:rPr>
      <w:rFonts w:ascii="Verdana" w:hAnsi="Verdana" w:cs="Verdana"/>
    </w:rPr>
  </w:style>
  <w:style w:type="paragraph" w:customStyle="1" w:styleId="a7">
    <w:name w:val="Заголовок"/>
    <w:basedOn w:val="a6"/>
    <w:next w:val="a"/>
    <w:uiPriority w:val="99"/>
    <w:rsid w:val="00AF4FE7"/>
    <w:rPr>
      <w:rFonts w:ascii="Arial" w:hAnsi="Arial" w:cs="Arial"/>
      <w:b/>
      <w:bCs/>
      <w:color w:val="C0C0C0"/>
    </w:rPr>
  </w:style>
  <w:style w:type="character" w:customStyle="1" w:styleId="a8">
    <w:name w:val="Заголовок своего сообщения"/>
    <w:basedOn w:val="a3"/>
    <w:uiPriority w:val="99"/>
    <w:rsid w:val="00AF4FE7"/>
    <w:rPr>
      <w:rFonts w:cs="Times New Roman"/>
      <w:b/>
      <w:bCs/>
      <w:color w:val="000080"/>
    </w:rPr>
  </w:style>
  <w:style w:type="paragraph" w:customStyle="1" w:styleId="a9">
    <w:name w:val="Заголовок статьи"/>
    <w:basedOn w:val="a"/>
    <w:next w:val="a"/>
    <w:rsid w:val="00AF4FE7"/>
    <w:pPr>
      <w:ind w:left="1612" w:hanging="892"/>
      <w:jc w:val="both"/>
    </w:pPr>
  </w:style>
  <w:style w:type="character" w:customStyle="1" w:styleId="aa">
    <w:name w:val="Заголовок чужого сообщения"/>
    <w:basedOn w:val="a3"/>
    <w:uiPriority w:val="99"/>
    <w:rsid w:val="00AF4FE7"/>
    <w:rPr>
      <w:rFonts w:cs="Times New Roman"/>
      <w:b/>
      <w:bCs/>
      <w:color w:val="FF0000"/>
    </w:rPr>
  </w:style>
  <w:style w:type="paragraph" w:customStyle="1" w:styleId="ab">
    <w:name w:val="Интерактивный заголовок"/>
    <w:basedOn w:val="a7"/>
    <w:next w:val="a"/>
    <w:uiPriority w:val="99"/>
    <w:rsid w:val="00AF4FE7"/>
    <w:rPr>
      <w:b w:val="0"/>
      <w:bCs w:val="0"/>
      <w:color w:val="auto"/>
      <w:u w:val="single"/>
    </w:rPr>
  </w:style>
  <w:style w:type="paragraph" w:customStyle="1" w:styleId="ac">
    <w:name w:val="Интерфейс"/>
    <w:basedOn w:val="a"/>
    <w:next w:val="a"/>
    <w:uiPriority w:val="99"/>
    <w:rsid w:val="00AF4FE7"/>
    <w:pPr>
      <w:jc w:val="both"/>
    </w:pPr>
    <w:rPr>
      <w:color w:val="D4D0C8"/>
      <w:sz w:val="22"/>
      <w:szCs w:val="22"/>
    </w:rPr>
  </w:style>
  <w:style w:type="paragraph" w:customStyle="1" w:styleId="ad">
    <w:name w:val="Комментарий"/>
    <w:basedOn w:val="a"/>
    <w:next w:val="a"/>
    <w:uiPriority w:val="99"/>
    <w:rsid w:val="00AF4FE7"/>
    <w:pPr>
      <w:ind w:left="170"/>
      <w:jc w:val="both"/>
    </w:pPr>
    <w:rPr>
      <w:i/>
      <w:iCs/>
      <w:color w:val="800080"/>
    </w:rPr>
  </w:style>
  <w:style w:type="paragraph" w:customStyle="1" w:styleId="ae">
    <w:name w:val="Информация об изменениях документа"/>
    <w:basedOn w:val="ad"/>
    <w:next w:val="a"/>
    <w:uiPriority w:val="99"/>
    <w:rsid w:val="00AF4FE7"/>
    <w:pPr>
      <w:ind w:left="0"/>
    </w:pPr>
  </w:style>
  <w:style w:type="paragraph" w:customStyle="1" w:styleId="af">
    <w:name w:val="Текст (лев. подпись)"/>
    <w:basedOn w:val="a"/>
    <w:next w:val="a"/>
    <w:uiPriority w:val="99"/>
    <w:rsid w:val="00AF4FE7"/>
  </w:style>
  <w:style w:type="paragraph" w:customStyle="1" w:styleId="af0">
    <w:name w:val="Колонтитул (левый)"/>
    <w:basedOn w:val="af"/>
    <w:next w:val="a"/>
    <w:uiPriority w:val="99"/>
    <w:rsid w:val="00AF4FE7"/>
    <w:pPr>
      <w:jc w:val="both"/>
    </w:pPr>
    <w:rPr>
      <w:sz w:val="16"/>
      <w:szCs w:val="16"/>
    </w:rPr>
  </w:style>
  <w:style w:type="paragraph" w:customStyle="1" w:styleId="af1">
    <w:name w:val="Текст (прав. подпись)"/>
    <w:basedOn w:val="a"/>
    <w:next w:val="a"/>
    <w:uiPriority w:val="99"/>
    <w:rsid w:val="00AF4FE7"/>
    <w:pPr>
      <w:jc w:val="right"/>
    </w:pPr>
  </w:style>
  <w:style w:type="paragraph" w:customStyle="1" w:styleId="af2">
    <w:name w:val="Колонтитул (правый)"/>
    <w:basedOn w:val="af1"/>
    <w:next w:val="a"/>
    <w:uiPriority w:val="99"/>
    <w:rsid w:val="00AF4FE7"/>
    <w:pPr>
      <w:jc w:val="both"/>
    </w:pPr>
    <w:rPr>
      <w:sz w:val="16"/>
      <w:szCs w:val="16"/>
    </w:rPr>
  </w:style>
  <w:style w:type="paragraph" w:customStyle="1" w:styleId="af3">
    <w:name w:val="Комментарий пользователя"/>
    <w:basedOn w:val="ad"/>
    <w:next w:val="a"/>
    <w:uiPriority w:val="99"/>
    <w:rsid w:val="00AF4FE7"/>
    <w:pPr>
      <w:ind w:left="0"/>
      <w:jc w:val="left"/>
    </w:pPr>
    <w:rPr>
      <w:i w:val="0"/>
      <w:iCs w:val="0"/>
      <w:color w:val="000080"/>
    </w:rPr>
  </w:style>
  <w:style w:type="paragraph" w:customStyle="1" w:styleId="af4">
    <w:name w:val="Моноширинный"/>
    <w:basedOn w:val="a"/>
    <w:next w:val="a"/>
    <w:uiPriority w:val="99"/>
    <w:rsid w:val="00AF4FE7"/>
    <w:pPr>
      <w:jc w:val="both"/>
    </w:pPr>
    <w:rPr>
      <w:rFonts w:ascii="Courier New" w:hAnsi="Courier New" w:cs="Courier New"/>
    </w:rPr>
  </w:style>
  <w:style w:type="character" w:customStyle="1" w:styleId="af5">
    <w:name w:val="Найденные слова"/>
    <w:basedOn w:val="a3"/>
    <w:uiPriority w:val="99"/>
    <w:rsid w:val="00AF4FE7"/>
    <w:rPr>
      <w:rFonts w:cs="Times New Roman"/>
      <w:b/>
      <w:bCs/>
      <w:color w:val="000080"/>
    </w:rPr>
  </w:style>
  <w:style w:type="character" w:customStyle="1" w:styleId="af6">
    <w:name w:val="Не вступил в силу"/>
    <w:basedOn w:val="a3"/>
    <w:uiPriority w:val="99"/>
    <w:rsid w:val="00AF4FE7"/>
    <w:rPr>
      <w:rFonts w:cs="Times New Roman"/>
      <w:b/>
      <w:bCs/>
      <w:color w:val="008080"/>
    </w:rPr>
  </w:style>
  <w:style w:type="paragraph" w:customStyle="1" w:styleId="af7">
    <w:name w:val="Нормальный (таблица)"/>
    <w:basedOn w:val="a"/>
    <w:next w:val="a"/>
    <w:rsid w:val="00AF4FE7"/>
    <w:pPr>
      <w:jc w:val="both"/>
    </w:pPr>
  </w:style>
  <w:style w:type="paragraph" w:customStyle="1" w:styleId="af8">
    <w:name w:val="Объект"/>
    <w:basedOn w:val="a"/>
    <w:next w:val="a"/>
    <w:uiPriority w:val="99"/>
    <w:rsid w:val="00AF4FE7"/>
    <w:pPr>
      <w:jc w:val="both"/>
    </w:pPr>
  </w:style>
  <w:style w:type="paragraph" w:customStyle="1" w:styleId="af9">
    <w:name w:val="Таблицы (моноширинный)"/>
    <w:basedOn w:val="a"/>
    <w:next w:val="a"/>
    <w:uiPriority w:val="99"/>
    <w:rsid w:val="00AF4FE7"/>
    <w:pPr>
      <w:jc w:val="both"/>
    </w:pPr>
    <w:rPr>
      <w:rFonts w:ascii="Courier New" w:hAnsi="Courier New" w:cs="Courier New"/>
    </w:rPr>
  </w:style>
  <w:style w:type="paragraph" w:customStyle="1" w:styleId="afa">
    <w:name w:val="Оглавление"/>
    <w:basedOn w:val="af9"/>
    <w:next w:val="a"/>
    <w:uiPriority w:val="99"/>
    <w:rsid w:val="00AF4FE7"/>
    <w:pPr>
      <w:ind w:left="140"/>
    </w:pPr>
    <w:rPr>
      <w:rFonts w:ascii="Arial" w:hAnsi="Arial" w:cs="Arial"/>
    </w:rPr>
  </w:style>
  <w:style w:type="character" w:customStyle="1" w:styleId="afb">
    <w:name w:val="Опечатки"/>
    <w:uiPriority w:val="99"/>
    <w:rsid w:val="00AF4FE7"/>
    <w:rPr>
      <w:color w:val="FF0000"/>
    </w:rPr>
  </w:style>
  <w:style w:type="paragraph" w:customStyle="1" w:styleId="afc">
    <w:name w:val="Переменная часть"/>
    <w:basedOn w:val="a6"/>
    <w:next w:val="a"/>
    <w:uiPriority w:val="99"/>
    <w:rsid w:val="00AF4FE7"/>
    <w:rPr>
      <w:rFonts w:ascii="Arial" w:hAnsi="Arial" w:cs="Arial"/>
      <w:sz w:val="20"/>
      <w:szCs w:val="20"/>
    </w:rPr>
  </w:style>
  <w:style w:type="paragraph" w:customStyle="1" w:styleId="afd">
    <w:name w:val="Постоянная часть"/>
    <w:basedOn w:val="a6"/>
    <w:next w:val="a"/>
    <w:uiPriority w:val="99"/>
    <w:rsid w:val="00AF4FE7"/>
    <w:rPr>
      <w:rFonts w:ascii="Arial" w:hAnsi="Arial" w:cs="Arial"/>
      <w:sz w:val="22"/>
      <w:szCs w:val="22"/>
    </w:rPr>
  </w:style>
  <w:style w:type="paragraph" w:customStyle="1" w:styleId="afe">
    <w:name w:val="Прижатый влево"/>
    <w:basedOn w:val="a"/>
    <w:next w:val="a"/>
    <w:uiPriority w:val="99"/>
    <w:rsid w:val="00AF4FE7"/>
  </w:style>
  <w:style w:type="character" w:customStyle="1" w:styleId="aff">
    <w:name w:val="Продолжение ссылки"/>
    <w:basedOn w:val="a4"/>
    <w:uiPriority w:val="99"/>
    <w:rsid w:val="00AF4FE7"/>
    <w:rPr>
      <w:rFonts w:cs="Times New Roman"/>
      <w:b/>
      <w:bCs/>
      <w:color w:val="008000"/>
    </w:rPr>
  </w:style>
  <w:style w:type="paragraph" w:customStyle="1" w:styleId="aff0">
    <w:name w:val="Словарная статья"/>
    <w:basedOn w:val="a"/>
    <w:next w:val="a"/>
    <w:uiPriority w:val="99"/>
    <w:rsid w:val="00AF4FE7"/>
    <w:pPr>
      <w:ind w:right="118"/>
      <w:jc w:val="both"/>
    </w:pPr>
  </w:style>
  <w:style w:type="character" w:customStyle="1" w:styleId="aff1">
    <w:name w:val="Сравнение редакций"/>
    <w:basedOn w:val="a3"/>
    <w:uiPriority w:val="99"/>
    <w:rsid w:val="00AF4FE7"/>
    <w:rPr>
      <w:rFonts w:cs="Times New Roman"/>
      <w:b/>
      <w:bCs/>
      <w:color w:val="000080"/>
    </w:rPr>
  </w:style>
  <w:style w:type="character" w:customStyle="1" w:styleId="aff2">
    <w:name w:val="Сравнение редакций. Добавленный фрагмент"/>
    <w:uiPriority w:val="99"/>
    <w:rsid w:val="00AF4FE7"/>
    <w:rPr>
      <w:color w:val="0000FF"/>
    </w:rPr>
  </w:style>
  <w:style w:type="character" w:customStyle="1" w:styleId="aff3">
    <w:name w:val="Сравнение редакций. Удаленный фрагмент"/>
    <w:uiPriority w:val="99"/>
    <w:rsid w:val="00AF4FE7"/>
    <w:rPr>
      <w:strike/>
      <w:color w:val="808000"/>
    </w:rPr>
  </w:style>
  <w:style w:type="paragraph" w:customStyle="1" w:styleId="aff4">
    <w:name w:val="Текст (справка)"/>
    <w:basedOn w:val="a"/>
    <w:next w:val="a"/>
    <w:uiPriority w:val="99"/>
    <w:rsid w:val="00AF4FE7"/>
    <w:pPr>
      <w:ind w:left="170" w:right="170"/>
    </w:pPr>
  </w:style>
  <w:style w:type="paragraph" w:customStyle="1" w:styleId="aff5">
    <w:name w:val="Текст в таблице"/>
    <w:basedOn w:val="af7"/>
    <w:next w:val="a"/>
    <w:uiPriority w:val="99"/>
    <w:rsid w:val="00AF4FE7"/>
    <w:pPr>
      <w:ind w:firstLine="500"/>
    </w:pPr>
  </w:style>
  <w:style w:type="paragraph" w:customStyle="1" w:styleId="aff6">
    <w:name w:val="Технический комментарий"/>
    <w:basedOn w:val="a"/>
    <w:next w:val="a"/>
    <w:uiPriority w:val="99"/>
    <w:rsid w:val="00AF4FE7"/>
  </w:style>
  <w:style w:type="character" w:customStyle="1" w:styleId="aff7">
    <w:name w:val="Утратил силу"/>
    <w:basedOn w:val="a3"/>
    <w:uiPriority w:val="99"/>
    <w:rsid w:val="00AF4FE7"/>
    <w:rPr>
      <w:rFonts w:cs="Times New Roman"/>
      <w:b/>
      <w:bCs/>
      <w:strike/>
      <w:color w:val="808000"/>
    </w:rPr>
  </w:style>
  <w:style w:type="paragraph" w:customStyle="1" w:styleId="aff8">
    <w:name w:val="Центрированный (таблица)"/>
    <w:basedOn w:val="af7"/>
    <w:next w:val="a"/>
    <w:uiPriority w:val="99"/>
    <w:rsid w:val="00AF4FE7"/>
    <w:pPr>
      <w:jc w:val="center"/>
    </w:pPr>
  </w:style>
  <w:style w:type="table" w:styleId="aff9">
    <w:name w:val="Table Grid"/>
    <w:basedOn w:val="a1"/>
    <w:uiPriority w:val="99"/>
    <w:rsid w:val="00AF4FE7"/>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header"/>
    <w:basedOn w:val="a"/>
    <w:link w:val="affb"/>
    <w:uiPriority w:val="99"/>
    <w:rsid w:val="00AF4FE7"/>
    <w:pPr>
      <w:tabs>
        <w:tab w:val="center" w:pos="4677"/>
        <w:tab w:val="right" w:pos="9355"/>
      </w:tabs>
    </w:pPr>
  </w:style>
  <w:style w:type="character" w:customStyle="1" w:styleId="affb">
    <w:name w:val="Верхний колонтитул Знак"/>
    <w:basedOn w:val="a0"/>
    <w:link w:val="affa"/>
    <w:uiPriority w:val="99"/>
    <w:rsid w:val="00AF4FE7"/>
    <w:rPr>
      <w:rFonts w:ascii="Arial" w:eastAsia="Times New Roman" w:hAnsi="Arial" w:cs="Arial"/>
      <w:sz w:val="24"/>
      <w:szCs w:val="24"/>
      <w:lang w:eastAsia="ru-RU"/>
    </w:rPr>
  </w:style>
  <w:style w:type="character" w:styleId="affc">
    <w:name w:val="page number"/>
    <w:basedOn w:val="a0"/>
    <w:uiPriority w:val="99"/>
    <w:rsid w:val="00AF4FE7"/>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F4FE7"/>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AF4FE7"/>
    <w:pPr>
      <w:widowControl/>
      <w:tabs>
        <w:tab w:val="num" w:pos="720"/>
      </w:tabs>
      <w:autoSpaceDE/>
      <w:autoSpaceDN/>
      <w:adjustRightInd/>
      <w:spacing w:before="120" w:after="120"/>
      <w:ind w:left="720" w:hanging="720"/>
      <w:jc w:val="both"/>
    </w:pPr>
    <w:rPr>
      <w:lang w:eastAsia="ar-SA"/>
    </w:rPr>
  </w:style>
  <w:style w:type="paragraph" w:styleId="affd">
    <w:name w:val="footer"/>
    <w:basedOn w:val="a"/>
    <w:link w:val="affe"/>
    <w:uiPriority w:val="99"/>
    <w:semiHidden/>
    <w:rsid w:val="00AF4FE7"/>
    <w:pPr>
      <w:tabs>
        <w:tab w:val="center" w:pos="4677"/>
        <w:tab w:val="right" w:pos="9355"/>
      </w:tabs>
    </w:pPr>
  </w:style>
  <w:style w:type="character" w:customStyle="1" w:styleId="affe">
    <w:name w:val="Нижний колонтитул Знак"/>
    <w:basedOn w:val="a0"/>
    <w:link w:val="affd"/>
    <w:uiPriority w:val="99"/>
    <w:semiHidden/>
    <w:rsid w:val="00AF4FE7"/>
    <w:rPr>
      <w:rFonts w:ascii="Arial" w:eastAsia="Times New Roman" w:hAnsi="Arial" w:cs="Arial"/>
      <w:sz w:val="24"/>
      <w:szCs w:val="24"/>
      <w:lang w:eastAsia="ru-RU"/>
    </w:rPr>
  </w:style>
  <w:style w:type="paragraph" w:customStyle="1" w:styleId="1">
    <w:name w:val="нум список 1"/>
    <w:basedOn w:val="a"/>
    <w:uiPriority w:val="99"/>
    <w:rsid w:val="00AF4FE7"/>
    <w:pPr>
      <w:widowControl/>
      <w:numPr>
        <w:numId w:val="2"/>
      </w:numPr>
      <w:autoSpaceDE/>
      <w:autoSpaceDN/>
      <w:adjustRightInd/>
      <w:spacing w:before="120" w:after="120"/>
      <w:jc w:val="both"/>
    </w:pPr>
    <w:rPr>
      <w:lang w:eastAsia="ar-SA"/>
    </w:rPr>
  </w:style>
  <w:style w:type="paragraph" w:styleId="afff">
    <w:name w:val="Normal (Web)"/>
    <w:basedOn w:val="a"/>
    <w:uiPriority w:val="99"/>
    <w:rsid w:val="00AF4FE7"/>
    <w:pPr>
      <w:widowControl/>
      <w:autoSpaceDE/>
      <w:autoSpaceDN/>
      <w:adjustRightInd/>
      <w:spacing w:before="100" w:beforeAutospacing="1" w:after="100" w:afterAutospacing="1"/>
    </w:pPr>
  </w:style>
  <w:style w:type="paragraph" w:customStyle="1" w:styleId="ConsTitle">
    <w:name w:val="ConsTitle"/>
    <w:rsid w:val="00AF4FE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AF4F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0">
    <w:name w:val="Hyperlink"/>
    <w:basedOn w:val="a0"/>
    <w:uiPriority w:val="99"/>
    <w:unhideWhenUsed/>
    <w:rsid w:val="00AF4FE7"/>
    <w:rPr>
      <w:rFonts w:cs="Times New Roman"/>
      <w:color w:val="0000FF"/>
      <w:u w:val="single"/>
    </w:rPr>
  </w:style>
  <w:style w:type="character" w:styleId="afff1">
    <w:name w:val="FollowedHyperlink"/>
    <w:basedOn w:val="a0"/>
    <w:uiPriority w:val="99"/>
    <w:semiHidden/>
    <w:unhideWhenUsed/>
    <w:rsid w:val="00AF4FE7"/>
    <w:rPr>
      <w:rFonts w:cs="Times New Roman"/>
      <w:color w:val="800080"/>
      <w:u w:val="single"/>
    </w:rPr>
  </w:style>
  <w:style w:type="paragraph" w:styleId="afff2">
    <w:name w:val="footnote text"/>
    <w:basedOn w:val="a"/>
    <w:link w:val="afff3"/>
    <w:uiPriority w:val="99"/>
    <w:semiHidden/>
    <w:unhideWhenUsed/>
    <w:rsid w:val="00AF4FE7"/>
    <w:rPr>
      <w:sz w:val="20"/>
      <w:szCs w:val="20"/>
    </w:rPr>
  </w:style>
  <w:style w:type="character" w:customStyle="1" w:styleId="afff3">
    <w:name w:val="Текст сноски Знак"/>
    <w:basedOn w:val="a0"/>
    <w:link w:val="afff2"/>
    <w:uiPriority w:val="99"/>
    <w:semiHidden/>
    <w:rsid w:val="00AF4FE7"/>
    <w:rPr>
      <w:rFonts w:ascii="Arial" w:eastAsia="Times New Roman" w:hAnsi="Arial" w:cs="Arial"/>
      <w:sz w:val="20"/>
      <w:szCs w:val="20"/>
      <w:lang w:eastAsia="ru-RU"/>
    </w:rPr>
  </w:style>
  <w:style w:type="character" w:styleId="afff4">
    <w:name w:val="footnote reference"/>
    <w:basedOn w:val="a0"/>
    <w:uiPriority w:val="99"/>
    <w:semiHidden/>
    <w:unhideWhenUsed/>
    <w:rsid w:val="00AF4FE7"/>
    <w:rPr>
      <w:rFonts w:cs="Times New Roman"/>
      <w:vertAlign w:val="superscript"/>
    </w:rPr>
  </w:style>
  <w:style w:type="paragraph" w:customStyle="1" w:styleId="ConsPlusNonformat">
    <w:name w:val="ConsPlusNonformat"/>
    <w:uiPriority w:val="99"/>
    <w:rsid w:val="00AF4F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4FE7"/>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5">
    <w:name w:val="Balloon Text"/>
    <w:basedOn w:val="a"/>
    <w:link w:val="afff6"/>
    <w:uiPriority w:val="99"/>
    <w:semiHidden/>
    <w:unhideWhenUsed/>
    <w:rsid w:val="00214AE1"/>
    <w:rPr>
      <w:rFonts w:ascii="Tahoma" w:hAnsi="Tahoma" w:cs="Tahoma"/>
      <w:sz w:val="16"/>
      <w:szCs w:val="16"/>
    </w:rPr>
  </w:style>
  <w:style w:type="character" w:customStyle="1" w:styleId="afff6">
    <w:name w:val="Текст выноски Знак"/>
    <w:basedOn w:val="a0"/>
    <w:link w:val="afff5"/>
    <w:uiPriority w:val="99"/>
    <w:semiHidden/>
    <w:rsid w:val="00214AE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53464.0" TargetMode="External"/><Relationship Id="rId13" Type="http://schemas.openxmlformats.org/officeDocument/2006/relationships/hyperlink" Target="http://www.pgu.e-zab.ru" TargetMode="External"/><Relationship Id="rId18" Type="http://schemas.openxmlformats.org/officeDocument/2006/relationships/hyperlink" Target="garantF1://70093794.0" TargetMode="External"/><Relationship Id="rId26" Type="http://schemas.openxmlformats.org/officeDocument/2006/relationships/hyperlink" Target="garantF1://70191366.0" TargetMode="External"/><Relationship Id="rId3" Type="http://schemas.microsoft.com/office/2007/relationships/stylesWithEffects" Target="stylesWithEffects.xml"/><Relationship Id="rId21" Type="http://schemas.openxmlformats.org/officeDocument/2006/relationships/hyperlink" Target="garantF1://12084522.2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garantF1://12087691.0" TargetMode="External"/><Relationship Id="rId25" Type="http://schemas.openxmlformats.org/officeDocument/2006/relationships/hyperlink" Target="garantF1://70253464.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84522.0" TargetMode="External"/><Relationship Id="rId20" Type="http://schemas.openxmlformats.org/officeDocument/2006/relationships/hyperlink" Target="garantF1://12084522.21" TargetMode="External"/><Relationship Id="rId29"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61615.0" TargetMode="External"/><Relationship Id="rId24" Type="http://schemas.openxmlformats.org/officeDocument/2006/relationships/hyperlink" Target="garantF1://70191366.0"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garantF1://94874.0" TargetMode="External"/><Relationship Id="rId23" Type="http://schemas.openxmlformats.org/officeDocument/2006/relationships/hyperlink" Target="garantF1://70253464.0" TargetMode="External"/><Relationship Id="rId28" Type="http://schemas.openxmlformats.org/officeDocument/2006/relationships/hyperlink" Target="garantF1://12077515.706" TargetMode="External"/><Relationship Id="rId10" Type="http://schemas.openxmlformats.org/officeDocument/2006/relationships/hyperlink" Target="garantF1://70253464.0" TargetMode="External"/><Relationship Id="rId19" Type="http://schemas.openxmlformats.org/officeDocument/2006/relationships/hyperlink" Target="garantF1://890941.3145" TargetMode="External"/><Relationship Id="rId31" Type="http://schemas.openxmlformats.org/officeDocument/2006/relationships/hyperlink" Target="garantF1://12048567.0" TargetMode="External"/><Relationship Id="rId4" Type="http://schemas.openxmlformats.org/officeDocument/2006/relationships/settings" Target="settings.xml"/><Relationship Id="rId9" Type="http://schemas.openxmlformats.org/officeDocument/2006/relationships/hyperlink" Target="garantF1://70191366.0" TargetMode="External"/><Relationship Id="rId14" Type="http://schemas.openxmlformats.org/officeDocument/2006/relationships/hyperlink" Target="garantF1://12048567.0" TargetMode="External"/><Relationship Id="rId22" Type="http://schemas.openxmlformats.org/officeDocument/2006/relationships/hyperlink" Target="http://home.garant.ru/document?id=70778720&amp;sub=1000" TargetMode="External"/><Relationship Id="rId27" Type="http://schemas.openxmlformats.org/officeDocument/2006/relationships/hyperlink" Target="garantF1://70253464.0" TargetMode="External"/><Relationship Id="rId30"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13973</Words>
  <Characters>79651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2015-11-25T01:10:00Z</cp:lastPrinted>
  <dcterms:created xsi:type="dcterms:W3CDTF">2015-11-25T01:04:00Z</dcterms:created>
  <dcterms:modified xsi:type="dcterms:W3CDTF">2015-11-25T01:10:00Z</dcterms:modified>
</cp:coreProperties>
</file>