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42" w:rsidRDefault="00264442" w:rsidP="009722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E1851" w:rsidRPr="00264442" w:rsidRDefault="00BE1851" w:rsidP="00972224">
      <w:pPr>
        <w:jc w:val="center"/>
        <w:rPr>
          <w:rFonts w:ascii="Times New Roman" w:hAnsi="Times New Roman"/>
          <w:b/>
          <w:sz w:val="28"/>
          <w:szCs w:val="28"/>
        </w:rPr>
      </w:pPr>
      <w:r w:rsidRPr="00264442">
        <w:rPr>
          <w:rFonts w:ascii="Times New Roman" w:hAnsi="Times New Roman"/>
          <w:b/>
          <w:sz w:val="28"/>
          <w:szCs w:val="28"/>
        </w:rPr>
        <w:t>АДМИНИСТРАЦИЯ СЕЛЬСКОГО ПОСЕЛЕНИЯ «КАЗАНОВСКОЕ»</w:t>
      </w:r>
    </w:p>
    <w:p w:rsidR="00AB3E7A" w:rsidRDefault="00AB3E7A" w:rsidP="00B855D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E1851" w:rsidRPr="00972224" w:rsidRDefault="00BE1851" w:rsidP="00B855D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972224">
        <w:rPr>
          <w:rFonts w:ascii="Times New Roman" w:hAnsi="Times New Roman"/>
          <w:b/>
          <w:sz w:val="32"/>
          <w:szCs w:val="32"/>
        </w:rPr>
        <w:t>ПОСТАНОВЛЕНИЕ</w:t>
      </w:r>
    </w:p>
    <w:p w:rsidR="00BE1851" w:rsidRDefault="007B2869" w:rsidP="0097222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ноября  </w:t>
      </w:r>
      <w:smartTag w:uri="urn:schemas-microsoft-com:office:smarttags" w:element="metricconverter">
        <w:smartTagPr>
          <w:attr w:name="ProductID" w:val="2015 г"/>
        </w:smartTagPr>
        <w:r w:rsidR="00BE1851">
          <w:rPr>
            <w:rFonts w:ascii="Times New Roman" w:hAnsi="Times New Roman"/>
            <w:sz w:val="28"/>
            <w:szCs w:val="28"/>
          </w:rPr>
          <w:t>2015 г</w:t>
        </w:r>
      </w:smartTag>
      <w:r w:rsidR="00BE1851">
        <w:rPr>
          <w:rFonts w:ascii="Times New Roman" w:hAnsi="Times New Roman"/>
          <w:sz w:val="28"/>
          <w:szCs w:val="28"/>
        </w:rPr>
        <w:t xml:space="preserve">.                                                     </w:t>
      </w:r>
      <w:r w:rsidR="00365B9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132</w:t>
      </w:r>
    </w:p>
    <w:p w:rsidR="00BE1851" w:rsidRDefault="00BE1851" w:rsidP="0093294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</w:p>
    <w:p w:rsidR="00BE1851" w:rsidRPr="0093294C" w:rsidRDefault="00BE1851" w:rsidP="00C625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b/>
          <w:sz w:val="28"/>
          <w:szCs w:val="28"/>
        </w:rPr>
        <w:t xml:space="preserve">О выдаче ЗАО «Русский Сурьмяной Центр» разрешения </w:t>
      </w:r>
      <w:proofErr w:type="gramStart"/>
      <w:r w:rsidRPr="0093294C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BE1851" w:rsidRDefault="00BE1851" w:rsidP="00C625F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b/>
          <w:sz w:val="28"/>
          <w:szCs w:val="28"/>
        </w:rPr>
        <w:t>использование земель</w:t>
      </w:r>
    </w:p>
    <w:p w:rsidR="007B2869" w:rsidRDefault="007B2869" w:rsidP="0093294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E1851" w:rsidRPr="00264442" w:rsidRDefault="00BE1851" w:rsidP="0093294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/>
          <w:sz w:val="28"/>
          <w:szCs w:val="28"/>
        </w:rPr>
        <w:t>В соответствии со статьями  39.33, 39.34 Земельного кодекса  Российской Федерации, пунктами 2, 4 статьи 3.3 Федерального закона от 25.10.2001 № 137-ФЗ «О введении в действие Земельного кодекса Российской Федерации», постановление</w:t>
      </w:r>
      <w:r w:rsidR="00680FA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 от 03.12.2014 № 1300 «Об утверждении перечня видов объектов, размещение которых может осуществлять на землях или земельных участках, находящихся в государственной или муниципальной собственности, без предоставления земельных участков иустановления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сервитутов», постановлением Правительства Забайкальского края от 09.06.2015 №288 «Об утверждении Порядка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на основании заявления Закрытого акционерного общества «Русский Сурьмяной Центр» </w:t>
      </w:r>
      <w:r w:rsidRPr="006827FD">
        <w:rPr>
          <w:rFonts w:ascii="Times New Roman" w:hAnsi="Times New Roman"/>
          <w:sz w:val="28"/>
          <w:szCs w:val="28"/>
        </w:rPr>
        <w:t>от 16.10.2015 №</w:t>
      </w:r>
      <w:r>
        <w:rPr>
          <w:rFonts w:ascii="Times New Roman" w:hAnsi="Times New Roman"/>
          <w:sz w:val="28"/>
          <w:szCs w:val="28"/>
        </w:rPr>
        <w:t>74, кадастрового паспорта земельного участка</w:t>
      </w:r>
      <w:r w:rsidR="00264442">
        <w:rPr>
          <w:rFonts w:ascii="Times New Roman" w:hAnsi="Times New Roman"/>
          <w:sz w:val="28"/>
          <w:szCs w:val="28"/>
        </w:rPr>
        <w:t>, администрация сельского поселения «</w:t>
      </w:r>
      <w:proofErr w:type="spellStart"/>
      <w:r w:rsidR="00264442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="00264442">
        <w:rPr>
          <w:rFonts w:ascii="Times New Roman" w:hAnsi="Times New Roman"/>
          <w:sz w:val="28"/>
          <w:szCs w:val="28"/>
        </w:rPr>
        <w:t xml:space="preserve">», </w:t>
      </w:r>
      <w:r w:rsidR="00264442" w:rsidRPr="00264442">
        <w:rPr>
          <w:rFonts w:ascii="Times New Roman" w:hAnsi="Times New Roman"/>
          <w:b/>
          <w:sz w:val="28"/>
          <w:szCs w:val="28"/>
        </w:rPr>
        <w:t>постановляет</w:t>
      </w:r>
      <w:r w:rsidRPr="00264442">
        <w:rPr>
          <w:rFonts w:ascii="Times New Roman" w:hAnsi="Times New Roman"/>
          <w:b/>
          <w:sz w:val="28"/>
          <w:szCs w:val="28"/>
        </w:rPr>
        <w:t>:</w:t>
      </w:r>
      <w:proofErr w:type="gramEnd"/>
    </w:p>
    <w:p w:rsidR="00BE1851" w:rsidRPr="009A5020" w:rsidRDefault="00BE1851" w:rsidP="009A5020">
      <w:pPr>
        <w:spacing w:line="240" w:lineRule="auto"/>
        <w:ind w:right="-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1. Разрешить Закрытому акционерному обществу «Русский Сурьмяной Центр» (основной государственной регистрационный номер 1057746941680, идентификационный номер налогоплательщика 7710584699) (далее – ЗАО «Русский Сурьмяной Центр») использование земель, находящихся в государственной и/или муниципальной собственности,  в границах участков «</w:t>
      </w:r>
      <w:r w:rsidR="00365B99">
        <w:rPr>
          <w:rFonts w:ascii="Times New Roman" w:hAnsi="Times New Roman"/>
          <w:sz w:val="28"/>
          <w:szCs w:val="28"/>
        </w:rPr>
        <w:t>Водораздельный-1</w:t>
      </w:r>
      <w:r>
        <w:rPr>
          <w:rFonts w:ascii="Times New Roman" w:hAnsi="Times New Roman"/>
          <w:sz w:val="28"/>
          <w:szCs w:val="28"/>
        </w:rPr>
        <w:t>»</w:t>
      </w:r>
      <w:r w:rsidR="00365B99">
        <w:rPr>
          <w:rFonts w:ascii="Times New Roman" w:hAnsi="Times New Roman"/>
          <w:sz w:val="28"/>
          <w:szCs w:val="28"/>
        </w:rPr>
        <w:t xml:space="preserve"> площадью 1875288 кв</w:t>
      </w:r>
      <w:proofErr w:type="gramStart"/>
      <w:r w:rsidR="00365B99">
        <w:rPr>
          <w:rFonts w:ascii="Times New Roman" w:hAnsi="Times New Roman"/>
          <w:sz w:val="28"/>
          <w:szCs w:val="28"/>
        </w:rPr>
        <w:t>.м</w:t>
      </w:r>
      <w:proofErr w:type="gramEnd"/>
      <w:r w:rsidR="00365B99">
        <w:rPr>
          <w:rFonts w:ascii="Times New Roman" w:hAnsi="Times New Roman"/>
          <w:sz w:val="28"/>
          <w:szCs w:val="28"/>
        </w:rPr>
        <w:t>, «Водораздельный-2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9A5020">
        <w:rPr>
          <w:rFonts w:ascii="Times New Roman" w:hAnsi="Times New Roman"/>
          <w:sz w:val="28"/>
          <w:szCs w:val="28"/>
        </w:rPr>
        <w:t xml:space="preserve">площадью </w:t>
      </w:r>
      <w:r w:rsidR="00365B99">
        <w:rPr>
          <w:rFonts w:ascii="Times New Roman" w:hAnsi="Times New Roman"/>
          <w:sz w:val="28"/>
          <w:szCs w:val="28"/>
        </w:rPr>
        <w:t>201044</w:t>
      </w:r>
      <w:r w:rsidRPr="009A5020">
        <w:rPr>
          <w:rFonts w:ascii="Times New Roman" w:hAnsi="Times New Roman"/>
          <w:sz w:val="28"/>
          <w:szCs w:val="28"/>
        </w:rPr>
        <w:t>кв.м, «</w:t>
      </w:r>
      <w:r w:rsidR="00365B99">
        <w:rPr>
          <w:rFonts w:ascii="Times New Roman" w:hAnsi="Times New Roman"/>
          <w:sz w:val="28"/>
          <w:szCs w:val="28"/>
        </w:rPr>
        <w:t>Водораздельный-3» площадью 89798</w:t>
      </w:r>
      <w:r w:rsidRPr="009A5020">
        <w:rPr>
          <w:rFonts w:ascii="Times New Roman" w:hAnsi="Times New Roman"/>
          <w:sz w:val="28"/>
          <w:szCs w:val="28"/>
        </w:rPr>
        <w:t>кв.м</w:t>
      </w:r>
      <w:r w:rsidR="00365B99">
        <w:rPr>
          <w:rFonts w:ascii="Times New Roman" w:hAnsi="Times New Roman"/>
          <w:sz w:val="28"/>
          <w:szCs w:val="28"/>
        </w:rPr>
        <w:t>, «Водораздельный-4 площадью 393689 кв.м, «Водораздельный-5» площадью 367605 кв.м</w:t>
      </w:r>
      <w:r w:rsidRPr="009A5020">
        <w:rPr>
          <w:rFonts w:ascii="Times New Roman" w:hAnsi="Times New Roman"/>
          <w:sz w:val="28"/>
          <w:szCs w:val="28"/>
        </w:rPr>
        <w:t xml:space="preserve">  сельского поселения «</w:t>
      </w:r>
      <w:proofErr w:type="spellStart"/>
      <w:r w:rsidRPr="009A5020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9A5020">
        <w:rPr>
          <w:rFonts w:ascii="Times New Roman" w:hAnsi="Times New Roman"/>
          <w:sz w:val="28"/>
          <w:szCs w:val="28"/>
        </w:rPr>
        <w:t>» муниципального района «Шилкинский район» Забайкальского края, с указанием координат характерных точек границ территории с использованием системы координат, применяемой при ведении государственного кадастра недвижимости</w:t>
      </w:r>
      <w:proofErr w:type="gramStart"/>
      <w:r w:rsidRPr="009A5020">
        <w:rPr>
          <w:rFonts w:ascii="Times New Roman" w:hAnsi="Times New Roman"/>
          <w:sz w:val="28"/>
          <w:szCs w:val="28"/>
        </w:rPr>
        <w:t>,с</w:t>
      </w:r>
      <w:proofErr w:type="gramEnd"/>
      <w:r w:rsidRPr="009A5020">
        <w:rPr>
          <w:rFonts w:ascii="Times New Roman" w:hAnsi="Times New Roman"/>
          <w:sz w:val="28"/>
          <w:szCs w:val="28"/>
        </w:rPr>
        <w:t>огласно схемы границ этих  земель на кадастровом плане территории</w:t>
      </w:r>
      <w:r>
        <w:rPr>
          <w:rFonts w:ascii="Times New Roman" w:hAnsi="Times New Roman"/>
          <w:sz w:val="28"/>
          <w:szCs w:val="28"/>
        </w:rPr>
        <w:t>,</w:t>
      </w:r>
      <w:r w:rsidRPr="009A5020">
        <w:rPr>
          <w:rFonts w:ascii="Times New Roman" w:hAnsi="Times New Roman"/>
          <w:sz w:val="28"/>
          <w:szCs w:val="28"/>
        </w:rPr>
        <w:t xml:space="preserve"> в пределах горного отвода, определенного лицензией№ ЧИТ 15747 БР от 25 июня 2014г, выданной ЗАО «Русский Сурьмяной Центр» (далее –схема границ земель).</w:t>
      </w:r>
    </w:p>
    <w:p w:rsidR="00BE1851" w:rsidRDefault="00BE1851" w:rsidP="009329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2. Настоящее постановление не дает ЗАО «Русский Сурьмяной Центр» право на строительство объектов капительного строительства, добычу рудного золота и сурьмы в границах используемых земельных участков.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2F7C43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Землеустроителю (З.П. </w:t>
      </w:r>
      <w:proofErr w:type="spellStart"/>
      <w:r>
        <w:rPr>
          <w:rFonts w:ascii="Times New Roman" w:hAnsi="Times New Roman"/>
          <w:sz w:val="28"/>
          <w:szCs w:val="28"/>
        </w:rPr>
        <w:t>Богомягкова</w:t>
      </w:r>
      <w:proofErr w:type="spellEnd"/>
      <w:r>
        <w:rPr>
          <w:rFonts w:ascii="Times New Roman" w:hAnsi="Times New Roman"/>
          <w:sz w:val="28"/>
          <w:szCs w:val="28"/>
        </w:rPr>
        <w:t>)в течение десяти дней со дня принятия настоящего постановления направить его копию для размещения в информационной системе обеспечения градостроительной деятельности в администрацию муниципального района «Шилкинский район».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Землеустроителю (З.П. </w:t>
      </w:r>
      <w:proofErr w:type="spellStart"/>
      <w:r>
        <w:rPr>
          <w:rFonts w:ascii="Times New Roman" w:hAnsi="Times New Roman"/>
          <w:sz w:val="28"/>
          <w:szCs w:val="28"/>
        </w:rPr>
        <w:t>Богомягкова</w:t>
      </w:r>
      <w:proofErr w:type="spellEnd"/>
      <w:r>
        <w:rPr>
          <w:rFonts w:ascii="Times New Roman" w:hAnsi="Times New Roman"/>
          <w:sz w:val="28"/>
          <w:szCs w:val="28"/>
        </w:rPr>
        <w:t>) в течение десяти дней со дня принятия настоящего постановления направить его в Управление Федеральной службы государственной регистрации, кадастра и картографии по Забайкальскому краю.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Настоящее постановление действует до 30 мая 2017 года.</w:t>
      </w: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 Землеустроителю (З.П. </w:t>
      </w:r>
      <w:proofErr w:type="spellStart"/>
      <w:r>
        <w:rPr>
          <w:rFonts w:ascii="Times New Roman" w:hAnsi="Times New Roman"/>
          <w:sz w:val="28"/>
          <w:szCs w:val="28"/>
        </w:rPr>
        <w:t>Богомягкова</w:t>
      </w:r>
      <w:proofErr w:type="spellEnd"/>
      <w:r>
        <w:rPr>
          <w:rFonts w:ascii="Times New Roman" w:hAnsi="Times New Roman"/>
          <w:sz w:val="28"/>
          <w:szCs w:val="28"/>
        </w:rPr>
        <w:t>) в течение семи дней  со дня прекращения действия настоящего постановления уведомить об этом ЗАО «Русский Сурьмяной Центр» и Управление Федеральной службы государственной регистрации, кадастра и картографии по Забайкальскому краю.</w:t>
      </w:r>
    </w:p>
    <w:p w:rsidR="00AB3E7A" w:rsidRPr="00C42BE2" w:rsidRDefault="00AB3E7A" w:rsidP="00AB3E7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C42BE2">
        <w:rPr>
          <w:rFonts w:ascii="Times New Roman" w:hAnsi="Times New Roman"/>
          <w:sz w:val="28"/>
          <w:szCs w:val="28"/>
        </w:rPr>
        <w:t xml:space="preserve">           7. Обнародовать </w:t>
      </w:r>
      <w:r>
        <w:rPr>
          <w:rFonts w:ascii="Times New Roman" w:hAnsi="Times New Roman"/>
          <w:sz w:val="28"/>
          <w:szCs w:val="28"/>
        </w:rPr>
        <w:t>данное постановление на информационных стендах в</w:t>
      </w:r>
      <w:r w:rsidRPr="00C42BE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, библиотеке и ст. </w:t>
      </w:r>
      <w:proofErr w:type="spellStart"/>
      <w:r>
        <w:rPr>
          <w:rFonts w:ascii="Times New Roman" w:hAnsi="Times New Roman"/>
          <w:sz w:val="28"/>
          <w:szCs w:val="28"/>
        </w:rPr>
        <w:t>Онон</w:t>
      </w:r>
      <w:proofErr w:type="spellEnd"/>
      <w:r>
        <w:rPr>
          <w:rFonts w:ascii="Times New Roman" w:hAnsi="Times New Roman"/>
          <w:sz w:val="28"/>
          <w:szCs w:val="28"/>
        </w:rPr>
        <w:t xml:space="preserve"> и разместить на Портале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(на официальном сайте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C42BE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AB3E7A" w:rsidRPr="00C42BE2" w:rsidRDefault="00AB3E7A" w:rsidP="00AB3E7A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В.И. </w:t>
      </w:r>
      <w:proofErr w:type="spellStart"/>
      <w:r>
        <w:rPr>
          <w:rFonts w:ascii="Times New Roman" w:hAnsi="Times New Roman"/>
          <w:sz w:val="28"/>
          <w:szCs w:val="28"/>
        </w:rPr>
        <w:t>Комогорцев</w:t>
      </w:r>
      <w:proofErr w:type="spellEnd"/>
    </w:p>
    <w:p w:rsidR="00BE1851" w:rsidRPr="00EA790A" w:rsidRDefault="00BE1851" w:rsidP="002F7C43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1851" w:rsidRPr="0093294C" w:rsidRDefault="00BE1851" w:rsidP="0093294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BE1851" w:rsidRPr="0093294C" w:rsidSect="00AB3E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64741"/>
    <w:multiLevelType w:val="hybridMultilevel"/>
    <w:tmpl w:val="85C0C0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91FD5"/>
    <w:rsid w:val="00033E9C"/>
    <w:rsid w:val="00035680"/>
    <w:rsid w:val="002022DF"/>
    <w:rsid w:val="00264442"/>
    <w:rsid w:val="002F7C43"/>
    <w:rsid w:val="00365B99"/>
    <w:rsid w:val="005004B0"/>
    <w:rsid w:val="00680FA1"/>
    <w:rsid w:val="006827FD"/>
    <w:rsid w:val="006B31EB"/>
    <w:rsid w:val="007B2869"/>
    <w:rsid w:val="00830EF0"/>
    <w:rsid w:val="00891FD5"/>
    <w:rsid w:val="0093294C"/>
    <w:rsid w:val="00972224"/>
    <w:rsid w:val="009A5020"/>
    <w:rsid w:val="00A9708E"/>
    <w:rsid w:val="00AB2315"/>
    <w:rsid w:val="00AB3E7A"/>
    <w:rsid w:val="00B54D7E"/>
    <w:rsid w:val="00B855DE"/>
    <w:rsid w:val="00BE1851"/>
    <w:rsid w:val="00C625F0"/>
    <w:rsid w:val="00EA7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8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7C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B2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B23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8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7C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B2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B2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СЕЛЬСКОГО ПОСЕЛЕНИЯ «КАЗАНОВСКОЕ»</vt:lpstr>
    </vt:vector>
  </TitlesOfParts>
  <Company>SPecialiST RePack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СЕЛЬСКОГО ПОСЕЛЕНИЯ «КАЗАНОВСКОЕ»</dc:title>
  <dc:creator>наташа косенко</dc:creator>
  <cp:lastModifiedBy>Администрация </cp:lastModifiedBy>
  <cp:revision>12</cp:revision>
  <cp:lastPrinted>2015-11-05T05:15:00Z</cp:lastPrinted>
  <dcterms:created xsi:type="dcterms:W3CDTF">2015-11-03T01:01:00Z</dcterms:created>
  <dcterms:modified xsi:type="dcterms:W3CDTF">2015-12-26T04:36:00Z</dcterms:modified>
</cp:coreProperties>
</file>