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88" w:rsidRDefault="008A3188" w:rsidP="008A3188">
      <w:pPr>
        <w:pStyle w:val="ConsTitle"/>
        <w:widowControl/>
        <w:ind w:right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188" w:rsidRDefault="008A3188" w:rsidP="008A3188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«КАЗАНОВСКОЕ</w:t>
      </w:r>
    </w:p>
    <w:p w:rsidR="008A3188" w:rsidRDefault="008A3188" w:rsidP="008A318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A3188" w:rsidRDefault="008A3188" w:rsidP="008A318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8A3188" w:rsidRDefault="008A3188" w:rsidP="008A31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17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мая 2020 года                                                                                  № </w:t>
      </w:r>
      <w:r w:rsidR="00817EBA">
        <w:rPr>
          <w:rFonts w:ascii="Times New Roman" w:hAnsi="Times New Roman" w:cs="Times New Roman"/>
          <w:color w:val="000000" w:themeColor="text1"/>
          <w:sz w:val="28"/>
          <w:szCs w:val="28"/>
        </w:rPr>
        <w:t>101</w:t>
      </w:r>
    </w:p>
    <w:p w:rsidR="008A3188" w:rsidRDefault="008A3188" w:rsidP="008A318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азаново</w:t>
      </w:r>
      <w:proofErr w:type="spellEnd"/>
    </w:p>
    <w:p w:rsidR="008A3188" w:rsidRPr="00E96807" w:rsidRDefault="008A3188" w:rsidP="008A31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188" w:rsidRPr="00E96807" w:rsidRDefault="008A3188" w:rsidP="008A31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807">
        <w:rPr>
          <w:rFonts w:ascii="Times New Roman" w:hAnsi="Times New Roman" w:cs="Times New Roman"/>
          <w:b/>
          <w:sz w:val="28"/>
          <w:szCs w:val="28"/>
        </w:rPr>
        <w:t>О прекращении   полномочий  депутата Совета сельского поселения «</w:t>
      </w:r>
      <w:proofErr w:type="spellStart"/>
      <w:r w:rsidRPr="00E96807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E96807">
        <w:rPr>
          <w:rFonts w:ascii="Times New Roman" w:hAnsi="Times New Roman" w:cs="Times New Roman"/>
          <w:b/>
          <w:sz w:val="28"/>
          <w:szCs w:val="28"/>
        </w:rPr>
        <w:t>»</w:t>
      </w:r>
    </w:p>
    <w:p w:rsidR="008A3188" w:rsidRDefault="008A3188" w:rsidP="008A31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31пунктом 8 подпунктом 2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 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8A3188" w:rsidRDefault="008A3188" w:rsidP="008A31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Прекратить досрочно полномочия депутата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 Николаевича по собственному желанию.</w:t>
      </w:r>
    </w:p>
    <w:p w:rsidR="008A3188" w:rsidRDefault="008A3188" w:rsidP="008A3188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2. Настоящее решение опубликовать на официальном портале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район» http://шилкинский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 в информационно-телекоммуникационной сети Интернет, обнародовать на информационном стенде.</w:t>
      </w:r>
    </w:p>
    <w:p w:rsidR="008A3188" w:rsidRDefault="008A3188" w:rsidP="008A3188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3. Решение вступает в силу после официального опубликования.</w:t>
      </w:r>
    </w:p>
    <w:p w:rsidR="008A3188" w:rsidRDefault="008A3188" w:rsidP="008A318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188" w:rsidRDefault="008A3188" w:rsidP="008A318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188" w:rsidRDefault="008A3188" w:rsidP="008A318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188" w:rsidRDefault="008A3188" w:rsidP="008A318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188" w:rsidRDefault="008A3188" w:rsidP="008A318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  </w:t>
      </w:r>
      <w:r w:rsidR="006B7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С.А.Бурдинский</w:t>
      </w:r>
      <w:proofErr w:type="spellEnd"/>
    </w:p>
    <w:p w:rsidR="000C74FF" w:rsidRDefault="000C74FF"/>
    <w:sectPr w:rsidR="000C74FF" w:rsidSect="000C7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3188"/>
    <w:rsid w:val="000C74FF"/>
    <w:rsid w:val="002227AD"/>
    <w:rsid w:val="0025300C"/>
    <w:rsid w:val="006B7E34"/>
    <w:rsid w:val="00817EBA"/>
    <w:rsid w:val="008A3188"/>
    <w:rsid w:val="00BB1B34"/>
    <w:rsid w:val="00E9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A31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8</cp:revision>
  <dcterms:created xsi:type="dcterms:W3CDTF">2020-05-25T05:48:00Z</dcterms:created>
  <dcterms:modified xsi:type="dcterms:W3CDTF">2020-05-27T06:59:00Z</dcterms:modified>
</cp:coreProperties>
</file>