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70C" w:rsidRDefault="0053170C" w:rsidP="0053170C">
      <w:pPr>
        <w:pStyle w:val="a4"/>
        <w:jc w:val="center"/>
        <w:rPr>
          <w:rFonts w:ascii="Times New Roman" w:hAnsi="Times New Roman"/>
          <w:b/>
          <w:sz w:val="28"/>
          <w:szCs w:val="28"/>
        </w:rPr>
      </w:pPr>
      <w:r>
        <w:rPr>
          <w:rFonts w:ascii="Times New Roman" w:hAnsi="Times New Roman"/>
          <w:b/>
          <w:sz w:val="28"/>
          <w:szCs w:val="28"/>
        </w:rPr>
        <w:t>СОВЕТ СЕЛЬСКОГО ПОСЕЛЕНИЯ «КАЗАНОВСКОЕ»</w:t>
      </w:r>
    </w:p>
    <w:p w:rsidR="0053170C" w:rsidRDefault="0053170C" w:rsidP="0053170C">
      <w:pPr>
        <w:pStyle w:val="a4"/>
        <w:jc w:val="center"/>
        <w:rPr>
          <w:rFonts w:ascii="Times New Roman" w:hAnsi="Times New Roman"/>
          <w:b/>
          <w:sz w:val="28"/>
          <w:szCs w:val="28"/>
        </w:rPr>
      </w:pPr>
    </w:p>
    <w:p w:rsidR="0053170C" w:rsidRDefault="0053170C" w:rsidP="0053170C">
      <w:pPr>
        <w:pStyle w:val="a4"/>
        <w:jc w:val="center"/>
        <w:rPr>
          <w:rFonts w:ascii="Times New Roman" w:hAnsi="Times New Roman"/>
          <w:b/>
          <w:sz w:val="28"/>
          <w:szCs w:val="28"/>
        </w:rPr>
      </w:pPr>
    </w:p>
    <w:p w:rsidR="0053170C" w:rsidRDefault="0053170C" w:rsidP="0053170C">
      <w:pPr>
        <w:pStyle w:val="a4"/>
        <w:jc w:val="center"/>
        <w:rPr>
          <w:rFonts w:ascii="Times New Roman" w:hAnsi="Times New Roman"/>
          <w:b/>
          <w:sz w:val="28"/>
          <w:szCs w:val="28"/>
        </w:rPr>
      </w:pPr>
      <w:r>
        <w:rPr>
          <w:rFonts w:ascii="Times New Roman" w:hAnsi="Times New Roman"/>
          <w:b/>
          <w:sz w:val="28"/>
          <w:szCs w:val="28"/>
        </w:rPr>
        <w:t>РЕШЕНИЕ</w:t>
      </w:r>
    </w:p>
    <w:p w:rsidR="0053170C" w:rsidRDefault="0053170C" w:rsidP="0053170C">
      <w:pPr>
        <w:pStyle w:val="a4"/>
        <w:jc w:val="center"/>
        <w:rPr>
          <w:rFonts w:ascii="Times New Roman" w:hAnsi="Times New Roman"/>
          <w:sz w:val="28"/>
          <w:szCs w:val="28"/>
        </w:rPr>
      </w:pPr>
    </w:p>
    <w:p w:rsidR="0053170C" w:rsidRDefault="0053170C" w:rsidP="0053170C">
      <w:pPr>
        <w:pStyle w:val="a4"/>
        <w:jc w:val="center"/>
        <w:rPr>
          <w:rFonts w:ascii="Times New Roman" w:hAnsi="Times New Roman"/>
          <w:sz w:val="28"/>
          <w:szCs w:val="28"/>
        </w:rPr>
      </w:pPr>
    </w:p>
    <w:p w:rsidR="0053170C" w:rsidRDefault="0053170C" w:rsidP="0053170C">
      <w:pPr>
        <w:pStyle w:val="a4"/>
        <w:jc w:val="both"/>
        <w:rPr>
          <w:rFonts w:ascii="Times New Roman" w:hAnsi="Times New Roman"/>
          <w:sz w:val="28"/>
          <w:szCs w:val="28"/>
        </w:rPr>
      </w:pPr>
      <w:r>
        <w:rPr>
          <w:rFonts w:ascii="Times New Roman" w:hAnsi="Times New Roman"/>
          <w:sz w:val="28"/>
          <w:szCs w:val="28"/>
        </w:rPr>
        <w:t xml:space="preserve">   </w:t>
      </w:r>
      <w:r w:rsidR="000C6EB5">
        <w:rPr>
          <w:rFonts w:ascii="Times New Roman" w:hAnsi="Times New Roman"/>
          <w:sz w:val="28"/>
          <w:szCs w:val="28"/>
        </w:rPr>
        <w:t>14</w:t>
      </w:r>
      <w:r>
        <w:rPr>
          <w:rFonts w:ascii="Times New Roman" w:hAnsi="Times New Roman"/>
          <w:sz w:val="28"/>
          <w:szCs w:val="28"/>
        </w:rPr>
        <w:t xml:space="preserve">  ноября 2019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0C6EB5">
        <w:rPr>
          <w:rFonts w:ascii="Times New Roman" w:hAnsi="Times New Roman"/>
          <w:sz w:val="28"/>
          <w:szCs w:val="28"/>
        </w:rPr>
        <w:t>81</w:t>
      </w:r>
    </w:p>
    <w:p w:rsidR="0053170C" w:rsidRDefault="0053170C" w:rsidP="0053170C">
      <w:pPr>
        <w:pStyle w:val="a4"/>
        <w:jc w:val="center"/>
        <w:rPr>
          <w:rFonts w:ascii="Times New Roman" w:hAnsi="Times New Roman"/>
          <w:sz w:val="28"/>
          <w:szCs w:val="28"/>
        </w:rPr>
      </w:pPr>
    </w:p>
    <w:p w:rsidR="0053170C" w:rsidRDefault="0053170C" w:rsidP="0053170C">
      <w:pPr>
        <w:pStyle w:val="a4"/>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Казановское</w:t>
      </w:r>
      <w:proofErr w:type="spellEnd"/>
    </w:p>
    <w:p w:rsidR="0053170C" w:rsidRDefault="0053170C" w:rsidP="0053170C">
      <w:pPr>
        <w:pStyle w:val="a4"/>
        <w:jc w:val="center"/>
        <w:rPr>
          <w:rFonts w:ascii="Times New Roman" w:hAnsi="Times New Roman"/>
          <w:sz w:val="28"/>
          <w:szCs w:val="28"/>
        </w:rPr>
      </w:pPr>
    </w:p>
    <w:p w:rsidR="0053170C" w:rsidRDefault="0053170C" w:rsidP="0053170C">
      <w:pPr>
        <w:pStyle w:val="a4"/>
        <w:jc w:val="center"/>
        <w:rPr>
          <w:rFonts w:ascii="Times New Roman" w:hAnsi="Times New Roman"/>
          <w:sz w:val="28"/>
          <w:szCs w:val="28"/>
        </w:rPr>
      </w:pPr>
    </w:p>
    <w:p w:rsidR="0053170C" w:rsidRDefault="0053170C" w:rsidP="0053170C">
      <w:pPr>
        <w:pStyle w:val="a4"/>
        <w:jc w:val="center"/>
        <w:rPr>
          <w:rFonts w:ascii="Times New Roman" w:hAnsi="Times New Roman"/>
          <w:b/>
          <w:sz w:val="28"/>
          <w:szCs w:val="28"/>
        </w:rPr>
      </w:pPr>
      <w:r>
        <w:rPr>
          <w:rFonts w:ascii="Times New Roman" w:hAnsi="Times New Roman"/>
          <w:b/>
          <w:sz w:val="28"/>
          <w:szCs w:val="28"/>
        </w:rPr>
        <w:t>О  внесении изменений в Устав сельского поселения «</w:t>
      </w:r>
      <w:proofErr w:type="spellStart"/>
      <w:r>
        <w:rPr>
          <w:rFonts w:ascii="Times New Roman" w:hAnsi="Times New Roman"/>
          <w:b/>
          <w:sz w:val="28"/>
          <w:szCs w:val="28"/>
        </w:rPr>
        <w:t>Казановское</w:t>
      </w:r>
      <w:proofErr w:type="spellEnd"/>
      <w:r>
        <w:rPr>
          <w:rFonts w:ascii="Times New Roman" w:hAnsi="Times New Roman"/>
          <w:b/>
          <w:sz w:val="28"/>
          <w:szCs w:val="28"/>
        </w:rPr>
        <w:t>»</w:t>
      </w:r>
    </w:p>
    <w:p w:rsidR="0053170C" w:rsidRDefault="0053170C" w:rsidP="0053170C">
      <w:pPr>
        <w:pStyle w:val="a4"/>
        <w:jc w:val="center"/>
        <w:rPr>
          <w:rFonts w:ascii="Times New Roman" w:hAnsi="Times New Roman"/>
          <w:sz w:val="28"/>
          <w:szCs w:val="28"/>
        </w:rPr>
      </w:pPr>
    </w:p>
    <w:p w:rsidR="0053170C" w:rsidRDefault="0053170C" w:rsidP="0053170C">
      <w:pPr>
        <w:pStyle w:val="a4"/>
        <w:jc w:val="center"/>
        <w:rPr>
          <w:rFonts w:ascii="Times New Roman" w:hAnsi="Times New Roman"/>
          <w:sz w:val="28"/>
          <w:szCs w:val="28"/>
        </w:rPr>
      </w:pPr>
    </w:p>
    <w:p w:rsidR="0053170C" w:rsidRDefault="0053170C" w:rsidP="0053170C">
      <w:pPr>
        <w:pStyle w:val="a4"/>
        <w:ind w:firstLine="708"/>
        <w:jc w:val="both"/>
        <w:rPr>
          <w:rFonts w:ascii="Times New Roman" w:hAnsi="Times New Roman"/>
          <w:sz w:val="28"/>
          <w:szCs w:val="28"/>
        </w:rPr>
      </w:pPr>
      <w:r>
        <w:rPr>
          <w:rFonts w:ascii="Times New Roman" w:hAnsi="Times New Roman"/>
          <w:sz w:val="28"/>
          <w:szCs w:val="28"/>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(с последующими изменениями и дополнениями),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Совет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решил:</w:t>
      </w:r>
    </w:p>
    <w:p w:rsidR="0053170C" w:rsidRDefault="0053170C" w:rsidP="0053170C">
      <w:pPr>
        <w:pStyle w:val="a4"/>
        <w:jc w:val="both"/>
        <w:rPr>
          <w:rFonts w:ascii="Times New Roman" w:hAnsi="Times New Roman"/>
          <w:sz w:val="28"/>
          <w:szCs w:val="28"/>
        </w:rPr>
      </w:pPr>
    </w:p>
    <w:p w:rsidR="0053170C" w:rsidRDefault="0053170C" w:rsidP="0053170C">
      <w:pPr>
        <w:pStyle w:val="a4"/>
        <w:ind w:firstLine="708"/>
        <w:jc w:val="both"/>
        <w:rPr>
          <w:rFonts w:ascii="Times New Roman" w:hAnsi="Times New Roman"/>
          <w:sz w:val="28"/>
          <w:szCs w:val="28"/>
        </w:rPr>
      </w:pPr>
      <w:r>
        <w:rPr>
          <w:rFonts w:ascii="Times New Roman" w:hAnsi="Times New Roman"/>
          <w:b/>
          <w:sz w:val="28"/>
          <w:szCs w:val="28"/>
        </w:rPr>
        <w:t>1.</w:t>
      </w:r>
      <w:r>
        <w:rPr>
          <w:rFonts w:ascii="Times New Roman" w:hAnsi="Times New Roman"/>
          <w:sz w:val="28"/>
          <w:szCs w:val="28"/>
        </w:rPr>
        <w:t xml:space="preserve"> Внести изменения в Устав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следующего содержания:</w:t>
      </w:r>
    </w:p>
    <w:p w:rsidR="0053170C" w:rsidRDefault="0053170C" w:rsidP="0053170C">
      <w:pPr>
        <w:pStyle w:val="a4"/>
        <w:ind w:firstLine="708"/>
        <w:jc w:val="both"/>
        <w:rPr>
          <w:rFonts w:ascii="Times New Roman" w:hAnsi="Times New Roman"/>
          <w:sz w:val="28"/>
          <w:szCs w:val="28"/>
        </w:rPr>
      </w:pPr>
      <w:r>
        <w:rPr>
          <w:rFonts w:ascii="Times New Roman" w:hAnsi="Times New Roman"/>
          <w:sz w:val="28"/>
          <w:szCs w:val="28"/>
        </w:rPr>
        <w:t xml:space="preserve">1) статью 2 Устава изложить в следующей редакции: </w:t>
      </w:r>
    </w:p>
    <w:p w:rsidR="0053170C" w:rsidRDefault="0053170C" w:rsidP="0053170C">
      <w:pPr>
        <w:pStyle w:val="a4"/>
        <w:jc w:val="both"/>
        <w:rPr>
          <w:rFonts w:ascii="Times New Roman" w:hAnsi="Times New Roman"/>
          <w:sz w:val="28"/>
          <w:szCs w:val="28"/>
        </w:rPr>
      </w:pPr>
      <w:r>
        <w:rPr>
          <w:rFonts w:ascii="Times New Roman" w:hAnsi="Times New Roman"/>
          <w:sz w:val="28"/>
          <w:szCs w:val="28"/>
        </w:rPr>
        <w:t>«Статья 2. Наименование муниципального образования</w:t>
      </w:r>
    </w:p>
    <w:p w:rsidR="0053170C" w:rsidRDefault="0053170C" w:rsidP="0053170C">
      <w:pPr>
        <w:pStyle w:val="a4"/>
        <w:jc w:val="both"/>
        <w:rPr>
          <w:rFonts w:ascii="Times New Roman" w:hAnsi="Times New Roman"/>
          <w:sz w:val="28"/>
          <w:szCs w:val="28"/>
        </w:rPr>
      </w:pPr>
      <w:r>
        <w:rPr>
          <w:rFonts w:ascii="Times New Roman" w:hAnsi="Times New Roman"/>
          <w:sz w:val="28"/>
          <w:szCs w:val="28"/>
        </w:rPr>
        <w:t>Полное наименование муниципального образования – сельское поселение «</w:t>
      </w:r>
      <w:proofErr w:type="spellStart"/>
      <w:r>
        <w:rPr>
          <w:rFonts w:ascii="Times New Roman" w:hAnsi="Times New Roman"/>
          <w:sz w:val="28"/>
          <w:szCs w:val="28"/>
        </w:rPr>
        <w:t>Казановское</w:t>
      </w:r>
      <w:proofErr w:type="spellEnd"/>
      <w:r>
        <w:rPr>
          <w:rFonts w:ascii="Times New Roman" w:hAnsi="Times New Roman"/>
          <w:sz w:val="28"/>
          <w:szCs w:val="28"/>
        </w:rPr>
        <w:t>»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Забайкальского края (далее по тексту Устава - сельское поселение, поселение).</w:t>
      </w:r>
    </w:p>
    <w:p w:rsidR="0053170C" w:rsidRDefault="0053170C" w:rsidP="0053170C">
      <w:pPr>
        <w:pStyle w:val="a4"/>
        <w:jc w:val="both"/>
        <w:rPr>
          <w:rFonts w:ascii="Times New Roman" w:hAnsi="Times New Roman"/>
          <w:sz w:val="28"/>
          <w:szCs w:val="28"/>
        </w:rPr>
      </w:pPr>
      <w:r>
        <w:rPr>
          <w:rFonts w:ascii="Times New Roman" w:hAnsi="Times New Roman"/>
          <w:sz w:val="28"/>
          <w:szCs w:val="28"/>
        </w:rPr>
        <w:t>Сокращенная форма наименования – сельское поселение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53170C" w:rsidRDefault="0053170C" w:rsidP="0053170C">
      <w:pPr>
        <w:pStyle w:val="a4"/>
        <w:ind w:firstLine="708"/>
        <w:jc w:val="both"/>
        <w:rPr>
          <w:rFonts w:ascii="Times New Roman" w:hAnsi="Times New Roman"/>
          <w:sz w:val="28"/>
          <w:szCs w:val="28"/>
        </w:rPr>
      </w:pPr>
      <w:r>
        <w:rPr>
          <w:rFonts w:ascii="Times New Roman" w:hAnsi="Times New Roman"/>
          <w:sz w:val="28"/>
          <w:szCs w:val="28"/>
        </w:rPr>
        <w:t xml:space="preserve">2) пункт 5 части 1 статьи 10 Устава признать утратившим силу; </w:t>
      </w:r>
    </w:p>
    <w:p w:rsidR="0053170C" w:rsidRDefault="0053170C" w:rsidP="0053170C">
      <w:pPr>
        <w:autoSpaceDE w:val="0"/>
        <w:autoSpaceDN w:val="0"/>
        <w:adjustRightInd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3) часть 4 статьи 32 дополнить подпунктом 3 следующего содержания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право на обращение с депутатским запросом.</w:t>
      </w:r>
    </w:p>
    <w:p w:rsidR="0053170C" w:rsidRDefault="0053170C" w:rsidP="0053170C">
      <w:pPr>
        <w:autoSpaceDE w:val="0"/>
        <w:autoSpaceDN w:val="0"/>
        <w:adjustRightInd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2.)</w:t>
      </w:r>
      <w:r>
        <w:rPr>
          <w:rFonts w:ascii="Times New Roman" w:hAnsi="Times New Roman" w:cs="Times New Roman"/>
          <w:sz w:val="28"/>
          <w:szCs w:val="28"/>
        </w:rPr>
        <w:t xml:space="preserve"> </w:t>
      </w:r>
      <w:proofErr w:type="gramStart"/>
      <w:r>
        <w:rPr>
          <w:rFonts w:ascii="Times New Roman" w:hAnsi="Times New Roman" w:cs="Times New Roman"/>
          <w:sz w:val="28"/>
          <w:szCs w:val="28"/>
        </w:rPr>
        <w:t>Настоящее решение о внесении изменений в Устав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направить на государственную регистрацию в Управление Министерства юстиции Российской Федерации по Забайкальскому краю.</w:t>
      </w:r>
      <w:r>
        <w:rPr>
          <w:rFonts w:ascii="Times New Roman" w:hAnsi="Times New Roman" w:cs="Times New Roman"/>
          <w:sz w:val="28"/>
          <w:szCs w:val="28"/>
        </w:rPr>
        <w:br/>
        <w:t xml:space="preserve">           </w:t>
      </w:r>
      <w:r>
        <w:rPr>
          <w:rFonts w:ascii="Times New Roman" w:hAnsi="Times New Roman" w:cs="Times New Roman"/>
          <w:b/>
          <w:sz w:val="28"/>
          <w:szCs w:val="28"/>
        </w:rPr>
        <w:t>3.)</w:t>
      </w:r>
      <w:proofErr w:type="gramEnd"/>
      <w:r>
        <w:rPr>
          <w:rFonts w:ascii="Times New Roman" w:hAnsi="Times New Roman" w:cs="Times New Roman"/>
          <w:sz w:val="28"/>
          <w:szCs w:val="28"/>
        </w:rPr>
        <w:t xml:space="preserve"> После государственной регистрации решение обнародовать в порядке, установленном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53170C" w:rsidRDefault="0053170C" w:rsidP="0053170C">
      <w:pPr>
        <w:pStyle w:val="a3"/>
        <w:shd w:val="clear" w:color="auto" w:fill="FFFFFF"/>
        <w:spacing w:before="0" w:beforeAutospacing="0" w:after="0" w:afterAutospacing="0" w:line="279" w:lineRule="atLeast"/>
        <w:jc w:val="both"/>
        <w:rPr>
          <w:sz w:val="28"/>
          <w:szCs w:val="28"/>
        </w:rPr>
      </w:pPr>
    </w:p>
    <w:p w:rsidR="0053170C" w:rsidRDefault="0053170C" w:rsidP="0053170C">
      <w:pPr>
        <w:pStyle w:val="a3"/>
        <w:shd w:val="clear" w:color="auto" w:fill="FFFFFF"/>
        <w:spacing w:before="0" w:beforeAutospacing="0" w:after="0" w:afterAutospacing="0" w:line="279" w:lineRule="atLeast"/>
        <w:jc w:val="both"/>
        <w:rPr>
          <w:sz w:val="28"/>
          <w:szCs w:val="28"/>
        </w:rPr>
      </w:pPr>
    </w:p>
    <w:p w:rsidR="0053170C" w:rsidRDefault="0053170C" w:rsidP="0053170C">
      <w:pPr>
        <w:pStyle w:val="a3"/>
        <w:shd w:val="clear" w:color="auto" w:fill="FFFFFF"/>
        <w:spacing w:before="0" w:beforeAutospacing="0" w:after="0" w:afterAutospacing="0" w:line="279" w:lineRule="atLeast"/>
        <w:jc w:val="both"/>
        <w:rPr>
          <w:sz w:val="28"/>
          <w:szCs w:val="28"/>
        </w:rPr>
      </w:pPr>
    </w:p>
    <w:p w:rsidR="0053170C" w:rsidRDefault="0053170C" w:rsidP="0053170C">
      <w:pPr>
        <w:pStyle w:val="a3"/>
        <w:shd w:val="clear" w:color="auto" w:fill="FFFFFF"/>
        <w:spacing w:before="0" w:beforeAutospacing="0" w:after="0" w:afterAutospacing="0" w:line="279" w:lineRule="atLeast"/>
        <w:jc w:val="both"/>
        <w:rPr>
          <w:sz w:val="28"/>
          <w:szCs w:val="28"/>
        </w:rPr>
      </w:pPr>
      <w:r>
        <w:rPr>
          <w:sz w:val="28"/>
          <w:szCs w:val="28"/>
        </w:rPr>
        <w:t xml:space="preserve">Глава </w:t>
      </w:r>
      <w:proofErr w:type="gramStart"/>
      <w:r>
        <w:rPr>
          <w:sz w:val="28"/>
          <w:szCs w:val="28"/>
        </w:rPr>
        <w:t>сельского</w:t>
      </w:r>
      <w:proofErr w:type="gramEnd"/>
    </w:p>
    <w:p w:rsidR="0053170C" w:rsidRDefault="0053170C" w:rsidP="0053170C">
      <w:pPr>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С.А.Бурдинский</w:t>
      </w:r>
      <w:proofErr w:type="spellEnd"/>
    </w:p>
    <w:p w:rsidR="00D76B1B" w:rsidRDefault="00D76B1B"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A91FEE" w:rsidRDefault="00A91FEE" w:rsidP="00D76B1B">
      <w:pPr>
        <w:suppressAutoHyphens/>
        <w:jc w:val="both"/>
        <w:rPr>
          <w:rFonts w:ascii="Times New Roman" w:hAnsi="Times New Roman" w:cs="Times New Roman"/>
          <w:sz w:val="28"/>
          <w:szCs w:val="28"/>
        </w:rPr>
      </w:pPr>
    </w:p>
    <w:p w:rsidR="00D76B1B" w:rsidRDefault="00D76B1B" w:rsidP="00D76B1B">
      <w:pPr>
        <w:suppressAutoHyphens/>
        <w:jc w:val="center"/>
        <w:rPr>
          <w:rFonts w:ascii="Times New Roman" w:hAnsi="Times New Roman" w:cs="Times New Roman"/>
          <w:b/>
          <w:bCs/>
          <w:sz w:val="28"/>
          <w:szCs w:val="28"/>
        </w:rPr>
      </w:pPr>
      <w:r>
        <w:rPr>
          <w:rFonts w:ascii="Times New Roman" w:hAnsi="Times New Roman" w:cs="Times New Roman"/>
          <w:b/>
          <w:bCs/>
          <w:sz w:val="28"/>
          <w:szCs w:val="28"/>
        </w:rPr>
        <w:t>Устав</w:t>
      </w:r>
    </w:p>
    <w:p w:rsidR="00D76B1B" w:rsidRDefault="00D76B1B" w:rsidP="00D76B1B">
      <w:pPr>
        <w:suppressAutoHyphens/>
        <w:jc w:val="center"/>
        <w:rPr>
          <w:rFonts w:ascii="Times New Roman" w:hAnsi="Times New Roman" w:cs="Times New Roman"/>
          <w:b/>
          <w:bCs/>
          <w:sz w:val="28"/>
          <w:szCs w:val="28"/>
        </w:rPr>
      </w:pPr>
      <w:r>
        <w:rPr>
          <w:rFonts w:ascii="Times New Roman" w:hAnsi="Times New Roman" w:cs="Times New Roman"/>
          <w:b/>
          <w:bCs/>
          <w:sz w:val="28"/>
          <w:szCs w:val="28"/>
        </w:rPr>
        <w:t>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w:t>
      </w:r>
    </w:p>
    <w:p w:rsidR="00D76B1B" w:rsidRDefault="00D76B1B" w:rsidP="00D76B1B">
      <w:pPr>
        <w:suppressAutoHyphens/>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района «</w:t>
      </w:r>
      <w:proofErr w:type="spellStart"/>
      <w:r>
        <w:rPr>
          <w:rFonts w:ascii="Times New Roman" w:hAnsi="Times New Roman" w:cs="Times New Roman"/>
          <w:b/>
          <w:bCs/>
          <w:sz w:val="28"/>
          <w:szCs w:val="28"/>
        </w:rPr>
        <w:t>Шилкинский</w:t>
      </w:r>
      <w:proofErr w:type="spellEnd"/>
      <w:r>
        <w:rPr>
          <w:rFonts w:ascii="Times New Roman" w:hAnsi="Times New Roman" w:cs="Times New Roman"/>
          <w:b/>
          <w:bCs/>
          <w:sz w:val="28"/>
          <w:szCs w:val="28"/>
        </w:rPr>
        <w:t xml:space="preserve"> район»</w:t>
      </w:r>
    </w:p>
    <w:p w:rsidR="00D76B1B" w:rsidRDefault="00D76B1B" w:rsidP="00D76B1B">
      <w:pPr>
        <w:suppressAutoHyphens/>
        <w:jc w:val="center"/>
        <w:rPr>
          <w:rFonts w:ascii="Times New Roman" w:hAnsi="Times New Roman" w:cs="Times New Roman"/>
          <w:b/>
          <w:bCs/>
          <w:sz w:val="28"/>
          <w:szCs w:val="28"/>
        </w:rPr>
      </w:pPr>
      <w:r>
        <w:rPr>
          <w:rFonts w:ascii="Times New Roman" w:hAnsi="Times New Roman" w:cs="Times New Roman"/>
          <w:b/>
          <w:bCs/>
          <w:sz w:val="28"/>
          <w:szCs w:val="28"/>
        </w:rPr>
        <w:t>Забайкальского края</w:t>
      </w: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jc w:val="both"/>
        <w:rPr>
          <w:rFonts w:ascii="Times New Roman" w:hAnsi="Times New Roman" w:cs="Times New Roman"/>
          <w:sz w:val="28"/>
          <w:szCs w:val="28"/>
        </w:rPr>
      </w:pPr>
    </w:p>
    <w:p w:rsidR="00D76B1B" w:rsidRDefault="00D76B1B" w:rsidP="00D76B1B">
      <w:pPr>
        <w:suppressAutoHyphens/>
        <w:rPr>
          <w:rFonts w:ascii="Times New Roman" w:hAnsi="Times New Roman" w:cs="Times New Roman"/>
          <w:sz w:val="28"/>
          <w:szCs w:val="28"/>
        </w:rPr>
      </w:pPr>
      <w:r>
        <w:rPr>
          <w:rFonts w:ascii="Times New Roman" w:hAnsi="Times New Roman" w:cs="Times New Roman"/>
          <w:sz w:val="28"/>
          <w:szCs w:val="28"/>
        </w:rPr>
        <w:t xml:space="preserve">                                                                                        Принят решением Совета</w:t>
      </w:r>
    </w:p>
    <w:p w:rsidR="00D76B1B" w:rsidRDefault="00D76B1B" w:rsidP="00D76B1B">
      <w:pPr>
        <w:suppressAutoHyphens/>
        <w:jc w:val="right"/>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«3 »мая 2018 г. №11</w:t>
      </w:r>
    </w:p>
    <w:p w:rsidR="00D76B1B" w:rsidRDefault="00D76B1B" w:rsidP="00D76B1B">
      <w:pPr>
        <w:suppressAutoHyphens/>
        <w:ind w:firstLine="709"/>
        <w:jc w:val="both"/>
        <w:rPr>
          <w:rFonts w:ascii="Times New Roman" w:hAnsi="Times New Roman" w:cs="Times New Roman"/>
          <w:bCs/>
          <w:sz w:val="28"/>
          <w:szCs w:val="28"/>
        </w:rPr>
      </w:pPr>
      <w:r>
        <w:rPr>
          <w:rFonts w:ascii="Times New Roman" w:hAnsi="Times New Roman" w:cs="Times New Roman"/>
          <w:bCs/>
          <w:sz w:val="28"/>
          <w:szCs w:val="28"/>
        </w:rPr>
        <w:t>(изменения внесены в редакции решения Совета от 28.03.2019г №45)</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8"/>
          <w:szCs w:val="28"/>
        </w:rPr>
        <w:br w:type="page"/>
      </w:r>
      <w:r>
        <w:rPr>
          <w:rFonts w:ascii="Times New Roman" w:hAnsi="Times New Roman" w:cs="Times New Roman"/>
          <w:b/>
          <w:bCs/>
          <w:sz w:val="24"/>
          <w:szCs w:val="24"/>
        </w:rPr>
        <w:lastRenderedPageBreak/>
        <w:t xml:space="preserve">ГЛАВА </w:t>
      </w:r>
      <w:r>
        <w:rPr>
          <w:rFonts w:ascii="Times New Roman" w:hAnsi="Times New Roman" w:cs="Times New Roman"/>
          <w:b/>
          <w:bCs/>
          <w:sz w:val="24"/>
          <w:szCs w:val="24"/>
          <w:lang w:val="en-US"/>
        </w:rPr>
        <w:t>I</w:t>
      </w:r>
      <w:r>
        <w:rPr>
          <w:rFonts w:ascii="Times New Roman" w:hAnsi="Times New Roman" w:cs="Times New Roman"/>
          <w:b/>
          <w:bCs/>
          <w:sz w:val="24"/>
          <w:szCs w:val="24"/>
        </w:rPr>
        <w:t>. ОБЩИЕ ПОЛОЖЕНИЯ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 Основные понятия и термины</w:t>
      </w:r>
    </w:p>
    <w:p w:rsidR="00D76B1B" w:rsidRDefault="00D76B1B" w:rsidP="00D76B1B">
      <w:pPr>
        <w:pStyle w:val="2"/>
        <w:suppressAutoHyphens/>
        <w:ind w:firstLine="709"/>
        <w:rPr>
          <w:sz w:val="24"/>
          <w:szCs w:val="24"/>
        </w:rPr>
      </w:pPr>
      <w:r>
        <w:rPr>
          <w:sz w:val="24"/>
          <w:szCs w:val="24"/>
        </w:rPr>
        <w:t>Основные понятия и термины, используемые в настоящем Уставе, применяются в значениях, установленных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w:t>
      </w:r>
    </w:p>
    <w:p w:rsidR="00D76B1B" w:rsidRDefault="00D76B1B" w:rsidP="00D76B1B">
      <w:pPr>
        <w:pStyle w:val="4"/>
        <w:keepNext w:val="0"/>
        <w:suppressAutoHyphens/>
        <w:ind w:firstLine="709"/>
        <w:jc w:val="both"/>
        <w:rPr>
          <w:rFonts w:ascii="Times New Roman" w:hAnsi="Times New Roman" w:cs="Times New Roman"/>
          <w:bCs w:val="0"/>
          <w:i w:val="0"/>
          <w:color w:val="auto"/>
        </w:rPr>
      </w:pPr>
      <w:r>
        <w:rPr>
          <w:rFonts w:ascii="Times New Roman" w:hAnsi="Times New Roman" w:cs="Times New Roman"/>
          <w:bCs w:val="0"/>
          <w:i w:val="0"/>
          <w:color w:val="auto"/>
        </w:rPr>
        <w:t>Статья 2. Наименование муниципального образования</w:t>
      </w:r>
    </w:p>
    <w:p w:rsidR="004936BA" w:rsidRDefault="004936BA" w:rsidP="004936BA">
      <w:pPr>
        <w:pStyle w:val="a4"/>
        <w:jc w:val="both"/>
        <w:rPr>
          <w:rFonts w:ascii="Times New Roman" w:hAnsi="Times New Roman"/>
          <w:sz w:val="28"/>
          <w:szCs w:val="28"/>
        </w:rPr>
      </w:pPr>
      <w:r>
        <w:rPr>
          <w:rFonts w:ascii="Times New Roman" w:hAnsi="Times New Roman"/>
          <w:sz w:val="28"/>
          <w:szCs w:val="28"/>
        </w:rPr>
        <w:t xml:space="preserve"> </w:t>
      </w:r>
    </w:p>
    <w:p w:rsidR="004936BA" w:rsidRPr="004936BA" w:rsidRDefault="004936BA" w:rsidP="004936BA">
      <w:pPr>
        <w:pStyle w:val="a4"/>
        <w:jc w:val="both"/>
        <w:rPr>
          <w:rFonts w:ascii="Times New Roman" w:hAnsi="Times New Roman"/>
          <w:color w:val="FF0000"/>
          <w:sz w:val="24"/>
          <w:szCs w:val="24"/>
        </w:rPr>
      </w:pPr>
      <w:r w:rsidRPr="004936BA">
        <w:rPr>
          <w:rFonts w:ascii="Times New Roman" w:hAnsi="Times New Roman"/>
          <w:color w:val="FF0000"/>
          <w:sz w:val="24"/>
          <w:szCs w:val="24"/>
        </w:rPr>
        <w:t>«Статья 2. Наименование муниципального образования</w:t>
      </w:r>
    </w:p>
    <w:p w:rsidR="004936BA" w:rsidRPr="004936BA" w:rsidRDefault="004936BA" w:rsidP="004936BA">
      <w:pPr>
        <w:pStyle w:val="a4"/>
        <w:jc w:val="both"/>
        <w:rPr>
          <w:rFonts w:ascii="Times New Roman" w:hAnsi="Times New Roman"/>
          <w:color w:val="FF0000"/>
          <w:sz w:val="24"/>
          <w:szCs w:val="24"/>
        </w:rPr>
      </w:pPr>
      <w:r w:rsidRPr="004936BA">
        <w:rPr>
          <w:rFonts w:ascii="Times New Roman" w:hAnsi="Times New Roman"/>
          <w:color w:val="FF0000"/>
          <w:sz w:val="24"/>
          <w:szCs w:val="24"/>
        </w:rPr>
        <w:t>Полное наименование муниципального образования – сельское поселение «</w:t>
      </w:r>
      <w:proofErr w:type="spellStart"/>
      <w:r w:rsidRPr="004936BA">
        <w:rPr>
          <w:rFonts w:ascii="Times New Roman" w:hAnsi="Times New Roman"/>
          <w:color w:val="FF0000"/>
          <w:sz w:val="24"/>
          <w:szCs w:val="24"/>
        </w:rPr>
        <w:t>Казановское</w:t>
      </w:r>
      <w:proofErr w:type="spellEnd"/>
      <w:r w:rsidRPr="004936BA">
        <w:rPr>
          <w:rFonts w:ascii="Times New Roman" w:hAnsi="Times New Roman"/>
          <w:color w:val="FF0000"/>
          <w:sz w:val="24"/>
          <w:szCs w:val="24"/>
        </w:rPr>
        <w:t>» муниципального района «</w:t>
      </w:r>
      <w:proofErr w:type="spellStart"/>
      <w:r w:rsidRPr="004936BA">
        <w:rPr>
          <w:rFonts w:ascii="Times New Roman" w:hAnsi="Times New Roman"/>
          <w:color w:val="FF0000"/>
          <w:sz w:val="24"/>
          <w:szCs w:val="24"/>
        </w:rPr>
        <w:t>Шилкинский</w:t>
      </w:r>
      <w:proofErr w:type="spellEnd"/>
      <w:r w:rsidRPr="004936BA">
        <w:rPr>
          <w:rFonts w:ascii="Times New Roman" w:hAnsi="Times New Roman"/>
          <w:color w:val="FF0000"/>
          <w:sz w:val="24"/>
          <w:szCs w:val="24"/>
        </w:rPr>
        <w:t xml:space="preserve"> район» Забайкальского края (далее по тексту Устава - сельское поселение, поселение).</w:t>
      </w:r>
    </w:p>
    <w:p w:rsidR="004936BA" w:rsidRPr="004936BA" w:rsidRDefault="004936BA" w:rsidP="004936BA">
      <w:pPr>
        <w:pStyle w:val="a4"/>
        <w:jc w:val="both"/>
        <w:rPr>
          <w:rFonts w:ascii="Times New Roman" w:hAnsi="Times New Roman"/>
          <w:color w:val="FF0000"/>
          <w:sz w:val="24"/>
          <w:szCs w:val="24"/>
        </w:rPr>
      </w:pPr>
      <w:r w:rsidRPr="004936BA">
        <w:rPr>
          <w:rFonts w:ascii="Times New Roman" w:hAnsi="Times New Roman"/>
          <w:color w:val="FF0000"/>
          <w:sz w:val="24"/>
          <w:szCs w:val="24"/>
        </w:rPr>
        <w:t>Сокращенная форма наименования – сельское поселение «</w:t>
      </w:r>
      <w:proofErr w:type="spellStart"/>
      <w:r w:rsidRPr="004936BA">
        <w:rPr>
          <w:rFonts w:ascii="Times New Roman" w:hAnsi="Times New Roman"/>
          <w:color w:val="FF0000"/>
          <w:sz w:val="24"/>
          <w:szCs w:val="24"/>
        </w:rPr>
        <w:t>Казановское</w:t>
      </w:r>
      <w:proofErr w:type="spellEnd"/>
      <w:r w:rsidRPr="004936BA">
        <w:rPr>
          <w:rFonts w:ascii="Times New Roman" w:hAnsi="Times New Roman"/>
          <w:color w:val="FF0000"/>
          <w:sz w:val="24"/>
          <w:szCs w:val="24"/>
        </w:rPr>
        <w:t>»;</w:t>
      </w:r>
    </w:p>
    <w:p w:rsidR="004936BA" w:rsidRPr="004936BA" w:rsidRDefault="004936BA" w:rsidP="00D76B1B">
      <w:pPr>
        <w:suppressAutoHyphens/>
        <w:ind w:firstLine="709"/>
        <w:jc w:val="both"/>
        <w:rPr>
          <w:rFonts w:ascii="Times New Roman" w:hAnsi="Times New Roman" w:cs="Times New Roman"/>
          <w:color w:val="FF0000"/>
          <w:sz w:val="24"/>
          <w:szCs w:val="24"/>
        </w:rPr>
      </w:pPr>
      <w:r w:rsidRPr="004936BA">
        <w:rPr>
          <w:rFonts w:ascii="Times New Roman" w:hAnsi="Times New Roman" w:cs="Times New Roman"/>
          <w:color w:val="FF0000"/>
          <w:sz w:val="24"/>
          <w:szCs w:val="24"/>
        </w:rPr>
        <w:t>( статья 2 изложена в редакции решения Совета сельского поселения «</w:t>
      </w:r>
      <w:proofErr w:type="spellStart"/>
      <w:r w:rsidRPr="004936BA">
        <w:rPr>
          <w:rFonts w:ascii="Times New Roman" w:hAnsi="Times New Roman" w:cs="Times New Roman"/>
          <w:color w:val="FF0000"/>
          <w:sz w:val="24"/>
          <w:szCs w:val="24"/>
        </w:rPr>
        <w:t>Казановское</w:t>
      </w:r>
      <w:proofErr w:type="spellEnd"/>
      <w:r w:rsidRPr="004936BA">
        <w:rPr>
          <w:rFonts w:ascii="Times New Roman" w:hAnsi="Times New Roman" w:cs="Times New Roman"/>
          <w:color w:val="FF0000"/>
          <w:sz w:val="24"/>
          <w:szCs w:val="24"/>
        </w:rPr>
        <w:t xml:space="preserve">» от </w:t>
      </w:r>
      <w:r w:rsidR="000C6EB5">
        <w:rPr>
          <w:rFonts w:ascii="Times New Roman" w:hAnsi="Times New Roman" w:cs="Times New Roman"/>
          <w:color w:val="FF0000"/>
          <w:sz w:val="24"/>
          <w:szCs w:val="24"/>
        </w:rPr>
        <w:t>14.11.2019г</w:t>
      </w:r>
      <w:r w:rsidRPr="004936BA">
        <w:rPr>
          <w:rFonts w:ascii="Times New Roman" w:hAnsi="Times New Roman" w:cs="Times New Roman"/>
          <w:color w:val="FF0000"/>
          <w:sz w:val="24"/>
          <w:szCs w:val="24"/>
        </w:rPr>
        <w:t xml:space="preserve"> №  </w:t>
      </w:r>
      <w:r w:rsidR="000C6EB5">
        <w:rPr>
          <w:rFonts w:ascii="Times New Roman" w:hAnsi="Times New Roman" w:cs="Times New Roman"/>
          <w:color w:val="FF0000"/>
          <w:sz w:val="24"/>
          <w:szCs w:val="24"/>
        </w:rPr>
        <w:t>81</w:t>
      </w:r>
      <w:r w:rsidRPr="004936BA">
        <w:rPr>
          <w:rFonts w:ascii="Times New Roman" w:hAnsi="Times New Roman" w:cs="Times New Roman"/>
          <w:color w:val="FF0000"/>
          <w:sz w:val="24"/>
          <w:szCs w:val="24"/>
        </w:rPr>
        <w:t>)</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3. Участие сельского поселения в объединениях муниципальных образований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Участие сельского поселения в объединениях муниципальных образований, осуществляется в соответствии с Федеральным законом № 131-ФЗ, иными федеральными законами, законами Забайкальского края.</w:t>
      </w:r>
    </w:p>
    <w:p w:rsidR="00D76B1B" w:rsidRDefault="00D76B1B" w:rsidP="00D76B1B">
      <w:pPr>
        <w:pStyle w:val="2"/>
        <w:suppressAutoHyphens/>
        <w:ind w:firstLine="709"/>
        <w:rPr>
          <w:sz w:val="24"/>
          <w:szCs w:val="24"/>
        </w:rPr>
      </w:pPr>
      <w:r>
        <w:rPr>
          <w:sz w:val="24"/>
          <w:szCs w:val="24"/>
        </w:rPr>
        <w:t>2. Порядок принятия решений об участии сельского поселения в объединениях муниципальных образований и межмуниципальных организациях, устанавливается Советом сельского поселения.</w:t>
      </w:r>
    </w:p>
    <w:p w:rsidR="00D76B1B" w:rsidRDefault="00D76B1B" w:rsidP="00D76B1B">
      <w:pPr>
        <w:pStyle w:val="ConsPlusNormal"/>
        <w:ind w:firstLine="709"/>
        <w:jc w:val="both"/>
        <w:outlineLvl w:val="1"/>
        <w:rPr>
          <w:b/>
          <w:bCs/>
          <w:i w:val="0"/>
          <w:sz w:val="24"/>
          <w:szCs w:val="24"/>
        </w:rPr>
      </w:pPr>
      <w:r>
        <w:rPr>
          <w:b/>
          <w:bCs/>
          <w:i w:val="0"/>
          <w:sz w:val="24"/>
          <w:szCs w:val="24"/>
        </w:rPr>
        <w:t xml:space="preserve">Статья 4. Официальные символы сельского поселения </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D76B1B" w:rsidRDefault="00D76B1B" w:rsidP="00D76B1B">
      <w:pPr>
        <w:pStyle w:val="ConsPlusNormal"/>
        <w:ind w:firstLine="709"/>
        <w:jc w:val="both"/>
        <w:rPr>
          <w:i w:val="0"/>
          <w:sz w:val="24"/>
          <w:szCs w:val="24"/>
        </w:rPr>
      </w:pPr>
      <w:r>
        <w:rPr>
          <w:i w:val="0"/>
          <w:sz w:val="24"/>
          <w:szCs w:val="24"/>
        </w:rPr>
        <w:t>2.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rsidR="00D76B1B" w:rsidRDefault="00D76B1B" w:rsidP="00D76B1B">
      <w:pPr>
        <w:pStyle w:val="ConsPlusNormal"/>
        <w:ind w:firstLine="709"/>
        <w:jc w:val="both"/>
        <w:rPr>
          <w:sz w:val="24"/>
          <w:szCs w:val="24"/>
        </w:rPr>
      </w:pP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ГЛАВА </w:t>
      </w:r>
      <w:r>
        <w:rPr>
          <w:rFonts w:ascii="Times New Roman" w:hAnsi="Times New Roman" w:cs="Times New Roman"/>
          <w:b/>
          <w:bCs/>
          <w:sz w:val="24"/>
          <w:szCs w:val="24"/>
          <w:lang w:val="en-US"/>
        </w:rPr>
        <w:t>II</w:t>
      </w:r>
      <w:r>
        <w:rPr>
          <w:rFonts w:ascii="Times New Roman" w:hAnsi="Times New Roman" w:cs="Times New Roman"/>
          <w:b/>
          <w:bCs/>
          <w:sz w:val="24"/>
          <w:szCs w:val="24"/>
        </w:rPr>
        <w:t xml:space="preserve">. ТЕРРИТОРИЯ СЕЛЬСКОГО ПОСЕЛЕНИЯ </w:t>
      </w:r>
    </w:p>
    <w:p w:rsidR="00D76B1B" w:rsidRDefault="00D76B1B" w:rsidP="00D76B1B">
      <w:pPr>
        <w:pStyle w:val="4"/>
        <w:keepNext w:val="0"/>
        <w:suppressAutoHyphens/>
        <w:ind w:firstLine="709"/>
        <w:jc w:val="both"/>
        <w:rPr>
          <w:rFonts w:ascii="Times New Roman" w:hAnsi="Times New Roman" w:cs="Times New Roman"/>
          <w:bCs w:val="0"/>
          <w:i w:val="0"/>
          <w:color w:val="auto"/>
        </w:rPr>
      </w:pPr>
      <w:r>
        <w:rPr>
          <w:rFonts w:ascii="Times New Roman" w:hAnsi="Times New Roman" w:cs="Times New Roman"/>
          <w:bCs w:val="0"/>
          <w:i w:val="0"/>
          <w:color w:val="auto"/>
        </w:rPr>
        <w:t>Статья 5. Территория сельского поселения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1. Территория сельского поселения входит в состав территории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D76B1B" w:rsidRDefault="00D76B1B" w:rsidP="00D76B1B">
      <w:pPr>
        <w:pStyle w:val="2"/>
        <w:suppressAutoHyphens/>
        <w:ind w:firstLine="709"/>
        <w:rPr>
          <w:sz w:val="24"/>
          <w:szCs w:val="24"/>
        </w:rPr>
      </w:pPr>
      <w:r>
        <w:rPr>
          <w:sz w:val="24"/>
          <w:szCs w:val="24"/>
        </w:rPr>
        <w:t>2. Территорию сельского поселения составляют все земли, находящиеся в границах сельского поселения, независимо от форм собственности и целевого назначения.</w:t>
      </w:r>
    </w:p>
    <w:p w:rsidR="00D76B1B" w:rsidRDefault="00D76B1B" w:rsidP="00D76B1B">
      <w:pPr>
        <w:pStyle w:val="ConsPlusNormal"/>
        <w:ind w:firstLine="709"/>
        <w:jc w:val="both"/>
        <w:rPr>
          <w:i w:val="0"/>
          <w:sz w:val="24"/>
          <w:szCs w:val="24"/>
        </w:rPr>
      </w:pPr>
      <w:r>
        <w:rPr>
          <w:i w:val="0"/>
          <w:sz w:val="24"/>
          <w:szCs w:val="24"/>
        </w:rPr>
        <w:t xml:space="preserve">3. В состав территории сельского поселения входит населенный пункт станция </w:t>
      </w:r>
      <w:proofErr w:type="spellStart"/>
      <w:r>
        <w:rPr>
          <w:i w:val="0"/>
          <w:sz w:val="24"/>
          <w:szCs w:val="24"/>
        </w:rPr>
        <w:t>Онон</w:t>
      </w:r>
      <w:proofErr w:type="spellEnd"/>
      <w:r>
        <w:rPr>
          <w:i w:val="0"/>
          <w:sz w:val="24"/>
          <w:szCs w:val="24"/>
        </w:rPr>
        <w:t>:.</w:t>
      </w:r>
    </w:p>
    <w:p w:rsidR="00D76B1B" w:rsidRDefault="00D76B1B" w:rsidP="00D76B1B">
      <w:pPr>
        <w:pStyle w:val="ConsPlusNormal"/>
        <w:ind w:firstLine="709"/>
        <w:jc w:val="both"/>
        <w:rPr>
          <w:i w:val="0"/>
          <w:sz w:val="24"/>
          <w:szCs w:val="24"/>
        </w:rPr>
      </w:pPr>
      <w:r>
        <w:rPr>
          <w:i w:val="0"/>
          <w:sz w:val="24"/>
          <w:szCs w:val="24"/>
        </w:rPr>
        <w:t xml:space="preserve">4. Административным центром сельского поселения является село </w:t>
      </w:r>
      <w:proofErr w:type="spellStart"/>
      <w:r>
        <w:rPr>
          <w:i w:val="0"/>
          <w:sz w:val="24"/>
          <w:szCs w:val="24"/>
        </w:rPr>
        <w:t>Казаново</w:t>
      </w:r>
      <w:proofErr w:type="spellEnd"/>
      <w:r>
        <w:rPr>
          <w:i w:val="0"/>
          <w:sz w:val="24"/>
          <w:szCs w:val="24"/>
        </w:rPr>
        <w:t>.</w:t>
      </w:r>
    </w:p>
    <w:p w:rsidR="00D76B1B" w:rsidRDefault="00D76B1B" w:rsidP="00D76B1B">
      <w:pPr>
        <w:pStyle w:val="ConsPlusNormal"/>
        <w:ind w:firstLine="709"/>
        <w:jc w:val="both"/>
        <w:rPr>
          <w:sz w:val="24"/>
          <w:szCs w:val="24"/>
        </w:rPr>
      </w:pPr>
    </w:p>
    <w:p w:rsidR="00D76B1B" w:rsidRDefault="00D76B1B" w:rsidP="00D76B1B">
      <w:pPr>
        <w:pStyle w:val="4"/>
        <w:keepNext w:val="0"/>
        <w:suppressAutoHyphens/>
        <w:ind w:firstLine="709"/>
        <w:jc w:val="both"/>
        <w:rPr>
          <w:rFonts w:ascii="Times New Roman" w:hAnsi="Times New Roman" w:cs="Times New Roman"/>
          <w:i w:val="0"/>
          <w:color w:val="auto"/>
        </w:rPr>
      </w:pPr>
      <w:r>
        <w:rPr>
          <w:rFonts w:ascii="Times New Roman" w:hAnsi="Times New Roman" w:cs="Times New Roman"/>
          <w:bCs w:val="0"/>
          <w:i w:val="0"/>
          <w:color w:val="auto"/>
        </w:rPr>
        <w:t xml:space="preserve">Статья 6. Границы сельского поселения </w:t>
      </w:r>
    </w:p>
    <w:p w:rsidR="00D76B1B" w:rsidRDefault="00D76B1B" w:rsidP="00D76B1B">
      <w:pPr>
        <w:pStyle w:val="2"/>
        <w:suppressAutoHyphens/>
        <w:ind w:firstLine="709"/>
        <w:rPr>
          <w:sz w:val="24"/>
          <w:szCs w:val="24"/>
        </w:rPr>
      </w:pPr>
      <w:r>
        <w:rPr>
          <w:sz w:val="24"/>
          <w:szCs w:val="24"/>
        </w:rPr>
        <w:lastRenderedPageBreak/>
        <w:t>Границы сельского поселения установлены Законом Забайкальского края от 18 декабря 2009 года № 317-ЗЗК «О границах сельских и городских поселений Забайкальского края».</w:t>
      </w:r>
    </w:p>
    <w:p w:rsidR="00D76B1B" w:rsidRDefault="00D76B1B" w:rsidP="00D76B1B">
      <w:pPr>
        <w:pStyle w:val="4"/>
        <w:keepNext w:val="0"/>
        <w:suppressAutoHyphens/>
        <w:ind w:firstLine="709"/>
        <w:jc w:val="both"/>
        <w:rPr>
          <w:rFonts w:ascii="Times New Roman" w:hAnsi="Times New Roman" w:cs="Times New Roman"/>
        </w:rPr>
      </w:pPr>
    </w:p>
    <w:p w:rsidR="00D76B1B" w:rsidRDefault="00D76B1B" w:rsidP="00D76B1B">
      <w:pPr>
        <w:pStyle w:val="4"/>
        <w:keepNext w:val="0"/>
        <w:suppressAutoHyphens/>
        <w:ind w:firstLine="709"/>
        <w:jc w:val="both"/>
        <w:rPr>
          <w:rFonts w:ascii="Times New Roman" w:hAnsi="Times New Roman" w:cs="Times New Roman"/>
          <w:bCs w:val="0"/>
          <w:i w:val="0"/>
          <w:color w:val="auto"/>
        </w:rPr>
      </w:pPr>
      <w:r>
        <w:rPr>
          <w:rFonts w:ascii="Times New Roman" w:hAnsi="Times New Roman" w:cs="Times New Roman"/>
          <w:bCs w:val="0"/>
          <w:i w:val="0"/>
          <w:color w:val="auto"/>
        </w:rPr>
        <w:t xml:space="preserve">Статья 7. Изменение границ сельского поселения, преобразование сельского поселения </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1. Изменение границ сельского поселения, преобразование сельского поселения осуществляется законом Забайкальского края по инициативе населения сельского поселения, органов местного самоуправления сельского поселения, а также органов государственной власти Забайкальского края, федеральных органов государственной власти в соответствии с Федеральным законом № 131-ФЗ.</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2. Изменение границ сельского поселения, преобразование сельского поселения  по инициативе органов местного самоуправления, органов государственной власти без учета мнения населения не допускается.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ГЛАВА </w:t>
      </w:r>
      <w:r>
        <w:rPr>
          <w:rFonts w:ascii="Times New Roman" w:hAnsi="Times New Roman" w:cs="Times New Roman"/>
          <w:b/>
          <w:bCs/>
          <w:sz w:val="24"/>
          <w:szCs w:val="24"/>
          <w:lang w:val="en-US"/>
        </w:rPr>
        <w:t>III</w:t>
      </w:r>
      <w:r>
        <w:rPr>
          <w:rFonts w:ascii="Times New Roman" w:hAnsi="Times New Roman" w:cs="Times New Roman"/>
          <w:b/>
          <w:bCs/>
          <w:sz w:val="24"/>
          <w:szCs w:val="24"/>
        </w:rPr>
        <w:t>. ВОПРОСЫ МЕСТНОГО ЗНАЧЕНИЯ СЕЛЬСКОГО ПОСЕЛЕНИЯ. ОСУЩЕСТВЛЕНИЕ ОРГАНАМИ МЕСТНОГО САМОУПРАВЛЕНИЯ СЕЛЬСКОГО ПОСЕЛЕНИЯ ОТДЕЛЬНЫХ ГОСУДАРСТВЕННЫХ ПОЛНОМОЧИЙ</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8. Вопросы местного значения сельского поселения </w:t>
      </w:r>
    </w:p>
    <w:p w:rsidR="00D76B1B" w:rsidRDefault="00D76B1B" w:rsidP="00D76B1B">
      <w:pPr>
        <w:pStyle w:val="ConsPlusNormal"/>
        <w:ind w:firstLine="709"/>
        <w:jc w:val="both"/>
        <w:rPr>
          <w:i w:val="0"/>
          <w:sz w:val="24"/>
          <w:szCs w:val="24"/>
        </w:rPr>
      </w:pPr>
      <w:r>
        <w:rPr>
          <w:i w:val="0"/>
          <w:sz w:val="24"/>
          <w:szCs w:val="24"/>
        </w:rPr>
        <w:t>1. К вопросам местного значения сельского поселения относятся: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w:t>
      </w:r>
    </w:p>
    <w:p w:rsidR="00D76B1B" w:rsidRDefault="00D76B1B" w:rsidP="00D76B1B">
      <w:pPr>
        <w:pStyle w:val="ConsPlusNormal"/>
        <w:ind w:firstLine="709"/>
        <w:jc w:val="both"/>
        <w:rPr>
          <w:i w:val="0"/>
          <w:sz w:val="24"/>
          <w:szCs w:val="24"/>
        </w:rPr>
      </w:pPr>
      <w:r>
        <w:rPr>
          <w:i w:val="0"/>
          <w:sz w:val="24"/>
          <w:szCs w:val="24"/>
        </w:rPr>
        <w:t>2) установление, изменение и отмена местных налогов и сборов сельского поселения;</w:t>
      </w:r>
    </w:p>
    <w:p w:rsidR="00D76B1B" w:rsidRDefault="00D76B1B" w:rsidP="00D76B1B">
      <w:pPr>
        <w:pStyle w:val="ConsPlusNormal"/>
        <w:ind w:firstLine="709"/>
        <w:jc w:val="both"/>
        <w:rPr>
          <w:i w:val="0"/>
          <w:sz w:val="24"/>
          <w:szCs w:val="24"/>
        </w:rPr>
      </w:pPr>
      <w:r>
        <w:rPr>
          <w:i w:val="0"/>
          <w:sz w:val="24"/>
          <w:szCs w:val="24"/>
        </w:rPr>
        <w:t>3) владение, пользование и распоряжение имуществом, находящимся в муниципальной собственности сельского поселения;</w:t>
      </w:r>
    </w:p>
    <w:p w:rsidR="00D76B1B" w:rsidRDefault="00D76B1B" w:rsidP="00D76B1B">
      <w:pPr>
        <w:pStyle w:val="ConsPlusNormal"/>
        <w:ind w:firstLine="709"/>
        <w:jc w:val="both"/>
        <w:rPr>
          <w:i w:val="0"/>
          <w:sz w:val="24"/>
          <w:szCs w:val="24"/>
        </w:rPr>
      </w:pPr>
      <w:r>
        <w:rPr>
          <w:i w:val="0"/>
          <w:sz w:val="24"/>
          <w:szCs w:val="24"/>
        </w:rPr>
        <w:t>4) обеспечение первичных мер пожарной безопасности в границах населенных пунктов сельского поселения;</w:t>
      </w:r>
    </w:p>
    <w:p w:rsidR="00D76B1B" w:rsidRDefault="00D76B1B" w:rsidP="00D76B1B">
      <w:pPr>
        <w:pStyle w:val="ConsPlusNormal"/>
        <w:ind w:firstLine="709"/>
        <w:jc w:val="both"/>
        <w:rPr>
          <w:i w:val="0"/>
          <w:sz w:val="24"/>
          <w:szCs w:val="24"/>
        </w:rPr>
      </w:pPr>
      <w:r>
        <w:rPr>
          <w:i w:val="0"/>
          <w:sz w:val="24"/>
          <w:szCs w:val="24"/>
        </w:rPr>
        <w:t>5) создание условий для обеспечения жителей сельского поселения услугами связи, общественного питания, торговли и бытового обслуживания;</w:t>
      </w:r>
    </w:p>
    <w:p w:rsidR="00D76B1B" w:rsidRDefault="00D76B1B" w:rsidP="00D76B1B">
      <w:pPr>
        <w:pStyle w:val="ConsPlusNormal"/>
        <w:ind w:firstLine="709"/>
        <w:jc w:val="both"/>
        <w:rPr>
          <w:i w:val="0"/>
          <w:sz w:val="24"/>
          <w:szCs w:val="24"/>
        </w:rPr>
      </w:pPr>
      <w:r>
        <w:rPr>
          <w:i w:val="0"/>
          <w:sz w:val="24"/>
          <w:szCs w:val="24"/>
        </w:rPr>
        <w:t>6) создание условий для организации досуга и обеспечения жителей сельского поселения услугами организаций культуры;</w:t>
      </w:r>
    </w:p>
    <w:p w:rsidR="00D76B1B" w:rsidRDefault="00D76B1B" w:rsidP="00D76B1B">
      <w:pPr>
        <w:pStyle w:val="ConsPlusNormal"/>
        <w:ind w:firstLine="709"/>
        <w:jc w:val="both"/>
        <w:rPr>
          <w:i w:val="0"/>
          <w:sz w:val="24"/>
          <w:szCs w:val="24"/>
        </w:rPr>
      </w:pPr>
      <w:r>
        <w:rPr>
          <w:i w:val="0"/>
          <w:sz w:val="24"/>
          <w:szCs w:val="24"/>
        </w:rPr>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D76B1B" w:rsidRDefault="00D76B1B" w:rsidP="00D76B1B">
      <w:pPr>
        <w:pStyle w:val="ConsPlusNormal"/>
        <w:ind w:firstLine="709"/>
        <w:jc w:val="both"/>
        <w:rPr>
          <w:i w:val="0"/>
          <w:sz w:val="24"/>
          <w:szCs w:val="24"/>
        </w:rPr>
      </w:pPr>
      <w:r>
        <w:rPr>
          <w:i w:val="0"/>
          <w:sz w:val="24"/>
          <w:szCs w:val="24"/>
        </w:rPr>
        <w:t>8) формирование архивных фондов сельского поселения;</w:t>
      </w:r>
    </w:p>
    <w:p w:rsidR="00D76B1B" w:rsidRDefault="00D76B1B" w:rsidP="00D76B1B">
      <w:pPr>
        <w:pStyle w:val="ConsPlusNormal"/>
        <w:ind w:firstLine="709"/>
        <w:jc w:val="both"/>
        <w:rPr>
          <w:i w:val="0"/>
          <w:sz w:val="24"/>
          <w:szCs w:val="24"/>
        </w:rPr>
      </w:pPr>
      <w:r>
        <w:rPr>
          <w:i w:val="0"/>
          <w:sz w:val="24"/>
          <w:szCs w:val="24"/>
        </w:rPr>
        <w:t>9)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D76B1B" w:rsidRDefault="00D76B1B" w:rsidP="00D76B1B">
      <w:pPr>
        <w:pStyle w:val="ConsPlusNormal"/>
        <w:ind w:firstLine="709"/>
        <w:jc w:val="both"/>
        <w:rPr>
          <w:i w:val="0"/>
          <w:sz w:val="24"/>
          <w:szCs w:val="24"/>
        </w:rPr>
      </w:pPr>
      <w:r>
        <w:rPr>
          <w:i w:val="0"/>
          <w:sz w:val="24"/>
          <w:szCs w:val="24"/>
        </w:rPr>
        <w:lastRenderedPageBreak/>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D76B1B" w:rsidRDefault="00D76B1B" w:rsidP="00D76B1B">
      <w:pPr>
        <w:pStyle w:val="ConsPlusNormal"/>
        <w:ind w:firstLine="709"/>
        <w:jc w:val="both"/>
        <w:rPr>
          <w:i w:val="0"/>
          <w:sz w:val="24"/>
          <w:szCs w:val="24"/>
        </w:rPr>
      </w:pPr>
      <w:r>
        <w:rPr>
          <w:i w:val="0"/>
          <w:sz w:val="24"/>
          <w:szCs w:val="24"/>
        </w:rPr>
        <w:t>11) содействие в развитии сельскохозяйственного производства, создание условий для развития малого и среднего предпринимательства;</w:t>
      </w:r>
    </w:p>
    <w:p w:rsidR="00D76B1B" w:rsidRDefault="00D76B1B" w:rsidP="00D76B1B">
      <w:pPr>
        <w:pStyle w:val="ConsPlusNormal"/>
        <w:ind w:firstLine="709"/>
        <w:jc w:val="both"/>
        <w:rPr>
          <w:i w:val="0"/>
          <w:sz w:val="24"/>
          <w:szCs w:val="24"/>
        </w:rPr>
      </w:pPr>
      <w:r>
        <w:rPr>
          <w:i w:val="0"/>
          <w:sz w:val="24"/>
          <w:szCs w:val="24"/>
        </w:rPr>
        <w:t>12) организация и осуществление мероприятий по работе с детьми и молодежью в сельском поселении;</w:t>
      </w:r>
    </w:p>
    <w:p w:rsidR="00D76B1B" w:rsidRDefault="00D76B1B" w:rsidP="00D76B1B">
      <w:pPr>
        <w:pStyle w:val="ConsPlusNormal"/>
        <w:ind w:firstLine="709"/>
        <w:jc w:val="both"/>
        <w:rPr>
          <w:i w:val="0"/>
          <w:sz w:val="24"/>
          <w:szCs w:val="24"/>
        </w:rPr>
      </w:pPr>
      <w:r>
        <w:rPr>
          <w:i w:val="0"/>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2. В соответствии со статьей 15 Федерального закона № 131-ФЗ органы местного самоуправления сельского поселения вправе заключать соглашения с органами местного самоуправления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 передаче осуществления части полномочий по решению вопросов местного значения.</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Порядок заключения соглашений о передаче осуществления части полномочий по решению вопросов местного значения определяется нормативными правовыми актами Совета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9. 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сельского поселения вправе решать вопросы, указанные в части 1 статьи 14.1 Федерального закона № 131-ФЗ,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за счет доходов бюджета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10. Полномочия органов местного самоуправления сельского поселения по решению вопросов местного значения</w:t>
      </w:r>
      <w:r>
        <w:rPr>
          <w:rFonts w:ascii="Times New Roman" w:hAnsi="Times New Roman" w:cs="Times New Roman"/>
          <w:sz w:val="24"/>
          <w:szCs w:val="24"/>
        </w:rPr>
        <w:t xml:space="preserve"> </w:t>
      </w:r>
      <w:r>
        <w:rPr>
          <w:rFonts w:ascii="Times New Roman" w:hAnsi="Times New Roman" w:cs="Times New Roman"/>
          <w:b/>
          <w:bCs/>
          <w:sz w:val="24"/>
          <w:szCs w:val="24"/>
        </w:rPr>
        <w:t>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В целях решения вопросов местного значения </w:t>
      </w:r>
      <w:r>
        <w:rPr>
          <w:rFonts w:ascii="Times New Roman" w:hAnsi="Times New Roman" w:cs="Times New Roman"/>
          <w:sz w:val="24"/>
          <w:szCs w:val="24"/>
        </w:rPr>
        <w:t xml:space="preserve">сельского поселения </w:t>
      </w:r>
      <w:r>
        <w:rPr>
          <w:rFonts w:ascii="Times New Roman" w:hAnsi="Times New Roman" w:cs="Times New Roman"/>
          <w:snapToGrid w:val="0"/>
          <w:sz w:val="24"/>
          <w:szCs w:val="24"/>
        </w:rPr>
        <w:t>органы местного самоуправления сельского поселения обладают следующими полномочиями: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принятие устава сельского поселения и внесение в него изменений и дополнений, издание муниципальных правовых актов;</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установление официальных символов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76B1B" w:rsidRPr="00A91FEE" w:rsidRDefault="00D76B1B" w:rsidP="00D76B1B">
      <w:pPr>
        <w:autoSpaceDE w:val="0"/>
        <w:autoSpaceDN w:val="0"/>
        <w:adjustRightInd w:val="0"/>
        <w:ind w:firstLine="709"/>
        <w:jc w:val="both"/>
        <w:rPr>
          <w:rFonts w:ascii="Times New Roman" w:hAnsi="Times New Roman" w:cs="Times New Roman"/>
          <w:color w:val="FF0000"/>
          <w:sz w:val="24"/>
          <w:szCs w:val="24"/>
        </w:rPr>
      </w:pPr>
      <w:r w:rsidRPr="00A91FEE">
        <w:rPr>
          <w:rFonts w:ascii="Times New Roman" w:hAnsi="Times New Roman" w:cs="Times New Roman"/>
          <w:color w:val="FF0000"/>
          <w:sz w:val="24"/>
          <w:szCs w:val="24"/>
        </w:rPr>
        <w:t>5)</w:t>
      </w:r>
      <w:r w:rsidR="00A91FEE" w:rsidRPr="00A91FEE">
        <w:rPr>
          <w:rFonts w:ascii="Times New Roman" w:hAnsi="Times New Roman" w:cs="Times New Roman"/>
          <w:color w:val="FF0000"/>
          <w:sz w:val="24"/>
          <w:szCs w:val="24"/>
        </w:rPr>
        <w:t>(пункт 5 статьи 10 утратил силу решением Совета  сельского поселения «</w:t>
      </w:r>
      <w:proofErr w:type="spellStart"/>
      <w:r w:rsidR="00A91FEE" w:rsidRPr="00A91FEE">
        <w:rPr>
          <w:rFonts w:ascii="Times New Roman" w:hAnsi="Times New Roman" w:cs="Times New Roman"/>
          <w:color w:val="FF0000"/>
          <w:sz w:val="24"/>
          <w:szCs w:val="24"/>
        </w:rPr>
        <w:t>Казановское</w:t>
      </w:r>
      <w:proofErr w:type="spellEnd"/>
      <w:r w:rsidR="00A91FEE" w:rsidRPr="00A91FEE">
        <w:rPr>
          <w:rFonts w:ascii="Times New Roman" w:hAnsi="Times New Roman" w:cs="Times New Roman"/>
          <w:color w:val="FF0000"/>
          <w:sz w:val="24"/>
          <w:szCs w:val="24"/>
        </w:rPr>
        <w:t xml:space="preserve">»  от </w:t>
      </w:r>
      <w:r w:rsidR="000C6EB5">
        <w:rPr>
          <w:rFonts w:ascii="Times New Roman" w:hAnsi="Times New Roman" w:cs="Times New Roman"/>
          <w:color w:val="FF0000"/>
          <w:sz w:val="24"/>
          <w:szCs w:val="24"/>
        </w:rPr>
        <w:t>14.11.2019г</w:t>
      </w:r>
      <w:r w:rsidR="00A91FEE" w:rsidRPr="00A91FEE">
        <w:rPr>
          <w:rFonts w:ascii="Times New Roman" w:hAnsi="Times New Roman" w:cs="Times New Roman"/>
          <w:color w:val="FF0000"/>
          <w:sz w:val="24"/>
          <w:szCs w:val="24"/>
        </w:rPr>
        <w:t xml:space="preserve"> № </w:t>
      </w:r>
      <w:r w:rsidR="000C6EB5">
        <w:rPr>
          <w:rFonts w:ascii="Times New Roman" w:hAnsi="Times New Roman" w:cs="Times New Roman"/>
          <w:color w:val="FF0000"/>
          <w:sz w:val="24"/>
          <w:szCs w:val="24"/>
        </w:rPr>
        <w:t>81</w:t>
      </w:r>
      <w:proofErr w:type="gramStart"/>
      <w:r w:rsidR="00A91FEE" w:rsidRPr="00A91FEE">
        <w:rPr>
          <w:rFonts w:ascii="Times New Roman" w:hAnsi="Times New Roman" w:cs="Times New Roman"/>
          <w:color w:val="FF0000"/>
          <w:sz w:val="24"/>
          <w:szCs w:val="24"/>
        </w:rPr>
        <w:t xml:space="preserve"> )</w:t>
      </w:r>
      <w:proofErr w:type="gramEnd"/>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6)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8)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9) разработка и утверждение программы комплексного развития системы коммунальной инфраструктуры сельского поселения, программы комплексного развития транспортной инфраструктуры сельского поселения, программы комплексного развития социальной инфраструктуры сельского поселения, требования к которым устанавливаются Правительством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сельского поселения, доведения до сведения жителей сельского поселения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11) осуществление международных и внешнеэкономических связей в соответствии с федеральными законами;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12) организация профессионального образования и дополнительного профессионального образования главы сельского поселения, 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14) иными полномочиями в соответствии с Федеральным законом № 131-ФЗ, иными федеральными законами, законами Забайкальского края, настоящим Уставом.</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11. Осуществление органами местного самоуправления сельского поселения отдельных государственных полномочий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сельского поселения осуществляют переданные им федеральными законами, законами Забайкальского края отдельные государственные полномочия в порядке, установленном указанными законами.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napToGrid w:val="0"/>
          <w:sz w:val="24"/>
          <w:szCs w:val="24"/>
        </w:rPr>
        <w:t>2. 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rsidR="00D76B1B" w:rsidRDefault="00D76B1B" w:rsidP="00D76B1B">
      <w:pPr>
        <w:shd w:val="clear" w:color="auto" w:fill="FFFFFF"/>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12. Муниципальный контроль</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сельского поселения,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Забайкальского края.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76B1B" w:rsidRDefault="00D76B1B" w:rsidP="00D76B1B">
      <w:pPr>
        <w:pStyle w:val="ConsPlusNormal"/>
        <w:ind w:firstLine="709"/>
        <w:jc w:val="both"/>
        <w:rPr>
          <w:b/>
          <w:bCs/>
          <w:i w:val="0"/>
          <w:sz w:val="24"/>
          <w:szCs w:val="24"/>
        </w:rPr>
      </w:pPr>
      <w:r>
        <w:rPr>
          <w:b/>
          <w:bCs/>
          <w:i w:val="0"/>
          <w:sz w:val="24"/>
          <w:szCs w:val="24"/>
        </w:rPr>
        <w:t xml:space="preserve">ГЛАВА </w:t>
      </w:r>
      <w:r>
        <w:rPr>
          <w:b/>
          <w:bCs/>
          <w:i w:val="0"/>
          <w:sz w:val="24"/>
          <w:szCs w:val="24"/>
          <w:lang w:val="en-US"/>
        </w:rPr>
        <w:t>IV</w:t>
      </w:r>
      <w:r>
        <w:rPr>
          <w:b/>
          <w:bCs/>
          <w:i w:val="0"/>
          <w:sz w:val="24"/>
          <w:szCs w:val="24"/>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13. Права населения сельского поселения на осуществление местного самоуправления </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Граждане Российской Федерации, постоянно или преимущественно проживающие на территории сельского поселения, осуществляют местное самоуправление через выборные и иные органы местного самоуправления сельского поселения, а также посредством:</w:t>
      </w:r>
    </w:p>
    <w:p w:rsidR="00D76B1B" w:rsidRDefault="00D76B1B" w:rsidP="00D76B1B">
      <w:pPr>
        <w:pStyle w:val="ConsPlusNormal"/>
        <w:ind w:firstLine="709"/>
        <w:jc w:val="both"/>
        <w:rPr>
          <w:i w:val="0"/>
          <w:sz w:val="24"/>
          <w:szCs w:val="24"/>
        </w:rPr>
      </w:pPr>
      <w:r>
        <w:rPr>
          <w:i w:val="0"/>
          <w:sz w:val="24"/>
          <w:szCs w:val="24"/>
        </w:rPr>
        <w:lastRenderedPageBreak/>
        <w:t>1) участия в местном референдуме;</w:t>
      </w:r>
    </w:p>
    <w:p w:rsidR="00D76B1B" w:rsidRDefault="00D76B1B" w:rsidP="00D76B1B">
      <w:pPr>
        <w:pStyle w:val="ConsPlusNormal"/>
        <w:ind w:firstLine="709"/>
        <w:jc w:val="both"/>
        <w:rPr>
          <w:i w:val="0"/>
          <w:sz w:val="24"/>
          <w:szCs w:val="24"/>
        </w:rPr>
      </w:pPr>
      <w:r>
        <w:rPr>
          <w:i w:val="0"/>
          <w:sz w:val="24"/>
          <w:szCs w:val="24"/>
        </w:rPr>
        <w:t>2) участия в муниципальных выборах;</w:t>
      </w:r>
    </w:p>
    <w:p w:rsidR="00D76B1B" w:rsidRDefault="00D76B1B" w:rsidP="00D76B1B">
      <w:pPr>
        <w:pStyle w:val="ConsPlusNormal"/>
        <w:ind w:firstLine="709"/>
        <w:jc w:val="both"/>
        <w:rPr>
          <w:i w:val="0"/>
          <w:sz w:val="24"/>
          <w:szCs w:val="24"/>
        </w:rPr>
      </w:pPr>
      <w:r>
        <w:rPr>
          <w:i w:val="0"/>
          <w:sz w:val="24"/>
          <w:szCs w:val="24"/>
        </w:rPr>
        <w:t>3) участия в голосовании по отзыву депутата, главы сельского поселения;</w:t>
      </w:r>
    </w:p>
    <w:p w:rsidR="00D76B1B" w:rsidRDefault="00D76B1B" w:rsidP="00D76B1B">
      <w:pPr>
        <w:pStyle w:val="ConsPlusNormal"/>
        <w:ind w:firstLine="709"/>
        <w:jc w:val="both"/>
        <w:rPr>
          <w:i w:val="0"/>
          <w:sz w:val="24"/>
          <w:szCs w:val="24"/>
        </w:rPr>
      </w:pPr>
      <w:r>
        <w:rPr>
          <w:i w:val="0"/>
          <w:sz w:val="24"/>
          <w:szCs w:val="24"/>
        </w:rPr>
        <w:t>4) участия в голосовании по вопросам изменения границ сельского поселения, преобразования сельского поселения;</w:t>
      </w:r>
    </w:p>
    <w:p w:rsidR="00D76B1B" w:rsidRDefault="00D76B1B" w:rsidP="00D76B1B">
      <w:pPr>
        <w:pStyle w:val="ConsPlusNormal"/>
        <w:ind w:firstLine="709"/>
        <w:jc w:val="both"/>
        <w:rPr>
          <w:i w:val="0"/>
          <w:sz w:val="24"/>
          <w:szCs w:val="24"/>
        </w:rPr>
      </w:pPr>
      <w:r>
        <w:rPr>
          <w:i w:val="0"/>
          <w:sz w:val="24"/>
          <w:szCs w:val="24"/>
        </w:rPr>
        <w:t>5) участия в сходе граждан;</w:t>
      </w:r>
    </w:p>
    <w:p w:rsidR="00D76B1B" w:rsidRDefault="00D76B1B" w:rsidP="00D76B1B">
      <w:pPr>
        <w:pStyle w:val="ConsPlusNormal"/>
        <w:ind w:firstLine="709"/>
        <w:jc w:val="both"/>
        <w:rPr>
          <w:i w:val="0"/>
          <w:sz w:val="24"/>
          <w:szCs w:val="24"/>
        </w:rPr>
      </w:pPr>
      <w:r>
        <w:rPr>
          <w:i w:val="0"/>
          <w:sz w:val="24"/>
          <w:szCs w:val="24"/>
        </w:rPr>
        <w:t>6) правотворческой инициативы граждан;</w:t>
      </w:r>
    </w:p>
    <w:p w:rsidR="00D76B1B" w:rsidRDefault="00D76B1B" w:rsidP="00D76B1B">
      <w:pPr>
        <w:pStyle w:val="ConsPlusNormal"/>
        <w:ind w:firstLine="709"/>
        <w:jc w:val="both"/>
        <w:rPr>
          <w:i w:val="0"/>
          <w:sz w:val="24"/>
          <w:szCs w:val="24"/>
        </w:rPr>
      </w:pPr>
      <w:r>
        <w:rPr>
          <w:i w:val="0"/>
          <w:sz w:val="24"/>
          <w:szCs w:val="24"/>
        </w:rPr>
        <w:t>7) участия в территориальном общественном самоуправлении;</w:t>
      </w:r>
    </w:p>
    <w:p w:rsidR="00D76B1B" w:rsidRDefault="00D76B1B" w:rsidP="00D76B1B">
      <w:pPr>
        <w:pStyle w:val="ConsPlusNormal"/>
        <w:ind w:firstLine="709"/>
        <w:jc w:val="both"/>
        <w:rPr>
          <w:i w:val="0"/>
          <w:sz w:val="24"/>
          <w:szCs w:val="24"/>
        </w:rPr>
      </w:pPr>
      <w:r>
        <w:rPr>
          <w:i w:val="0"/>
          <w:sz w:val="24"/>
          <w:szCs w:val="24"/>
        </w:rPr>
        <w:t>8) участия в публичных слушаниях;</w:t>
      </w:r>
    </w:p>
    <w:p w:rsidR="00D76B1B" w:rsidRDefault="00D76B1B" w:rsidP="00D76B1B">
      <w:pPr>
        <w:pStyle w:val="ConsPlusNormal"/>
        <w:ind w:firstLine="709"/>
        <w:jc w:val="both"/>
        <w:rPr>
          <w:i w:val="0"/>
          <w:sz w:val="24"/>
          <w:szCs w:val="24"/>
        </w:rPr>
      </w:pPr>
      <w:r>
        <w:rPr>
          <w:i w:val="0"/>
          <w:sz w:val="24"/>
          <w:szCs w:val="24"/>
        </w:rPr>
        <w:t>9) участия в общественных обсуждениях;</w:t>
      </w:r>
    </w:p>
    <w:p w:rsidR="00D76B1B" w:rsidRDefault="00D76B1B" w:rsidP="00D76B1B">
      <w:pPr>
        <w:pStyle w:val="ConsPlusNormal"/>
        <w:ind w:firstLine="709"/>
        <w:jc w:val="both"/>
        <w:rPr>
          <w:i w:val="0"/>
          <w:sz w:val="24"/>
          <w:szCs w:val="24"/>
        </w:rPr>
      </w:pPr>
      <w:r>
        <w:rPr>
          <w:i w:val="0"/>
          <w:sz w:val="24"/>
          <w:szCs w:val="24"/>
        </w:rPr>
        <w:t>10) участия в собрании граждан;</w:t>
      </w:r>
    </w:p>
    <w:p w:rsidR="00D76B1B" w:rsidRDefault="00D76B1B" w:rsidP="00D76B1B">
      <w:pPr>
        <w:pStyle w:val="ConsPlusNormal"/>
        <w:ind w:firstLine="709"/>
        <w:jc w:val="both"/>
        <w:rPr>
          <w:i w:val="0"/>
          <w:sz w:val="24"/>
          <w:szCs w:val="24"/>
        </w:rPr>
      </w:pPr>
      <w:r>
        <w:rPr>
          <w:i w:val="0"/>
          <w:sz w:val="24"/>
          <w:szCs w:val="24"/>
        </w:rPr>
        <w:t>11) участия в конференции граждан (собрании делегатов);</w:t>
      </w:r>
    </w:p>
    <w:p w:rsidR="00D76B1B" w:rsidRDefault="00D76B1B" w:rsidP="00D76B1B">
      <w:pPr>
        <w:pStyle w:val="ConsPlusNormal"/>
        <w:ind w:firstLine="709"/>
        <w:jc w:val="both"/>
        <w:rPr>
          <w:i w:val="0"/>
          <w:sz w:val="24"/>
          <w:szCs w:val="24"/>
        </w:rPr>
      </w:pPr>
      <w:r>
        <w:rPr>
          <w:i w:val="0"/>
          <w:sz w:val="24"/>
          <w:szCs w:val="24"/>
        </w:rPr>
        <w:t>12) участия в опросе граждан;</w:t>
      </w:r>
    </w:p>
    <w:p w:rsidR="00D76B1B" w:rsidRDefault="00D76B1B" w:rsidP="00D76B1B">
      <w:pPr>
        <w:pStyle w:val="ConsPlusNormal"/>
        <w:ind w:firstLine="709"/>
        <w:jc w:val="both"/>
        <w:rPr>
          <w:i w:val="0"/>
          <w:sz w:val="24"/>
          <w:szCs w:val="24"/>
        </w:rPr>
      </w:pPr>
      <w:r>
        <w:rPr>
          <w:i w:val="0"/>
          <w:sz w:val="24"/>
          <w:szCs w:val="24"/>
        </w:rPr>
        <w:t>13) обращения граждан в органы местного самоуправления городского поселения;</w:t>
      </w:r>
    </w:p>
    <w:p w:rsidR="00D76B1B" w:rsidRDefault="00D76B1B" w:rsidP="00D76B1B">
      <w:pPr>
        <w:pStyle w:val="ConsPlusNormal"/>
        <w:ind w:firstLine="709"/>
        <w:jc w:val="both"/>
        <w:rPr>
          <w:i w:val="0"/>
          <w:sz w:val="24"/>
          <w:szCs w:val="24"/>
        </w:rPr>
      </w:pPr>
      <w:r>
        <w:rPr>
          <w:i w:val="0"/>
          <w:sz w:val="24"/>
          <w:szCs w:val="24"/>
        </w:rPr>
        <w:t>14) участия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D76B1B" w:rsidRDefault="00D76B1B" w:rsidP="00D76B1B">
      <w:pPr>
        <w:pStyle w:val="21"/>
        <w:suppressAutoHyphens/>
        <w:spacing w:after="0" w:line="240" w:lineRule="auto"/>
        <w:ind w:left="0" w:firstLine="709"/>
        <w:jc w:val="both"/>
        <w:rPr>
          <w:sz w:val="24"/>
          <w:szCs w:val="24"/>
        </w:rPr>
      </w:pPr>
      <w:r>
        <w:rPr>
          <w:sz w:val="24"/>
          <w:szCs w:val="24"/>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76B1B" w:rsidRDefault="00D76B1B" w:rsidP="00D76B1B">
      <w:pPr>
        <w:pStyle w:val="2"/>
        <w:suppressAutoHyphens/>
        <w:ind w:firstLine="709"/>
        <w:rPr>
          <w:b/>
          <w:bCs/>
          <w:sz w:val="24"/>
          <w:szCs w:val="24"/>
        </w:rPr>
      </w:pPr>
      <w:r>
        <w:rPr>
          <w:b/>
          <w:bCs/>
          <w:sz w:val="24"/>
          <w:szCs w:val="24"/>
        </w:rPr>
        <w:t>Статья 14. Местный референдум</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 Местный референдум проводится в целях решения непосредственно населением сельского поселения вопросов местного значения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2. Местный референдум проводится на всей территории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3. Решение о назначении местного референдума принимается Советом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 по инициативе, выдвинутой гражданами Российской Федерации, имеющими право на участие в местном референдуме;</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3) по инициативе Совета сельского поселения и главы сельского поселения</w:t>
      </w:r>
      <w:r>
        <w:rPr>
          <w:rFonts w:ascii="Times New Roman" w:hAnsi="Times New Roman" w:cs="Times New Roman"/>
          <w:sz w:val="24"/>
          <w:szCs w:val="24"/>
        </w:rPr>
        <w:t xml:space="preserve">, </w:t>
      </w:r>
      <w:r>
        <w:rPr>
          <w:rFonts w:ascii="Times New Roman" w:hAnsi="Times New Roman" w:cs="Times New Roman"/>
          <w:snapToGrid w:val="0"/>
          <w:sz w:val="24"/>
          <w:szCs w:val="24"/>
        </w:rPr>
        <w:t>выдвинутой ими совместно.</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4.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5. Принятое на местном референдуме решение подлежит обязательному исполнению на территории сельского поселения</w:t>
      </w:r>
      <w:r>
        <w:rPr>
          <w:rFonts w:ascii="Times New Roman" w:hAnsi="Times New Roman" w:cs="Times New Roman"/>
          <w:sz w:val="24"/>
          <w:szCs w:val="24"/>
        </w:rPr>
        <w:t xml:space="preserve"> </w:t>
      </w:r>
      <w:r>
        <w:rPr>
          <w:rFonts w:ascii="Times New Roman" w:hAnsi="Times New Roman" w:cs="Times New Roman"/>
          <w:snapToGrid w:val="0"/>
          <w:sz w:val="24"/>
          <w:szCs w:val="24"/>
        </w:rPr>
        <w:t>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6.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8.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w:t>
      </w:r>
      <w:r>
        <w:rPr>
          <w:rFonts w:ascii="Times New Roman" w:hAnsi="Times New Roman" w:cs="Times New Roman"/>
          <w:snapToGrid w:val="0"/>
          <w:sz w:val="24"/>
          <w:szCs w:val="24"/>
        </w:rPr>
        <w:t xml:space="preserve">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4"/>
          <w:szCs w:val="24"/>
        </w:rPr>
        <w:t>(далее – Федеральный закон № 67-ФЗ) и законом Забайкальского края для проведения местного референдума.</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 Итоги голосования и принятое на местном референдуме решение подлежат официальному обнародованию.</w:t>
      </w:r>
    </w:p>
    <w:p w:rsidR="00D76B1B" w:rsidRDefault="00D76B1B" w:rsidP="00D76B1B">
      <w:pPr>
        <w:suppressAutoHyphens/>
        <w:ind w:firstLine="709"/>
        <w:jc w:val="both"/>
        <w:rPr>
          <w:rFonts w:ascii="Times New Roman" w:hAnsi="Times New Roman" w:cs="Times New Roman"/>
          <w:b/>
          <w:bCs/>
          <w:snapToGrid w:val="0"/>
          <w:sz w:val="24"/>
          <w:szCs w:val="24"/>
        </w:rPr>
      </w:pPr>
      <w:r>
        <w:rPr>
          <w:rFonts w:ascii="Times New Roman" w:hAnsi="Times New Roman" w:cs="Times New Roman"/>
          <w:b/>
          <w:bCs/>
          <w:sz w:val="24"/>
          <w:szCs w:val="24"/>
        </w:rPr>
        <w:t xml:space="preserve">Статья 15. </w:t>
      </w:r>
      <w:r>
        <w:rPr>
          <w:rFonts w:ascii="Times New Roman" w:hAnsi="Times New Roman" w:cs="Times New Roman"/>
          <w:b/>
          <w:bCs/>
          <w:snapToGrid w:val="0"/>
          <w:sz w:val="24"/>
          <w:szCs w:val="24"/>
        </w:rPr>
        <w:t>Муниципальные выборы</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Муниципальные выборы в сельском поселении проводятся в целях избрания депутатов Совета сельского поселения и главы сельского поселения на основе всеобщего, равного и прямого избирательного права при тайном голосовании.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2. Муниципальные выборы назначаются Советом сельского поселения. В случаях, установленных Федеральным законом </w:t>
      </w:r>
      <w:r>
        <w:rPr>
          <w:rFonts w:ascii="Times New Roman" w:hAnsi="Times New Roman" w:cs="Times New Roman"/>
          <w:sz w:val="24"/>
          <w:szCs w:val="24"/>
        </w:rPr>
        <w:t>№ 67-ФЗ</w:t>
      </w:r>
      <w:r>
        <w:rPr>
          <w:rFonts w:ascii="Times New Roman" w:hAnsi="Times New Roman" w:cs="Times New Roman"/>
          <w:snapToGrid w:val="0"/>
          <w:sz w:val="24"/>
          <w:szCs w:val="24"/>
        </w:rPr>
        <w:t>, муниципальные выборы назначаются избирательной комиссией сельского поселения</w:t>
      </w:r>
      <w:r>
        <w:rPr>
          <w:rFonts w:ascii="Times New Roman" w:hAnsi="Times New Roman" w:cs="Times New Roman"/>
          <w:sz w:val="24"/>
          <w:szCs w:val="24"/>
        </w:rPr>
        <w:t xml:space="preserve"> или судом.</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3. Муниципальные выборы назначаются Советом сельского поселения </w:t>
      </w:r>
      <w:r>
        <w:rPr>
          <w:rFonts w:ascii="Times New Roman" w:hAnsi="Times New Roman" w:cs="Times New Roman"/>
          <w:sz w:val="24"/>
          <w:szCs w:val="24"/>
        </w:rPr>
        <w:t>не ранее чем за 90 и не позднее чем за 80 дней до дня голосования</w:t>
      </w:r>
      <w:r>
        <w:rPr>
          <w:rFonts w:ascii="Times New Roman" w:hAnsi="Times New Roman" w:cs="Times New Roman"/>
          <w:snapToGrid w:val="0"/>
          <w:sz w:val="24"/>
          <w:szCs w:val="24"/>
        </w:rPr>
        <w:t>.</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4. Муниципальные выборы депутатов Совета сельского поселения проводятся по мажоритарной избирательной системе относительного большинства по одному </w:t>
      </w:r>
      <w:proofErr w:type="spellStart"/>
      <w:r>
        <w:rPr>
          <w:rFonts w:ascii="Times New Roman" w:hAnsi="Times New Roman" w:cs="Times New Roman"/>
          <w:sz w:val="24"/>
          <w:szCs w:val="24"/>
        </w:rPr>
        <w:t>многомандатному</w:t>
      </w:r>
      <w:proofErr w:type="spellEnd"/>
      <w:r>
        <w:rPr>
          <w:rFonts w:ascii="Times New Roman" w:hAnsi="Times New Roman" w:cs="Times New Roman"/>
          <w:sz w:val="24"/>
          <w:szCs w:val="24"/>
        </w:rPr>
        <w:t xml:space="preserve"> избирательному округу.</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5.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законом Забайкальского края для проведения муниципальных выборов.</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7. Итоги муниципальных выборов подлежат официальному обнародованию.</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16. Голосование по отзыву депутата, главы сельского поселения, голосование по вопросам изменения границ сельского поселения, преобразования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1. Голосование по отзыву депутата, главы сельского поселения проводится по инициативе населения в порядке, установленном Федеральным законом № 67-ФЗ</w:t>
      </w:r>
      <w:r>
        <w:rPr>
          <w:rFonts w:ascii="Times New Roman" w:hAnsi="Times New Roman" w:cs="Times New Roman"/>
          <w:snapToGrid w:val="0"/>
          <w:sz w:val="24"/>
          <w:szCs w:val="24"/>
        </w:rPr>
        <w:t xml:space="preserve"> </w:t>
      </w:r>
      <w:r>
        <w:rPr>
          <w:rFonts w:ascii="Times New Roman" w:hAnsi="Times New Roman" w:cs="Times New Roman"/>
          <w:sz w:val="24"/>
          <w:szCs w:val="24"/>
        </w:rPr>
        <w:t>и законом Забайкальского края для проведения местного референдума, с учетом особенностей, предусмотренных Федеральным законом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Основаниями для отзыва депутата, главы сельского поселения могут служить</w:t>
      </w:r>
      <w:r>
        <w:rPr>
          <w:rFonts w:ascii="Times New Roman" w:hAnsi="Times New Roman" w:cs="Times New Roman"/>
          <w:strike/>
          <w:sz w:val="24"/>
          <w:szCs w:val="24"/>
        </w:rPr>
        <w:t>:</w:t>
      </w:r>
      <w:r>
        <w:rPr>
          <w:rFonts w:ascii="Times New Roman" w:hAnsi="Times New Roman" w:cs="Times New Roman"/>
          <w:sz w:val="24"/>
          <w:szCs w:val="24"/>
        </w:rPr>
        <w:t xml:space="preserve"> нарушения законодательства Российской Федерации, законодательства Забайкальского края, настоящего Устава и иных нормативных правовых актов органов местного самоуправления сельского поселения, принятых в пределах их компетенции, а также его конкретные противоправные решения или действия (бездействие) в случае их подтверждения в судебном порядке. Нарушение срока издания муниципального правового акта, необходимого для реализации решения, принятого на местном референдуме, также является основанием для отзыва главы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Выдвижение инициативы проведения голосования по отзыву депутата, главы сельского поселения не может быть осуществлено ранее чем через шесть месяцев со дня регистрации соответствующей избирательной комиссией избранного депутата, вступления в должность главы сельского поселения и позднее чем за двенадцать месяцев до окончания установленного срока его полномочий.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Датой внесения инициативы проведения голосования по отзыву депутата, главы сельского поселения считается дата поступления ходатайства о регистрации инициативной группы по проведению голосования по отзыву депутата, главы сельского поселения (далее – инициативная группа) в избирательную комиссию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Инициатива проведения голосования по отзыву депутата, главы сельского поселения может быть внесена не позднее шести месяцев со дня вступления в силу решения суда, подтверждающего совершение депутатом, главой сельского поселения нарушения, являющегося основанием для его отзыва.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Инициативная группа обязана письменно уведомить депутата, главу сельского поселения, в отношении которого предполагается проведение голосования по отзыву, о времени и месте проведения собрания по вопросу выдвижения инициативы проведения голосования по отзыву депутата, главы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Депутат, глава сельского поселения, в отношении которого предполагается проведение голосования по отзыву, вправе присутствовать на собрании по вопросу выдвижения инициативы проведения голосования по отзыву депутата, главы сельского поселения и давать избирателям устные или письменные объяснения по поводу обстоятельств, выдвигаемых в качестве оснований для отзыва.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5. Регистрация и деятельность инициативной группы осуществляются в порядке, установленном законом Забайкальского края для проведения местного референдума, с учетом особенностей, предусмотренных настоящим Уставом.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Избирательная комиссия сельского поселения не позднее пяти дней со дня регистрации инициативной группы обязана уведомить об этой инициативе население </w:t>
      </w:r>
      <w:r>
        <w:rPr>
          <w:rFonts w:ascii="Times New Roman" w:hAnsi="Times New Roman" w:cs="Times New Roman"/>
          <w:sz w:val="24"/>
          <w:szCs w:val="24"/>
        </w:rPr>
        <w:lastRenderedPageBreak/>
        <w:t>сельского поселения, Совет сельского поселения и депутата, главу сельского поселения, в отношении которого предполагается проведение голосования по отзыву.</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6. Количество подписей, которые необходимо собрать в поддержку инициативы проведения голосования по отзыву депутата, должно составлять не менее 5 процентов от числа избирателей, зарегистрированных на территории соответствующего избирательного округа.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Количество подписей, которые необходимо собрать в поддержку инициативы проведения голосования по отзыву главы сельского поселения, должно составлять не менее 5 процентов от числа избирателей, зарегистрированных на территории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В подписном листе помимо сведений, предусмотренных Федеральным законом № 67-ФЗ и законом Забайкальского края для проведения местного референдума, указывается нарушение, явившееся основанием для отзыва депутата, главы сельского поселения.</w:t>
      </w:r>
    </w:p>
    <w:p w:rsidR="00D76B1B" w:rsidRDefault="00D76B1B" w:rsidP="00D76B1B">
      <w:pPr>
        <w:pStyle w:val="ConsPlusNormal"/>
        <w:ind w:firstLine="709"/>
        <w:jc w:val="both"/>
        <w:rPr>
          <w:i w:val="0"/>
          <w:sz w:val="24"/>
          <w:szCs w:val="24"/>
        </w:rPr>
      </w:pPr>
      <w:r>
        <w:rPr>
          <w:i w:val="0"/>
          <w:sz w:val="24"/>
          <w:szCs w:val="24"/>
        </w:rPr>
        <w:t>7. При соблюдении установленных Федеральным законом № 67-ФЗ и законом Забайкальского края для проведения местного референдума, настоящим Уставом требований для отзыва депутата, главы сельского поселения Совет сельского поселения обязан принять решение о назначении голосования по отзыву депутата, главы сельского поселения. Со дня принятия такого решения депутат, глава сельского поселения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 67-ФЗ и законом Забайкальского края для проведения местного референдума для проведения агитации по вопросам местного референдума.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8. Депутат, глава сельского поселения считается отозванным, если за отзыв проголосовало не менее половины избирателей, зарегистрированных, в соответствующем избирательном округе, в сельском поселении.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9. В случаях, предусмотренных Федеральным законом № 131-ФЗ, 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10. Голосование по вопросам изменения границ сельского поселения, преобразования сельского поселения проводится на всей территории сельского поселения или на части его территории в соответствии с Федеральным законом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11.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 67-ФЗ</w:t>
      </w:r>
      <w:r>
        <w:rPr>
          <w:rFonts w:ascii="Times New Roman" w:hAnsi="Times New Roman" w:cs="Times New Roman"/>
          <w:snapToGrid w:val="0"/>
          <w:sz w:val="24"/>
          <w:szCs w:val="24"/>
        </w:rPr>
        <w:t xml:space="preserve"> </w:t>
      </w:r>
      <w:r>
        <w:rPr>
          <w:rFonts w:ascii="Times New Roman" w:hAnsi="Times New Roman" w:cs="Times New Roman"/>
          <w:sz w:val="24"/>
          <w:szCs w:val="24"/>
        </w:rPr>
        <w:t>и законом Забайкальского края для проведения местного референдума, с учетом особенностей, предусмотренных Федеральным законом № 131-ФЗ. При этом положения Федерального закона № 67-ФЗ,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12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13 Итоги голосования по отзыву депутата, главы сельского поселения, итоги голосования по вопросам изменения границ сельского поселения, преобразования сельского поселения и принятые решения подлежат официальному </w:t>
      </w:r>
      <w:r>
        <w:rPr>
          <w:rFonts w:ascii="Times New Roman" w:hAnsi="Times New Roman" w:cs="Times New Roman"/>
          <w:snapToGrid w:val="0"/>
          <w:sz w:val="24"/>
          <w:szCs w:val="24"/>
        </w:rPr>
        <w:t>обнародованию</w:t>
      </w:r>
      <w:r>
        <w:rPr>
          <w:rFonts w:ascii="Times New Roman" w:hAnsi="Times New Roman" w:cs="Times New Roman"/>
          <w:sz w:val="24"/>
          <w:szCs w:val="24"/>
        </w:rPr>
        <w:t>.</w:t>
      </w:r>
    </w:p>
    <w:p w:rsidR="00D76B1B" w:rsidRDefault="00D76B1B" w:rsidP="00D76B1B">
      <w:pPr>
        <w:tabs>
          <w:tab w:val="left" w:pos="7371"/>
        </w:tabs>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17. Сход граждан</w:t>
      </w:r>
    </w:p>
    <w:p w:rsidR="00D76B1B" w:rsidRDefault="00D76B1B" w:rsidP="00D76B1B">
      <w:pPr>
        <w:tabs>
          <w:tab w:val="left" w:pos="7371"/>
        </w:tabs>
        <w:adjustRightInd w:val="0"/>
        <w:ind w:firstLine="709"/>
        <w:jc w:val="both"/>
        <w:rPr>
          <w:rFonts w:ascii="Times New Roman" w:hAnsi="Times New Roman" w:cs="Times New Roman"/>
          <w:sz w:val="24"/>
          <w:szCs w:val="24"/>
        </w:rPr>
      </w:pPr>
      <w:r>
        <w:rPr>
          <w:rFonts w:ascii="Times New Roman" w:hAnsi="Times New Roman" w:cs="Times New Roman"/>
          <w:sz w:val="24"/>
          <w:szCs w:val="24"/>
        </w:rPr>
        <w:t>1. Сход граждан может проводиться в случаях, предусмотренных статьей 25</w:t>
      </w:r>
      <w:r>
        <w:rPr>
          <w:rFonts w:ascii="Times New Roman" w:hAnsi="Times New Roman" w:cs="Times New Roman"/>
          <w:sz w:val="24"/>
          <w:szCs w:val="24"/>
          <w:vertAlign w:val="superscript"/>
        </w:rPr>
        <w:t xml:space="preserve">1 </w:t>
      </w:r>
      <w:r>
        <w:rPr>
          <w:rFonts w:ascii="Times New Roman" w:hAnsi="Times New Roman" w:cs="Times New Roman"/>
          <w:sz w:val="24"/>
          <w:szCs w:val="24"/>
        </w:rPr>
        <w:t>Федерального закона № 131-ФЗ.</w:t>
      </w:r>
    </w:p>
    <w:p w:rsidR="00D76B1B" w:rsidRDefault="00D76B1B" w:rsidP="00D76B1B">
      <w:pPr>
        <w:tabs>
          <w:tab w:val="left" w:pos="7371"/>
        </w:tabs>
        <w:adjustRightInd w:val="0"/>
        <w:ind w:firstLine="709"/>
        <w:jc w:val="both"/>
        <w:rPr>
          <w:rFonts w:ascii="Times New Roman" w:hAnsi="Times New Roman" w:cs="Times New Roman"/>
          <w:sz w:val="24"/>
          <w:szCs w:val="24"/>
        </w:rPr>
      </w:pPr>
      <w:r>
        <w:rPr>
          <w:rFonts w:ascii="Times New Roman" w:hAnsi="Times New Roman" w:cs="Times New Roman"/>
          <w:sz w:val="24"/>
          <w:szCs w:val="24"/>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сельского поселения. Решение такого схода граждан считается принятым, если за него проголосовало более половины участников схода граждан.</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18. Правотворческая инициатива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сельского поселения, к компетенции которых относится принятие соответствующего акта, в течение трех месяцев со дня его внесения.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76B1B" w:rsidRDefault="00D76B1B" w:rsidP="00D76B1B">
      <w:pPr>
        <w:suppressAutoHyphens/>
        <w:ind w:firstLine="709"/>
        <w:jc w:val="both"/>
        <w:rPr>
          <w:rFonts w:ascii="Times New Roman" w:hAnsi="Times New Roman" w:cs="Times New Roman"/>
          <w:b/>
          <w:bCs/>
          <w:snapToGrid w:val="0"/>
          <w:sz w:val="24"/>
          <w:szCs w:val="24"/>
        </w:rPr>
      </w:pPr>
      <w:r>
        <w:rPr>
          <w:rFonts w:ascii="Times New Roman" w:hAnsi="Times New Roman" w:cs="Times New Roman"/>
          <w:b/>
          <w:bCs/>
          <w:snapToGrid w:val="0"/>
          <w:sz w:val="24"/>
          <w:szCs w:val="24"/>
        </w:rPr>
        <w:lastRenderedPageBreak/>
        <w:t>Статья 19. Территориальное общественное самоуправление</w:t>
      </w:r>
    </w:p>
    <w:p w:rsidR="004936BA" w:rsidRPr="004936BA" w:rsidRDefault="004936BA" w:rsidP="004936BA">
      <w:pPr>
        <w:suppressAutoHyphens/>
        <w:ind w:firstLine="709"/>
        <w:jc w:val="both"/>
        <w:rPr>
          <w:rFonts w:ascii="Times New Roman" w:hAnsi="Times New Roman" w:cs="Times New Roman"/>
          <w:sz w:val="24"/>
          <w:szCs w:val="24"/>
        </w:rPr>
      </w:pPr>
      <w:r w:rsidRPr="004936BA">
        <w:rPr>
          <w:rFonts w:ascii="Times New Roman" w:hAnsi="Times New Roman" w:cs="Times New Roman"/>
          <w:sz w:val="24"/>
          <w:szCs w:val="24"/>
        </w:rPr>
        <w:t xml:space="preserve">1. Под территориальным общественным самоуправлением понимается самоорганизация граждан по месту их жительства </w:t>
      </w:r>
      <w:proofErr w:type="gramStart"/>
      <w:r w:rsidRPr="004936BA">
        <w:rPr>
          <w:rFonts w:ascii="Times New Roman" w:hAnsi="Times New Roman" w:cs="Times New Roman"/>
          <w:sz w:val="24"/>
          <w:szCs w:val="24"/>
        </w:rPr>
        <w:t>на части территории</w:t>
      </w:r>
      <w:proofErr w:type="gramEnd"/>
      <w:r w:rsidRPr="004936BA">
        <w:rPr>
          <w:rFonts w:ascii="Times New Roman" w:hAnsi="Times New Roman" w:cs="Times New Roman"/>
          <w:sz w:val="24"/>
          <w:szCs w:val="24"/>
        </w:rPr>
        <w:t xml:space="preserve"> сельского поселения для самостоятельного и под свою ответственность осуществления собственных инициатив по вопросам местного значения сельского поселения.</w:t>
      </w:r>
    </w:p>
    <w:p w:rsidR="004936BA" w:rsidRPr="004936BA" w:rsidRDefault="004936BA" w:rsidP="004936BA">
      <w:pPr>
        <w:suppressAutoHyphens/>
        <w:ind w:firstLine="709"/>
        <w:jc w:val="both"/>
        <w:rPr>
          <w:rFonts w:ascii="Times New Roman" w:hAnsi="Times New Roman" w:cs="Times New Roman"/>
          <w:sz w:val="24"/>
          <w:szCs w:val="24"/>
        </w:rPr>
      </w:pPr>
      <w:r w:rsidRPr="004936BA">
        <w:rPr>
          <w:rFonts w:ascii="Times New Roman" w:hAnsi="Times New Roman" w:cs="Times New Roman"/>
          <w:sz w:val="24"/>
          <w:szCs w:val="24"/>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Территориальное общественное самоуправление осуществляется непосредственно населением посредством проведения собраний граждан и конференций граждан (собрания делегатов), а также посредством создания органов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Органы территориального общественного самоуправления избираются на собраниях граждан или конференциях граждан (собраниях делегатов), проживающих на соответствующей территории.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5.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сельского поселения определяются нормативными правовыми актами Совета сельского поселения.</w:t>
      </w:r>
    </w:p>
    <w:p w:rsidR="00D76B1B" w:rsidRDefault="00D76B1B" w:rsidP="00D76B1B">
      <w:pPr>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Статья 19.1 Староста сельского населённого пункта</w:t>
      </w:r>
    </w:p>
    <w:p w:rsidR="00D76B1B" w:rsidRDefault="00D76B1B" w:rsidP="00D76B1B">
      <w:pPr>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sz w:val="24"/>
          <w:szCs w:val="24"/>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 расположенном в поселении, может назначаться сельский староста.</w:t>
      </w:r>
      <w:r>
        <w:rPr>
          <w:rFonts w:ascii="Times New Roman" w:hAnsi="Times New Roman" w:cs="Times New Roman"/>
          <w:sz w:val="24"/>
          <w:szCs w:val="24"/>
        </w:rPr>
        <w:br/>
        <w:t>2. Сельский староста назначается Советом сельского поселения, в состав которого входит данный сельский населенный пункт, по представлению схода граждан сельского населённого пункта из числа лиц, проживающих на территории данного сельского населённого пункта и обладающих активным избирательным правом.</w:t>
      </w:r>
      <w:r>
        <w:rPr>
          <w:rFonts w:ascii="Times New Roman" w:hAnsi="Times New Roman" w:cs="Times New Roman"/>
          <w:sz w:val="24"/>
          <w:szCs w:val="24"/>
        </w:rPr>
        <w:br/>
        <w:t>3. Срок полномочий сельского старосты составляет 5 лет.</w:t>
      </w:r>
      <w:r>
        <w:rPr>
          <w:rFonts w:ascii="Times New Roman" w:hAnsi="Times New Roman" w:cs="Times New Roman"/>
          <w:sz w:val="24"/>
          <w:szCs w:val="24"/>
        </w:rPr>
        <w:br/>
        <w:t>4. Полномочия, порядок назначения, порядок прекращения полномочий, гарантии деятельности и иные вопросы статуса сельского старосты устанавливаются нормативным правовым актом Совета сельского поселения, в соответствии со статьей 27.1 Федерального закона № 131-ФЗ и законом Забайкальского края.»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 (статья 19.1 дополнена в редакции решения Совета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от 28.03.2019г №45)</w:t>
      </w:r>
    </w:p>
    <w:p w:rsidR="00D76B1B" w:rsidRDefault="00D76B1B" w:rsidP="00D76B1B">
      <w:pPr>
        <w:shd w:val="clear" w:color="auto" w:fill="FFFFFF"/>
        <w:suppressAutoHyphens/>
        <w:ind w:firstLine="709"/>
        <w:jc w:val="both"/>
        <w:rPr>
          <w:rFonts w:ascii="Times New Roman" w:hAnsi="Times New Roman" w:cs="Times New Roman"/>
          <w:sz w:val="24"/>
          <w:szCs w:val="24"/>
        </w:rPr>
      </w:pP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20. Публичные слушания, общественные обсуждения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1. Для обсуждения проектов муниципальных правовых актов по вопросам местного значения сельского поселения с участием жителей сельского поселения Советом сельского поселения, главой сельского поселения могут проводиться публичные слушания.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Публичные слушания проводятся по инициативе населения, Совета сельского поселения или главы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Публичные слушания, проводимые по инициативе населения или Совета сельского поселения, назначаются Советом сельского поселения, а по инициативе главы сельского поселения – главой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На публичные слушания должны выноситься проекты муниципальных правовых актов, предусмотренные Федеральным законом № 131-ФЗ и другими федеральными законами.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4. Порядок организации и проведения публичных слушаний по проектам и вопросам, указанным в части 3 статьи 28 Федерального закона № 131-ФЗ,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w:t>
      </w:r>
      <w:r>
        <w:rPr>
          <w:rFonts w:ascii="Times New Roman" w:hAnsi="Times New Roman" w:cs="Times New Roman"/>
          <w:snapToGrid w:val="0"/>
          <w:sz w:val="24"/>
          <w:szCs w:val="24"/>
        </w:rPr>
        <w:t>обнародование</w:t>
      </w:r>
      <w:r>
        <w:rPr>
          <w:rFonts w:ascii="Times New Roman" w:hAnsi="Times New Roman" w:cs="Times New Roman"/>
          <w:sz w:val="24"/>
          <w:szCs w:val="24"/>
        </w:rPr>
        <w:t xml:space="preserve"> результатов публичных слушаний, включая мотивированное обоснование принятых решений.</w:t>
      </w:r>
    </w:p>
    <w:p w:rsidR="00D76B1B" w:rsidRDefault="00D76B1B" w:rsidP="00D76B1B">
      <w:pPr>
        <w:pStyle w:val="ConsPlusNormal"/>
        <w:ind w:firstLine="709"/>
        <w:jc w:val="both"/>
        <w:rPr>
          <w:i w:val="0"/>
          <w:sz w:val="24"/>
          <w:szCs w:val="24"/>
        </w:rPr>
      </w:pPr>
      <w:r>
        <w:rPr>
          <w:i w:val="0"/>
          <w:snapToGrid w:val="0"/>
          <w:sz w:val="24"/>
          <w:szCs w:val="24"/>
        </w:rPr>
        <w:t>5.</w:t>
      </w:r>
      <w:r>
        <w:rPr>
          <w:i w:val="0"/>
          <w:sz w:val="24"/>
          <w:szCs w:val="24"/>
        </w:rPr>
        <w:t xml:space="preserve"> Порядок организации и проведения общественных обсуждений или публичных слушаний по вопросам, указанным в части 5 статьи 28 Федерального закона № 131-ФЗ, определяется нормативным правовым актом Совета сельского поселения с учетом положений законодательства о градостроительной деятельности.</w:t>
      </w:r>
    </w:p>
    <w:p w:rsidR="00D76B1B" w:rsidRDefault="00D76B1B" w:rsidP="00D76B1B">
      <w:pPr>
        <w:pStyle w:val="4"/>
        <w:keepNext w:val="0"/>
        <w:suppressAutoHyphens/>
        <w:ind w:firstLine="709"/>
        <w:jc w:val="both"/>
        <w:rPr>
          <w:rFonts w:ascii="Times New Roman" w:hAnsi="Times New Roman" w:cs="Times New Roman"/>
          <w:i w:val="0"/>
          <w:color w:val="auto"/>
        </w:rPr>
      </w:pPr>
      <w:r>
        <w:rPr>
          <w:rFonts w:ascii="Times New Roman" w:hAnsi="Times New Roman" w:cs="Times New Roman"/>
          <w:bCs w:val="0"/>
          <w:i w:val="0"/>
          <w:color w:val="auto"/>
        </w:rPr>
        <w:t>Статья 21. Собрание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Для обсуждения вопросов местного значения сельского поселения, информирования населения о деятельности органов местного самоуправления и должностных лиц местного самоуправления сельского поселения, осуществления территориального общественного самоуправления на части территории сельского поселения могут проводиться собрания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Собрание граждан проводится по инициативе населения, Совета сельского поселения, главы сельского поселения, а также в случаях, предусмотренных уставом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z w:val="24"/>
          <w:szCs w:val="24"/>
        </w:rPr>
        <w:t xml:space="preserve">Собрание граждан, проводимое по инициативе населения, назначается Советом сельского поселения. </w:t>
      </w:r>
      <w:r>
        <w:rPr>
          <w:rFonts w:ascii="Times New Roman" w:hAnsi="Times New Roman" w:cs="Times New Roman"/>
          <w:snapToGrid w:val="0"/>
          <w:sz w:val="24"/>
          <w:szCs w:val="24"/>
        </w:rPr>
        <w:t xml:space="preserve">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5 процентов от числа жителей части территории сельского поселения, </w:t>
      </w:r>
      <w:r>
        <w:rPr>
          <w:rFonts w:ascii="Times New Roman" w:hAnsi="Times New Roman" w:cs="Times New Roman"/>
          <w:snapToGrid w:val="0"/>
          <w:sz w:val="24"/>
          <w:szCs w:val="24"/>
        </w:rPr>
        <w:lastRenderedPageBreak/>
        <w:t>на которой предполагается проведение собрания граждан, достигших шестнадцатилетнего возраста.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Собрание граждан может принимать обращения к органам местного самоуправления и должностным лицам местного самоуправления</w:t>
      </w:r>
      <w:r>
        <w:rPr>
          <w:rFonts w:ascii="Times New Roman" w:hAnsi="Times New Roman" w:cs="Times New Roman"/>
          <w:snapToGrid w:val="0"/>
          <w:sz w:val="24"/>
          <w:szCs w:val="24"/>
        </w:rPr>
        <w:t xml:space="preserve"> сельского поселения</w:t>
      </w:r>
      <w:r>
        <w:rPr>
          <w:rFonts w:ascii="Times New Roman" w:hAnsi="Times New Roman" w:cs="Times New Roman"/>
          <w:sz w:val="24"/>
          <w:szCs w:val="24"/>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Pr>
          <w:rFonts w:ascii="Times New Roman" w:hAnsi="Times New Roman" w:cs="Times New Roman"/>
          <w:snapToGrid w:val="0"/>
          <w:sz w:val="24"/>
          <w:szCs w:val="24"/>
        </w:rPr>
        <w:t xml:space="preserve"> сельского поселения</w:t>
      </w:r>
      <w:r>
        <w:rPr>
          <w:rFonts w:ascii="Times New Roman" w:hAnsi="Times New Roman" w:cs="Times New Roman"/>
          <w:sz w:val="24"/>
          <w:szCs w:val="24"/>
        </w:rPr>
        <w:t>.</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Pr>
          <w:rFonts w:ascii="Times New Roman" w:hAnsi="Times New Roman" w:cs="Times New Roman"/>
          <w:snapToGrid w:val="0"/>
          <w:sz w:val="24"/>
          <w:szCs w:val="24"/>
        </w:rPr>
        <w:t xml:space="preserve"> сельского поселения</w:t>
      </w:r>
      <w:r>
        <w:rPr>
          <w:rFonts w:ascii="Times New Roman" w:hAnsi="Times New Roman" w:cs="Times New Roman"/>
          <w:sz w:val="24"/>
          <w:szCs w:val="24"/>
        </w:rPr>
        <w:t>, к компетенции которых отнесено решение содержащихся в обращениях вопросов, с направлением письменного ответа.</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5. Порядок назначения и проведения собрания граждан, полномочия собрания граждан, а также случаи, когда полномочия собрания граждан могут осуществляться конференцией граждан (собранием делегатов), определяются Федеральным законом № 131-ФЗ, нормативными правовыми актами Совета сельского поселения и уставом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trike/>
          <w:sz w:val="24"/>
          <w:szCs w:val="24"/>
        </w:rPr>
      </w:pPr>
      <w:r>
        <w:rPr>
          <w:rFonts w:ascii="Times New Roman" w:hAnsi="Times New Roman" w:cs="Times New Roman"/>
          <w:sz w:val="24"/>
          <w:szCs w:val="24"/>
        </w:rPr>
        <w:t xml:space="preserve">6. Итоги собрания граждан подлежат официальному </w:t>
      </w:r>
      <w:r>
        <w:rPr>
          <w:rFonts w:ascii="Times New Roman" w:hAnsi="Times New Roman" w:cs="Times New Roman"/>
          <w:snapToGrid w:val="0"/>
          <w:sz w:val="24"/>
          <w:szCs w:val="24"/>
        </w:rPr>
        <w:t>обнародованию</w:t>
      </w:r>
      <w:r>
        <w:rPr>
          <w:rFonts w:ascii="Times New Roman" w:hAnsi="Times New Roman" w:cs="Times New Roman"/>
          <w:sz w:val="24"/>
          <w:szCs w:val="24"/>
        </w:rPr>
        <w:t>.</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22. Конференция граждан (собрание делегатов)</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В случаях отсутствия условий для предоставления возможности участия в собрании граждан всем жителям соответствующей части территории сельского поселения, достигшим шестнадцатилетнего возраста, а также в иных случаях, предусмотренных нормативными правовыми актами Совета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Порядок назначения и проведения конференции граждан (собрания делегатов), избрания делегатов определяется нормативными правовыми актами Совета сельского поселения, уставом территориального общественного самоуправления.</w:t>
      </w:r>
    </w:p>
    <w:p w:rsidR="00D76B1B" w:rsidRDefault="00D76B1B" w:rsidP="00D76B1B">
      <w:pPr>
        <w:suppressAutoHyphens/>
        <w:ind w:firstLine="709"/>
        <w:jc w:val="both"/>
        <w:rPr>
          <w:rFonts w:ascii="Times New Roman" w:hAnsi="Times New Roman" w:cs="Times New Roman"/>
          <w:strike/>
          <w:sz w:val="24"/>
          <w:szCs w:val="24"/>
        </w:rPr>
      </w:pPr>
      <w:r>
        <w:rPr>
          <w:rFonts w:ascii="Times New Roman" w:hAnsi="Times New Roman" w:cs="Times New Roman"/>
          <w:sz w:val="24"/>
          <w:szCs w:val="24"/>
        </w:rPr>
        <w:t xml:space="preserve">3. Итоги конференции граждан (собрания делегатов) подлежат официальному </w:t>
      </w:r>
      <w:r>
        <w:rPr>
          <w:rFonts w:ascii="Times New Roman" w:hAnsi="Times New Roman" w:cs="Times New Roman"/>
          <w:snapToGrid w:val="0"/>
          <w:sz w:val="24"/>
          <w:szCs w:val="24"/>
        </w:rPr>
        <w:t>обнародованию</w:t>
      </w:r>
      <w:r>
        <w:rPr>
          <w:rFonts w:ascii="Times New Roman" w:hAnsi="Times New Roman" w:cs="Times New Roman"/>
          <w:sz w:val="24"/>
          <w:szCs w:val="24"/>
        </w:rPr>
        <w:t>.</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23. Опрос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1. Опрос граждан проводится на всей территории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сельского поселения, а также органами государственной власти.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Результаты опроса носят рекомендательный характер.</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В опросе граждан имеют право участвовать жители сельского поселения, обладающие избирательным правом.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Опрос граждан проводится по инициативе:</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Совета сельского поселения или главы сельского поселения – по вопросам местного значения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органов государственной власти Забайкальского края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Порядок назначения и проведения опроса граждан определяется нормативными правовыми актами Совета сельского поселения в соответствии с Федеральным законом № 131-ФЗ и законом Забайкальского края.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Решение о назначении опроса граждан принимается Советом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24. Обращения граждан в органы местного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Граждане имеют право на индивидуальные и коллективные обращения в органы местного самоуправления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За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Рассмотрение обращений объединений граждан, в том числе юридических лиц, осуществляется в порядке, установленном федеральными законами.</w:t>
      </w:r>
    </w:p>
    <w:p w:rsidR="00D76B1B" w:rsidRDefault="00D76B1B" w:rsidP="00D76B1B">
      <w:pPr>
        <w:autoSpaceDE w:val="0"/>
        <w:autoSpaceDN w:val="0"/>
        <w:adjustRightInd w:val="0"/>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Статья 25. Другие формы непосредственного осуществления населением местного самоуправления и участия в его осуществлении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Наряду с предусмотренными Федеральным законом № 131-ФЗ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ГЛАВА </w:t>
      </w:r>
      <w:r>
        <w:rPr>
          <w:rFonts w:ascii="Times New Roman" w:hAnsi="Times New Roman" w:cs="Times New Roman"/>
          <w:b/>
          <w:bCs/>
          <w:sz w:val="24"/>
          <w:szCs w:val="24"/>
          <w:lang w:val="en-US"/>
        </w:rPr>
        <w:t>V</w:t>
      </w:r>
      <w:r>
        <w:rPr>
          <w:rFonts w:ascii="Times New Roman" w:hAnsi="Times New Roman" w:cs="Times New Roman"/>
          <w:b/>
          <w:bCs/>
          <w:sz w:val="24"/>
          <w:szCs w:val="24"/>
        </w:rPr>
        <w:t>. ОРГАНЫ МЕСТНОГО САМОУПРАВЛЕНИЯ И ДОЛЖНОСТНЫЕ ЛИЦА МЕСТНОГО САМОУПРАВЛЕНИЯ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26. Структура органов местного самоуправления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Структуру органов местного самоуправления сельского поселения составляют:</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Совет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глава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администрация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Изменение структуры органов местного самоуправления сельского поселения осуществляется не иначе как путем внесения изменений в настоящий Устав.</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3. Решение Совета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Совета сельского поселения, принявшего указанное решение, за исключением случаев, предусмотренных Федеральным законом № 131-ФЗ.</w:t>
      </w:r>
    </w:p>
    <w:p w:rsidR="00D76B1B" w:rsidRDefault="00D76B1B" w:rsidP="00D76B1B">
      <w:pPr>
        <w:autoSpaceDE w:val="0"/>
        <w:autoSpaceDN w:val="0"/>
        <w:adjustRightInd w:val="0"/>
        <w:spacing w:line="120" w:lineRule="auto"/>
        <w:ind w:firstLine="709"/>
        <w:jc w:val="both"/>
        <w:rPr>
          <w:rFonts w:ascii="Times New Roman" w:hAnsi="Times New Roman" w:cs="Times New Roman"/>
          <w:sz w:val="24"/>
          <w:szCs w:val="24"/>
        </w:rPr>
      </w:pPr>
      <w:r>
        <w:rPr>
          <w:rFonts w:ascii="Times New Roman" w:hAnsi="Times New Roman" w:cs="Times New Roman"/>
          <w:sz w:val="24"/>
          <w:szCs w:val="24"/>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27. Совет сельского поселения </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1. Совет сельского поселения является выборным, постоянно действующим представительным органом сельского поселения, состоит из депутатов, избираемых на муниципальных выборах на срок 5 лет.</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Численность депутатов Совета сельского поселения составляет 10 человек.</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Совет сельского поселения может осуществлять свои полномочия в случае избрания не менее двух третей от установленной численности депутатов. </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Заседание Совета сельского поселения не может считаться правомочным, если на нем присутствовало менее 50 процентов от числа избранных депутатов.</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3. Заседание Совета сельского поселения проводятся не реже одного раза в три месяца. </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Вновь избранный Совет сельского поселения собирается на первое заседание в течение 30 дней со дня избрания Совета сельского поселения в правомочном составе.</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Совет сельского поселения подотчетен населению сельского поселения.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 Совет сельского поселения не обладает правами юридического лица.</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5. Порядок созыва и проведения заседаний Совета сельского поселения, компетенция его председателя, заместителя председателя, формирования и работы постоянных и временных комиссий, рабочих органов Совета сельского поселения определяются настоящим Уставом и регламентом Совета сельского поселения.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6. В исключительной компетенции Совета сельского поселения находятся: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1) принятие устава сельского поселения и внесение в него изменений и дополнений;</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2) утверждение бюджета сельского поселения и отчета о его исполнении;</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color w:val="00B0F0"/>
          <w:sz w:val="24"/>
          <w:szCs w:val="24"/>
        </w:rPr>
        <w:t xml:space="preserve"> </w:t>
      </w:r>
      <w:r>
        <w:rPr>
          <w:rFonts w:ascii="Times New Roman" w:hAnsi="Times New Roman" w:cs="Times New Roman"/>
          <w:sz w:val="24"/>
          <w:szCs w:val="24"/>
        </w:rPr>
        <w:t>утверждение стратегии социально-экономического развития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5) определение порядка управления и распоряжения имуществом, находящимся в муниципальной собственности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7) определение порядка участия сельского поселения в организациях межмуниципального сотрудничества;</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9) контроль за исполнением органами местного самоуправления и должностными лицами местного самоуправления сельского поселения полномочий по решению вопросов местного значения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10) принятие решения об удалении главы сельского поселения в отставку;</w:t>
      </w:r>
    </w:p>
    <w:p w:rsidR="00D76B1B" w:rsidRDefault="00D76B1B" w:rsidP="00D76B1B">
      <w:pPr>
        <w:pStyle w:val="ConsPlusNormal"/>
        <w:ind w:firstLine="709"/>
        <w:jc w:val="both"/>
        <w:rPr>
          <w:i w:val="0"/>
          <w:sz w:val="24"/>
          <w:szCs w:val="24"/>
        </w:rPr>
      </w:pPr>
      <w:r>
        <w:rPr>
          <w:i w:val="0"/>
          <w:sz w:val="24"/>
          <w:szCs w:val="24"/>
        </w:rPr>
        <w:t>11) утверждение правил благоустройства территории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7. Иные полномочия Совета сельского поселения определяются федеральными законами, принимаемыми в соответствии с ними Уставом Забайкальского края, законами Забайкальского края и настоящим Уставом.</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lang w:eastAsia="ar-SA"/>
        </w:rPr>
        <w:t>8. Совет сельского поселения заслушивает ежегодные отчеты главы сельского поселения о результатах его деятельности, деятельности администрации</w:t>
      </w:r>
      <w:r>
        <w:rPr>
          <w:rFonts w:ascii="Times New Roman" w:hAnsi="Times New Roman" w:cs="Times New Roman"/>
          <w:sz w:val="24"/>
          <w:szCs w:val="24"/>
        </w:rPr>
        <w:t xml:space="preserve"> сельского поселения</w:t>
      </w:r>
      <w:r>
        <w:rPr>
          <w:rFonts w:ascii="Times New Roman" w:hAnsi="Times New Roman" w:cs="Times New Roman"/>
          <w:sz w:val="24"/>
          <w:szCs w:val="24"/>
          <w:lang w:eastAsia="ar-SA"/>
        </w:rPr>
        <w:t xml:space="preserve">, в том числе о решении вопросов, поставленных Советом </w:t>
      </w:r>
      <w:r>
        <w:rPr>
          <w:rFonts w:ascii="Times New Roman" w:hAnsi="Times New Roman" w:cs="Times New Roman"/>
          <w:sz w:val="24"/>
          <w:szCs w:val="24"/>
        </w:rPr>
        <w:t xml:space="preserve">сельского </w:t>
      </w:r>
      <w:r>
        <w:rPr>
          <w:rFonts w:ascii="Times New Roman" w:hAnsi="Times New Roman" w:cs="Times New Roman"/>
          <w:sz w:val="24"/>
          <w:szCs w:val="24"/>
          <w:lang w:eastAsia="ar-SA"/>
        </w:rPr>
        <w:t>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9. Советом сельского поселения руководит глава сельского поселения, исполняющий полномочия председателя Совета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10. Организационное, правовое, информационное и материально-техническое обеспечение деятельности Совета сельского поселения, оказание методической, практической и иной помощи по вопросам, возникающим в деятельности депутатов и Совета сельского поселения, подготовку аналитических материалов осуществляет администрация сельского поселения в соответствии с нормативными правовыми актами Совета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z w:val="24"/>
          <w:szCs w:val="24"/>
        </w:rPr>
        <w:lastRenderedPageBreak/>
        <w:t>11. П</w:t>
      </w:r>
      <w:r>
        <w:rPr>
          <w:rFonts w:ascii="Times New Roman" w:hAnsi="Times New Roman" w:cs="Times New Roman"/>
          <w:snapToGrid w:val="0"/>
          <w:sz w:val="24"/>
          <w:szCs w:val="24"/>
        </w:rPr>
        <w:t xml:space="preserve">олномочия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могут быть прекращены досрочно в порядке и по основаниям, предусмотренным статьей 73 Федерального закона № 131-ФЗ.</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Полномочия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также прекращаются: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 в случае принятия Советом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решения о самороспуске;</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2) в случае вступления в силу решения Забайкальского краевого суда о неправомочности данного состава депутатов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в том числе в связи со сложением депутатами своих полномочий;</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3) в случае преобразования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осуществляемого в соответствии </w:t>
      </w:r>
      <w:r>
        <w:rPr>
          <w:rFonts w:ascii="Times New Roman" w:hAnsi="Times New Roman" w:cs="Times New Roman"/>
          <w:sz w:val="24"/>
          <w:szCs w:val="24"/>
        </w:rPr>
        <w:t>с Федеральным законом № 131-ФЗ</w:t>
      </w:r>
      <w:r>
        <w:rPr>
          <w:rFonts w:ascii="Times New Roman" w:hAnsi="Times New Roman" w:cs="Times New Roman"/>
          <w:snapToGrid w:val="0"/>
          <w:sz w:val="24"/>
          <w:szCs w:val="24"/>
        </w:rPr>
        <w:t>;</w:t>
      </w:r>
    </w:p>
    <w:p w:rsidR="00D76B1B" w:rsidRDefault="00D76B1B" w:rsidP="00D76B1B">
      <w:pPr>
        <w:shd w:val="clear" w:color="auto" w:fill="FFFFFF"/>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4) в случае утраты </w:t>
      </w:r>
      <w:r>
        <w:rPr>
          <w:rFonts w:ascii="Times New Roman" w:hAnsi="Times New Roman" w:cs="Times New Roman"/>
          <w:sz w:val="24"/>
          <w:szCs w:val="24"/>
        </w:rPr>
        <w:t xml:space="preserve">сельским </w:t>
      </w:r>
      <w:r>
        <w:rPr>
          <w:rFonts w:ascii="Times New Roman" w:hAnsi="Times New Roman" w:cs="Times New Roman"/>
          <w:snapToGrid w:val="0"/>
          <w:sz w:val="24"/>
          <w:szCs w:val="24"/>
        </w:rPr>
        <w:t>поселением статуса муниципального образования в связи с его объединением с городским округом.</w:t>
      </w:r>
    </w:p>
    <w:p w:rsidR="00D76B1B" w:rsidRDefault="00D76B1B" w:rsidP="00D76B1B">
      <w:pPr>
        <w:shd w:val="clear" w:color="auto" w:fill="FFFFFF"/>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5) в случае увеличения численности избирателей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более чем на 25 процентов, произошедшего вследствие изменения границ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w:t>
      </w:r>
      <w:r>
        <w:rPr>
          <w:rFonts w:ascii="Times New Roman" w:hAnsi="Times New Roman" w:cs="Times New Roman"/>
          <w:sz w:val="24"/>
          <w:szCs w:val="24"/>
        </w:rPr>
        <w:t xml:space="preserve"> или объединения сельского поселения с городским округом;</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6) в случае нарушения срока издания муниципального правового акта сельского поселения, требуемого для реализации решения, принятого путем прямого волеизъявления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12. Досрочное прекращение полномочий Совета сельского поселения влечет досрочное прекращение полномочий его депутатов.</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13. Предложение о самороспуске Совета сельского поселения может быть внесено группой депутатов не менее одной трети от установленной численности депутатов Совета сельского поселения и должно предусматривать письменное обоснование причин самороспуска.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Предложение о самороспуске Совета сельского поселения не может быть внесено позднее, чем за шесть месяцев до истечения срока полномочий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Предложение о самороспуске Совета сельского поселения предварительно обсуждается в его постоянных комиссиях.</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Предложение о самороспуске должно быть рассмотрено в течение 15 календарных дней со дня внесения указанного предложения на заседании Совета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14. Заседание Совета сельского поселения по вопросу о самороспуске проводится открыто и гласно.</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Решение о самороспуске Совета сельского поселения принимается путем тайного голосования.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15. Решение о самороспуске принимается, если за него проголосовало не менее двух третей от установленной численности депутатов Совета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16. В случае непринятия Советом сельского поселения решения о самороспуске повторное предложение о самороспуске Совета сельского поселения может быть внесено не ранее чем через три месяца со дня голосования по вопросу о самороспуске.</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17. В случае досрочного прекращения полномочий Совета сельского поселения, порядок подготовки, проведения и подведения итогов досрочных муниципальных выборов регулируется федеральными законами, законами Забайкальского края.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28. Глава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Глава сельского поселения является высшим должностным лицом сельского поселения и наделяется настоящим Уставом в соответствии с Федеральным законом № 131-ФЗ собственными полномочиями по решению вопросов местного значения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Глава сельского поселения избирается на муниципальных выборах на срок 5 лет, возглавляет администрацию сельского поселения, исполняет полномочия председателя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Глава сельского поселения в пределах полномочий, установленных настоящей статьей: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подписывает и обнародует в порядке, установленном настоящим Уставом, правовые акты, принятые Советом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издает в пределах своих полномочий правовые акты;</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вправе требовать созыва внеочередного заседания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5) обеспечивает осуществление органами местного самоуправления сельского поселения решение вопросов местного значения сельского поселения и отдельных государственных полномочий, переданных органам местного самоуправления федеральными законами и законами Забайкальского края.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Глава сельского поселения подконтролен и подотчетен населению и Совету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Глава сельского поселения представляет Совету сельского поселения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5. Полномочия главы сельского поселения прекращаются досрочно в случае:</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 смерти;</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2) отставки по собственному желанию;</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3) удаления в отставку в соответствии со статьей 74.1 Федерального закона № 131-ФЗ;</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4) отрешения от должности в соответствии со статьей 74 Федерального закона № 131-ФЗ;</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5) признания судом недееспособным или ограниченно дееспособным;</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6) признания судом безвестно отсутствующим или объявления умершим;</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7) вступления в отношении его в законную силу обвинительного приговора суда;</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8) выезда за пределы Российской Федерации на постоянное место жительства;</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9)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76B1B" w:rsidRDefault="00D76B1B" w:rsidP="00D76B1B">
      <w:pPr>
        <w:tabs>
          <w:tab w:val="left" w:pos="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10) отзыва избирателями;</w:t>
      </w:r>
    </w:p>
    <w:p w:rsidR="00D76B1B" w:rsidRDefault="00D76B1B" w:rsidP="00D76B1B">
      <w:pPr>
        <w:tabs>
          <w:tab w:val="left" w:pos="1368"/>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11) установленной в судебном порядке стойкой неспособности по состоянию здоровья осуществлять полномочия главы сельского поселения;</w:t>
      </w:r>
    </w:p>
    <w:p w:rsidR="00D76B1B" w:rsidRDefault="00D76B1B" w:rsidP="00D76B1B">
      <w:pPr>
        <w:tabs>
          <w:tab w:val="left" w:pos="1368"/>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12) преобразования сельского поселения, осуществляемого в соответствии со статьей 13 Федерального закона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13) утраты сельским поселением статуса муниципального образования в связи с его объединением с городским округом;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15) призыва на военную службу или направления на заменяющую ее альтернативную гражданскую службу;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16) несоблюдения ограничений, установленных Федеральным законом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17) в иных случаях, установленных Федеральным законом № 131-ФЗ и иными федеральными законами.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6.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w:t>
      </w:r>
      <w:r>
        <w:rPr>
          <w:rFonts w:ascii="Times New Roman" w:hAnsi="Times New Roman" w:cs="Times New Roman"/>
          <w:sz w:val="24"/>
          <w:szCs w:val="24"/>
        </w:rPr>
        <w:lastRenderedPageBreak/>
        <w:t>сельского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 соответствии с распределением обязанностей.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7. В случае досрочного прекращения полномочий главы сельского поселения  выборы главы сельского поселения, проводятся в сроки, установленные Федеральным законом № 67-ФЗ.</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29. Администрация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 Администрация сельского поселения является исполнительно-распорядительным органом сельского поселения, наделяется настоящим Уставом полномочиями по решению вопросов местного значения сельского поселения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Забайкальского края.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Администрацией сельского поселения руководит глава сельского поселения на принципах единоначалия.</w:t>
      </w:r>
    </w:p>
    <w:p w:rsidR="00D76B1B" w:rsidRDefault="00D76B1B" w:rsidP="00D76B1B">
      <w:pPr>
        <w:suppressAutoHyphens/>
        <w:ind w:firstLine="709"/>
        <w:jc w:val="both"/>
        <w:rPr>
          <w:rFonts w:ascii="Times New Roman" w:hAnsi="Times New Roman" w:cs="Times New Roman"/>
          <w:strike/>
          <w:sz w:val="24"/>
          <w:szCs w:val="24"/>
        </w:rPr>
      </w:pPr>
      <w:r>
        <w:rPr>
          <w:rFonts w:ascii="Times New Roman" w:hAnsi="Times New Roman" w:cs="Times New Roman"/>
          <w:sz w:val="24"/>
          <w:szCs w:val="24"/>
        </w:rPr>
        <w:t>Администрация сельского поселения обладает правами юридического лица.</w:t>
      </w:r>
    </w:p>
    <w:p w:rsidR="00D76B1B" w:rsidRDefault="00D76B1B" w:rsidP="00D76B1B">
      <w:pPr>
        <w:suppressAutoHyphens/>
        <w:ind w:firstLine="709"/>
        <w:jc w:val="both"/>
        <w:rPr>
          <w:rFonts w:ascii="Times New Roman" w:hAnsi="Times New Roman" w:cs="Times New Roman"/>
          <w:strike/>
          <w:sz w:val="24"/>
          <w:szCs w:val="24"/>
        </w:rPr>
      </w:pPr>
      <w:r>
        <w:rPr>
          <w:rFonts w:ascii="Times New Roman" w:hAnsi="Times New Roman" w:cs="Times New Roman"/>
          <w:sz w:val="24"/>
          <w:szCs w:val="24"/>
        </w:rPr>
        <w:t xml:space="preserve">3. Структура администрации сельского поселения утверждается Советом сельского поселения по представлению главы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К компетенции администрации сельского поселения относится обеспечение исполнения полномочий органов местного самоуправления и должностных лиц местного самоуправления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по решению вопросов местного значения сельского поселения в соответствии с федеральными законами, Законами Забайкальского края и муниципальными правовыми актами сельского поселения;</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2) по осуществлению отдельных государственных полномочий, переданных органам местного самоуправления федеральными законами и законами Забайкальского края.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30. Избирательная комиссия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Избирательная комиссия сельского поселения является муниципальным органом и не входит в структуру органов местного самоуправления сельского поселения.</w:t>
      </w:r>
    </w:p>
    <w:p w:rsidR="00D76B1B" w:rsidRDefault="00D76B1B" w:rsidP="00D76B1B">
      <w:pPr>
        <w:ind w:firstLine="709"/>
        <w:jc w:val="both"/>
        <w:rPr>
          <w:rFonts w:ascii="Times New Roman" w:hAnsi="Times New Roman" w:cs="Times New Roman"/>
          <w:strike/>
          <w:sz w:val="24"/>
          <w:szCs w:val="24"/>
        </w:rPr>
      </w:pPr>
      <w:r>
        <w:rPr>
          <w:rFonts w:ascii="Times New Roman" w:hAnsi="Times New Roman" w:cs="Times New Roman"/>
          <w:sz w:val="24"/>
          <w:szCs w:val="24"/>
        </w:rPr>
        <w:t>2. Избирательная комиссия сельского поселения организует подготовку и проведение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D76B1B" w:rsidRDefault="00D76B1B" w:rsidP="00D76B1B">
      <w:pPr>
        <w:suppressAutoHyphens/>
        <w:adjustRightInd w:val="0"/>
        <w:ind w:firstLine="709"/>
        <w:jc w:val="both"/>
        <w:rPr>
          <w:rFonts w:ascii="Times New Roman" w:hAnsi="Times New Roman" w:cs="Times New Roman"/>
          <w:sz w:val="24"/>
          <w:szCs w:val="24"/>
        </w:rPr>
      </w:pPr>
      <w:r>
        <w:rPr>
          <w:rFonts w:ascii="Times New Roman" w:hAnsi="Times New Roman" w:cs="Times New Roman"/>
          <w:sz w:val="24"/>
          <w:szCs w:val="24"/>
        </w:rPr>
        <w:t>Избирательная комиссия сельского поселения не обладает правами юридического лица.</w:t>
      </w:r>
    </w:p>
    <w:p w:rsidR="00D76B1B" w:rsidRDefault="00D76B1B" w:rsidP="00D76B1B">
      <w:pPr>
        <w:adjustRightInd w:val="0"/>
        <w:ind w:firstLine="709"/>
        <w:jc w:val="both"/>
        <w:rPr>
          <w:rFonts w:ascii="Times New Roman" w:hAnsi="Times New Roman" w:cs="Times New Roman"/>
          <w:sz w:val="24"/>
          <w:szCs w:val="24"/>
        </w:rPr>
      </w:pPr>
      <w:r>
        <w:rPr>
          <w:rFonts w:ascii="Times New Roman" w:hAnsi="Times New Roman" w:cs="Times New Roman"/>
          <w:sz w:val="24"/>
          <w:szCs w:val="24"/>
        </w:rPr>
        <w:t>3. Срок полномочий избирательной комиссии сельского поселения составляет 5 лет.</w:t>
      </w:r>
    </w:p>
    <w:p w:rsidR="00D76B1B" w:rsidRDefault="00D76B1B" w:rsidP="00D76B1B">
      <w:pPr>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4. Избирательная комиссия сельского поселения формируется Советом сельского поселения в количестве 6 членов с правом решающего голоса.</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Порядок формирования и полномочия избирательной комиссии сельского поселения устанавливаются Федеральным законом № 67-ФЗ</w:t>
      </w:r>
      <w:r>
        <w:rPr>
          <w:rFonts w:ascii="Times New Roman" w:hAnsi="Times New Roman" w:cs="Times New Roman"/>
          <w:snapToGrid w:val="0"/>
          <w:sz w:val="24"/>
          <w:szCs w:val="24"/>
        </w:rPr>
        <w:t xml:space="preserve"> </w:t>
      </w:r>
      <w:r>
        <w:rPr>
          <w:rFonts w:ascii="Times New Roman" w:hAnsi="Times New Roman" w:cs="Times New Roman"/>
          <w:sz w:val="24"/>
          <w:szCs w:val="24"/>
        </w:rPr>
        <w:t>и законами Забайкальского края для проведения местного референдума и муниципальных выборов, а также настоящим Уставом.</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31. Статус депутата, главы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Депутату, главе сельского поселения обеспечиваются условия для беспрепятственного осуществления своих полномочий.</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Полномочия депутата, начинаются со дня его избрания и прекращаются со дня начала работы Совета сельского поселения нового созыва.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Днем вступления в должность главы сельского поселения является день регистрации избрания главы сельского поселения избирательной комиссией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4. Решение об изменении срока полномочий, а также решение об изменении перечня полномочий и (или) порядка избрания главы сельского поселения применяется только к главе сельского поселения, избранному после вступления в силу соответствующего решения.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5. Глава сельского поселения осуществляет свои полномочия на постоянной основе.</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Депутаты Совета сельского поселения осуществляют свои полномочия на непостоянной основе.</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z w:val="24"/>
          <w:szCs w:val="24"/>
        </w:rPr>
        <w:t xml:space="preserve">6. </w:t>
      </w:r>
      <w:r>
        <w:rPr>
          <w:rFonts w:ascii="Times New Roman" w:hAnsi="Times New Roman" w:cs="Times New Roman"/>
          <w:snapToGrid w:val="0"/>
          <w:sz w:val="24"/>
          <w:szCs w:val="24"/>
        </w:rPr>
        <w:t xml:space="preserve">Глава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не вправе:</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napToGrid w:val="0"/>
          <w:sz w:val="24"/>
          <w:szCs w:val="24"/>
        </w:rPr>
        <w:t>1</w:t>
      </w:r>
      <w:r>
        <w:rPr>
          <w:rFonts w:ascii="Times New Roman" w:hAnsi="Times New Roman" w:cs="Times New Roman"/>
          <w:sz w:val="24"/>
          <w:szCs w:val="24"/>
        </w:rPr>
        <w:t>)</w:t>
      </w:r>
      <w:r>
        <w:rPr>
          <w:rFonts w:ascii="Times New Roman" w:hAnsi="Times New Roman" w:cs="Times New Roman"/>
          <w:snapToGrid w:val="0"/>
          <w:sz w:val="24"/>
          <w:szCs w:val="24"/>
        </w:rPr>
        <w:t xml:space="preserve"> </w:t>
      </w:r>
      <w:r>
        <w:rPr>
          <w:rFonts w:ascii="Times New Roman" w:hAnsi="Times New Roman" w:cs="Times New Roman"/>
          <w:sz w:val="24"/>
          <w:szCs w:val="24"/>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Забайкальского края,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w:t>
      </w:r>
      <w:r>
        <w:rPr>
          <w:rFonts w:ascii="Times New Roman" w:hAnsi="Times New Roman" w:cs="Times New Roman"/>
          <w:sz w:val="24"/>
          <w:szCs w:val="24"/>
        </w:rPr>
        <w:lastRenderedPageBreak/>
        <w:t>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(пункт 1 части 6 статьи 31 Устава  изменён в редакции Решения Совета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xml:space="preserve">» от 28.03.2019г № 45) </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napToGrid w:val="0"/>
          <w:sz w:val="24"/>
          <w:szCs w:val="24"/>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7. Депутат, глава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главы сельского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Pr>
          <w:rFonts w:ascii="Times New Roman" w:hAnsi="Times New Roman" w:cs="Times New Roman"/>
          <w:sz w:val="24"/>
          <w:szCs w:val="24"/>
        </w:rPr>
        <w:t>. Полномочия депутата прекращаются досрочно в случае:</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смерти;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отставки по собственному желанию;</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3) признания судом недееспособным или ограниченно дееспособным;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4) признания судом безвестно отсутствующим или объявления умершим;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5) вступления в отношении его в законную силу обвинительного приговора суда;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6) выезда за пределы Российской Федерации на постоянное место жительства;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8) отзыва избирателями;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9) досрочного прекращения полномочий Совета сельского поселения;</w:t>
      </w:r>
    </w:p>
    <w:p w:rsidR="00D76B1B" w:rsidRDefault="00D76B1B" w:rsidP="00D76B1B">
      <w:pPr>
        <w:tabs>
          <w:tab w:val="num" w:pos="1276"/>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10) призыва на военную службу или направления на заменяющую ее альтернативную гражданскую службу; </w:t>
      </w:r>
    </w:p>
    <w:p w:rsidR="00D76B1B" w:rsidRDefault="00D76B1B" w:rsidP="00D76B1B">
      <w:pPr>
        <w:tabs>
          <w:tab w:val="num" w:pos="1276"/>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11) несоблюдения ограничений, установленных Федеральным законом № 131-ФЗ;</w:t>
      </w:r>
    </w:p>
    <w:p w:rsidR="00D76B1B" w:rsidRDefault="00D76B1B" w:rsidP="00D76B1B">
      <w:pPr>
        <w:tabs>
          <w:tab w:val="num" w:pos="1276"/>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12) в иных случаях, установленных Федеральным законом № 131-ФЗ и иными федеральными законами.</w:t>
      </w:r>
    </w:p>
    <w:p w:rsidR="00D76B1B" w:rsidRDefault="00D76B1B" w:rsidP="00D76B1B">
      <w:pPr>
        <w:pStyle w:val="ConsPlusNormal"/>
        <w:ind w:firstLine="709"/>
        <w:jc w:val="both"/>
        <w:outlineLvl w:val="1"/>
        <w:rPr>
          <w:i w:val="0"/>
          <w:sz w:val="24"/>
          <w:szCs w:val="24"/>
        </w:rPr>
      </w:pPr>
      <w:r>
        <w:rPr>
          <w:i w:val="0"/>
          <w:sz w:val="24"/>
          <w:szCs w:val="24"/>
        </w:rPr>
        <w:t>9.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D76B1B" w:rsidRDefault="00D76B1B" w:rsidP="00D76B1B">
      <w:pPr>
        <w:pStyle w:val="ConsPlusNormal"/>
        <w:ind w:firstLine="709"/>
        <w:jc w:val="both"/>
        <w:outlineLvl w:val="1"/>
        <w:rPr>
          <w:i w:val="0"/>
          <w:sz w:val="24"/>
          <w:szCs w:val="24"/>
        </w:rPr>
      </w:pPr>
      <w:r>
        <w:rPr>
          <w:i w:val="0"/>
          <w:sz w:val="24"/>
          <w:szCs w:val="24"/>
        </w:rPr>
        <w:t xml:space="preserve">10. Сведения о доходах, расходах, об имуществе и обязательствах имущественного характера, представленные лицами, замещающими муниципальные должности, подлежат </w:t>
      </w:r>
      <w:r>
        <w:rPr>
          <w:i w:val="0"/>
          <w:snapToGrid w:val="0"/>
          <w:sz w:val="24"/>
          <w:szCs w:val="24"/>
        </w:rPr>
        <w:t>обнародованию</w:t>
      </w:r>
      <w:r>
        <w:rPr>
          <w:i w:val="0"/>
          <w:sz w:val="24"/>
          <w:szCs w:val="24"/>
        </w:rPr>
        <w:t xml:space="preserve"> в порядке, установленном частью 7.4 статьи 40 Федерального закона № 131-ФЗ.</w:t>
      </w:r>
    </w:p>
    <w:p w:rsidR="00D76B1B" w:rsidRDefault="00D76B1B" w:rsidP="00D76B1B">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32. Гарантии осуществления полномочий депутата, главы сельского поселения </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Гарантии осуществления полномочий депутата, главы сельского поселения устанавливаются настоящим Уставом в соответствии с федеральными законами и законами Забайкальского края.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Депутату, главе сельского поселения гарантируются: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сельского поселения, в организации независимо от организационно-правовой формы, расположенные на территории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2) право на первоочередной прием по вопросам, связанным с осуществлением ими своих полномочий, руководителями и другими должностными лицами органов </w:t>
      </w:r>
      <w:r>
        <w:rPr>
          <w:rFonts w:ascii="Times New Roman" w:hAnsi="Times New Roman" w:cs="Times New Roman"/>
          <w:sz w:val="24"/>
          <w:szCs w:val="24"/>
        </w:rPr>
        <w:lastRenderedPageBreak/>
        <w:t>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служебное удостоверение и нагрудный знак.</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Главе сельского поселения, кроме гарантий, установленных частью 2 настоящей статьи, гарантируются: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денежное вознаграждение;</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ежегодный оплачиваемый отпуск;</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транспортное обслуживание и возмещение расходов, связанных со служебными командировками при осуществлении ими своих полномочий;</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получение дополнительного профессионального образования;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6) ежемесячная доплата к страховой пенсии по старости (инвалидности);</w:t>
      </w:r>
    </w:p>
    <w:p w:rsidR="00D76B1B" w:rsidRDefault="00D76B1B" w:rsidP="00D76B1B">
      <w:pPr>
        <w:autoSpaceDE w:val="0"/>
        <w:autoSpaceDN w:val="0"/>
        <w:adjustRightInd w:val="0"/>
        <w:ind w:firstLine="709"/>
        <w:jc w:val="both"/>
        <w:rPr>
          <w:rFonts w:ascii="Times New Roman" w:hAnsi="Times New Roman" w:cs="Times New Roman"/>
          <w:sz w:val="24"/>
          <w:szCs w:val="24"/>
        </w:rPr>
      </w:pPr>
      <w:bookmarkStart w:id="0" w:name="Par19"/>
      <w:bookmarkEnd w:id="0"/>
      <w:r>
        <w:rPr>
          <w:rFonts w:ascii="Times New Roman" w:hAnsi="Times New Roman" w:cs="Times New Roman"/>
          <w:sz w:val="24"/>
          <w:szCs w:val="24"/>
        </w:rPr>
        <w:t>4. Депутату, кроме гарантий, установленных частью 2 настоящей статьи, гарантируются: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право на объединение в депутатские группы и другие объединения депутатов;</w:t>
      </w:r>
    </w:p>
    <w:p w:rsidR="00A91FEE" w:rsidRDefault="00D76B1B" w:rsidP="00A91FEE">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право иметь помощников.</w:t>
      </w:r>
    </w:p>
    <w:p w:rsidR="00A91FEE" w:rsidRPr="00A91FEE" w:rsidRDefault="00A91FEE" w:rsidP="00A91FEE">
      <w:pPr>
        <w:autoSpaceDE w:val="0"/>
        <w:autoSpaceDN w:val="0"/>
        <w:adjustRightInd w:val="0"/>
        <w:spacing w:line="240" w:lineRule="auto"/>
        <w:ind w:firstLine="708"/>
        <w:jc w:val="both"/>
        <w:rPr>
          <w:rFonts w:ascii="Times New Roman" w:hAnsi="Times New Roman" w:cs="Times New Roman"/>
          <w:color w:val="FF0000"/>
          <w:sz w:val="28"/>
          <w:szCs w:val="28"/>
        </w:rPr>
      </w:pPr>
      <w:r w:rsidRPr="00A91FEE">
        <w:rPr>
          <w:rFonts w:ascii="Times New Roman" w:hAnsi="Times New Roman" w:cs="Times New Roman"/>
          <w:color w:val="FF0000"/>
          <w:sz w:val="24"/>
          <w:szCs w:val="24"/>
        </w:rPr>
        <w:t xml:space="preserve">3) </w:t>
      </w:r>
      <w:r w:rsidRPr="00A91FEE">
        <w:rPr>
          <w:rFonts w:ascii="Times New Roman" w:hAnsi="Times New Roman" w:cs="Times New Roman"/>
          <w:color w:val="FF0000"/>
          <w:sz w:val="28"/>
          <w:szCs w:val="28"/>
        </w:rPr>
        <w:t>право на обращение с депутатским запросом.</w:t>
      </w:r>
    </w:p>
    <w:p w:rsidR="00A91FEE" w:rsidRPr="00A91FEE" w:rsidRDefault="00A91FEE" w:rsidP="00D76B1B">
      <w:pPr>
        <w:autoSpaceDE w:val="0"/>
        <w:autoSpaceDN w:val="0"/>
        <w:adjustRightInd w:val="0"/>
        <w:ind w:firstLine="709"/>
        <w:jc w:val="both"/>
        <w:rPr>
          <w:rFonts w:ascii="Times New Roman" w:hAnsi="Times New Roman" w:cs="Times New Roman"/>
          <w:color w:val="FF0000"/>
          <w:sz w:val="24"/>
          <w:szCs w:val="24"/>
        </w:rPr>
      </w:pPr>
      <w:r w:rsidRPr="00A91FEE">
        <w:rPr>
          <w:rFonts w:ascii="Times New Roman" w:hAnsi="Times New Roman" w:cs="Times New Roman"/>
          <w:color w:val="FF0000"/>
          <w:sz w:val="24"/>
          <w:szCs w:val="24"/>
        </w:rPr>
        <w:t xml:space="preserve">( статья 32 ч.4 дополнена подпунктом 3 в редакции решения Совета  от </w:t>
      </w:r>
      <w:r w:rsidR="005067AE">
        <w:rPr>
          <w:rFonts w:ascii="Times New Roman" w:hAnsi="Times New Roman" w:cs="Times New Roman"/>
          <w:color w:val="FF0000"/>
          <w:sz w:val="24"/>
          <w:szCs w:val="24"/>
        </w:rPr>
        <w:t>14.11.2019г</w:t>
      </w:r>
      <w:r w:rsidRPr="00A91FEE">
        <w:rPr>
          <w:rFonts w:ascii="Times New Roman" w:hAnsi="Times New Roman" w:cs="Times New Roman"/>
          <w:color w:val="FF0000"/>
          <w:sz w:val="24"/>
          <w:szCs w:val="24"/>
        </w:rPr>
        <w:t xml:space="preserve"> №  </w:t>
      </w:r>
      <w:r w:rsidR="005067AE">
        <w:rPr>
          <w:rFonts w:ascii="Times New Roman" w:hAnsi="Times New Roman" w:cs="Times New Roman"/>
          <w:color w:val="FF0000"/>
          <w:sz w:val="24"/>
          <w:szCs w:val="24"/>
        </w:rPr>
        <w:t>81</w:t>
      </w:r>
      <w:r w:rsidRPr="00A91FEE">
        <w:rPr>
          <w:rFonts w:ascii="Times New Roman" w:hAnsi="Times New Roman" w:cs="Times New Roman"/>
          <w:color w:val="FF0000"/>
          <w:sz w:val="24"/>
          <w:szCs w:val="24"/>
        </w:rPr>
        <w:t>)</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5.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бюджета сельского поселения с соблюдением требований бюджетного законодательства.</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33. Муниципальная служба</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трудовым законодательством, Федеральным законом от 2 марта 2007 года № 25-ФЗ «О муниципальной службе в Российской Федерации», законами Забайкальского края, настоящим Уставом и иными муниципальными правовыми актами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ГЛАВА </w:t>
      </w:r>
      <w:r>
        <w:rPr>
          <w:rFonts w:ascii="Times New Roman" w:hAnsi="Times New Roman" w:cs="Times New Roman"/>
          <w:b/>
          <w:bCs/>
          <w:sz w:val="24"/>
          <w:szCs w:val="24"/>
          <w:lang w:val="en-US"/>
        </w:rPr>
        <w:t>VI</w:t>
      </w:r>
      <w:r>
        <w:rPr>
          <w:rFonts w:ascii="Times New Roman" w:hAnsi="Times New Roman" w:cs="Times New Roman"/>
          <w:b/>
          <w:bCs/>
          <w:sz w:val="24"/>
          <w:szCs w:val="24"/>
        </w:rPr>
        <w:t>. МУНИЦИПАЛЬНЫЕ ПРАВОВЫЕ АКТЫ</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34. Муниципальные правовые акты</w:t>
      </w:r>
      <w:r>
        <w:rPr>
          <w:rFonts w:ascii="Times New Roman" w:hAnsi="Times New Roman" w:cs="Times New Roman"/>
          <w:sz w:val="24"/>
          <w:szCs w:val="24"/>
        </w:rPr>
        <w:t xml:space="preserve"> </w:t>
      </w:r>
      <w:r>
        <w:rPr>
          <w:rFonts w:ascii="Times New Roman" w:hAnsi="Times New Roman" w:cs="Times New Roman"/>
          <w:b/>
          <w:bCs/>
          <w:sz w:val="24"/>
          <w:szCs w:val="24"/>
        </w:rPr>
        <w:t xml:space="preserve">сельского поселения </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1. В систему муниципальных правовых актов сельского поселения входят:</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 Устав сельского поселения, правовые акты, принятые на местном референдуме (сходе граждан);</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2) нормативные и иные правовые акты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z w:val="24"/>
          <w:szCs w:val="24"/>
        </w:rPr>
        <w:t>3) правовые акты администрации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napToGrid w:val="0"/>
          <w:sz w:val="24"/>
          <w:szCs w:val="24"/>
        </w:rPr>
        <w:t>4)</w:t>
      </w:r>
      <w:r>
        <w:rPr>
          <w:rFonts w:ascii="Times New Roman" w:hAnsi="Times New Roman" w:cs="Times New Roman"/>
          <w:sz w:val="24"/>
          <w:szCs w:val="24"/>
        </w:rPr>
        <w:t xml:space="preserve"> правовые акты главы сельского 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2. Устав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w:t>
      </w:r>
      <w:r>
        <w:rPr>
          <w:rFonts w:ascii="Times New Roman" w:hAnsi="Times New Roman" w:cs="Times New Roman"/>
          <w:sz w:val="24"/>
          <w:szCs w:val="24"/>
        </w:rPr>
        <w:t xml:space="preserve"> сельского поселения</w:t>
      </w:r>
      <w:r>
        <w:rPr>
          <w:rFonts w:ascii="Times New Roman" w:hAnsi="Times New Roman" w:cs="Times New Roman"/>
          <w:snapToGrid w:val="0"/>
          <w:sz w:val="24"/>
          <w:szCs w:val="24"/>
        </w:rPr>
        <w:t xml:space="preserve">, имеют прямое действие и применяются на всей территории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Иные муниципальные правовые акты </w:t>
      </w:r>
      <w:r>
        <w:rPr>
          <w:rFonts w:ascii="Times New Roman" w:hAnsi="Times New Roman" w:cs="Times New Roman"/>
          <w:sz w:val="24"/>
          <w:szCs w:val="24"/>
        </w:rPr>
        <w:t>сельского поселения</w:t>
      </w:r>
      <w:r>
        <w:rPr>
          <w:rFonts w:ascii="Times New Roman" w:hAnsi="Times New Roman" w:cs="Times New Roman"/>
          <w:snapToGrid w:val="0"/>
          <w:sz w:val="24"/>
          <w:szCs w:val="24"/>
        </w:rPr>
        <w:t xml:space="preserve"> не должны противоречить Уставу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и правовым актам, принятым на местном референдуме (сходе граждан).</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3. Совет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по вопросам, отнесенным к его компетенции федеральными законами, законами Забайкальского края, настоящим Уставом, принимает решения, устанавливающие правила, обязательные для исполнения на территории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w:t>
      </w:r>
      <w:r>
        <w:rPr>
          <w:rFonts w:ascii="Times New Roman" w:hAnsi="Times New Roman" w:cs="Times New Roman"/>
          <w:sz w:val="24"/>
          <w:szCs w:val="24"/>
        </w:rPr>
        <w:t xml:space="preserve">решение об удалении главы сельского поселения в отставку, </w:t>
      </w:r>
      <w:r>
        <w:rPr>
          <w:rFonts w:ascii="Times New Roman" w:hAnsi="Times New Roman" w:cs="Times New Roman"/>
          <w:snapToGrid w:val="0"/>
          <w:sz w:val="24"/>
          <w:szCs w:val="24"/>
        </w:rPr>
        <w:t xml:space="preserve">а также решения по вопросам организации деятельности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w:t>
      </w:r>
      <w:r>
        <w:rPr>
          <w:rFonts w:ascii="Times New Roman" w:hAnsi="Times New Roman" w:cs="Times New Roman"/>
          <w:sz w:val="24"/>
          <w:szCs w:val="24"/>
        </w:rPr>
        <w:t xml:space="preserve"> и по иным вопросам, отнесенным к его компетенции федеральными законами, законами Забайкальского края, настоящим Уставом.</w:t>
      </w:r>
    </w:p>
    <w:p w:rsidR="00D76B1B" w:rsidRDefault="00D76B1B" w:rsidP="00D76B1B">
      <w:pPr>
        <w:suppressAutoHyphens/>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Решения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устанавливающие правила, обязательные для исполнения на территории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 xml:space="preserve">поселения, принимаются большинством голосов от установленной численности депутатов Совета </w:t>
      </w:r>
      <w:r>
        <w:rPr>
          <w:rFonts w:ascii="Times New Roman" w:hAnsi="Times New Roman" w:cs="Times New Roman"/>
          <w:sz w:val="24"/>
          <w:szCs w:val="24"/>
        </w:rPr>
        <w:t xml:space="preserve">сельского </w:t>
      </w:r>
      <w:r>
        <w:rPr>
          <w:rFonts w:ascii="Times New Roman" w:hAnsi="Times New Roman" w:cs="Times New Roman"/>
          <w:snapToGrid w:val="0"/>
          <w:sz w:val="24"/>
          <w:szCs w:val="24"/>
        </w:rPr>
        <w:t>поселения, если иное не установлено Федеральным законом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Голос главы сельского поселения учитывается при принятии решений Совета сельского поселения как голос депутата Совета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4. Нормативный правовой акт, принятый Советом сельского поселения, направляется главе сельского поселения для подписания и обнародования в течение 10 дней. Глава сельского поселения имеет право отклонить нормативный правовой акт, принятый Советом сельского поселения. В этом случае указанный нормативный правовой акт в течение 10 дней возвращается в Совет сельского поселения с мотивированным обоснованием его отклонения либо с предложениями о внесении в него изменений и дополнений. Если глава сельского поселения отклонит нормативный правовой акт, он вновь рассматривается Советом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сельского поселения, он подлежит подписанию главой сельского поселения в течение семи дней и </w:t>
      </w:r>
      <w:r>
        <w:rPr>
          <w:rFonts w:ascii="Times New Roman" w:hAnsi="Times New Roman" w:cs="Times New Roman"/>
          <w:snapToGrid w:val="0"/>
          <w:sz w:val="24"/>
          <w:szCs w:val="24"/>
        </w:rPr>
        <w:t>обнародованию</w:t>
      </w:r>
      <w:r>
        <w:rPr>
          <w:rFonts w:ascii="Times New Roman" w:hAnsi="Times New Roman" w:cs="Times New Roman"/>
          <w:sz w:val="24"/>
          <w:szCs w:val="24"/>
        </w:rPr>
        <w:t xml:space="preserve">. </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napToGrid w:val="0"/>
          <w:sz w:val="24"/>
          <w:szCs w:val="24"/>
        </w:rPr>
        <w:lastRenderedPageBreak/>
        <w:t xml:space="preserve">5. </w:t>
      </w:r>
      <w:r>
        <w:rPr>
          <w:rFonts w:ascii="Times New Roman" w:hAnsi="Times New Roman" w:cs="Times New Roman"/>
          <w:sz w:val="24"/>
          <w:szCs w:val="24"/>
        </w:rPr>
        <w:t xml:space="preserve">Глава сельского поселения в пределах своих полномочий, установленных федеральными законами, законами Забайкальского края, настоящим Уставом, нормативными правовыми актами Совета сельского поселения, издает постановления администрации сельского поселения по вопросам местного значения сельского поселения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а также распоряжения администрации сельского поселения по вопросам организации работы администрации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6. Глава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bookmarkStart w:id="1" w:name="Par2"/>
      <w:bookmarkEnd w:id="1"/>
      <w:r>
        <w:rPr>
          <w:rFonts w:ascii="Times New Roman" w:hAnsi="Times New Roman" w:cs="Times New Roman"/>
          <w:sz w:val="24"/>
          <w:szCs w:val="24"/>
        </w:rPr>
        <w:t>7. Глава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8. Муниципальные правовые акты сельского поселения, принятые органами местного самоуправления сельского поселения, подлежат обязательному исполнению на всей территории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За неисполнение муниципальных правовых актов сельского поселения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Забайкальского края.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35. Устав сельского поселения</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Устав сельского поселения,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Голос главы Совета сельского поселения учитывается при принятии Устава сельского поселения, муниципального правового акта о внесении изменений и дополнений в Устав сельского поселения как голос депутата Совета сельского поселения.</w:t>
      </w:r>
    </w:p>
    <w:p w:rsidR="00D76B1B" w:rsidRDefault="00D76B1B" w:rsidP="00D76B1B">
      <w:pPr>
        <w:pStyle w:val="21"/>
        <w:suppressAutoHyphens/>
        <w:spacing w:after="0" w:line="240" w:lineRule="auto"/>
        <w:ind w:left="0" w:firstLine="709"/>
        <w:jc w:val="both"/>
        <w:rPr>
          <w:sz w:val="24"/>
          <w:szCs w:val="24"/>
        </w:rPr>
      </w:pPr>
      <w:r>
        <w:rPr>
          <w:sz w:val="24"/>
          <w:szCs w:val="24"/>
        </w:rPr>
        <w:t xml:space="preserve">2. Проект Устава сельского поселения, проект муниципального правового акта о внесении изменений и дополнений в Устав сельского поселения не позднее чем за 30 дней до дня рассмотрения вопроса о принятии Устава сельского поселения, внесении изменений и дополнений в Устав сельского поселения подлежат официальному </w:t>
      </w:r>
      <w:r>
        <w:rPr>
          <w:snapToGrid w:val="0"/>
          <w:sz w:val="24"/>
          <w:szCs w:val="24"/>
        </w:rPr>
        <w:t>обнародованию</w:t>
      </w:r>
      <w:r>
        <w:rPr>
          <w:sz w:val="24"/>
          <w:szCs w:val="24"/>
        </w:rPr>
        <w:t xml:space="preserve"> с одновременным обнародованием установленного Советом сельского поселения порядка учета предложений по проекту указанного Устава сельского поселения,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w:t>
      </w:r>
      <w:r>
        <w:rPr>
          <w:sz w:val="24"/>
          <w:szCs w:val="24"/>
        </w:rPr>
        <w:lastRenderedPageBreak/>
        <w:t>законов, Устава Забайкальского края или законов Забайкальского края в целях приведения Устава сельского поселения в соответствие с этими нормативными правовыми актами.</w:t>
      </w:r>
    </w:p>
    <w:p w:rsidR="00D76B1B" w:rsidRDefault="00D76B1B" w:rsidP="00D76B1B">
      <w:pPr>
        <w:pStyle w:val="21"/>
        <w:suppressAutoHyphens/>
        <w:spacing w:after="0" w:line="240" w:lineRule="auto"/>
        <w:ind w:left="0" w:firstLine="709"/>
        <w:jc w:val="both"/>
        <w:rPr>
          <w:sz w:val="24"/>
          <w:szCs w:val="24"/>
        </w:rPr>
      </w:pPr>
      <w:r>
        <w:rPr>
          <w:sz w:val="24"/>
          <w:szCs w:val="24"/>
        </w:rPr>
        <w:t xml:space="preserve">3. Устав сельского поселения, муниципальный правовой акт о внесении изменений и дополнений в Устав сельского поселения подлежат официальному </w:t>
      </w:r>
      <w:r>
        <w:rPr>
          <w:snapToGrid w:val="0"/>
          <w:sz w:val="24"/>
          <w:szCs w:val="24"/>
        </w:rPr>
        <w:t>обнародованию</w:t>
      </w:r>
      <w:r>
        <w:rPr>
          <w:sz w:val="24"/>
          <w:szCs w:val="24"/>
        </w:rPr>
        <w:t xml:space="preserve"> после их государственной регистрации и вступают в силу на следующий день после дня их официального обнародования, если иной срок вступления их в силу не определен самим Уставом сельского поселения, муниципальным правовым актом о внесении изменений и дополнений в Устав сельского поселения.</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Глава сельского поселения обязан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76B1B" w:rsidRDefault="00D76B1B" w:rsidP="00D76B1B">
      <w:pPr>
        <w:pStyle w:val="21"/>
        <w:suppressAutoHyphens/>
        <w:spacing w:after="0" w:line="240" w:lineRule="auto"/>
        <w:ind w:left="0" w:firstLine="709"/>
        <w:jc w:val="both"/>
        <w:rPr>
          <w:sz w:val="24"/>
          <w:szCs w:val="24"/>
        </w:rPr>
      </w:pPr>
      <w:r>
        <w:rPr>
          <w:sz w:val="24"/>
          <w:szCs w:val="24"/>
        </w:rPr>
        <w:t>4. Изменения и дополнения, внесенные в Устав сельского поселения и изменяющие структуру органов местного самоуправления сельского поселения, разграничение полномочий между органами местного самоуправления сельского поселения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главы сельского поселения), вступают в силу после истечения срока полномочий Совета сельского поселения, принявшего муниципальный правовой акт о внесении указанных изменений и дополнений в Устав сельского поселения.</w:t>
      </w:r>
    </w:p>
    <w:p w:rsidR="00D76B1B" w:rsidRDefault="00D76B1B" w:rsidP="00D76B1B">
      <w:pPr>
        <w:pStyle w:val="21"/>
        <w:suppressAutoHyphens/>
        <w:spacing w:after="0" w:line="240" w:lineRule="auto"/>
        <w:ind w:left="0" w:firstLine="709"/>
        <w:jc w:val="both"/>
        <w:rPr>
          <w:sz w:val="24"/>
          <w:szCs w:val="24"/>
        </w:rPr>
      </w:pPr>
      <w:r>
        <w:rPr>
          <w:sz w:val="24"/>
          <w:szCs w:val="24"/>
        </w:rPr>
        <w:t>5. Приведение Устава сельского поселения в соответствие с федеральным законом, законом Забайкальского края осуществляется в установленный этими законодательными актами срок. В случае, если федеральным законом, законом Забайкальского края указанный срок не установлен, срок приведения Устава сельского поселения в соответствие с федеральным законом, законом Забайкальского края определяется с учетом даты вступления в силу соответствующего федерального закона, закона Забайкальского края, необходимости официального обнародования и обсуждения на публичных слушаниях проекта муниципального правового акта о внесении изменений и дополнений в Устав сельского поселения, учета предложений граждан по нему, периодичности заседаний Совета сельского поселения, сроков государственной регистрации и официального обнародования такого муниципального правового акта и, как правило, не должен превышать шесть месяцев.</w:t>
      </w:r>
    </w:p>
    <w:p w:rsidR="00D76B1B" w:rsidRDefault="00D76B1B" w:rsidP="00D76B1B">
      <w:pPr>
        <w:pStyle w:val="21"/>
        <w:suppressAutoHyphens/>
        <w:spacing w:after="0" w:line="240" w:lineRule="auto"/>
        <w:ind w:left="0" w:firstLine="709"/>
        <w:jc w:val="both"/>
        <w:rPr>
          <w:b/>
          <w:bCs/>
          <w:sz w:val="24"/>
          <w:szCs w:val="24"/>
        </w:rPr>
      </w:pPr>
      <w:r>
        <w:rPr>
          <w:b/>
          <w:bCs/>
          <w:sz w:val="24"/>
          <w:szCs w:val="24"/>
        </w:rPr>
        <w:t>Статья 36. Решения, принятые путем прямого волеизъявления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Решение вопросов местного значения сельского поселения непосредственно населением сельского поселения осуществляется путем прямого волеизъявления населения сельского поселения, выраженного на местном референдуме (сходе граждан).</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сельского поселения,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сельского </w:t>
      </w:r>
      <w:r>
        <w:rPr>
          <w:rFonts w:ascii="Times New Roman" w:hAnsi="Times New Roman" w:cs="Times New Roman"/>
          <w:sz w:val="24"/>
          <w:szCs w:val="24"/>
        </w:rPr>
        <w:lastRenderedPageBreak/>
        <w:t>поселения, является основанием для отзыва главы сельского поселения или досрочного прекращения полномочий Совета сельского поселения.</w:t>
      </w:r>
    </w:p>
    <w:p w:rsidR="00D76B1B" w:rsidRDefault="00D76B1B" w:rsidP="00D76B1B">
      <w:pPr>
        <w:pStyle w:val="5"/>
        <w:keepNext w:val="0"/>
        <w:suppressAutoHyphens/>
        <w:rPr>
          <w:rFonts w:ascii="Times New Roman" w:hAnsi="Times New Roman" w:cs="Times New Roman"/>
          <w:b/>
          <w:color w:val="auto"/>
        </w:rPr>
      </w:pPr>
      <w:r>
        <w:rPr>
          <w:rFonts w:ascii="Times New Roman" w:hAnsi="Times New Roman" w:cs="Times New Roman"/>
          <w:b/>
          <w:color w:val="auto"/>
        </w:rPr>
        <w:t>Статья 37. Подготовка муниципальных правовых актов сельского поселения</w:t>
      </w:r>
    </w:p>
    <w:p w:rsidR="00D76B1B" w:rsidRDefault="00D76B1B" w:rsidP="004936BA">
      <w:pPr>
        <w:suppressAutoHyphens/>
        <w:ind w:firstLine="709"/>
        <w:jc w:val="both"/>
        <w:rPr>
          <w:rFonts w:ascii="Times New Roman" w:hAnsi="Times New Roman" w:cs="Times New Roman"/>
          <w:color w:val="FF0000"/>
          <w:sz w:val="24"/>
          <w:szCs w:val="24"/>
        </w:rPr>
      </w:pPr>
      <w:r>
        <w:rPr>
          <w:rFonts w:ascii="Times New Roman" w:hAnsi="Times New Roman" w:cs="Times New Roman"/>
          <w:sz w:val="24"/>
          <w:szCs w:val="24"/>
        </w:rPr>
        <w:t>1. Проекты муниципальных правовых актов сельского поселения могут вноситься депутатами Совета сельского поселения, главой сельского поселения, органами территориального общественного самоуправления, инициативными группами граждан, прокурором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Нормативные правовые акты Совета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сельского поселения только по инициативе главы сельского поселения или при наличии заключения главы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Порядок внесения проектов муниципальных правовых актов сельского поселения,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сельского поселения, на рассмотрение которых вносятся проекты.</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38. Порядок официального обнародования и вступления в силу муниципальных правовых актов</w:t>
      </w:r>
      <w:r>
        <w:rPr>
          <w:rFonts w:ascii="Times New Roman" w:hAnsi="Times New Roman" w:cs="Times New Roman"/>
          <w:sz w:val="24"/>
          <w:szCs w:val="24"/>
        </w:rPr>
        <w:t xml:space="preserve"> </w:t>
      </w:r>
      <w:r>
        <w:rPr>
          <w:rFonts w:ascii="Times New Roman" w:hAnsi="Times New Roman" w:cs="Times New Roman"/>
          <w:b/>
          <w:bCs/>
          <w:sz w:val="24"/>
          <w:szCs w:val="24"/>
        </w:rPr>
        <w:t>сельского поселения</w:t>
      </w:r>
    </w:p>
    <w:p w:rsidR="00D76B1B" w:rsidRDefault="00D76B1B" w:rsidP="00D76B1B">
      <w:pPr>
        <w:pStyle w:val="21"/>
        <w:suppressAutoHyphens/>
        <w:spacing w:after="0" w:line="240" w:lineRule="auto"/>
        <w:ind w:left="0" w:firstLine="709"/>
        <w:jc w:val="both"/>
        <w:rPr>
          <w:sz w:val="24"/>
          <w:szCs w:val="24"/>
        </w:rPr>
      </w:pPr>
      <w:r>
        <w:rPr>
          <w:sz w:val="24"/>
          <w:szCs w:val="24"/>
        </w:rPr>
        <w:t>1. Муниципальные правовые акты сельского поселения вступают в силу в порядке, установленном настоящим Уставом, за исключением нормативных правовых актов Совета сельского поселения о налогах и сборах, которые вступают в силу в соответствии с Налоговым кодексом Российской Федерации.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2. Муниципальные нормативные правовые акты сельского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подлежат официальному </w:t>
      </w:r>
      <w:r>
        <w:rPr>
          <w:rFonts w:ascii="Times New Roman" w:hAnsi="Times New Roman" w:cs="Times New Roman"/>
          <w:snapToGrid w:val="0"/>
          <w:sz w:val="24"/>
          <w:szCs w:val="24"/>
        </w:rPr>
        <w:t>обнародованию</w:t>
      </w:r>
      <w:r>
        <w:rPr>
          <w:rFonts w:ascii="Times New Roman" w:hAnsi="Times New Roman" w:cs="Times New Roman"/>
          <w:sz w:val="24"/>
          <w:szCs w:val="24"/>
        </w:rPr>
        <w:t>.</w:t>
      </w:r>
    </w:p>
    <w:p w:rsidR="00D76B1B" w:rsidRDefault="00D76B1B" w:rsidP="00D76B1B">
      <w:pPr>
        <w:pStyle w:val="ConsPlusNormal"/>
        <w:ind w:firstLine="709"/>
        <w:jc w:val="both"/>
        <w:rPr>
          <w:i w:val="0"/>
          <w:sz w:val="24"/>
          <w:szCs w:val="24"/>
        </w:rPr>
      </w:pPr>
      <w:r>
        <w:rPr>
          <w:i w:val="0"/>
          <w:sz w:val="24"/>
          <w:szCs w:val="24"/>
        </w:rPr>
        <w:t xml:space="preserve">Иные муниципальные правовые акты сельского поселения подлежат официальному </w:t>
      </w:r>
      <w:r>
        <w:rPr>
          <w:i w:val="0"/>
          <w:snapToGrid w:val="0"/>
          <w:sz w:val="24"/>
          <w:szCs w:val="24"/>
        </w:rPr>
        <w:t>обнародованию</w:t>
      </w:r>
      <w:r>
        <w:rPr>
          <w:i w:val="0"/>
          <w:sz w:val="24"/>
          <w:szCs w:val="24"/>
        </w:rPr>
        <w:t xml:space="preserve"> в случаях, предусмотренных федеральными законами, законами Забайкальского края, настоящим Уставом, решениями Совета сельского поселения либо самим муниципальным правовым актом.</w:t>
      </w:r>
    </w:p>
    <w:p w:rsidR="00D76B1B" w:rsidRDefault="00D76B1B" w:rsidP="00D76B1B">
      <w:pPr>
        <w:pStyle w:val="ConsPlusNormal"/>
        <w:ind w:firstLine="709"/>
        <w:jc w:val="both"/>
        <w:rPr>
          <w:i w:val="0"/>
          <w:sz w:val="24"/>
          <w:szCs w:val="24"/>
        </w:rPr>
      </w:pPr>
      <w:r>
        <w:rPr>
          <w:i w:val="0"/>
          <w:sz w:val="24"/>
          <w:szCs w:val="24"/>
        </w:rPr>
        <w:t xml:space="preserve">3. Муниципальные правовые акты сельского поселения, подлежащие официальному </w:t>
      </w:r>
      <w:r>
        <w:rPr>
          <w:i w:val="0"/>
          <w:snapToGrid w:val="0"/>
          <w:sz w:val="24"/>
          <w:szCs w:val="24"/>
        </w:rPr>
        <w:t>обнародованию</w:t>
      </w:r>
      <w:r>
        <w:rPr>
          <w:i w:val="0"/>
          <w:sz w:val="24"/>
          <w:szCs w:val="24"/>
        </w:rPr>
        <w:t>, должны быть обнародованы не позднее 10 дней со дня их принятия (издания), если иное не установлено федеральными законами, настоящим Уставом либо самим муниципальным правовым актом.</w:t>
      </w:r>
    </w:p>
    <w:p w:rsidR="00D76B1B" w:rsidRDefault="00D76B1B" w:rsidP="00D76B1B">
      <w:pPr>
        <w:pStyle w:val="ConsPlusNormal"/>
        <w:ind w:firstLine="709"/>
        <w:jc w:val="both"/>
        <w:rPr>
          <w:i w:val="0"/>
          <w:sz w:val="24"/>
          <w:szCs w:val="24"/>
        </w:rPr>
      </w:pPr>
      <w:r>
        <w:rPr>
          <w:i w:val="0"/>
          <w:sz w:val="24"/>
          <w:szCs w:val="24"/>
        </w:rPr>
        <w:t>4. «Официальным опубликованием муниципального правового акта сельского поселения или соглашения, заключённого между органами местного самоуправления, считается первая публикация его полного текста в периодическом печатном издании, распространяемом в сельском поселении, определённом в качестве источника официального опубликования муниципальных правовых актов сельского поселения.</w:t>
      </w:r>
    </w:p>
    <w:p w:rsidR="00D76B1B" w:rsidRDefault="00D76B1B" w:rsidP="00D76B1B">
      <w:pPr>
        <w:pStyle w:val="ConsPlusNormal"/>
        <w:ind w:firstLine="709"/>
        <w:jc w:val="both"/>
        <w:rPr>
          <w:i w:val="0"/>
          <w:sz w:val="24"/>
          <w:szCs w:val="24"/>
        </w:rPr>
      </w:pPr>
      <w:r>
        <w:rPr>
          <w:i w:val="0"/>
          <w:sz w:val="24"/>
          <w:szCs w:val="24"/>
        </w:rPr>
        <w:t xml:space="preserve">      Официальным обнародованием муниципального правового акта сельского поселения или соглашения, заключённого между органами местного самоуправления, считается первое размещение его полного текста на специально оборудованных стендах в </w:t>
      </w:r>
      <w:r>
        <w:rPr>
          <w:i w:val="0"/>
          <w:sz w:val="24"/>
          <w:szCs w:val="24"/>
        </w:rPr>
        <w:lastRenderedPageBreak/>
        <w:t>общедоступных местах на территории сельского поселения, определяемых решением Совета сельского поселения.</w:t>
      </w:r>
    </w:p>
    <w:p w:rsidR="00D76B1B" w:rsidRDefault="00D76B1B" w:rsidP="00D76B1B">
      <w:pPr>
        <w:pStyle w:val="ConsPlusNormal"/>
        <w:ind w:firstLine="709"/>
        <w:jc w:val="both"/>
        <w:rPr>
          <w:i w:val="0"/>
          <w:sz w:val="24"/>
          <w:szCs w:val="24"/>
        </w:rPr>
      </w:pPr>
      <w:r>
        <w:rPr>
          <w:i w:val="0"/>
          <w:sz w:val="24"/>
          <w:szCs w:val="24"/>
        </w:rPr>
        <w:t xml:space="preserve">      Дополнительным источником официального опубликования (обнародования) Устава сельского поселения, муниципального правового акта о внесении изменений и дополнений в Устав сельского поселения является также размещение его на портале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D76B1B" w:rsidRDefault="00D76B1B" w:rsidP="00D76B1B">
      <w:pPr>
        <w:pStyle w:val="ConsPlusNormal"/>
        <w:ind w:firstLine="709"/>
        <w:jc w:val="both"/>
        <w:rPr>
          <w:i w:val="0"/>
          <w:sz w:val="24"/>
          <w:szCs w:val="24"/>
        </w:rPr>
      </w:pPr>
      <w:r>
        <w:rPr>
          <w:i w:val="0"/>
          <w:sz w:val="24"/>
          <w:szCs w:val="24"/>
        </w:rPr>
        <w:t xml:space="preserve">       Иные муниципальные нормативные правовые акты или соглашения, заключённые между органами местного самоуправления также размещаются на портале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 Иные муниципальные нормативные правовые акты или соглашения, заключённые между органами местного самоуправления,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w:t>
      </w:r>
    </w:p>
    <w:p w:rsidR="00D76B1B" w:rsidRDefault="00D76B1B" w:rsidP="00D76B1B">
      <w:pPr>
        <w:pStyle w:val="ConsPlusNormal"/>
        <w:ind w:firstLine="709"/>
        <w:jc w:val="both"/>
        <w:rPr>
          <w:i w:val="0"/>
          <w:sz w:val="24"/>
          <w:szCs w:val="24"/>
        </w:rPr>
      </w:pPr>
      <w:r>
        <w:rPr>
          <w:i w:val="0"/>
          <w:sz w:val="24"/>
          <w:szCs w:val="24"/>
        </w:rPr>
        <w:t xml:space="preserve">       В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D76B1B" w:rsidRDefault="00D76B1B" w:rsidP="00D76B1B">
      <w:pPr>
        <w:pStyle w:val="ConsPlusNormal"/>
        <w:ind w:firstLine="709"/>
        <w:jc w:val="both"/>
        <w:rPr>
          <w:i w:val="0"/>
          <w:sz w:val="24"/>
          <w:szCs w:val="24"/>
        </w:rPr>
      </w:pPr>
      <w:r>
        <w:rPr>
          <w:i w:val="0"/>
          <w:sz w:val="24"/>
          <w:szCs w:val="24"/>
        </w:rPr>
        <w:t xml:space="preserve">      Дополнительно к официальному опубликованию (обнародованию) муниципальные правовые акты размещаются на сайте муниципального образования в информационно-телекоммуникационной сети «Интернет» (http:// </w:t>
      </w:r>
      <w:proofErr w:type="spellStart"/>
      <w:r>
        <w:rPr>
          <w:i w:val="0"/>
          <w:sz w:val="24"/>
          <w:szCs w:val="24"/>
        </w:rPr>
        <w:t>шилкинский.рф</w:t>
      </w:r>
      <w:proofErr w:type="spellEnd"/>
      <w:r>
        <w:rPr>
          <w:i w:val="0"/>
          <w:sz w:val="24"/>
          <w:szCs w:val="24"/>
        </w:rPr>
        <w:t>).».</w:t>
      </w:r>
    </w:p>
    <w:p w:rsidR="00D76B1B" w:rsidRDefault="00D76B1B" w:rsidP="00D76B1B">
      <w:pPr>
        <w:pStyle w:val="ConsPlusNormal"/>
        <w:ind w:firstLine="709"/>
        <w:jc w:val="both"/>
        <w:rPr>
          <w:i w:val="0"/>
          <w:sz w:val="24"/>
          <w:szCs w:val="24"/>
        </w:rPr>
      </w:pPr>
      <w:r>
        <w:rPr>
          <w:i w:val="0"/>
          <w:sz w:val="24"/>
          <w:szCs w:val="24"/>
        </w:rPr>
        <w:t>(часть 4 статьи 38 изложена в редакции решения Совета сельского поселения «</w:t>
      </w:r>
      <w:proofErr w:type="spellStart"/>
      <w:r>
        <w:rPr>
          <w:i w:val="0"/>
          <w:sz w:val="24"/>
          <w:szCs w:val="24"/>
        </w:rPr>
        <w:t>Казановское</w:t>
      </w:r>
      <w:proofErr w:type="spellEnd"/>
      <w:r>
        <w:rPr>
          <w:i w:val="0"/>
          <w:sz w:val="24"/>
          <w:szCs w:val="24"/>
        </w:rPr>
        <w:t>» от 28.03.2019г № 45 )</w:t>
      </w:r>
    </w:p>
    <w:p w:rsidR="00D76B1B" w:rsidRDefault="00D76B1B" w:rsidP="00D76B1B">
      <w:pPr>
        <w:pStyle w:val="ConsPlusNormal"/>
        <w:ind w:firstLine="709"/>
        <w:jc w:val="both"/>
        <w:rPr>
          <w:i w:val="0"/>
          <w:sz w:val="24"/>
          <w:szCs w:val="24"/>
        </w:rPr>
      </w:pPr>
      <w:r>
        <w:rPr>
          <w:i w:val="0"/>
          <w:sz w:val="24"/>
          <w:szCs w:val="24"/>
        </w:rPr>
        <w:t xml:space="preserve"> 5. Муниципальные правовые акты сельского поселения, подлежащие официальному </w:t>
      </w:r>
      <w:r>
        <w:rPr>
          <w:i w:val="0"/>
          <w:snapToGrid w:val="0"/>
          <w:sz w:val="24"/>
          <w:szCs w:val="24"/>
        </w:rPr>
        <w:t>обнародованию</w:t>
      </w:r>
      <w:r>
        <w:rPr>
          <w:i w:val="0"/>
          <w:sz w:val="24"/>
          <w:szCs w:val="24"/>
        </w:rPr>
        <w:t>,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D76B1B" w:rsidRDefault="00D76B1B" w:rsidP="00D76B1B">
      <w:pPr>
        <w:pStyle w:val="ConsPlusNormal"/>
        <w:ind w:firstLine="709"/>
        <w:jc w:val="both"/>
        <w:rPr>
          <w:i w:val="0"/>
          <w:sz w:val="24"/>
          <w:szCs w:val="24"/>
        </w:rPr>
      </w:pPr>
      <w:r>
        <w:rPr>
          <w:i w:val="0"/>
          <w:sz w:val="24"/>
          <w:szCs w:val="24"/>
        </w:rPr>
        <w:t>6. Иные муниципальные правовые акты сельского поселения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ГЛАВА </w:t>
      </w:r>
      <w:r>
        <w:rPr>
          <w:rFonts w:ascii="Times New Roman" w:hAnsi="Times New Roman" w:cs="Times New Roman"/>
          <w:b/>
          <w:bCs/>
          <w:sz w:val="24"/>
          <w:szCs w:val="24"/>
          <w:lang w:val="en-US"/>
        </w:rPr>
        <w:t>VII</w:t>
      </w:r>
      <w:r>
        <w:rPr>
          <w:rFonts w:ascii="Times New Roman" w:hAnsi="Times New Roman" w:cs="Times New Roman"/>
          <w:b/>
          <w:bCs/>
          <w:sz w:val="24"/>
          <w:szCs w:val="24"/>
        </w:rPr>
        <w:t xml:space="preserve">. ЭКОНОМИЧЕСКАЯ ОСНОВА МЕСТНОГО САМОУПРАВЛЕНИЯ В СЕЛЬСКОМ ПОСЕЛЕНИИ </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39. Экономическая основа местного самоуправления в сельском поселении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Экономическую основу местного самоуправления в сельском поселении  составляют находящееся в муниципальной собственности сельского поселения имущество, средства бюджета сельского поселения, а также имущественные права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40. Имущество сельского поселения </w:t>
      </w:r>
    </w:p>
    <w:p w:rsidR="00D76B1B" w:rsidRDefault="00D76B1B" w:rsidP="00D76B1B">
      <w:pPr>
        <w:tabs>
          <w:tab w:val="left" w:pos="7371"/>
        </w:tabs>
        <w:ind w:firstLine="709"/>
        <w:jc w:val="both"/>
        <w:rPr>
          <w:rFonts w:ascii="Times New Roman" w:hAnsi="Times New Roman" w:cs="Times New Roman"/>
          <w:sz w:val="24"/>
          <w:szCs w:val="24"/>
        </w:rPr>
      </w:pPr>
      <w:r>
        <w:rPr>
          <w:rFonts w:ascii="Times New Roman" w:hAnsi="Times New Roman" w:cs="Times New Roman"/>
          <w:sz w:val="24"/>
          <w:szCs w:val="24"/>
        </w:rPr>
        <w:t>1. В собственности сельского поселения может находиться имущество, определенное частью 1 статьи 50 Федерального закона № 131-ФЗ.</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 xml:space="preserve">2. В случаях возникновения у сельского поселения права собственности на имущество, не соответствующее требованиям части 1 статьи 50 Федерального закона № </w:t>
      </w:r>
      <w:r>
        <w:rPr>
          <w:rFonts w:ascii="Times New Roman" w:hAnsi="Times New Roman" w:cs="Times New Roman"/>
          <w:sz w:val="24"/>
          <w:szCs w:val="24"/>
        </w:rPr>
        <w:lastRenderedPageBreak/>
        <w:t>131-ФЗ,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41. Владение, пользование и распоряжение имуществом сельского поселения </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сельского поселения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Порядок управления (владения, пользования и распоряжения) муниципальным имуществом сельского поселения, порядок и условия его приватизации определяются нормативными правовыми актами Совета сельского поселения в соответствии с федеральными законами.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Доходы от использования и приватизации муниципального имущества сельского поселения поступают в бюджет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осуществляет функции и полномочия учредителя в отношении муниципальных предприятий и учреждений, определяет цели, условия и порядок деятельности муниципальных предприятий и учреждений, утверждает их уставы.</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Глава сельского поселения назначает на должность и освобождает от должности руководителей муниципальных предприятий и учреждений, заслушивает отчеты об их деятельности не реже одного раза в год.</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Администрация сельского поселения ведет реестры муниципального имущества сельского поселения в порядке, установленном уполномоченным Правительством Российской Федерации федеральным органом исполнительной власти.</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42. Бюджет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Сельское поселение имеет собственный бюджет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В качестве составной части бюджета сельского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входящих в состав территории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Порядок составления, утверждения и исполнения указанных смет определяется Советом сельского поселения самостоятельно с соблюдением требований, установленных Бюджетным </w:t>
      </w:r>
      <w:hyperlink r:id="rId4" w:history="1">
        <w:r w:rsidRPr="00D76B1B">
          <w:rPr>
            <w:rStyle w:val="a5"/>
            <w:rFonts w:ascii="Times New Roman" w:hAnsi="Times New Roman" w:cs="Times New Roman"/>
            <w:sz w:val="24"/>
            <w:szCs w:val="24"/>
            <w:lang w:val="ru-RU"/>
          </w:rPr>
          <w:t>кодексом</w:t>
        </w:r>
      </w:hyperlink>
      <w:r>
        <w:rPr>
          <w:rFonts w:ascii="Times New Roman" w:hAnsi="Times New Roman" w:cs="Times New Roman"/>
          <w:sz w:val="24"/>
          <w:szCs w:val="24"/>
        </w:rPr>
        <w:t xml:space="preserve">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2.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 осуществляются органами местного самоуправления сельского поселения самостоятельно с соблюдением требований, установленных Бюджетным </w:t>
      </w:r>
      <w:hyperlink r:id="rId5" w:history="1">
        <w:r w:rsidRPr="00D76B1B">
          <w:rPr>
            <w:rStyle w:val="a5"/>
            <w:rFonts w:ascii="Times New Roman" w:hAnsi="Times New Roman" w:cs="Times New Roman"/>
            <w:sz w:val="24"/>
            <w:szCs w:val="24"/>
            <w:lang w:val="ru-RU"/>
          </w:rPr>
          <w:t>кодексом</w:t>
        </w:r>
      </w:hyperlink>
      <w:r>
        <w:rPr>
          <w:rFonts w:ascii="Times New Roman" w:hAnsi="Times New Roman" w:cs="Times New Roman"/>
          <w:sz w:val="24"/>
          <w:szCs w:val="24"/>
        </w:rPr>
        <w:t xml:space="preserve"> Российской Федерации, и принимаемым в соответствии с Бюджетным кодексом Российской Федерации нормативным правовым актом Совета сельского поселения о бюджетном процессе.</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3. Бюджетные полномочия сельского поселения устанавливаются Бюджетным </w:t>
      </w:r>
      <w:hyperlink r:id="rId6" w:history="1">
        <w:r w:rsidRPr="00D76B1B">
          <w:rPr>
            <w:rStyle w:val="a5"/>
            <w:rFonts w:ascii="Times New Roman" w:hAnsi="Times New Roman" w:cs="Times New Roman"/>
            <w:sz w:val="24"/>
            <w:szCs w:val="24"/>
            <w:lang w:val="ru-RU"/>
          </w:rPr>
          <w:t>кодексом</w:t>
        </w:r>
      </w:hyperlink>
      <w:r>
        <w:rPr>
          <w:rFonts w:ascii="Times New Roman" w:hAnsi="Times New Roman" w:cs="Times New Roman"/>
          <w:sz w:val="24"/>
          <w:szCs w:val="24"/>
        </w:rPr>
        <w:t xml:space="preserve">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Особенности бюджетных полномочий органов местного самоуправления сельского поселения устанавливаются Бюджетным кодексом Российской Федерации и принятыми в соответствии с ним муниципальными правовыми актами Совета сельского поселения, а также в установленных ими случаях муниципальными правовыми актами администрации сельского поселения.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Исполнение расходных обязательств сельского поселения осуществляется за счет средств бюджета сельского поселения в соответствии с требованиями Бюджетного кодекса Российской Федерации.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6. 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7.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расходов на оплату их труда подлежат официальному </w:t>
      </w:r>
      <w:r>
        <w:rPr>
          <w:rFonts w:ascii="Times New Roman" w:hAnsi="Times New Roman" w:cs="Times New Roman"/>
          <w:snapToGrid w:val="0"/>
          <w:sz w:val="24"/>
          <w:szCs w:val="24"/>
        </w:rPr>
        <w:t>обнародованию</w:t>
      </w:r>
      <w:r>
        <w:rPr>
          <w:rFonts w:ascii="Times New Roman" w:hAnsi="Times New Roman" w:cs="Times New Roman"/>
          <w:sz w:val="24"/>
          <w:szCs w:val="24"/>
        </w:rPr>
        <w:t>.</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сельского поселения обеспечивают жителям сельского поселения возможность ознакомиться с указанными документами и сведениями, в порядке, установленном настоящим Уставом.</w:t>
      </w:r>
    </w:p>
    <w:p w:rsidR="00D76B1B" w:rsidRDefault="00D76B1B" w:rsidP="00D76B1B">
      <w:pPr>
        <w:autoSpaceDE w:val="0"/>
        <w:autoSpaceDN w:val="0"/>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43. Закупки для обеспечения муниципальных нужд</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Закупки товаров, работ, услуг для обеспечения муниципальных нужд осуществляются за счет средств бюджета сельского поселения.</w:t>
      </w:r>
    </w:p>
    <w:p w:rsidR="00D76B1B" w:rsidRDefault="00D76B1B" w:rsidP="00D76B1B">
      <w:pPr>
        <w:autoSpaceDE w:val="0"/>
        <w:autoSpaceDN w:val="0"/>
        <w:adjustRightInd w:val="0"/>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Статья 44. Муниципальные заимствования</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 Сельское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Право осуществления муниципальных заимствований от имени сельского поселения в соответствии с Бюджетным кодексом Российской Федерации и настоящим Уставом принадлежит администрации сельского поселения.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ГЛАВА </w:t>
      </w:r>
      <w:r>
        <w:rPr>
          <w:rFonts w:ascii="Times New Roman" w:hAnsi="Times New Roman" w:cs="Times New Roman"/>
          <w:b/>
          <w:bCs/>
          <w:sz w:val="24"/>
          <w:szCs w:val="24"/>
          <w:lang w:val="en-US"/>
        </w:rPr>
        <w:t>VIII</w:t>
      </w:r>
      <w:r>
        <w:rPr>
          <w:rFonts w:ascii="Times New Roman" w:hAnsi="Times New Roman" w:cs="Times New Roman"/>
          <w:b/>
          <w:bCs/>
          <w:sz w:val="24"/>
          <w:szCs w:val="24"/>
        </w:rPr>
        <w:t xml:space="preserve">. ОТВЕТСТВЕННОСТЬ ОРГАНОВ МЕСТНОГО САМОУПРАВЛЕНИЯ И ДОЛЖНОСТНЫХ ЛИЦ МЕСТНОГО САМОУПРАВЛЕНИЯ СЕЛЬСКОГО ПОСЕЛЕНИЯ </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45. Ответственность органов местного самоуправления и должностных лиц местного самоуправления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Ответственность органов местного самоуправления сельского поселения, депутатов, главы сельского поселения перед населением наступает по основаниям и в порядке, предусмотренным частями 1 – 8 статьи 16 настоящего Устава в соответствии с Федеральным законом № 131-ФЗ.</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D76B1B" w:rsidRDefault="00D76B1B" w:rsidP="00D76B1B">
      <w:pPr>
        <w:widowControl w:val="0"/>
        <w:autoSpaceDE w:val="0"/>
        <w:autoSpaceDN w:val="0"/>
        <w:adjustRightInd w:val="0"/>
        <w:ind w:firstLine="709"/>
        <w:jc w:val="both"/>
        <w:outlineLvl w:val="3"/>
        <w:rPr>
          <w:rFonts w:ascii="Times New Roman" w:hAnsi="Times New Roman" w:cs="Times New Roman"/>
          <w:b/>
          <w:bCs/>
          <w:sz w:val="24"/>
          <w:szCs w:val="24"/>
        </w:rPr>
      </w:pPr>
      <w:r>
        <w:rPr>
          <w:rFonts w:ascii="Times New Roman" w:hAnsi="Times New Roman" w:cs="Times New Roman"/>
          <w:b/>
          <w:bCs/>
          <w:sz w:val="24"/>
          <w:szCs w:val="24"/>
        </w:rPr>
        <w:t>Статья 46. Ответственность органов местного самоуправления и должностных лиц местного самоуправления сельского поселения перед государством</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 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w:t>
      </w:r>
      <w:hyperlink r:id="rId7" w:tgtFrame="_self" w:history="1">
        <w:r w:rsidRPr="00D76B1B">
          <w:rPr>
            <w:rStyle w:val="a5"/>
            <w:rFonts w:ascii="Times New Roman" w:hAnsi="Times New Roman" w:cs="Times New Roman"/>
            <w:sz w:val="24"/>
            <w:szCs w:val="24"/>
            <w:lang w:val="ru-RU"/>
          </w:rPr>
          <w:t>Конституции Российской Федерации</w:t>
        </w:r>
      </w:hyperlink>
      <w:r>
        <w:rPr>
          <w:rFonts w:ascii="Times New Roman" w:hAnsi="Times New Roman" w:cs="Times New Roman"/>
          <w:sz w:val="24"/>
          <w:szCs w:val="24"/>
        </w:rPr>
        <w:t>, федеральных конституционных законов, федеральных законов, Устава Забайкальского края, и законов Забайкальского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lastRenderedPageBreak/>
        <w:t>Ответственность органов местного самоуправления и должностных лиц местного самоуправления сельского поселения перед государством наступает в порядке, определенном Федеральным законом № 131-ФЗ и другими федеральными законами.</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2. Полномочия Совета сельского поселения прекращаются со дня вступления в силу закона Забайкальского края о роспуске Совета сельского поселения в случае:</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 если соответствующим судом установлено, что Советом сельского поселения принят нормативный правовой акт, противоречащий </w:t>
      </w:r>
      <w:hyperlink r:id="rId8" w:tgtFrame="_self" w:history="1">
        <w:r w:rsidRPr="00D76B1B">
          <w:rPr>
            <w:rStyle w:val="a5"/>
            <w:rFonts w:ascii="Times New Roman" w:hAnsi="Times New Roman" w:cs="Times New Roman"/>
            <w:sz w:val="24"/>
            <w:szCs w:val="24"/>
            <w:lang w:val="ru-RU"/>
          </w:rPr>
          <w:t>Конституции Российской Федерации</w:t>
        </w:r>
      </w:hyperlink>
      <w:r>
        <w:rPr>
          <w:rFonts w:ascii="Times New Roman" w:hAnsi="Times New Roman" w:cs="Times New Roman"/>
          <w:sz w:val="24"/>
          <w:szCs w:val="24"/>
        </w:rPr>
        <w:t>, федеральным конституционным законам, федеральным законам, Уставу Забайкальского края, законам Забайкальского края, настоящему Уставу, а Совет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D76B1B" w:rsidRDefault="00D76B1B" w:rsidP="00D76B1B">
      <w:pPr>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2) если соответствующим судом установлено, что избранный (вновь избранный) в правомочном составе Совет сельского поселения в течение трех месяцев подряд не проводил правомочного заседания.</w:t>
      </w:r>
    </w:p>
    <w:p w:rsidR="00D76B1B" w:rsidRDefault="00D76B1B" w:rsidP="00D76B1B">
      <w:pPr>
        <w:shd w:val="clear" w:color="auto" w:fill="FFFFFF"/>
        <w:tabs>
          <w:tab w:val="left" w:pos="3504"/>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3. Глава сельского поселения может быть отрешен от должности Губернатором Забайкальского края в случае:</w:t>
      </w:r>
    </w:p>
    <w:p w:rsidR="00D76B1B" w:rsidRDefault="00D76B1B" w:rsidP="00D76B1B">
      <w:pPr>
        <w:shd w:val="clear" w:color="auto" w:fill="FFFFFF"/>
        <w:tabs>
          <w:tab w:val="left" w:pos="3107"/>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1) издания главой сельского поселения нормативного правового акта, противоречащего </w:t>
      </w:r>
      <w:hyperlink r:id="rId9" w:tgtFrame="_self" w:history="1">
        <w:r w:rsidRPr="00D76B1B">
          <w:rPr>
            <w:rStyle w:val="a5"/>
            <w:rFonts w:ascii="Times New Roman" w:hAnsi="Times New Roman" w:cs="Times New Roman"/>
            <w:sz w:val="24"/>
            <w:szCs w:val="24"/>
            <w:lang w:val="ru-RU"/>
          </w:rPr>
          <w:t>Конституции Российской Федерации</w:t>
        </w:r>
      </w:hyperlink>
      <w:r>
        <w:rPr>
          <w:rFonts w:ascii="Times New Roman" w:hAnsi="Times New Roman" w:cs="Times New Roman"/>
          <w:sz w:val="24"/>
          <w:szCs w:val="24"/>
        </w:rPr>
        <w:t>, федеральным конституционным законам, федеральным законам, Уставу Забайкальского края, законам Забайкальского края, настоящему Уставу, если такие противоречия установлены соответствующим судом, а глава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D76B1B" w:rsidRDefault="00D76B1B" w:rsidP="00D76B1B">
      <w:pPr>
        <w:shd w:val="clear" w:color="auto" w:fill="FFFFFF"/>
        <w:tabs>
          <w:tab w:val="left" w:pos="2460"/>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2) совершения главой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сельского поселения не принял в пределах своих полномочий мер по исполнению решения суда.</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t>4. Совет сельского поселения в соответствии с Федеральным законом № 131-ФЗ вправе удалить главу сельского поселения в отставку по инициативе депутатов Совета сельского поселения или по инициативе Губернатора Забайкальского края.</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t>Основаниями для удаления главы сельского поселения в отставку являются:</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закона № 131-ФЗ;</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t>2) неисполнение в течение трех и более месяцев обязанностей по решению вопросов местного значения сельского поселения,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сельского поселения отдельных государственных полномочий, переданных органам местного самоуправления федеральными законами и законами Забайкальского края;</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rsidR="00D76B1B" w:rsidRDefault="00D76B1B" w:rsidP="00D76B1B">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допущение главой сельского поселения, администрацией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D76B1B" w:rsidRDefault="00D76B1B" w:rsidP="00D76B1B">
      <w:pPr>
        <w:shd w:val="clear" w:color="auto" w:fill="FFFFFF"/>
        <w:tabs>
          <w:tab w:val="left" w:pos="1743"/>
        </w:tabs>
        <w:ind w:firstLine="709"/>
        <w:jc w:val="both"/>
        <w:rPr>
          <w:rFonts w:ascii="Times New Roman" w:hAnsi="Times New Roman" w:cs="Times New Roman"/>
          <w:sz w:val="24"/>
          <w:szCs w:val="24"/>
        </w:rPr>
      </w:pPr>
      <w:r>
        <w:rPr>
          <w:rFonts w:ascii="Times New Roman" w:hAnsi="Times New Roman" w:cs="Times New Roman"/>
          <w:sz w:val="24"/>
          <w:szCs w:val="24"/>
        </w:rPr>
        <w:t>5. Порядок выдвижения инициативы, сроки, порядок рассмотрения и принятия решения Совета сельского поселения об удалении главы сельского поселения в отставку определяются в соответствии со статьей 74.1. Федерального закона № 131-ФЗ.</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сельского поселения </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сельского поселения могут быть обжалованы в суд или арбитражный суд в установленном законом порядке.</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ГЛАВА IX. ЗАКЛЮЧИТЕЛЬНЫЕ И ПЕРЕХОДНЫЕ ПОЛОЖЕНИЯ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48. Вступление в силу настоящего Устава</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1. Настоящий Устав, муниципальный правовой акт о внесении изменений и дополнений в настоящий Устав принимаются в порядке, установленном </w:t>
      </w:r>
      <w:hyperlink r:id="rId10" w:history="1">
        <w:r w:rsidRPr="00D76B1B">
          <w:rPr>
            <w:rStyle w:val="a5"/>
            <w:rFonts w:ascii="Times New Roman" w:hAnsi="Times New Roman" w:cs="Times New Roman"/>
            <w:sz w:val="24"/>
            <w:szCs w:val="24"/>
            <w:lang w:val="ru-RU"/>
          </w:rPr>
          <w:t>статьями 3</w:t>
        </w:r>
      </w:hyperlink>
      <w:r>
        <w:rPr>
          <w:rFonts w:ascii="Times New Roman" w:hAnsi="Times New Roman" w:cs="Times New Roman"/>
          <w:sz w:val="24"/>
          <w:szCs w:val="24"/>
        </w:rPr>
        <w:t xml:space="preserve">5, </w:t>
      </w:r>
      <w:hyperlink r:id="rId11" w:history="1">
        <w:r w:rsidRPr="00D76B1B">
          <w:rPr>
            <w:rStyle w:val="a5"/>
            <w:rFonts w:ascii="Times New Roman" w:hAnsi="Times New Roman" w:cs="Times New Roman"/>
            <w:sz w:val="24"/>
            <w:szCs w:val="24"/>
            <w:lang w:val="ru-RU"/>
          </w:rPr>
          <w:t>3</w:t>
        </w:r>
      </w:hyperlink>
      <w:r>
        <w:rPr>
          <w:rFonts w:ascii="Times New Roman" w:hAnsi="Times New Roman" w:cs="Times New Roman"/>
          <w:sz w:val="24"/>
          <w:szCs w:val="24"/>
        </w:rPr>
        <w:t>8 настоящего Устава в соответствии с Федеральным законом № 131-ФЗ.</w:t>
      </w:r>
    </w:p>
    <w:p w:rsidR="00D76B1B" w:rsidRDefault="00D76B1B" w:rsidP="00D76B1B">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2.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12" w:history="1">
        <w:r w:rsidRPr="00D76B1B">
          <w:rPr>
            <w:rStyle w:val="a5"/>
            <w:rFonts w:ascii="Times New Roman" w:hAnsi="Times New Roman" w:cs="Times New Roman"/>
            <w:sz w:val="24"/>
            <w:szCs w:val="24"/>
            <w:lang w:val="ru-RU"/>
          </w:rPr>
          <w:t>порядке</w:t>
        </w:r>
      </w:hyperlink>
      <w:r>
        <w:rPr>
          <w:rFonts w:ascii="Times New Roman" w:hAnsi="Times New Roman" w:cs="Times New Roman"/>
          <w:sz w:val="24"/>
          <w:szCs w:val="24"/>
        </w:rPr>
        <w:t>, установленном федеральным законом.</w:t>
      </w:r>
    </w:p>
    <w:p w:rsidR="00D76B1B" w:rsidRDefault="00D76B1B" w:rsidP="00D76B1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3. Настоящий Устав подлежит официальному </w:t>
      </w:r>
      <w:r>
        <w:rPr>
          <w:rFonts w:ascii="Times New Roman" w:hAnsi="Times New Roman" w:cs="Times New Roman"/>
          <w:snapToGrid w:val="0"/>
          <w:sz w:val="24"/>
          <w:szCs w:val="24"/>
        </w:rPr>
        <w:t xml:space="preserve"> обнародованию</w:t>
      </w:r>
      <w:r>
        <w:rPr>
          <w:rFonts w:ascii="Times New Roman" w:hAnsi="Times New Roman" w:cs="Times New Roman"/>
          <w:sz w:val="24"/>
          <w:szCs w:val="24"/>
        </w:rPr>
        <w:t xml:space="preserve"> после его государственной регистрации и вступает в силу на следующий день после дня его официального обнародования.</w:t>
      </w:r>
    </w:p>
    <w:p w:rsidR="00D76B1B" w:rsidRDefault="00D76B1B" w:rsidP="00D76B1B">
      <w:pPr>
        <w:suppressAutoHyphens/>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49. Действие муниципальных правовых актов, принятых (изданных) органами местного самоуправления и должностными лицами местного самоуправления сельского поселения до вступления в силу настоящего Устава</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1. Муниципальные правовые акты сельского поселения,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rsidR="00D76B1B" w:rsidRDefault="00D76B1B" w:rsidP="00D76B1B">
      <w:pPr>
        <w:pStyle w:val="ConsPlusNormal"/>
        <w:ind w:firstLine="709"/>
        <w:jc w:val="both"/>
        <w:rPr>
          <w:i w:val="0"/>
          <w:sz w:val="24"/>
          <w:szCs w:val="24"/>
        </w:rPr>
      </w:pPr>
      <w:r>
        <w:rPr>
          <w:i w:val="0"/>
          <w:sz w:val="24"/>
          <w:szCs w:val="24"/>
        </w:rPr>
        <w:t>2. До приведения муниципальных правовых актов сельского поселения в соответствие с настоящим Уставом указанные правовые акты действуют в части, не противоречащей настоящему Уставу.</w:t>
      </w:r>
    </w:p>
    <w:p w:rsidR="00D76B1B" w:rsidRDefault="00D76B1B" w:rsidP="00D76B1B">
      <w:pPr>
        <w:ind w:firstLine="709"/>
        <w:jc w:val="both"/>
        <w:rPr>
          <w:rFonts w:ascii="Times New Roman" w:hAnsi="Times New Roman" w:cs="Times New Roman"/>
          <w:sz w:val="24"/>
          <w:szCs w:val="24"/>
        </w:rPr>
      </w:pPr>
      <w:r>
        <w:rPr>
          <w:rFonts w:ascii="Times New Roman" w:hAnsi="Times New Roman" w:cs="Times New Roman"/>
          <w:sz w:val="24"/>
          <w:szCs w:val="24"/>
        </w:rPr>
        <w:t xml:space="preserve">3. Муниципальные правовые акты сельского поселения, указанные в настоящем Уставе и не принятые на момент вступления его силу, подлежат принятию соответствующими органами местного самоуправления или должностными лицами местного самоуправления </w:t>
      </w:r>
      <w:r>
        <w:rPr>
          <w:rFonts w:ascii="Times New Roman" w:hAnsi="Times New Roman" w:cs="Times New Roman"/>
          <w:snapToGrid w:val="0"/>
          <w:sz w:val="24"/>
          <w:szCs w:val="24"/>
        </w:rPr>
        <w:t>сельского поселения</w:t>
      </w:r>
      <w:r>
        <w:rPr>
          <w:rFonts w:ascii="Times New Roman" w:hAnsi="Times New Roman" w:cs="Times New Roman"/>
          <w:sz w:val="24"/>
          <w:szCs w:val="24"/>
        </w:rPr>
        <w:t xml:space="preserve"> в течение 6 месяцев со дня вступления в силу настоящего Устава.</w:t>
      </w:r>
    </w:p>
    <w:p w:rsidR="00D76B1B" w:rsidRDefault="00D76B1B" w:rsidP="00D76B1B">
      <w:pPr>
        <w:suppressAutoHyphens/>
        <w:ind w:firstLine="709"/>
        <w:jc w:val="both"/>
        <w:rPr>
          <w:rFonts w:ascii="Times New Roman" w:hAnsi="Times New Roman" w:cs="Times New Roman"/>
          <w:sz w:val="24"/>
          <w:szCs w:val="24"/>
        </w:rPr>
      </w:pPr>
    </w:p>
    <w:p w:rsidR="00D76B1B" w:rsidRDefault="00D76B1B" w:rsidP="00D76B1B">
      <w:pPr>
        <w:suppressAutoHyphens/>
        <w:rPr>
          <w:rFonts w:ascii="Times New Roman" w:hAnsi="Times New Roman" w:cs="Times New Roman"/>
          <w:color w:val="000000"/>
          <w:sz w:val="24"/>
          <w:szCs w:val="24"/>
        </w:rPr>
      </w:pPr>
    </w:p>
    <w:p w:rsidR="00D76B1B" w:rsidRDefault="00D76B1B" w:rsidP="00D76B1B">
      <w:pPr>
        <w:suppressAutoHyphens/>
        <w:rPr>
          <w:rFonts w:ascii="Times New Roman" w:hAnsi="Times New Roman" w:cs="Times New Roman"/>
          <w:color w:val="000000"/>
          <w:sz w:val="24"/>
          <w:szCs w:val="24"/>
        </w:rPr>
      </w:pPr>
    </w:p>
    <w:p w:rsidR="00D76B1B" w:rsidRDefault="00D76B1B" w:rsidP="00D76B1B">
      <w:pPr>
        <w:suppressAutoHyphens/>
        <w:rPr>
          <w:rFonts w:ascii="Times New Roman" w:hAnsi="Times New Roman" w:cs="Times New Roman"/>
          <w:color w:val="000000"/>
          <w:sz w:val="24"/>
          <w:szCs w:val="24"/>
        </w:rPr>
      </w:pPr>
      <w:r>
        <w:rPr>
          <w:rFonts w:ascii="Times New Roman" w:hAnsi="Times New Roman" w:cs="Times New Roman"/>
          <w:color w:val="000000"/>
          <w:sz w:val="24"/>
          <w:szCs w:val="24"/>
        </w:rPr>
        <w:t>Глава сельского поселения</w:t>
      </w:r>
    </w:p>
    <w:p w:rsidR="00D76B1B" w:rsidRDefault="00D76B1B" w:rsidP="00D76B1B">
      <w:pPr>
        <w:suppressAutoHyphens/>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Казановское</w:t>
      </w:r>
      <w:proofErr w:type="spellEnd"/>
      <w:r>
        <w:rPr>
          <w:rFonts w:ascii="Times New Roman" w:hAnsi="Times New Roman" w:cs="Times New Roman"/>
          <w:color w:val="000000"/>
          <w:sz w:val="24"/>
          <w:szCs w:val="24"/>
        </w:rPr>
        <w:t xml:space="preserve">»                  ___________________             </w:t>
      </w:r>
      <w:proofErr w:type="spellStart"/>
      <w:r>
        <w:rPr>
          <w:rFonts w:ascii="Times New Roman" w:hAnsi="Times New Roman" w:cs="Times New Roman"/>
          <w:color w:val="000000"/>
          <w:sz w:val="24"/>
          <w:szCs w:val="24"/>
          <w:u w:val="single"/>
        </w:rPr>
        <w:t>Бурдинский</w:t>
      </w:r>
      <w:proofErr w:type="spellEnd"/>
      <w:r>
        <w:rPr>
          <w:rFonts w:ascii="Times New Roman" w:hAnsi="Times New Roman" w:cs="Times New Roman"/>
          <w:color w:val="000000"/>
          <w:sz w:val="24"/>
          <w:szCs w:val="24"/>
          <w:u w:val="single"/>
        </w:rPr>
        <w:t xml:space="preserve"> С.А.</w:t>
      </w:r>
    </w:p>
    <w:p w:rsidR="00D76B1B" w:rsidRDefault="00D76B1B" w:rsidP="00D76B1B">
      <w:pPr>
        <w:suppressAutoHyphens/>
        <w:rPr>
          <w:rFonts w:ascii="Times New Roman" w:hAnsi="Times New Roman" w:cs="Times New Roman"/>
          <w:sz w:val="28"/>
          <w:szCs w:val="28"/>
        </w:rPr>
      </w:pPr>
      <w:r>
        <w:rPr>
          <w:rFonts w:ascii="Times New Roman" w:hAnsi="Times New Roman" w:cs="Times New Roman"/>
          <w:color w:val="000000"/>
          <w:sz w:val="24"/>
          <w:szCs w:val="24"/>
        </w:rPr>
        <w:t xml:space="preserve">                                                       (подпись)                                (Ф.И.О.)</w:t>
      </w:r>
    </w:p>
    <w:p w:rsidR="00D76B1B" w:rsidRDefault="00D76B1B" w:rsidP="00D76B1B">
      <w:pPr>
        <w:rPr>
          <w:rFonts w:ascii="Times New Roman" w:hAnsi="Times New Roman" w:cs="Times New Roman"/>
        </w:rPr>
      </w:pPr>
    </w:p>
    <w:p w:rsidR="00A967DD" w:rsidRDefault="00A967DD"/>
    <w:sectPr w:rsidR="00A967DD" w:rsidSect="00A967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170C"/>
    <w:rsid w:val="000C6EB5"/>
    <w:rsid w:val="004936BA"/>
    <w:rsid w:val="005067AE"/>
    <w:rsid w:val="0053170C"/>
    <w:rsid w:val="00907065"/>
    <w:rsid w:val="00A91FEE"/>
    <w:rsid w:val="00A967DD"/>
    <w:rsid w:val="00C4588F"/>
    <w:rsid w:val="00D0037C"/>
    <w:rsid w:val="00D76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70C"/>
  </w:style>
  <w:style w:type="paragraph" w:styleId="4">
    <w:name w:val="heading 4"/>
    <w:basedOn w:val="a"/>
    <w:next w:val="a"/>
    <w:link w:val="40"/>
    <w:uiPriority w:val="9"/>
    <w:semiHidden/>
    <w:unhideWhenUsed/>
    <w:qFormat/>
    <w:rsid w:val="00D76B1B"/>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zh-CN"/>
    </w:rPr>
  </w:style>
  <w:style w:type="paragraph" w:styleId="5">
    <w:name w:val="heading 5"/>
    <w:basedOn w:val="a"/>
    <w:next w:val="a"/>
    <w:link w:val="50"/>
    <w:uiPriority w:val="9"/>
    <w:semiHidden/>
    <w:unhideWhenUsed/>
    <w:qFormat/>
    <w:rsid w:val="00D76B1B"/>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17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3170C"/>
    <w:pPr>
      <w:spacing w:after="0" w:line="240" w:lineRule="auto"/>
    </w:pPr>
    <w:rPr>
      <w:rFonts w:ascii="Calibri" w:eastAsia="Times New Roman" w:hAnsi="Calibri" w:cs="Times New Roman"/>
      <w:lang w:eastAsia="ru-RU"/>
    </w:rPr>
  </w:style>
  <w:style w:type="character" w:customStyle="1" w:styleId="40">
    <w:name w:val="Заголовок 4 Знак"/>
    <w:basedOn w:val="a0"/>
    <w:link w:val="4"/>
    <w:uiPriority w:val="9"/>
    <w:semiHidden/>
    <w:rsid w:val="00D76B1B"/>
    <w:rPr>
      <w:rFonts w:asciiTheme="majorHAnsi" w:eastAsiaTheme="majorEastAsia" w:hAnsiTheme="majorHAnsi" w:cstheme="majorBidi"/>
      <w:b/>
      <w:bCs/>
      <w:i/>
      <w:iCs/>
      <w:color w:val="4F81BD" w:themeColor="accent1"/>
      <w:sz w:val="24"/>
      <w:szCs w:val="24"/>
      <w:lang w:eastAsia="zh-CN"/>
    </w:rPr>
  </w:style>
  <w:style w:type="character" w:customStyle="1" w:styleId="50">
    <w:name w:val="Заголовок 5 Знак"/>
    <w:basedOn w:val="a0"/>
    <w:link w:val="5"/>
    <w:uiPriority w:val="9"/>
    <w:semiHidden/>
    <w:rsid w:val="00D76B1B"/>
    <w:rPr>
      <w:rFonts w:asciiTheme="majorHAnsi" w:eastAsiaTheme="majorEastAsia" w:hAnsiTheme="majorHAnsi" w:cstheme="majorBidi"/>
      <w:color w:val="243F60" w:themeColor="accent1" w:themeShade="7F"/>
      <w:sz w:val="24"/>
      <w:szCs w:val="24"/>
      <w:lang w:eastAsia="zh-CN"/>
    </w:rPr>
  </w:style>
  <w:style w:type="character" w:styleId="a5">
    <w:name w:val="Hyperlink"/>
    <w:basedOn w:val="a0"/>
    <w:uiPriority w:val="99"/>
    <w:semiHidden/>
    <w:unhideWhenUsed/>
    <w:rsid w:val="00D76B1B"/>
    <w:rPr>
      <w:rFonts w:ascii="Verdana" w:hAnsi="Verdana" w:cs="Verdana" w:hint="default"/>
      <w:strike w:val="0"/>
      <w:dstrike w:val="0"/>
      <w:color w:val="0000FF"/>
      <w:u w:val="none"/>
      <w:effect w:val="none"/>
      <w:lang w:val="en-US" w:eastAsia="en-US"/>
    </w:rPr>
  </w:style>
  <w:style w:type="paragraph" w:styleId="2">
    <w:name w:val="Body Text 2"/>
    <w:basedOn w:val="a"/>
    <w:link w:val="20"/>
    <w:uiPriority w:val="99"/>
    <w:semiHidden/>
    <w:unhideWhenUsed/>
    <w:rsid w:val="00D76B1B"/>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2 Знак"/>
    <w:basedOn w:val="a0"/>
    <w:link w:val="2"/>
    <w:uiPriority w:val="99"/>
    <w:semiHidden/>
    <w:rsid w:val="00D76B1B"/>
    <w:rPr>
      <w:rFonts w:ascii="Times New Roman" w:eastAsia="Times New Roman" w:hAnsi="Times New Roman" w:cs="Times New Roman"/>
      <w:sz w:val="28"/>
      <w:szCs w:val="28"/>
      <w:lang w:eastAsia="ru-RU"/>
    </w:rPr>
  </w:style>
  <w:style w:type="paragraph" w:styleId="21">
    <w:name w:val="Body Text Indent 2"/>
    <w:basedOn w:val="a"/>
    <w:link w:val="22"/>
    <w:uiPriority w:val="99"/>
    <w:semiHidden/>
    <w:unhideWhenUsed/>
    <w:rsid w:val="00D76B1B"/>
    <w:pPr>
      <w:spacing w:after="120" w:line="480" w:lineRule="auto"/>
      <w:ind w:left="283"/>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uiPriority w:val="99"/>
    <w:semiHidden/>
    <w:rsid w:val="00D76B1B"/>
    <w:rPr>
      <w:rFonts w:ascii="Times New Roman" w:eastAsia="Times New Roman" w:hAnsi="Times New Roman" w:cs="Times New Roman"/>
      <w:sz w:val="28"/>
      <w:szCs w:val="28"/>
      <w:lang w:eastAsia="ru-RU"/>
    </w:rPr>
  </w:style>
  <w:style w:type="paragraph" w:customStyle="1" w:styleId="ConsPlusNormal">
    <w:name w:val="ConsPlusNormal"/>
    <w:uiPriority w:val="99"/>
    <w:semiHidden/>
    <w:rsid w:val="00D76B1B"/>
    <w:pPr>
      <w:autoSpaceDE w:val="0"/>
      <w:autoSpaceDN w:val="0"/>
      <w:adjustRightInd w:val="0"/>
      <w:spacing w:after="0" w:line="240" w:lineRule="auto"/>
    </w:pPr>
    <w:rPr>
      <w:rFonts w:ascii="Times New Roman" w:eastAsia="Times New Roman" w:hAnsi="Times New Roman" w:cs="Times New Roman"/>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221789390">
      <w:bodyDiv w:val="1"/>
      <w:marLeft w:val="0"/>
      <w:marRight w:val="0"/>
      <w:marTop w:val="0"/>
      <w:marBottom w:val="0"/>
      <w:divBdr>
        <w:top w:val="none" w:sz="0" w:space="0" w:color="auto"/>
        <w:left w:val="none" w:sz="0" w:space="0" w:color="auto"/>
        <w:bottom w:val="none" w:sz="0" w:space="0" w:color="auto"/>
        <w:right w:val="none" w:sz="0" w:space="0" w:color="auto"/>
      </w:divBdr>
    </w:div>
    <w:div w:id="367881341">
      <w:bodyDiv w:val="1"/>
      <w:marLeft w:val="0"/>
      <w:marRight w:val="0"/>
      <w:marTop w:val="0"/>
      <w:marBottom w:val="0"/>
      <w:divBdr>
        <w:top w:val="none" w:sz="0" w:space="0" w:color="auto"/>
        <w:left w:val="none" w:sz="0" w:space="0" w:color="auto"/>
        <w:bottom w:val="none" w:sz="0" w:space="0" w:color="auto"/>
        <w:right w:val="none" w:sz="0" w:space="0" w:color="auto"/>
      </w:divBdr>
    </w:div>
    <w:div w:id="48162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Temp\content\act\15d4560c-d530-4955-bf7e-f734337ae80b.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AppData\Local\Temp\content\act\15d4560c-d530-4955-bf7e-f734337ae80b.html" TargetMode="External"/><Relationship Id="rId12" Type="http://schemas.openxmlformats.org/officeDocument/2006/relationships/hyperlink" Target="consultantplus://offline/ref=55CBD12DE14A98305BE84E48EA7C17FF2C85F5EBE99C1AA7FF8A61BE18cDF5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9D3510B5030393F769BED0261F9BF7D291DCE7941775989CAF08478BDw6lAW" TargetMode="External"/><Relationship Id="rId11" Type="http://schemas.openxmlformats.org/officeDocument/2006/relationships/hyperlink" Target="consultantplus://offline/ref=5A2BCC9895FBD859DD1001BBE73644A0C7FB5A8E12D92924C9CC35C7CC080AC49DC34DB6F0AFA3B6M5B9C" TargetMode="External"/><Relationship Id="rId5" Type="http://schemas.openxmlformats.org/officeDocument/2006/relationships/hyperlink" Target="consultantplus://offline/ref=9688C530679A7679BB3819A4912A6F6403DA28F56921AF6C62BD90DAE353XDW" TargetMode="External"/><Relationship Id="rId10" Type="http://schemas.openxmlformats.org/officeDocument/2006/relationships/hyperlink" Target="consultantplus://offline/ref=5A2BCC9895FBD859DD1001BBE73644A0C7FB5A8E12D92924C9CC35C7CC080AC49DC34DB6F0AFA3B0M5BEC" TargetMode="External"/><Relationship Id="rId4" Type="http://schemas.openxmlformats.org/officeDocument/2006/relationships/hyperlink" Target="consultantplus://offline/ref=466A3672B2A1652E2F34F30A0D97C91A9835967D7FAC03729BD6322BC4z6W9W" TargetMode="External"/><Relationship Id="rId9" Type="http://schemas.openxmlformats.org/officeDocument/2006/relationships/hyperlink" Target="file:///C:\..\AppData\Local\Temp\content\act\15d4560c-d530-4955-bf7e-f734337ae80b.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13820</Words>
  <Characters>78774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2019-11-12T00:00:00Z</dcterms:created>
  <dcterms:modified xsi:type="dcterms:W3CDTF">2019-11-18T00:09:00Z</dcterms:modified>
</cp:coreProperties>
</file>