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808" w:rsidRDefault="008F7808" w:rsidP="008F7808">
      <w:pPr>
        <w:tabs>
          <w:tab w:val="left" w:pos="3510"/>
        </w:tabs>
        <w:jc w:val="center"/>
        <w:outlineLvl w:val="0"/>
        <w:rPr>
          <w:b/>
          <w:bCs/>
          <w:sz w:val="28"/>
          <w:szCs w:val="28"/>
        </w:rPr>
      </w:pPr>
    </w:p>
    <w:p w:rsidR="008F7808" w:rsidRDefault="008F7808" w:rsidP="008F7808">
      <w:pPr>
        <w:tabs>
          <w:tab w:val="left" w:pos="351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СЕЛЬСКОГО ПОСЕЛЕНИЯ «КАЗАНОВСКОЕ»</w:t>
      </w:r>
    </w:p>
    <w:p w:rsidR="008F7808" w:rsidRDefault="008F7808" w:rsidP="008F7808">
      <w:pPr>
        <w:tabs>
          <w:tab w:val="left" w:pos="351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</w:t>
      </w:r>
    </w:p>
    <w:p w:rsidR="008F7808" w:rsidRDefault="008F7808" w:rsidP="008F7808">
      <w:pPr>
        <w:tabs>
          <w:tab w:val="left" w:pos="3510"/>
        </w:tabs>
        <w:jc w:val="center"/>
        <w:outlineLvl w:val="0"/>
        <w:rPr>
          <w:b/>
          <w:bCs/>
          <w:sz w:val="28"/>
          <w:szCs w:val="28"/>
        </w:rPr>
      </w:pPr>
    </w:p>
    <w:p w:rsidR="008F7808" w:rsidRDefault="008F7808" w:rsidP="008F7808">
      <w:pPr>
        <w:tabs>
          <w:tab w:val="left" w:pos="3510"/>
        </w:tabs>
        <w:ind w:left="36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8F7808" w:rsidRPr="000A5510" w:rsidRDefault="008F7808" w:rsidP="008F7808">
      <w:pPr>
        <w:jc w:val="center"/>
        <w:rPr>
          <w:bCs/>
          <w:sz w:val="28"/>
          <w:szCs w:val="28"/>
        </w:rPr>
      </w:pPr>
      <w:r w:rsidRPr="000A5510">
        <w:rPr>
          <w:bCs/>
          <w:sz w:val="28"/>
          <w:szCs w:val="28"/>
        </w:rPr>
        <w:t xml:space="preserve">       </w:t>
      </w:r>
    </w:p>
    <w:p w:rsidR="008F7808" w:rsidRPr="000A5510" w:rsidRDefault="000172F4" w:rsidP="008F780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28</w:t>
      </w:r>
      <w:r w:rsidR="008F7808" w:rsidRPr="000A5510">
        <w:rPr>
          <w:bCs/>
          <w:sz w:val="28"/>
          <w:szCs w:val="28"/>
        </w:rPr>
        <w:t xml:space="preserve"> марта 2019 </w:t>
      </w:r>
      <w:r>
        <w:rPr>
          <w:bCs/>
          <w:sz w:val="28"/>
          <w:szCs w:val="28"/>
        </w:rPr>
        <w:t>г</w:t>
      </w:r>
      <w:r w:rsidR="008F7808" w:rsidRPr="000A5510">
        <w:rPr>
          <w:bCs/>
          <w:sz w:val="28"/>
          <w:szCs w:val="28"/>
        </w:rPr>
        <w:t xml:space="preserve">                                                                                           № </w:t>
      </w:r>
      <w:r>
        <w:rPr>
          <w:bCs/>
          <w:sz w:val="28"/>
          <w:szCs w:val="28"/>
        </w:rPr>
        <w:t>47</w:t>
      </w:r>
    </w:p>
    <w:p w:rsidR="008F7808" w:rsidRDefault="008F7808" w:rsidP="008F7808"/>
    <w:p w:rsidR="008F7808" w:rsidRDefault="008F7808" w:rsidP="008F780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размещении полигона твёрдых коммунальных отходов (ТКО) на территории сельского поселения «</w:t>
      </w:r>
      <w:proofErr w:type="spellStart"/>
      <w:r>
        <w:rPr>
          <w:b/>
          <w:bCs/>
          <w:sz w:val="28"/>
          <w:szCs w:val="28"/>
        </w:rPr>
        <w:t>Казановское</w:t>
      </w:r>
      <w:proofErr w:type="spellEnd"/>
      <w:r>
        <w:rPr>
          <w:b/>
          <w:bCs/>
          <w:sz w:val="28"/>
          <w:szCs w:val="28"/>
        </w:rPr>
        <w:t>»</w:t>
      </w:r>
    </w:p>
    <w:p w:rsidR="008F7808" w:rsidRDefault="008F7808" w:rsidP="008F7808">
      <w:pPr>
        <w:rPr>
          <w:sz w:val="28"/>
          <w:szCs w:val="28"/>
        </w:rPr>
      </w:pPr>
    </w:p>
    <w:p w:rsidR="008F7808" w:rsidRDefault="008F7808" w:rsidP="008F7808">
      <w:pPr>
        <w:rPr>
          <w:sz w:val="28"/>
          <w:szCs w:val="28"/>
        </w:rPr>
      </w:pPr>
    </w:p>
    <w:p w:rsidR="008F7808" w:rsidRDefault="008F7808" w:rsidP="008F7808">
      <w:pPr>
        <w:rPr>
          <w:sz w:val="28"/>
          <w:szCs w:val="28"/>
        </w:rPr>
      </w:pPr>
    </w:p>
    <w:p w:rsidR="008F7808" w:rsidRDefault="008F7808" w:rsidP="008F7808">
      <w:pPr>
        <w:rPr>
          <w:sz w:val="28"/>
          <w:szCs w:val="28"/>
        </w:rPr>
      </w:pPr>
      <w:r>
        <w:rPr>
          <w:sz w:val="28"/>
          <w:szCs w:val="28"/>
        </w:rPr>
        <w:t xml:space="preserve">          Заслушав и обсудив информацию Главы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на основании  статьи 27 Устава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решил:</w:t>
      </w:r>
    </w:p>
    <w:p w:rsidR="008F7808" w:rsidRDefault="008F7808" w:rsidP="008F7808">
      <w:pPr>
        <w:rPr>
          <w:sz w:val="28"/>
          <w:szCs w:val="28"/>
        </w:rPr>
      </w:pPr>
    </w:p>
    <w:p w:rsidR="008F7808" w:rsidRDefault="008F7808" w:rsidP="008F7808">
      <w:pPr>
        <w:rPr>
          <w:sz w:val="28"/>
          <w:szCs w:val="28"/>
        </w:rPr>
      </w:pPr>
    </w:p>
    <w:p w:rsidR="008F7808" w:rsidRDefault="008F7808" w:rsidP="008F7808">
      <w:pPr>
        <w:rPr>
          <w:sz w:val="28"/>
          <w:szCs w:val="28"/>
        </w:rPr>
      </w:pPr>
      <w:r>
        <w:rPr>
          <w:sz w:val="28"/>
          <w:szCs w:val="28"/>
        </w:rPr>
        <w:t xml:space="preserve">          1. Депутаты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против размещения полигона твёрдых коммунальных отходов (ТКО)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</w:p>
    <w:p w:rsidR="008F7808" w:rsidRDefault="008F7808" w:rsidP="008F7808">
      <w:pPr>
        <w:rPr>
          <w:sz w:val="28"/>
          <w:szCs w:val="28"/>
        </w:rPr>
      </w:pPr>
    </w:p>
    <w:p w:rsidR="008F7808" w:rsidRPr="00EF2652" w:rsidRDefault="008F7808" w:rsidP="008F7808">
      <w:pPr>
        <w:pStyle w:val="ConsPlusTitle"/>
        <w:widowControl/>
        <w:tabs>
          <w:tab w:val="left" w:pos="993"/>
        </w:tabs>
        <w:jc w:val="both"/>
        <w:rPr>
          <w:b w:val="0"/>
        </w:rPr>
      </w:pPr>
      <w:r>
        <w:rPr>
          <w:b w:val="0"/>
        </w:rPr>
        <w:t xml:space="preserve">          </w:t>
      </w:r>
      <w:r w:rsidRPr="008F7808">
        <w:rPr>
          <w:b w:val="0"/>
        </w:rPr>
        <w:t>2</w:t>
      </w:r>
      <w:r>
        <w:t xml:space="preserve">. </w:t>
      </w:r>
      <w:r>
        <w:rPr>
          <w:b w:val="0"/>
        </w:rPr>
        <w:t>Настоящее решение</w:t>
      </w:r>
      <w:r w:rsidRPr="00EF2652">
        <w:rPr>
          <w:b w:val="0"/>
        </w:rPr>
        <w:t xml:space="preserve">  вступает в силу после его официального опубликования </w:t>
      </w:r>
      <w:proofErr w:type="gramStart"/>
      <w:r w:rsidRPr="00EF2652">
        <w:rPr>
          <w:b w:val="0"/>
        </w:rPr>
        <w:t xml:space="preserve">( </w:t>
      </w:r>
      <w:proofErr w:type="gramEnd"/>
      <w:r w:rsidRPr="00EF2652">
        <w:rPr>
          <w:b w:val="0"/>
        </w:rPr>
        <w:t>обнародования).</w:t>
      </w:r>
    </w:p>
    <w:p w:rsidR="008F7808" w:rsidRPr="00EF2652" w:rsidRDefault="008F7808" w:rsidP="008F7808">
      <w:pPr>
        <w:pStyle w:val="ConsPlusTitle"/>
        <w:widowControl/>
        <w:tabs>
          <w:tab w:val="left" w:pos="993"/>
        </w:tabs>
        <w:jc w:val="both"/>
        <w:rPr>
          <w:b w:val="0"/>
        </w:rPr>
      </w:pPr>
      <w:r>
        <w:rPr>
          <w:b w:val="0"/>
        </w:rPr>
        <w:t xml:space="preserve">          3. Настоящее реш</w:t>
      </w:r>
      <w:r w:rsidRPr="00EF2652">
        <w:rPr>
          <w:b w:val="0"/>
        </w:rPr>
        <w:t>ение обнародовать на информационных стендах в администрации сельского поселения «</w:t>
      </w:r>
      <w:proofErr w:type="spellStart"/>
      <w:r w:rsidRPr="00EF2652">
        <w:rPr>
          <w:b w:val="0"/>
        </w:rPr>
        <w:t>Казановское</w:t>
      </w:r>
      <w:proofErr w:type="spellEnd"/>
      <w:r w:rsidRPr="00EF2652">
        <w:rPr>
          <w:b w:val="0"/>
        </w:rPr>
        <w:t xml:space="preserve">», библиотеке села </w:t>
      </w:r>
      <w:proofErr w:type="spellStart"/>
      <w:r w:rsidRPr="00EF2652">
        <w:rPr>
          <w:b w:val="0"/>
        </w:rPr>
        <w:t>Казаново</w:t>
      </w:r>
      <w:proofErr w:type="spellEnd"/>
      <w:r w:rsidRPr="00EF2652">
        <w:rPr>
          <w:b w:val="0"/>
        </w:rPr>
        <w:t xml:space="preserve">, станции </w:t>
      </w:r>
      <w:proofErr w:type="spellStart"/>
      <w:r w:rsidRPr="00EF2652">
        <w:rPr>
          <w:b w:val="0"/>
        </w:rPr>
        <w:t>Онон</w:t>
      </w:r>
      <w:proofErr w:type="spellEnd"/>
      <w:r w:rsidRPr="00EF2652">
        <w:rPr>
          <w:b w:val="0"/>
        </w:rPr>
        <w:t xml:space="preserve"> и опубликовать на официальном сайте в информационно-телекоммуникационной сети интернет.</w:t>
      </w:r>
    </w:p>
    <w:p w:rsidR="008F7808" w:rsidRDefault="008F7808" w:rsidP="008F7808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8F7808" w:rsidRDefault="008F7808" w:rsidP="008F7808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8F7808" w:rsidRDefault="008F7808" w:rsidP="008F7808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8F7808" w:rsidRDefault="008F7808" w:rsidP="008F7808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8F7808" w:rsidRDefault="008F7808" w:rsidP="008F7808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8F7808" w:rsidRDefault="008F7808" w:rsidP="008F7808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8F7808" w:rsidRDefault="008F7808" w:rsidP="008F7808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8F7808" w:rsidRDefault="008F7808" w:rsidP="008F7808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8F7808" w:rsidRDefault="008F7808" w:rsidP="008F7808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8F7808" w:rsidRPr="00EF2652" w:rsidRDefault="008F7808" w:rsidP="008F7808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8F7808" w:rsidRPr="00EF2652" w:rsidRDefault="008F7808" w:rsidP="008F7808">
      <w:pPr>
        <w:pStyle w:val="ConsPlusTitle"/>
        <w:widowControl/>
        <w:tabs>
          <w:tab w:val="left" w:pos="993"/>
        </w:tabs>
        <w:ind w:left="708"/>
        <w:rPr>
          <w:b w:val="0"/>
        </w:rPr>
      </w:pPr>
      <w:r w:rsidRPr="00EF2652">
        <w:rPr>
          <w:b w:val="0"/>
        </w:rPr>
        <w:t xml:space="preserve">Глава </w:t>
      </w:r>
      <w:proofErr w:type="gramStart"/>
      <w:r w:rsidRPr="00EF2652">
        <w:rPr>
          <w:b w:val="0"/>
        </w:rPr>
        <w:t>сельского</w:t>
      </w:r>
      <w:proofErr w:type="gramEnd"/>
    </w:p>
    <w:p w:rsidR="008F7808" w:rsidRPr="00EF2652" w:rsidRDefault="008F7808" w:rsidP="008F7808">
      <w:pPr>
        <w:pStyle w:val="ConsPlusTitle"/>
        <w:widowControl/>
        <w:tabs>
          <w:tab w:val="left" w:pos="993"/>
        </w:tabs>
        <w:ind w:left="708"/>
        <w:rPr>
          <w:b w:val="0"/>
        </w:rPr>
      </w:pPr>
      <w:r w:rsidRPr="00EF2652">
        <w:rPr>
          <w:b w:val="0"/>
        </w:rPr>
        <w:t xml:space="preserve"> поселения "</w:t>
      </w:r>
      <w:proofErr w:type="spellStart"/>
      <w:r w:rsidRPr="00EF2652">
        <w:rPr>
          <w:b w:val="0"/>
        </w:rPr>
        <w:t>Казановское</w:t>
      </w:r>
      <w:proofErr w:type="spellEnd"/>
      <w:r w:rsidRPr="00EF2652">
        <w:rPr>
          <w:b w:val="0"/>
        </w:rPr>
        <w:t xml:space="preserve">":         </w:t>
      </w:r>
      <w:r>
        <w:rPr>
          <w:b w:val="0"/>
        </w:rPr>
        <w:t xml:space="preserve">      </w:t>
      </w:r>
      <w:r w:rsidRPr="00EF2652">
        <w:rPr>
          <w:b w:val="0"/>
        </w:rPr>
        <w:t xml:space="preserve">                                   </w:t>
      </w:r>
      <w:proofErr w:type="spellStart"/>
      <w:r w:rsidRPr="00EF2652">
        <w:rPr>
          <w:b w:val="0"/>
        </w:rPr>
        <w:t>С.А.Бурдинский</w:t>
      </w:r>
      <w:proofErr w:type="spellEnd"/>
    </w:p>
    <w:p w:rsidR="008F7808" w:rsidRDefault="008F7808" w:rsidP="008F7808">
      <w:pPr>
        <w:tabs>
          <w:tab w:val="left" w:pos="567"/>
          <w:tab w:val="left" w:pos="1134"/>
        </w:tabs>
        <w:jc w:val="both"/>
      </w:pPr>
    </w:p>
    <w:p w:rsidR="00C823C3" w:rsidRDefault="00C823C3"/>
    <w:sectPr w:rsidR="00C823C3" w:rsidSect="00C82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7808"/>
    <w:rsid w:val="00010C70"/>
    <w:rsid w:val="000172F4"/>
    <w:rsid w:val="000A5510"/>
    <w:rsid w:val="006E7139"/>
    <w:rsid w:val="008F7808"/>
    <w:rsid w:val="00C82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semiHidden/>
    <w:rsid w:val="008F78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7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1021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7</cp:revision>
  <dcterms:created xsi:type="dcterms:W3CDTF">2019-03-18T01:55:00Z</dcterms:created>
  <dcterms:modified xsi:type="dcterms:W3CDTF">2019-03-27T04:25:00Z</dcterms:modified>
</cp:coreProperties>
</file>