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BD4" w:rsidRPr="00EE1183" w:rsidRDefault="003F6BD4" w:rsidP="003F6BD4">
      <w:pPr>
        <w:pStyle w:val="1"/>
        <w:rPr>
          <w:rFonts w:ascii="Arial" w:hAnsi="Arial" w:cs="Arial"/>
          <w:sz w:val="28"/>
          <w:szCs w:val="28"/>
        </w:rPr>
      </w:pPr>
      <w:r w:rsidRPr="00EE1183">
        <w:rPr>
          <w:rFonts w:ascii="Arial" w:hAnsi="Arial" w:cs="Arial"/>
          <w:sz w:val="28"/>
          <w:szCs w:val="28"/>
        </w:rPr>
        <w:t xml:space="preserve">АДМИНИСТРАЦИЯ СЕЛЬСКОГО ПОСЕЛЕНИЯ «КАЗАНОВСКОЕ» </w:t>
      </w:r>
    </w:p>
    <w:p w:rsidR="003F6BD4" w:rsidRPr="00EE1183" w:rsidRDefault="003F6BD4" w:rsidP="003F6BD4">
      <w:pPr>
        <w:pStyle w:val="1"/>
        <w:rPr>
          <w:rFonts w:ascii="Arial" w:hAnsi="Arial" w:cs="Arial"/>
          <w:sz w:val="28"/>
          <w:szCs w:val="28"/>
        </w:rPr>
      </w:pPr>
    </w:p>
    <w:p w:rsidR="003F6BD4" w:rsidRPr="00EE1183" w:rsidRDefault="003F6BD4" w:rsidP="003F6BD4">
      <w:pPr>
        <w:pStyle w:val="1"/>
        <w:rPr>
          <w:rFonts w:ascii="Arial" w:hAnsi="Arial" w:cs="Arial"/>
          <w:sz w:val="28"/>
          <w:szCs w:val="28"/>
        </w:rPr>
      </w:pPr>
    </w:p>
    <w:p w:rsidR="003F6BD4" w:rsidRPr="00EE1183" w:rsidRDefault="003F6BD4" w:rsidP="003F6BD4">
      <w:pPr>
        <w:pStyle w:val="1"/>
        <w:rPr>
          <w:rFonts w:ascii="Arial" w:hAnsi="Arial" w:cs="Arial"/>
          <w:sz w:val="28"/>
          <w:szCs w:val="28"/>
        </w:rPr>
      </w:pPr>
      <w:r w:rsidRPr="00EE1183">
        <w:rPr>
          <w:rFonts w:ascii="Arial" w:hAnsi="Arial" w:cs="Arial"/>
          <w:sz w:val="28"/>
          <w:szCs w:val="28"/>
        </w:rPr>
        <w:t>ПОСТАНОВЛЕНИЕ</w:t>
      </w:r>
    </w:p>
    <w:p w:rsidR="003F6BD4" w:rsidRPr="00EE1183" w:rsidRDefault="003F6BD4" w:rsidP="003F6BD4">
      <w:pPr>
        <w:rPr>
          <w:rFonts w:ascii="Arial" w:hAnsi="Arial" w:cs="Arial"/>
        </w:rPr>
      </w:pPr>
    </w:p>
    <w:p w:rsidR="003F6BD4" w:rsidRPr="00EE1183" w:rsidRDefault="003F6BD4" w:rsidP="003F6BD4">
      <w:pPr>
        <w:rPr>
          <w:rFonts w:ascii="Arial" w:hAnsi="Arial" w:cs="Arial"/>
        </w:rPr>
      </w:pPr>
    </w:p>
    <w:p w:rsidR="003F6BD4" w:rsidRPr="00EE1183" w:rsidRDefault="0086596C" w:rsidP="003F6BD4">
      <w:pPr>
        <w:pStyle w:val="1"/>
        <w:jc w:val="left"/>
        <w:rPr>
          <w:rFonts w:ascii="Arial" w:hAnsi="Arial" w:cs="Arial"/>
          <w:b w:val="0"/>
          <w:bCs w:val="0"/>
          <w:sz w:val="28"/>
          <w:szCs w:val="28"/>
        </w:rPr>
      </w:pPr>
      <w:r w:rsidRPr="00EE1183">
        <w:rPr>
          <w:rFonts w:ascii="Arial" w:hAnsi="Arial" w:cs="Arial"/>
          <w:b w:val="0"/>
          <w:bCs w:val="0"/>
          <w:sz w:val="28"/>
          <w:szCs w:val="28"/>
        </w:rPr>
        <w:t xml:space="preserve"> 2 декабря</w:t>
      </w:r>
      <w:r w:rsidR="003D00F7" w:rsidRPr="00EE1183">
        <w:rPr>
          <w:rFonts w:ascii="Arial" w:hAnsi="Arial" w:cs="Arial"/>
          <w:b w:val="0"/>
          <w:bCs w:val="0"/>
          <w:sz w:val="28"/>
          <w:szCs w:val="28"/>
        </w:rPr>
        <w:t xml:space="preserve"> </w:t>
      </w:r>
      <w:r w:rsidR="003F6BD4" w:rsidRPr="00EE1183">
        <w:rPr>
          <w:rFonts w:ascii="Arial" w:hAnsi="Arial" w:cs="Arial"/>
          <w:b w:val="0"/>
          <w:bCs w:val="0"/>
          <w:sz w:val="28"/>
          <w:szCs w:val="28"/>
        </w:rPr>
        <w:t>2021г</w:t>
      </w:r>
      <w:r w:rsidRPr="00EE1183">
        <w:rPr>
          <w:rFonts w:ascii="Arial" w:hAnsi="Arial" w:cs="Arial"/>
          <w:b w:val="0"/>
          <w:bCs w:val="0"/>
          <w:sz w:val="28"/>
          <w:szCs w:val="28"/>
        </w:rPr>
        <w:t>ода</w:t>
      </w:r>
      <w:r w:rsidR="00EE1183">
        <w:rPr>
          <w:rFonts w:ascii="Arial" w:hAnsi="Arial" w:cs="Arial"/>
          <w:b w:val="0"/>
          <w:bCs w:val="0"/>
          <w:sz w:val="28"/>
          <w:szCs w:val="28"/>
        </w:rPr>
        <w:t xml:space="preserve">     </w:t>
      </w:r>
      <w:r w:rsidR="003F6BD4" w:rsidRPr="00EE1183">
        <w:rPr>
          <w:rFonts w:ascii="Arial" w:hAnsi="Arial" w:cs="Arial"/>
          <w:b w:val="0"/>
          <w:bCs w:val="0"/>
          <w:sz w:val="28"/>
          <w:szCs w:val="28"/>
        </w:rPr>
        <w:t xml:space="preserve">                                                                      №</w:t>
      </w:r>
      <w:bookmarkStart w:id="0" w:name="_GoBack"/>
      <w:bookmarkEnd w:id="0"/>
      <w:r w:rsidRPr="00EE1183">
        <w:rPr>
          <w:rFonts w:ascii="Arial" w:hAnsi="Arial" w:cs="Arial"/>
          <w:b w:val="0"/>
          <w:bCs w:val="0"/>
          <w:sz w:val="28"/>
          <w:szCs w:val="28"/>
        </w:rPr>
        <w:t>37</w:t>
      </w:r>
    </w:p>
    <w:p w:rsidR="003F6BD4" w:rsidRPr="00EE1183" w:rsidRDefault="003F6BD4" w:rsidP="003F6BD4">
      <w:pPr>
        <w:pStyle w:val="1"/>
        <w:rPr>
          <w:rFonts w:ascii="Arial" w:hAnsi="Arial" w:cs="Arial"/>
          <w:b w:val="0"/>
          <w:bCs w:val="0"/>
          <w:sz w:val="28"/>
          <w:szCs w:val="28"/>
        </w:rPr>
      </w:pPr>
    </w:p>
    <w:p w:rsidR="003F6BD4" w:rsidRPr="00EE1183" w:rsidRDefault="003F6BD4" w:rsidP="003F6BD4">
      <w:pPr>
        <w:pStyle w:val="1"/>
        <w:rPr>
          <w:rFonts w:ascii="Arial" w:hAnsi="Arial" w:cs="Arial"/>
          <w:b w:val="0"/>
          <w:bCs w:val="0"/>
          <w:sz w:val="28"/>
          <w:szCs w:val="28"/>
        </w:rPr>
      </w:pPr>
      <w:proofErr w:type="spellStart"/>
      <w:r w:rsidRPr="00EE1183">
        <w:rPr>
          <w:rFonts w:ascii="Arial" w:hAnsi="Arial" w:cs="Arial"/>
          <w:b w:val="0"/>
          <w:bCs w:val="0"/>
          <w:sz w:val="28"/>
          <w:szCs w:val="28"/>
        </w:rPr>
        <w:t>с</w:t>
      </w:r>
      <w:proofErr w:type="gramStart"/>
      <w:r w:rsidRPr="00EE1183">
        <w:rPr>
          <w:rFonts w:ascii="Arial" w:hAnsi="Arial" w:cs="Arial"/>
          <w:b w:val="0"/>
          <w:bCs w:val="0"/>
          <w:sz w:val="28"/>
          <w:szCs w:val="28"/>
        </w:rPr>
        <w:t>.К</w:t>
      </w:r>
      <w:proofErr w:type="gramEnd"/>
      <w:r w:rsidRPr="00EE1183">
        <w:rPr>
          <w:rFonts w:ascii="Arial" w:hAnsi="Arial" w:cs="Arial"/>
          <w:b w:val="0"/>
          <w:bCs w:val="0"/>
          <w:sz w:val="28"/>
          <w:szCs w:val="28"/>
        </w:rPr>
        <w:t>азаново</w:t>
      </w:r>
      <w:proofErr w:type="spellEnd"/>
    </w:p>
    <w:p w:rsidR="003F6BD4" w:rsidRPr="00EE1183" w:rsidRDefault="003F6BD4" w:rsidP="003F6BD4">
      <w:pPr>
        <w:pStyle w:val="1"/>
        <w:jc w:val="left"/>
        <w:rPr>
          <w:rFonts w:ascii="Arial" w:hAnsi="Arial" w:cs="Arial"/>
          <w:b w:val="0"/>
          <w:bCs w:val="0"/>
          <w:sz w:val="28"/>
          <w:szCs w:val="28"/>
        </w:rPr>
      </w:pPr>
    </w:p>
    <w:p w:rsidR="003F6BD4" w:rsidRPr="00EE1183" w:rsidRDefault="003F6BD4" w:rsidP="003F6BD4">
      <w:pPr>
        <w:pStyle w:val="1"/>
        <w:jc w:val="left"/>
        <w:rPr>
          <w:rFonts w:ascii="Arial" w:hAnsi="Arial" w:cs="Arial"/>
          <w:b w:val="0"/>
          <w:bCs w:val="0"/>
          <w:sz w:val="28"/>
          <w:szCs w:val="28"/>
        </w:rPr>
      </w:pPr>
    </w:p>
    <w:p w:rsidR="003F6BD4" w:rsidRPr="00EE1183" w:rsidRDefault="003F6BD4" w:rsidP="003F6BD4">
      <w:pPr>
        <w:jc w:val="center"/>
        <w:rPr>
          <w:rFonts w:ascii="Arial" w:hAnsi="Arial" w:cs="Arial"/>
          <w:b/>
          <w:sz w:val="28"/>
          <w:szCs w:val="28"/>
        </w:rPr>
      </w:pPr>
      <w:r w:rsidRPr="00EE1183">
        <w:rPr>
          <w:rFonts w:ascii="Arial" w:hAnsi="Arial" w:cs="Arial"/>
          <w:b/>
          <w:sz w:val="28"/>
          <w:szCs w:val="28"/>
        </w:rPr>
        <w:t>О внесении изменений в постановление администрации сельского поселения «</w:t>
      </w:r>
      <w:proofErr w:type="spellStart"/>
      <w:r w:rsidRPr="00EE1183">
        <w:rPr>
          <w:rFonts w:ascii="Arial" w:hAnsi="Arial" w:cs="Arial"/>
          <w:b/>
          <w:sz w:val="28"/>
          <w:szCs w:val="28"/>
        </w:rPr>
        <w:t>Казановское</w:t>
      </w:r>
      <w:proofErr w:type="spellEnd"/>
      <w:r w:rsidRPr="00EE1183">
        <w:rPr>
          <w:rFonts w:ascii="Arial" w:hAnsi="Arial" w:cs="Arial"/>
          <w:b/>
          <w:sz w:val="28"/>
          <w:szCs w:val="28"/>
        </w:rPr>
        <w:t>» от 27 июня 2018г. №66 «Об утверждении Порядка определения объема и предоставления субсидий из бюджета поселения некоммерческим организациям, не являющимся казенными учреждениями»</w:t>
      </w:r>
    </w:p>
    <w:p w:rsidR="003F6BD4" w:rsidRPr="00EE1183" w:rsidRDefault="003F6BD4" w:rsidP="003F6BD4">
      <w:pPr>
        <w:pStyle w:val="1"/>
        <w:rPr>
          <w:rFonts w:ascii="Arial" w:hAnsi="Arial" w:cs="Arial"/>
          <w:sz w:val="28"/>
          <w:szCs w:val="28"/>
        </w:rPr>
      </w:pPr>
    </w:p>
    <w:p w:rsidR="003F6BD4" w:rsidRDefault="003F6BD4" w:rsidP="003F6BD4">
      <w:pPr>
        <w:pStyle w:val="1"/>
        <w:jc w:val="both"/>
        <w:rPr>
          <w:b w:val="0"/>
          <w:bCs w:val="0"/>
          <w:sz w:val="28"/>
          <w:szCs w:val="28"/>
        </w:rPr>
      </w:pPr>
    </w:p>
    <w:p w:rsidR="003F6BD4" w:rsidRPr="00EE1183" w:rsidRDefault="003F6BD4" w:rsidP="00EE1183">
      <w:pPr>
        <w:pStyle w:val="1"/>
        <w:jc w:val="both"/>
        <w:rPr>
          <w:rFonts w:ascii="Arial" w:hAnsi="Arial" w:cs="Arial"/>
          <w:b w:val="0"/>
          <w:bCs w:val="0"/>
          <w:sz w:val="24"/>
          <w:szCs w:val="24"/>
        </w:rPr>
      </w:pPr>
      <w:r w:rsidRPr="00EE1183">
        <w:rPr>
          <w:rFonts w:ascii="Arial" w:hAnsi="Arial" w:cs="Arial"/>
          <w:b w:val="0"/>
          <w:bCs w:val="0"/>
          <w:sz w:val="24"/>
          <w:szCs w:val="24"/>
        </w:rPr>
        <w:t xml:space="preserve">       </w:t>
      </w:r>
      <w:proofErr w:type="gramStart"/>
      <w:r w:rsidRPr="00EE1183">
        <w:rPr>
          <w:rFonts w:ascii="Arial" w:hAnsi="Arial" w:cs="Arial"/>
          <w:b w:val="0"/>
          <w:bCs w:val="0"/>
          <w:sz w:val="24"/>
          <w:szCs w:val="24"/>
        </w:rPr>
        <w:t>Руководствуясь Федеральным законом от 06.10.2003г. № 131-ФЗ «Об общих принципах организации местного самоуправления в Российской Федерации», в соответствии с Постановлением  Правительства Российской Федерации от 18.09.2020г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 же физическим лицам – производителям товаров, работ, услуг</w:t>
      </w:r>
      <w:proofErr w:type="gramEnd"/>
      <w:r w:rsidRPr="00EE1183">
        <w:rPr>
          <w:rFonts w:ascii="Arial" w:hAnsi="Arial" w:cs="Arial"/>
          <w:b w:val="0"/>
          <w:bCs w:val="0"/>
          <w:sz w:val="24"/>
          <w:szCs w:val="24"/>
        </w:rPr>
        <w:t>», ст. 28 Устава сельского поселения «</w:t>
      </w:r>
      <w:proofErr w:type="spellStart"/>
      <w:r w:rsidRPr="00EE1183">
        <w:rPr>
          <w:rFonts w:ascii="Arial" w:hAnsi="Arial" w:cs="Arial"/>
          <w:b w:val="0"/>
          <w:bCs w:val="0"/>
          <w:sz w:val="24"/>
          <w:szCs w:val="24"/>
        </w:rPr>
        <w:t>Казановское</w:t>
      </w:r>
      <w:proofErr w:type="spellEnd"/>
      <w:r w:rsidRPr="00EE1183">
        <w:rPr>
          <w:rFonts w:ascii="Arial" w:hAnsi="Arial" w:cs="Arial"/>
          <w:b w:val="0"/>
          <w:bCs w:val="0"/>
          <w:sz w:val="24"/>
          <w:szCs w:val="24"/>
        </w:rPr>
        <w:t>», администрация сельского поселения «</w:t>
      </w:r>
      <w:proofErr w:type="spellStart"/>
      <w:r w:rsidRPr="00EE1183">
        <w:rPr>
          <w:rFonts w:ascii="Arial" w:hAnsi="Arial" w:cs="Arial"/>
          <w:b w:val="0"/>
          <w:bCs w:val="0"/>
          <w:sz w:val="24"/>
          <w:szCs w:val="24"/>
        </w:rPr>
        <w:t>Казановское</w:t>
      </w:r>
      <w:proofErr w:type="spellEnd"/>
      <w:r w:rsidRPr="00EE1183">
        <w:rPr>
          <w:rFonts w:ascii="Arial" w:hAnsi="Arial" w:cs="Arial"/>
          <w:b w:val="0"/>
          <w:bCs w:val="0"/>
          <w:sz w:val="24"/>
          <w:szCs w:val="24"/>
        </w:rPr>
        <w:t xml:space="preserve">» </w:t>
      </w:r>
      <w:r w:rsidRPr="00EE1183">
        <w:rPr>
          <w:rFonts w:ascii="Arial" w:hAnsi="Arial" w:cs="Arial"/>
          <w:sz w:val="24"/>
          <w:szCs w:val="24"/>
        </w:rPr>
        <w:t>постановляет:</w:t>
      </w:r>
    </w:p>
    <w:p w:rsidR="003F6BD4" w:rsidRPr="00EE1183" w:rsidRDefault="003F6BD4" w:rsidP="003F6BD4">
      <w:pPr>
        <w:pStyle w:val="1"/>
        <w:jc w:val="both"/>
        <w:rPr>
          <w:rFonts w:ascii="Arial" w:hAnsi="Arial" w:cs="Arial"/>
          <w:b w:val="0"/>
          <w:bCs w:val="0"/>
          <w:sz w:val="24"/>
          <w:szCs w:val="24"/>
        </w:rPr>
      </w:pPr>
      <w:r w:rsidRPr="00EE1183">
        <w:rPr>
          <w:rFonts w:ascii="Arial" w:hAnsi="Arial" w:cs="Arial"/>
          <w:b w:val="0"/>
          <w:bCs w:val="0"/>
          <w:sz w:val="24"/>
          <w:szCs w:val="24"/>
        </w:rPr>
        <w:t xml:space="preserve">         </w:t>
      </w:r>
    </w:p>
    <w:p w:rsidR="003F6BD4" w:rsidRPr="00EE1183" w:rsidRDefault="003F6BD4" w:rsidP="003F6BD4">
      <w:pPr>
        <w:pStyle w:val="1"/>
        <w:numPr>
          <w:ilvl w:val="0"/>
          <w:numId w:val="1"/>
        </w:numPr>
        <w:jc w:val="both"/>
        <w:rPr>
          <w:rFonts w:ascii="Arial" w:hAnsi="Arial" w:cs="Arial"/>
          <w:b w:val="0"/>
          <w:bCs w:val="0"/>
          <w:sz w:val="24"/>
          <w:szCs w:val="24"/>
        </w:rPr>
      </w:pPr>
      <w:r w:rsidRPr="00EE1183">
        <w:rPr>
          <w:rFonts w:ascii="Arial" w:hAnsi="Arial" w:cs="Arial"/>
          <w:b w:val="0"/>
          <w:bCs w:val="0"/>
          <w:sz w:val="24"/>
          <w:szCs w:val="24"/>
        </w:rPr>
        <w:t>Внести  изменения в постановление администрации сельского поселения «</w:t>
      </w:r>
      <w:proofErr w:type="spellStart"/>
      <w:r w:rsidRPr="00EE1183">
        <w:rPr>
          <w:rFonts w:ascii="Arial" w:hAnsi="Arial" w:cs="Arial"/>
          <w:b w:val="0"/>
          <w:bCs w:val="0"/>
          <w:sz w:val="24"/>
          <w:szCs w:val="24"/>
        </w:rPr>
        <w:t>Казановское</w:t>
      </w:r>
      <w:proofErr w:type="spellEnd"/>
      <w:r w:rsidRPr="00EE1183">
        <w:rPr>
          <w:rFonts w:ascii="Arial" w:hAnsi="Arial" w:cs="Arial"/>
          <w:b w:val="0"/>
          <w:bCs w:val="0"/>
          <w:sz w:val="24"/>
          <w:szCs w:val="24"/>
        </w:rPr>
        <w:t>» от</w:t>
      </w:r>
      <w:r w:rsidRPr="00EE1183">
        <w:rPr>
          <w:rFonts w:ascii="Arial" w:hAnsi="Arial" w:cs="Arial"/>
          <w:b w:val="0"/>
          <w:sz w:val="24"/>
          <w:szCs w:val="24"/>
        </w:rPr>
        <w:t xml:space="preserve"> 27 июня 2018г. №66 «Об утверждении Порядка определения объема и предоставления субсидий из бюджета поселения некоммерческим организациям, не являющимся казенными учреждениями»</w:t>
      </w:r>
    </w:p>
    <w:p w:rsidR="003F6BD4" w:rsidRPr="00EE1183" w:rsidRDefault="00A342F4" w:rsidP="003F6BD4">
      <w:pPr>
        <w:rPr>
          <w:rFonts w:ascii="Arial" w:hAnsi="Arial" w:cs="Arial"/>
          <w:sz w:val="24"/>
          <w:szCs w:val="24"/>
        </w:rPr>
      </w:pPr>
      <w:r w:rsidRPr="00EE1183">
        <w:rPr>
          <w:rFonts w:ascii="Arial" w:hAnsi="Arial" w:cs="Arial"/>
          <w:sz w:val="24"/>
          <w:szCs w:val="24"/>
        </w:rPr>
        <w:t>1.1  пункт 4,5,6</w:t>
      </w:r>
      <w:r w:rsidR="003F6BD4" w:rsidRPr="00EE1183">
        <w:rPr>
          <w:rFonts w:ascii="Arial" w:hAnsi="Arial" w:cs="Arial"/>
          <w:sz w:val="24"/>
          <w:szCs w:val="24"/>
        </w:rPr>
        <w:t xml:space="preserve"> </w:t>
      </w:r>
      <w:r w:rsidRPr="00EE1183">
        <w:rPr>
          <w:rFonts w:ascii="Arial" w:hAnsi="Arial" w:cs="Arial"/>
          <w:sz w:val="24"/>
          <w:szCs w:val="24"/>
        </w:rPr>
        <w:t xml:space="preserve"> Положения </w:t>
      </w:r>
      <w:r w:rsidR="003F6BD4" w:rsidRPr="00EE1183">
        <w:rPr>
          <w:rFonts w:ascii="Arial" w:hAnsi="Arial" w:cs="Arial"/>
          <w:sz w:val="24"/>
          <w:szCs w:val="24"/>
        </w:rPr>
        <w:t>изложить в редакции</w:t>
      </w:r>
      <w:proofErr w:type="gramStart"/>
      <w:r w:rsidR="003F6BD4" w:rsidRPr="00EE1183">
        <w:rPr>
          <w:rFonts w:ascii="Arial" w:hAnsi="Arial" w:cs="Arial"/>
          <w:sz w:val="24"/>
          <w:szCs w:val="24"/>
        </w:rPr>
        <w:t xml:space="preserve"> :</w:t>
      </w:r>
      <w:proofErr w:type="gramEnd"/>
    </w:p>
    <w:p w:rsidR="00A342F4" w:rsidRPr="00EE1183" w:rsidRDefault="00A342F4" w:rsidP="00A342F4">
      <w:pPr>
        <w:jc w:val="center"/>
        <w:rPr>
          <w:rFonts w:ascii="Arial" w:hAnsi="Arial" w:cs="Arial"/>
          <w:sz w:val="24"/>
          <w:szCs w:val="24"/>
        </w:rPr>
      </w:pPr>
      <w:r w:rsidRPr="00EE1183">
        <w:rPr>
          <w:rFonts w:ascii="Arial" w:hAnsi="Arial" w:cs="Arial"/>
          <w:b/>
          <w:sz w:val="24"/>
          <w:szCs w:val="24"/>
        </w:rPr>
        <w:t>4. Субсидии предоставляются организациям в результате отбора, в пределах бюджетных ассигнований, предусмотренных решением о бюджете поселения на очередной финансовый год и плановый период</w:t>
      </w:r>
      <w:r w:rsidRPr="00EE1183">
        <w:rPr>
          <w:rFonts w:ascii="Arial" w:hAnsi="Arial" w:cs="Arial"/>
          <w:sz w:val="24"/>
          <w:szCs w:val="24"/>
        </w:rPr>
        <w:t>.</w:t>
      </w:r>
    </w:p>
    <w:p w:rsidR="00A342F4" w:rsidRPr="00EE1183" w:rsidRDefault="00A342F4" w:rsidP="00A342F4">
      <w:pPr>
        <w:jc w:val="center"/>
        <w:rPr>
          <w:rFonts w:ascii="Arial" w:hAnsi="Arial" w:cs="Arial"/>
          <w:b/>
          <w:sz w:val="24"/>
          <w:szCs w:val="24"/>
        </w:rPr>
      </w:pPr>
      <w:r w:rsidRPr="00EE1183">
        <w:rPr>
          <w:rFonts w:ascii="Arial" w:hAnsi="Arial" w:cs="Arial"/>
          <w:b/>
          <w:sz w:val="24"/>
          <w:szCs w:val="24"/>
        </w:rPr>
        <w:t>5. Категории и критерии отбора получателей субсидий, имеющих право на получение субсидий</w:t>
      </w:r>
      <w:r w:rsidRPr="00EE1183">
        <w:rPr>
          <w:rFonts w:ascii="Arial" w:hAnsi="Arial" w:cs="Arial"/>
          <w:b/>
          <w:color w:val="FF0000"/>
          <w:sz w:val="24"/>
          <w:szCs w:val="24"/>
        </w:rPr>
        <w:t>:</w:t>
      </w:r>
    </w:p>
    <w:p w:rsidR="00A342F4" w:rsidRPr="00EE1183" w:rsidRDefault="00A342F4" w:rsidP="00A342F4">
      <w:pPr>
        <w:jc w:val="both"/>
        <w:rPr>
          <w:rFonts w:ascii="Arial" w:hAnsi="Arial" w:cs="Arial"/>
          <w:sz w:val="24"/>
          <w:szCs w:val="24"/>
        </w:rPr>
      </w:pPr>
      <w:r w:rsidRPr="00EE1183">
        <w:rPr>
          <w:rFonts w:ascii="Arial" w:hAnsi="Arial" w:cs="Arial"/>
          <w:sz w:val="24"/>
          <w:szCs w:val="24"/>
        </w:rPr>
        <w:t>1) некоммерческие организации, созданные в соответствии с законодательством и зарегистрированные в установленном порядке в качестве юридического лица, действующие на территории сельского поселения «</w:t>
      </w:r>
      <w:proofErr w:type="spellStart"/>
      <w:r w:rsidRPr="00EE1183">
        <w:rPr>
          <w:rFonts w:ascii="Arial" w:hAnsi="Arial" w:cs="Arial"/>
          <w:sz w:val="24"/>
          <w:szCs w:val="24"/>
        </w:rPr>
        <w:t>Казановское</w:t>
      </w:r>
      <w:proofErr w:type="spellEnd"/>
      <w:r w:rsidRPr="00EE1183">
        <w:rPr>
          <w:rFonts w:ascii="Arial" w:hAnsi="Arial" w:cs="Arial"/>
          <w:sz w:val="24"/>
          <w:szCs w:val="24"/>
        </w:rPr>
        <w:t xml:space="preserve">» (далее - некоммерческие организации); </w:t>
      </w:r>
    </w:p>
    <w:p w:rsidR="00A342F4" w:rsidRPr="00EE1183" w:rsidRDefault="00A342F4" w:rsidP="00A342F4">
      <w:pPr>
        <w:jc w:val="both"/>
        <w:rPr>
          <w:rFonts w:ascii="Arial" w:hAnsi="Arial" w:cs="Arial"/>
          <w:sz w:val="24"/>
          <w:szCs w:val="24"/>
        </w:rPr>
      </w:pPr>
      <w:r w:rsidRPr="00EE1183">
        <w:rPr>
          <w:rFonts w:ascii="Arial" w:hAnsi="Arial" w:cs="Arial"/>
          <w:sz w:val="24"/>
          <w:szCs w:val="24"/>
        </w:rPr>
        <w:t xml:space="preserve">2) некоммерческие организации, не имеющие просроченной задолженности перед бюджетами всех уровней и внебюджетными фондами; </w:t>
      </w:r>
    </w:p>
    <w:p w:rsidR="00A342F4" w:rsidRPr="00EE1183" w:rsidRDefault="00A342F4" w:rsidP="00A342F4">
      <w:pPr>
        <w:jc w:val="both"/>
        <w:rPr>
          <w:rFonts w:ascii="Arial" w:hAnsi="Arial" w:cs="Arial"/>
          <w:sz w:val="24"/>
          <w:szCs w:val="24"/>
        </w:rPr>
      </w:pPr>
      <w:r w:rsidRPr="00EE1183">
        <w:rPr>
          <w:rFonts w:ascii="Arial" w:hAnsi="Arial" w:cs="Arial"/>
          <w:sz w:val="24"/>
          <w:szCs w:val="24"/>
        </w:rPr>
        <w:t xml:space="preserve">3) отсутствие фактов нецелевого и неэффективного использования ранее предоставленных бюджетных средств, в том числе субсидий; </w:t>
      </w:r>
    </w:p>
    <w:p w:rsidR="00A342F4" w:rsidRPr="00EE1183" w:rsidRDefault="00A342F4" w:rsidP="00A342F4">
      <w:pPr>
        <w:jc w:val="both"/>
        <w:rPr>
          <w:rFonts w:ascii="Arial" w:hAnsi="Arial" w:cs="Arial"/>
          <w:sz w:val="24"/>
          <w:szCs w:val="24"/>
        </w:rPr>
      </w:pPr>
      <w:r w:rsidRPr="00EE1183">
        <w:rPr>
          <w:rFonts w:ascii="Arial" w:hAnsi="Arial" w:cs="Arial"/>
          <w:sz w:val="24"/>
          <w:szCs w:val="24"/>
        </w:rPr>
        <w:t xml:space="preserve">4) осуществление деятельности в соответствии с уставными документами по направлениям указанными в п. 2 настоящего Порядка. </w:t>
      </w:r>
    </w:p>
    <w:p w:rsidR="00A342F4" w:rsidRPr="00EE1183" w:rsidRDefault="00A342F4" w:rsidP="00A342F4">
      <w:pPr>
        <w:jc w:val="center"/>
        <w:rPr>
          <w:rFonts w:ascii="Arial" w:hAnsi="Arial" w:cs="Arial"/>
          <w:b/>
          <w:sz w:val="24"/>
          <w:szCs w:val="24"/>
        </w:rPr>
      </w:pPr>
      <w:r w:rsidRPr="00EE1183">
        <w:rPr>
          <w:rFonts w:ascii="Arial" w:hAnsi="Arial" w:cs="Arial"/>
          <w:b/>
          <w:sz w:val="24"/>
          <w:szCs w:val="24"/>
        </w:rPr>
        <w:t>6. Виды отбора</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lastRenderedPageBreak/>
        <w:t>1) конкурс, который проводится при определении получателя субсидии исходя из наилучших условий достижения целей (результатов) предоставления субсидии;</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proofErr w:type="gramStart"/>
      <w:r w:rsidRPr="00EE1183">
        <w:rPr>
          <w:rFonts w:ascii="Arial" w:hAnsi="Arial" w:cs="Arial"/>
        </w:rPr>
        <w:t>2) запрос предложений, который указывается при определении получателя субсидии главным распорядителем как получателем бюджетных средств или иной организацией, проводящей в соответствии с правовым актом отбор (в случае, если это предусмотрено правовым актом), на основании предложений (заявок), направленных участниками отбора для участия в отборе, исходя из соответствия участника отбора категориям и (или) критериям отбора и очередности поступления предложений (заявок) на участие</w:t>
      </w:r>
      <w:proofErr w:type="gramEnd"/>
      <w:r w:rsidRPr="00EE1183">
        <w:rPr>
          <w:rFonts w:ascii="Arial" w:hAnsi="Arial" w:cs="Arial"/>
        </w:rPr>
        <w:t xml:space="preserve"> в отборе;</w:t>
      </w:r>
    </w:p>
    <w:p w:rsidR="0024518A" w:rsidRPr="00EE1183" w:rsidRDefault="00A342F4">
      <w:pPr>
        <w:rPr>
          <w:rFonts w:ascii="Arial" w:hAnsi="Arial" w:cs="Arial"/>
          <w:sz w:val="24"/>
          <w:szCs w:val="24"/>
        </w:rPr>
      </w:pPr>
      <w:r w:rsidRPr="00EE1183">
        <w:rPr>
          <w:rFonts w:ascii="Arial" w:hAnsi="Arial" w:cs="Arial"/>
          <w:sz w:val="24"/>
          <w:szCs w:val="24"/>
        </w:rPr>
        <w:t>1.2 пункт 7 Условия и порядок предоставления субсидий  дополнить подпунктами 5,6,7 следующего содержания:</w:t>
      </w:r>
    </w:p>
    <w:p w:rsidR="00A342F4" w:rsidRPr="00EE1183" w:rsidRDefault="00A342F4">
      <w:pPr>
        <w:rPr>
          <w:rFonts w:ascii="Arial" w:hAnsi="Arial" w:cs="Arial"/>
          <w:sz w:val="24"/>
          <w:szCs w:val="24"/>
        </w:rPr>
      </w:pP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5) . сроки размещения на едином портале, а также при необходимости на официальном сайте главного распорядителя как получателя бюджетных средств в информационно-телекоммуникационной сети "Интернет" объявления о проведении отбора с указанием:</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6) сроков проведения отбора (даты и времени начала (окончания) подачи (приема) предложений (заявок) участников отбора), которые не могут быть меньше 30 календарных дней, следующих за днем размещения объявления о проведении отбора, а также информации о возможности проведения нескольких этапов отбора с указанием сроков (порядка) их проведения (при необходимости);</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7) наименования, места нахождения, почтового адреса, адреса электронной почты главного распорядителя как получателя бюджетных средств или иной организации, проводящей в соответствии с правовым актом отбор (в случае, если это предусмотрено правовым актом);</w:t>
      </w:r>
    </w:p>
    <w:p w:rsidR="00A342F4" w:rsidRPr="00EE1183" w:rsidRDefault="00A342F4">
      <w:pPr>
        <w:rPr>
          <w:rFonts w:ascii="Arial" w:hAnsi="Arial" w:cs="Arial"/>
          <w:sz w:val="24"/>
          <w:szCs w:val="24"/>
        </w:rPr>
      </w:pPr>
      <w:r w:rsidRPr="00EE1183">
        <w:rPr>
          <w:rFonts w:ascii="Arial" w:hAnsi="Arial" w:cs="Arial"/>
          <w:sz w:val="24"/>
          <w:szCs w:val="24"/>
        </w:rPr>
        <w:t>1.3</w:t>
      </w:r>
      <w:r w:rsidR="00F269EA" w:rsidRPr="00EE1183">
        <w:rPr>
          <w:rFonts w:ascii="Arial" w:hAnsi="Arial" w:cs="Arial"/>
          <w:sz w:val="24"/>
          <w:szCs w:val="24"/>
        </w:rPr>
        <w:t xml:space="preserve"> </w:t>
      </w:r>
      <w:r w:rsidRPr="00EE1183">
        <w:rPr>
          <w:rFonts w:ascii="Arial" w:hAnsi="Arial" w:cs="Arial"/>
          <w:sz w:val="24"/>
          <w:szCs w:val="24"/>
        </w:rPr>
        <w:t xml:space="preserve"> ввести пункты 8,9,10,11,12,13,14,15,16, и 17 следующего содержания:</w:t>
      </w:r>
    </w:p>
    <w:p w:rsidR="00A342F4" w:rsidRPr="00EE1183" w:rsidRDefault="00A342F4">
      <w:pPr>
        <w:rPr>
          <w:rFonts w:ascii="Arial" w:hAnsi="Arial" w:cs="Arial"/>
          <w:sz w:val="24"/>
          <w:szCs w:val="24"/>
        </w:rPr>
      </w:pPr>
    </w:p>
    <w:p w:rsidR="00A342F4" w:rsidRPr="00EE1183" w:rsidRDefault="00A342F4" w:rsidP="00A342F4">
      <w:pPr>
        <w:pStyle w:val="a3"/>
        <w:shd w:val="clear" w:color="auto" w:fill="FFFFFF"/>
        <w:spacing w:before="0" w:beforeAutospacing="0" w:after="255" w:afterAutospacing="0" w:line="270" w:lineRule="atLeast"/>
        <w:jc w:val="center"/>
        <w:rPr>
          <w:rFonts w:ascii="Arial" w:hAnsi="Arial" w:cs="Arial"/>
          <w:b/>
        </w:rPr>
      </w:pPr>
      <w:r w:rsidRPr="00EE1183">
        <w:rPr>
          <w:rFonts w:ascii="Arial" w:hAnsi="Arial" w:cs="Arial"/>
          <w:b/>
        </w:rPr>
        <w:t>8. В целях установления порядка проведения отбора (в случае, если субсидия предоставляется по результатам отбора) в правовом акте указываются:</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 xml:space="preserve"> один из следующих способов проведения отбора:</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1)конкурс, который проводится при определении получателя субсидии исходя из наилучших условий достижения целей (результатов) предоставления субсидии;</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proofErr w:type="gramStart"/>
      <w:r w:rsidRPr="00EE1183">
        <w:rPr>
          <w:rFonts w:ascii="Arial" w:hAnsi="Arial" w:cs="Arial"/>
        </w:rPr>
        <w:t>2)запрос предложений, который указывается при определении получателя субсидии главным распорядителем как получателем бюджетных средств или иной организацией, проводящей в соответствии с правовым актом отбор (в случае, если это предусмотрено правовым актом), на основании предложений (заявок), направленных участниками отбора для участия в отборе, исходя из соответствия участника отбора категориям и (или) критериям отбора и очередности поступления предложений (заявок) на участие</w:t>
      </w:r>
      <w:proofErr w:type="gramEnd"/>
      <w:r w:rsidRPr="00EE1183">
        <w:rPr>
          <w:rFonts w:ascii="Arial" w:hAnsi="Arial" w:cs="Arial"/>
        </w:rPr>
        <w:t xml:space="preserve"> в отборе;</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3) сроки размещения на едином портале, а также при необходимости на официальном сайте главного распорядителя как получателя бюджетных средств в информационно-телекоммуникационной сети "Интернет" объявления о проведении отбора с указанием:</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lastRenderedPageBreak/>
        <w:t>4) сроков проведения отбора (даты и времени начала (окончания) подачи (приема) предложений (заявок) участников отбора), которые не могут быть меньше 30 календарных дней, следующих за днем размещения объявления о проведении отбора, а также информации о возможности проведения нескольких этапов отбора с указанием сроков (порядка) их проведения (при необходимости);</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5) наименования, места нахождения, почтового адреса, адреса электронной почты главного распорядителя как получателя бюджетных средств или иной организации, проводящей в соответствии с правовым актом отбор (в случае, если это предусмотрено правовым актом);</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6) целей предоставления субсидии в соответствии</w:t>
      </w:r>
      <w:proofErr w:type="gramStart"/>
      <w:r w:rsidRPr="00EE1183">
        <w:rPr>
          <w:rFonts w:ascii="Arial" w:hAnsi="Arial" w:cs="Arial"/>
        </w:rPr>
        <w:t xml:space="preserve"> ,</w:t>
      </w:r>
      <w:proofErr w:type="gramEnd"/>
      <w:r w:rsidRPr="00EE1183">
        <w:rPr>
          <w:rFonts w:ascii="Arial" w:hAnsi="Arial" w:cs="Arial"/>
        </w:rPr>
        <w:t xml:space="preserve"> а также результатов предоставления субсидии ;</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7)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8) требований к участникам отбора и перечня документов, представляемых участниками отбора для подтверждения их соответствия указанным требованиям;</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9) порядка подачи предложений (заявок) участниками отбора и требований, предъявляемых к форме и содержанию предложений (заявок), подаваемых участниками отбора;</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 xml:space="preserve">10) порядка отзыва предложений (заявок) участников отбора, порядка возврата предложений (заявок) участников отбора, </w:t>
      </w:r>
      <w:proofErr w:type="gramStart"/>
      <w:r w:rsidRPr="00EE1183">
        <w:rPr>
          <w:rFonts w:ascii="Arial" w:hAnsi="Arial" w:cs="Arial"/>
        </w:rPr>
        <w:t>определяющего</w:t>
      </w:r>
      <w:proofErr w:type="gramEnd"/>
      <w:r w:rsidRPr="00EE1183">
        <w:rPr>
          <w:rFonts w:ascii="Arial" w:hAnsi="Arial" w:cs="Arial"/>
        </w:rPr>
        <w:t xml:space="preserve"> в том числе основания для возврата предложений (заявок) участников отбора, порядка внесения изменений в предложения (заявки) участников отбора;</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11) правил рассмотрения и оценки предложений (заявок) участников отбора;</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12) 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proofErr w:type="gramStart"/>
      <w:r w:rsidRPr="00EE1183">
        <w:rPr>
          <w:rFonts w:ascii="Arial" w:hAnsi="Arial" w:cs="Arial"/>
        </w:rPr>
        <w:t>13) срока, в течение которого победитель (победители) отбора должен подписать соглашение (договор) о предоставлении субсидии (далее - соглашение) (в случае предоставления субсидий на финансовое обеспечение затрат в связи с производством (реализацией) товаров, выполнением работ, оказанием услуг, а также в случае, если правовым актом, регулирующим предоставление субсидий на возмещение недополученных доходов и (или) возмещение затрат в связи с производством (реализацией) товаров, выполнением</w:t>
      </w:r>
      <w:proofErr w:type="gramEnd"/>
      <w:r w:rsidRPr="00EE1183">
        <w:rPr>
          <w:rFonts w:ascii="Arial" w:hAnsi="Arial" w:cs="Arial"/>
        </w:rPr>
        <w:t xml:space="preserve"> работ, оказанием услуг, предусмотрено заключение соглашения);</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 xml:space="preserve">14) условий признания победителя (победителей) отбора </w:t>
      </w:r>
      <w:proofErr w:type="gramStart"/>
      <w:r w:rsidRPr="00EE1183">
        <w:rPr>
          <w:rFonts w:ascii="Arial" w:hAnsi="Arial" w:cs="Arial"/>
        </w:rPr>
        <w:t>уклонившимся</w:t>
      </w:r>
      <w:proofErr w:type="gramEnd"/>
      <w:r w:rsidRPr="00EE1183">
        <w:rPr>
          <w:rFonts w:ascii="Arial" w:hAnsi="Arial" w:cs="Arial"/>
        </w:rPr>
        <w:t xml:space="preserve"> от заключения соглашения;</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proofErr w:type="gramStart"/>
      <w:r w:rsidRPr="00EE1183">
        <w:rPr>
          <w:rFonts w:ascii="Arial" w:hAnsi="Arial" w:cs="Arial"/>
        </w:rPr>
        <w:t xml:space="preserve">15) даты размещения результатов отбора на едином портале, а также при необходимости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 (с соблюдением сроков, установленных пунктом </w:t>
      </w:r>
      <w:r w:rsidRPr="00EE1183">
        <w:rPr>
          <w:rFonts w:ascii="Arial" w:hAnsi="Arial" w:cs="Arial"/>
        </w:rPr>
        <w:lastRenderedPageBreak/>
        <w:t>26 Положения о мерах по обеспечению исполнения федерального бюджета, утвержденного постановлением Правительства Российской Федерации от 9</w:t>
      </w:r>
      <w:proofErr w:type="gramEnd"/>
      <w:r w:rsidRPr="00EE1183">
        <w:rPr>
          <w:rFonts w:ascii="Arial" w:hAnsi="Arial" w:cs="Arial"/>
        </w:rPr>
        <w:t xml:space="preserve"> </w:t>
      </w:r>
      <w:proofErr w:type="gramStart"/>
      <w:r w:rsidRPr="00EE1183">
        <w:rPr>
          <w:rFonts w:ascii="Arial" w:hAnsi="Arial" w:cs="Arial"/>
        </w:rPr>
        <w:t>декабря 2017 г. № 1496 "О мерах по обеспечению исполнения федерального бюджета", в случае предоставления субсидий из федерального бюджета, а также из бюджетов субъектов Российской Федерации (местных бюджетов),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w:t>
      </w:r>
      <w:proofErr w:type="gramEnd"/>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иной информации, определенной правовым актом (в случае, если такое требование предусмотрено правовым актом);</w:t>
      </w:r>
    </w:p>
    <w:p w:rsidR="00A342F4" w:rsidRPr="00EE1183" w:rsidRDefault="00A342F4" w:rsidP="00A342F4">
      <w:pPr>
        <w:pStyle w:val="a3"/>
        <w:shd w:val="clear" w:color="auto" w:fill="FFFFFF"/>
        <w:spacing w:before="0" w:beforeAutospacing="0" w:after="255" w:afterAutospacing="0" w:line="270" w:lineRule="atLeast"/>
        <w:jc w:val="center"/>
        <w:rPr>
          <w:rFonts w:ascii="Arial" w:hAnsi="Arial" w:cs="Arial"/>
          <w:b/>
        </w:rPr>
      </w:pPr>
      <w:r w:rsidRPr="00EE1183">
        <w:rPr>
          <w:rFonts w:ascii="Arial" w:hAnsi="Arial" w:cs="Arial"/>
          <w:b/>
        </w:rPr>
        <w:t>9. следующие требования к участникам отбора, которым должен соответствовать участник отбора на 1-е число месяца, предшествующего месяцу, в котором планируется проведение отбора, или иную дату, определенную правовым актом:</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 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случае, если такое требование предусмотрено правовым актом);</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 xml:space="preserve">2) у участника отбора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w:t>
      </w:r>
      <w:proofErr w:type="gramStart"/>
      <w:r w:rsidRPr="00EE1183">
        <w:rPr>
          <w:rFonts w:ascii="Arial" w:hAnsi="Arial" w:cs="Arial"/>
        </w:rPr>
        <w:t>предоставленных</w:t>
      </w:r>
      <w:proofErr w:type="gramEnd"/>
      <w:r w:rsidRPr="00EE1183">
        <w:rPr>
          <w:rFonts w:ascii="Arial" w:hAnsi="Arial" w:cs="Arial"/>
        </w:rP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 (в случае, если такие требования предусмотрены правовым актом);</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proofErr w:type="gramStart"/>
      <w:r w:rsidRPr="00EE1183">
        <w:rPr>
          <w:rFonts w:ascii="Arial" w:hAnsi="Arial" w:cs="Arial"/>
        </w:rPr>
        <w:t>3) участники отбора - юридические лица не должны находиться в процессе реорганизации,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 (в случае, если такие требования предусмотрены правовым актом);</w:t>
      </w:r>
      <w:proofErr w:type="gramEnd"/>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proofErr w:type="gramStart"/>
      <w:r w:rsidRPr="00EE1183">
        <w:rPr>
          <w:rFonts w:ascii="Arial" w:hAnsi="Arial" w:cs="Arial"/>
        </w:rPr>
        <w:t>4)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roofErr w:type="gramEnd"/>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proofErr w:type="gramStart"/>
      <w:r w:rsidRPr="00EE1183">
        <w:rPr>
          <w:rFonts w:ascii="Arial" w:hAnsi="Arial" w:cs="Arial"/>
        </w:rPr>
        <w:lastRenderedPageBreak/>
        <w:t>5) 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EE1183">
        <w:rPr>
          <w:rFonts w:ascii="Arial" w:hAnsi="Arial" w:cs="Arial"/>
        </w:rPr>
        <w:t>офшорные</w:t>
      </w:r>
      <w:proofErr w:type="spellEnd"/>
      <w:proofErr w:type="gramEnd"/>
      <w:r w:rsidRPr="00EE1183">
        <w:rPr>
          <w:rFonts w:ascii="Arial" w:hAnsi="Arial" w:cs="Arial"/>
        </w:rPr>
        <w:t xml:space="preserve"> зоны), в совокупности превышает 50 процентов;</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6) участники отбора не должны получать средства из федерального бюджета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правовым актом;</w:t>
      </w:r>
    </w:p>
    <w:p w:rsidR="00A342F4" w:rsidRPr="00EE1183" w:rsidRDefault="00A342F4" w:rsidP="00A342F4">
      <w:pPr>
        <w:pStyle w:val="a3"/>
        <w:shd w:val="clear" w:color="auto" w:fill="FFFFFF"/>
        <w:spacing w:before="0" w:beforeAutospacing="0" w:after="255" w:afterAutospacing="0" w:line="270" w:lineRule="atLeast"/>
        <w:jc w:val="center"/>
        <w:rPr>
          <w:rFonts w:ascii="Arial" w:hAnsi="Arial" w:cs="Arial"/>
          <w:b/>
        </w:rPr>
      </w:pPr>
      <w:r w:rsidRPr="00EE1183">
        <w:rPr>
          <w:rFonts w:ascii="Arial" w:hAnsi="Arial" w:cs="Arial"/>
          <w:b/>
        </w:rPr>
        <w:t>10. требования к участникам отбора, включающие:</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 наличие опыта, необходимого для достижения целей предоставления субсидии (в случае, если такое требование предусмотрено правовым актом);</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2) наличие кадрового состава, необходимого для достижения целей предоставления субсидии (в случае, если такое требование предусмотрено правовым актом);</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3) наличие материально-технической базы, необходимой для достижения целей предоставления субсидии (в случае, если такое требование предусмотрено правовым актом);</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4) перечень документов, необходимых для подтверждения соответствия участника отбора требованиям, предусмотренным настоящим подпунктом (в случае, если такое требование предусмотрено правовым актом);</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5)иные требования, установленные в правовом акте (в случае, если такое требование предусмотрено правовым актом);</w:t>
      </w:r>
    </w:p>
    <w:p w:rsidR="00A342F4" w:rsidRPr="00EE1183" w:rsidRDefault="00A342F4" w:rsidP="00A342F4">
      <w:pPr>
        <w:pStyle w:val="a3"/>
        <w:shd w:val="clear" w:color="auto" w:fill="FFFFFF"/>
        <w:spacing w:before="0" w:beforeAutospacing="0" w:after="255" w:afterAutospacing="0" w:line="270" w:lineRule="atLeast"/>
        <w:jc w:val="center"/>
        <w:rPr>
          <w:rFonts w:ascii="Arial" w:hAnsi="Arial" w:cs="Arial"/>
          <w:b/>
        </w:rPr>
      </w:pPr>
      <w:r w:rsidRPr="00EE1183">
        <w:rPr>
          <w:rFonts w:ascii="Arial" w:hAnsi="Arial" w:cs="Arial"/>
          <w:b/>
        </w:rPr>
        <w:t xml:space="preserve">11.требования, предъявляемые к форме и содержанию предложений (заявок), подаваемых участниками отбора, которые </w:t>
      </w:r>
      <w:proofErr w:type="gramStart"/>
      <w:r w:rsidRPr="00EE1183">
        <w:rPr>
          <w:rFonts w:ascii="Arial" w:hAnsi="Arial" w:cs="Arial"/>
          <w:b/>
        </w:rPr>
        <w:t>включают</w:t>
      </w:r>
      <w:proofErr w:type="gramEnd"/>
      <w:r w:rsidRPr="00EE1183">
        <w:rPr>
          <w:rFonts w:ascii="Arial" w:hAnsi="Arial" w:cs="Arial"/>
          <w:b/>
        </w:rPr>
        <w:t xml:space="preserve"> в том числе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 информация о количестве предложений (заявок), которое может подать участник отбора (в случае, если такое требование предусмотрено правовым актом);</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2) правила рассмотрения и оценки предложений (заявок) участников отбора, включающие:</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lastRenderedPageBreak/>
        <w:t>3) порядок рассмотрения предложений (заявок) участников отбора на предмет их соответствия установленным в объявлении о проведении отбора требованиям;</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4) порядок отклонения предложений (заявок) участников отбора, а также информацию о причинах их отклонения;</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5) критерии и сроки оценки предложений (заявок), их весовое значение в общей оценке, правила присвоения порядковых номеров предложениям (заявкам) участников отбора по результатам оценки (при проведении конкурса);</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6) сроки размещения на едином портале, а также на официальном сайте главного распорядителя как получателя бюджетных средств в информационно-телекоммуникационной сети "Интернет" информации о результатах рассмотрения предложений (заявок), включающей следующие сведения:</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7) дата, время и место проведения рассмотрения предложений (заявок);</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8) дата, время и место оценки предложений (заявок) участников отбора (в случае проведения конкурса);</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9) информация об участниках отбора, предложения (заявки) которых были рассмотрены;</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10) информация об участниках отбора, предложения (заявки)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 (заявки);</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11) последовательность оценки предложений (заявок) участников отбора, присвоенные предложениям (заявкам) участников отбора значения по каждому из предусмотренных критериев оценки предложений (заявок) участников отбора, принятое на основании результатов оценки указанных предложений решение о присвоении таким предложениям (заявкам) порядковых номеров (в случае проведения конкурса);</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12) наименование получателя (получателей) субсидии, с которым заключается соглашение, и размер предоставляемой ему субсидии;</w:t>
      </w:r>
    </w:p>
    <w:p w:rsidR="00A342F4" w:rsidRPr="00EE1183" w:rsidRDefault="00A342F4" w:rsidP="00A342F4">
      <w:pPr>
        <w:pStyle w:val="a3"/>
        <w:shd w:val="clear" w:color="auto" w:fill="FFFFFF"/>
        <w:spacing w:before="0" w:beforeAutospacing="0" w:after="255" w:afterAutospacing="0" w:line="270" w:lineRule="atLeast"/>
        <w:jc w:val="center"/>
        <w:rPr>
          <w:rFonts w:ascii="Arial" w:hAnsi="Arial" w:cs="Arial"/>
          <w:b/>
        </w:rPr>
      </w:pPr>
      <w:r w:rsidRPr="00EE1183">
        <w:rPr>
          <w:rFonts w:ascii="Arial" w:hAnsi="Arial" w:cs="Arial"/>
          <w:b/>
        </w:rPr>
        <w:t>12. порядок формирования комиссии для рассмотрения и оценки предложений (заявок) участников отбора (при необходимости).</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 xml:space="preserve">    В состав комиссии для рассмотрения и оценки предложений (заявок) участников отбора</w:t>
      </w:r>
      <w:proofErr w:type="gramStart"/>
      <w:r w:rsidRPr="00EE1183">
        <w:rPr>
          <w:rFonts w:ascii="Arial" w:hAnsi="Arial" w:cs="Arial"/>
        </w:rPr>
        <w:t xml:space="preserve"> ,</w:t>
      </w:r>
      <w:proofErr w:type="gramEnd"/>
      <w:r w:rsidRPr="00EE1183">
        <w:rPr>
          <w:rFonts w:ascii="Arial" w:hAnsi="Arial" w:cs="Arial"/>
        </w:rPr>
        <w:t xml:space="preserve"> включаются в том числе члены общественных советов при федеральных органах исполнительной власти, исполнительных органах государственной власти субъектов Российской Федерации;</w:t>
      </w:r>
    </w:p>
    <w:p w:rsidR="00A342F4" w:rsidRPr="00EE1183" w:rsidRDefault="00A342F4" w:rsidP="00A342F4">
      <w:pPr>
        <w:pStyle w:val="a3"/>
        <w:shd w:val="clear" w:color="auto" w:fill="FFFFFF"/>
        <w:spacing w:before="0" w:beforeAutospacing="0" w:after="255" w:afterAutospacing="0" w:line="270" w:lineRule="atLeast"/>
        <w:jc w:val="center"/>
        <w:rPr>
          <w:rFonts w:ascii="Arial" w:hAnsi="Arial" w:cs="Arial"/>
          <w:b/>
        </w:rPr>
      </w:pPr>
      <w:r w:rsidRPr="00EE1183">
        <w:rPr>
          <w:rFonts w:ascii="Arial" w:hAnsi="Arial" w:cs="Arial"/>
          <w:b/>
        </w:rPr>
        <w:t>13. основания для отклонения предложения (заявки) участника отбора на стадии рассмотрения и оценки предложений (заявок), в частности:</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несоответствие участника отбора требованиям;</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 xml:space="preserve">несоответствие представленных участником отбора предложений (заявок) и документов (в случае, если требование о представлении документов </w:t>
      </w:r>
      <w:r w:rsidRPr="00EE1183">
        <w:rPr>
          <w:rFonts w:ascii="Arial" w:hAnsi="Arial" w:cs="Arial"/>
        </w:rPr>
        <w:lastRenderedPageBreak/>
        <w:t>предусмотрено правовым актом) требованиям к предложениям (заявкам) участников отбора, установленным в объявлении о проведении отбора;</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недостоверность представленной участником отбора информации, в том числе информации о месте нахождения и адресе юридического лица;</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подача участником отбора предложения (заявки) после даты и (или) времени, определенных для подачи предложений (заявок);</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иные основания для отклонения предложения (заявки) участника отбора (при необходимости).</w:t>
      </w:r>
    </w:p>
    <w:p w:rsidR="00A342F4" w:rsidRPr="00EE1183" w:rsidRDefault="00A342F4" w:rsidP="00A342F4">
      <w:pPr>
        <w:pStyle w:val="a3"/>
        <w:shd w:val="clear" w:color="auto" w:fill="FFFFFF"/>
        <w:spacing w:before="0" w:beforeAutospacing="0" w:after="255" w:afterAutospacing="0" w:line="270" w:lineRule="atLeast"/>
        <w:rPr>
          <w:rFonts w:ascii="Arial" w:hAnsi="Arial" w:cs="Arial"/>
        </w:rPr>
      </w:pPr>
    </w:p>
    <w:p w:rsidR="00A342F4" w:rsidRPr="00EE1183" w:rsidRDefault="00A342F4" w:rsidP="00A342F4">
      <w:pPr>
        <w:pStyle w:val="a3"/>
        <w:shd w:val="clear" w:color="auto" w:fill="FFFFFF"/>
        <w:spacing w:before="0" w:beforeAutospacing="0" w:after="255" w:afterAutospacing="0" w:line="270" w:lineRule="atLeast"/>
        <w:jc w:val="center"/>
        <w:rPr>
          <w:rFonts w:ascii="Arial" w:hAnsi="Arial" w:cs="Arial"/>
          <w:b/>
        </w:rPr>
      </w:pPr>
      <w:r w:rsidRPr="00EE1183">
        <w:rPr>
          <w:rFonts w:ascii="Arial" w:hAnsi="Arial" w:cs="Arial"/>
          <w:b/>
        </w:rPr>
        <w:t>14.. При определении условий и порядка предоставления субсидий в правовом акте указывается следующая информация:</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а) дата, на которую получатель субсидии должен соответствовать требованиям, а также порядок проведения проверки получателя субсидии на соответствие указанным требованиям (при необходимости);</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б) перечень документов, представляемых получателем субсидии для подтверждения соответствия требования, а также при необходимости требования к указанным документам;</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в) порядок и сроки рассмотрения документов;</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г) основания для отказа получателю субсидии в предоставлении субсидии, в том числе:</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несоответствие представленных получателем субсидии документов требованиям, или непредставление (представление не в полном объеме) указанных документов;</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установление факта недостоверности представленной получателем субсидии информации;</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proofErr w:type="spellStart"/>
      <w:proofErr w:type="gramStart"/>
      <w:r w:rsidRPr="00EE1183">
        <w:rPr>
          <w:rFonts w:ascii="Arial" w:hAnsi="Arial" w:cs="Arial"/>
        </w:rPr>
        <w:t>д</w:t>
      </w:r>
      <w:proofErr w:type="spellEnd"/>
      <w:r w:rsidRPr="00EE1183">
        <w:rPr>
          <w:rFonts w:ascii="Arial" w:hAnsi="Arial" w:cs="Arial"/>
        </w:rPr>
        <w:t>) размер субсидии и (или) порядок расчета размера субсидии с указанием информации, обосновывающей ее размер (формулы расчета и порядок их применения, нормативы затрат, статистические данные и иная информация исходя из целей предоставления субсидии), и источника ее получения, за исключением случаев, когда размер субсидии определен законом (решением) о бюджете (решениями Президента Российской Федерации, Правительства Российской Федерации, высшего должностного лица субъекта Российской</w:t>
      </w:r>
      <w:proofErr w:type="gramEnd"/>
      <w:r w:rsidRPr="00EE1183">
        <w:rPr>
          <w:rFonts w:ascii="Arial" w:hAnsi="Arial" w:cs="Arial"/>
        </w:rPr>
        <w:t xml:space="preserve"> </w:t>
      </w:r>
      <w:proofErr w:type="gramStart"/>
      <w:r w:rsidRPr="00EE1183">
        <w:rPr>
          <w:rFonts w:ascii="Arial" w:hAnsi="Arial" w:cs="Arial"/>
        </w:rPr>
        <w:t>Федерации, высшего исполнительного органа государственной власти субъекта Российской Федерации, главы муниципального образования или местной администрации);</w:t>
      </w:r>
      <w:proofErr w:type="gramEnd"/>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 xml:space="preserve">е) порядок предоставления субсидии в очередном финансовом году получателю субсидии, соответствующему установленным правовым актом требованиям, в случае невозможности ее предоставления в текущем финансовом году в связи с недостаточностью лимитов бюджетных обязательств, без повторного </w:t>
      </w:r>
      <w:r w:rsidRPr="00EE1183">
        <w:rPr>
          <w:rFonts w:ascii="Arial" w:hAnsi="Arial" w:cs="Arial"/>
        </w:rPr>
        <w:lastRenderedPageBreak/>
        <w:t>прохождения отбора (в случае, если получатель субсидии определяется по результатам отбора в форме запроса предложений) (при необходимости);</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ж) порядок и сроки возврата субсидий в соответствующий бюджет бюджетной системы Российской Федерации в случае нарушения условий их предоставления;</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proofErr w:type="spellStart"/>
      <w:r w:rsidRPr="00EE1183">
        <w:rPr>
          <w:rFonts w:ascii="Arial" w:hAnsi="Arial" w:cs="Arial"/>
        </w:rPr>
        <w:t>з</w:t>
      </w:r>
      <w:proofErr w:type="spellEnd"/>
      <w:r w:rsidRPr="00EE1183">
        <w:rPr>
          <w:rFonts w:ascii="Arial" w:hAnsi="Arial" w:cs="Arial"/>
        </w:rPr>
        <w:t>) порядок и сроки расчета штрафных санкций (при необходимости);</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proofErr w:type="gramStart"/>
      <w:r w:rsidRPr="00EE1183">
        <w:rPr>
          <w:rFonts w:ascii="Arial" w:hAnsi="Arial" w:cs="Arial"/>
        </w:rPr>
        <w:t>и) условия и порядок заключения между главным распорядителем как получателем бюджетных средств и получателем субсидии, а также иной организацией (в случае, если такое требование предусмотрено правовым актом) соглашения, дополнительного соглашения к соглашению, в том числе дополнительного соглашения о расторжении соглашения (при необходимости), в соответствии с типовыми формами, установленными Министерством финансов Российской Федерации, финансовым органом субъекта Российской Федерации, финансовым органом муниципального</w:t>
      </w:r>
      <w:proofErr w:type="gramEnd"/>
      <w:r w:rsidRPr="00EE1183">
        <w:rPr>
          <w:rFonts w:ascii="Arial" w:hAnsi="Arial" w:cs="Arial"/>
        </w:rPr>
        <w:t xml:space="preserve"> </w:t>
      </w:r>
      <w:proofErr w:type="gramStart"/>
      <w:r w:rsidRPr="00EE1183">
        <w:rPr>
          <w:rFonts w:ascii="Arial" w:hAnsi="Arial" w:cs="Arial"/>
        </w:rPr>
        <w:t>образования для соответствующего вида субсидии, в том числе условие о том, что соглашение в отношении субсидии, предоставляемой из федерального бюджета или из бюджета субъекта Российской Федерации (местного бюджета),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 с соблюдением требований о</w:t>
      </w:r>
      <w:proofErr w:type="gramEnd"/>
      <w:r w:rsidRPr="00EE1183">
        <w:rPr>
          <w:rFonts w:ascii="Arial" w:hAnsi="Arial" w:cs="Arial"/>
        </w:rPr>
        <w:t xml:space="preserve"> защите государственной тайны заключается в государственной интегрированной информационной системе управления общественными финансами "Электронный бюджет";</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 xml:space="preserve">к) требование о включении в соглашение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w:t>
      </w:r>
      <w:proofErr w:type="spellStart"/>
      <w:r w:rsidRPr="00EE1183">
        <w:rPr>
          <w:rFonts w:ascii="Arial" w:hAnsi="Arial" w:cs="Arial"/>
        </w:rPr>
        <w:t>недостижении</w:t>
      </w:r>
      <w:proofErr w:type="spellEnd"/>
      <w:r w:rsidRPr="00EE1183">
        <w:rPr>
          <w:rFonts w:ascii="Arial" w:hAnsi="Arial" w:cs="Arial"/>
        </w:rPr>
        <w:t xml:space="preserve"> согласия по новым условиям;</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proofErr w:type="gramStart"/>
      <w:r w:rsidRPr="00EE1183">
        <w:rPr>
          <w:rFonts w:ascii="Arial" w:hAnsi="Arial" w:cs="Arial"/>
        </w:rPr>
        <w:t>л) требование о заключении соглашений о предоставлении субсидий из бюджета субъекта Российской Федерации (местного бюджета) в соответствии с типовыми формами, установленными Министерством финансов Российской Федерации для соглашений о предоставлении субсидий из федерального бюджета (в случае,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w:t>
      </w:r>
      <w:proofErr w:type="gramEnd"/>
      <w:r w:rsidRPr="00EE1183">
        <w:rPr>
          <w:rFonts w:ascii="Arial" w:hAnsi="Arial" w:cs="Arial"/>
        </w:rPr>
        <w:t xml:space="preserve"> субъекта Российской Федерации);</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proofErr w:type="gramStart"/>
      <w:r w:rsidRPr="00EE1183">
        <w:rPr>
          <w:rFonts w:ascii="Arial" w:hAnsi="Arial" w:cs="Arial"/>
        </w:rPr>
        <w:t>м) результаты предоставления субсидии, которые должны быть конкретными, измеримыми, а также соответствовать результатам федеральных проектов, региональных проектов, государственных (муниципальных) программ, (в случае, если субсидия предоставляется в целях реализации такого проекта, программы), и показатели, необходимые для 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 результатов соответствующих проектов (при возможности</w:t>
      </w:r>
      <w:proofErr w:type="gramEnd"/>
      <w:r w:rsidRPr="00EE1183">
        <w:rPr>
          <w:rFonts w:ascii="Arial" w:hAnsi="Arial" w:cs="Arial"/>
        </w:rPr>
        <w:t xml:space="preserve"> такой детализации), значения которых устанавливаются в соглашениях;</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proofErr w:type="spellStart"/>
      <w:r w:rsidRPr="00EE1183">
        <w:rPr>
          <w:rFonts w:ascii="Arial" w:hAnsi="Arial" w:cs="Arial"/>
        </w:rPr>
        <w:lastRenderedPageBreak/>
        <w:t>н</w:t>
      </w:r>
      <w:proofErr w:type="spellEnd"/>
      <w:r w:rsidRPr="00EE1183">
        <w:rPr>
          <w:rFonts w:ascii="Arial" w:hAnsi="Arial" w:cs="Arial"/>
        </w:rPr>
        <w:t>) сроки (периодичность) перечисления субсидии с учетом положений, установленных бюджетным законодательством Российской Федерации;</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о) счета, на которые перечисляется субсидия, с учетом положений, установленных бюджетным законодательством Российской Федерации;</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proofErr w:type="spellStart"/>
      <w:r w:rsidRPr="00EE1183">
        <w:rPr>
          <w:rFonts w:ascii="Arial" w:hAnsi="Arial" w:cs="Arial"/>
        </w:rPr>
        <w:t>п</w:t>
      </w:r>
      <w:proofErr w:type="spellEnd"/>
      <w:r w:rsidRPr="00EE1183">
        <w:rPr>
          <w:rFonts w:ascii="Arial" w:hAnsi="Arial" w:cs="Arial"/>
        </w:rPr>
        <w:t>) иная информация, определенная правовым актом (при необходимости).</w:t>
      </w:r>
    </w:p>
    <w:p w:rsidR="00A342F4" w:rsidRPr="00EE1183" w:rsidRDefault="00A342F4" w:rsidP="00A342F4">
      <w:pPr>
        <w:pStyle w:val="a3"/>
        <w:shd w:val="clear" w:color="auto" w:fill="FFFFFF"/>
        <w:spacing w:before="0" w:beforeAutospacing="0" w:after="255" w:afterAutospacing="0" w:line="270" w:lineRule="atLeast"/>
        <w:jc w:val="center"/>
        <w:rPr>
          <w:rFonts w:ascii="Arial" w:hAnsi="Arial" w:cs="Arial"/>
        </w:rPr>
      </w:pPr>
      <w:r w:rsidRPr="00EE1183">
        <w:rPr>
          <w:rFonts w:ascii="Arial" w:hAnsi="Arial" w:cs="Arial"/>
          <w:b/>
        </w:rPr>
        <w:t>15. Требования к отчетности</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 xml:space="preserve">  </w:t>
      </w:r>
      <w:proofErr w:type="gramStart"/>
      <w:r w:rsidRPr="00EE1183">
        <w:rPr>
          <w:rFonts w:ascii="Arial" w:hAnsi="Arial" w:cs="Arial"/>
        </w:rPr>
        <w:t>Требования к отчётности предусматривают определение порядка и сроков представления получателем субсидии отчетности о достижении результатов и показателей, (при установлении таких показателей), об осуществлении расходов, источником финансового обеспечения которых является субсидия, по формам, определенным типовыми формами соглашений, установленными Министерством финансов Российской Федерации, финансовым органом субъекта Российской Федерации, финансовым органом муниципального образования для соответствующего вида субсидии, а также право главного распорядителя как</w:t>
      </w:r>
      <w:proofErr w:type="gramEnd"/>
      <w:r w:rsidRPr="00EE1183">
        <w:rPr>
          <w:rFonts w:ascii="Arial" w:hAnsi="Arial" w:cs="Arial"/>
        </w:rPr>
        <w:t xml:space="preserve"> получателя бюджетных средств устанавливать в соглашении сроки и формы представления получателем субсидии дополнительной отчетности (при необходимости).</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 xml:space="preserve">   Требование о представлении отчетности об осуществлении расходов, источником финансового обеспечения которых является субсидия, предоставляемая в соответствии с пунктом 2 статьи 78</w:t>
      </w:r>
      <w:r w:rsidRPr="00EE1183">
        <w:rPr>
          <w:rFonts w:ascii="Arial" w:hAnsi="Arial" w:cs="Arial"/>
          <w:vertAlign w:val="superscript"/>
        </w:rPr>
        <w:t>1</w:t>
      </w:r>
      <w:r w:rsidRPr="00EE1183">
        <w:rPr>
          <w:rFonts w:ascii="Arial" w:hAnsi="Arial" w:cs="Arial"/>
        </w:rPr>
        <w:t> Бюджетного кодекса Российской Федерации, устанавливается в правовом акте при необходимости.</w:t>
      </w:r>
    </w:p>
    <w:p w:rsidR="00A342F4" w:rsidRPr="00EE1183" w:rsidRDefault="00A342F4" w:rsidP="00A342F4">
      <w:pPr>
        <w:pStyle w:val="a3"/>
        <w:shd w:val="clear" w:color="auto" w:fill="FFFFFF"/>
        <w:spacing w:before="0" w:beforeAutospacing="0" w:after="255" w:afterAutospacing="0" w:line="270" w:lineRule="atLeast"/>
        <w:jc w:val="center"/>
        <w:rPr>
          <w:rFonts w:ascii="Arial" w:hAnsi="Arial" w:cs="Arial"/>
          <w:b/>
        </w:rPr>
      </w:pPr>
      <w:r w:rsidRPr="00EE1183">
        <w:rPr>
          <w:rFonts w:ascii="Arial" w:hAnsi="Arial" w:cs="Arial"/>
          <w:b/>
        </w:rPr>
        <w:t xml:space="preserve">16. Требования об осуществлении </w:t>
      </w:r>
      <w:proofErr w:type="gramStart"/>
      <w:r w:rsidRPr="00EE1183">
        <w:rPr>
          <w:rFonts w:ascii="Arial" w:hAnsi="Arial" w:cs="Arial"/>
          <w:b/>
        </w:rPr>
        <w:t>контроля за</w:t>
      </w:r>
      <w:proofErr w:type="gramEnd"/>
      <w:r w:rsidRPr="00EE1183">
        <w:rPr>
          <w:rFonts w:ascii="Arial" w:hAnsi="Arial" w:cs="Arial"/>
          <w:b/>
        </w:rPr>
        <w:t xml:space="preserve"> соблюдением условий, целей и порядка предоставления субсидий и ответственности за их нарушение включают:</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а) требование об обязательной проверке главным распорядителем как получателем бюджетных средств и органом государственного (муниципального) финансового контроля соблюдения условий, целей и порядка предоставления субсидий получателями субсидий;</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б) следующие меры ответственности за нарушение условий, целей и порядка предоставления субсидий:</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 xml:space="preserve">возврат средств субсидий в бюджет бюджетной системы Российской Федерации, из которого предоставлены субсидии, в случае нарушения получателем субсидии условий, установленных при предоставлении субсидии, </w:t>
      </w:r>
      <w:proofErr w:type="gramStart"/>
      <w:r w:rsidRPr="00EE1183">
        <w:rPr>
          <w:rFonts w:ascii="Arial" w:hAnsi="Arial" w:cs="Arial"/>
        </w:rPr>
        <w:t>выявленного</w:t>
      </w:r>
      <w:proofErr w:type="gramEnd"/>
      <w:r w:rsidRPr="00EE1183">
        <w:rPr>
          <w:rFonts w:ascii="Arial" w:hAnsi="Arial" w:cs="Arial"/>
        </w:rPr>
        <w:t xml:space="preserve"> в том числе по фактам проверок, проведенных главным распорядителем как получателем бюджетных средств и органом государственного (муниципального) финансового контроля, а также в случае </w:t>
      </w:r>
      <w:proofErr w:type="spellStart"/>
      <w:r w:rsidRPr="00EE1183">
        <w:rPr>
          <w:rFonts w:ascii="Arial" w:hAnsi="Arial" w:cs="Arial"/>
        </w:rPr>
        <w:t>недостижения</w:t>
      </w:r>
      <w:proofErr w:type="spellEnd"/>
      <w:r w:rsidRPr="00EE1183">
        <w:rPr>
          <w:rFonts w:ascii="Arial" w:hAnsi="Arial" w:cs="Arial"/>
        </w:rPr>
        <w:t xml:space="preserve"> значений результатов и показателей, (при установлении таких показателей);</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штрафные санкции (при необходимости);</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иные меры ответственности, определенные правовым актом (при необходимости).</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b/>
        </w:rPr>
        <w:t>17.</w:t>
      </w:r>
      <w:r w:rsidRPr="00EE1183">
        <w:rPr>
          <w:rFonts w:ascii="Arial" w:hAnsi="Arial" w:cs="Arial"/>
        </w:rPr>
        <w:t xml:space="preserve"> </w:t>
      </w:r>
      <w:proofErr w:type="gramStart"/>
      <w:r w:rsidRPr="00EE1183">
        <w:rPr>
          <w:rFonts w:ascii="Arial" w:hAnsi="Arial" w:cs="Arial"/>
        </w:rPr>
        <w:t xml:space="preserve">В случае если для достижения целей предоставления субсидии в правовом акте предусматривается последующее предоставление получателем субсидии </w:t>
      </w:r>
      <w:r w:rsidRPr="00EE1183">
        <w:rPr>
          <w:rFonts w:ascii="Arial" w:hAnsi="Arial" w:cs="Arial"/>
        </w:rPr>
        <w:lastRenderedPageBreak/>
        <w:t>средств иным лицам (за исключением средств, предоставляемых в целях реализации решений Президента Российской Федерации, исполнения контрактов (договоров) на поставку товаров, выполнение работ, оказание услуг), в том числе в качестве вклада в уставный (складочный) капитал юридического лица, гранта, в правовой акт включаются положения о включении</w:t>
      </w:r>
      <w:proofErr w:type="gramEnd"/>
      <w:r w:rsidRPr="00EE1183">
        <w:rPr>
          <w:rFonts w:ascii="Arial" w:hAnsi="Arial" w:cs="Arial"/>
        </w:rPr>
        <w:t xml:space="preserve"> в соглашение условий, аналогичных положениям, (если определение указанных лиц планируется в результате отбора)</w:t>
      </w:r>
      <w:proofErr w:type="gramStart"/>
      <w:r w:rsidRPr="00EE1183">
        <w:rPr>
          <w:rFonts w:ascii="Arial" w:hAnsi="Arial" w:cs="Arial"/>
        </w:rPr>
        <w:t xml:space="preserve"> ,</w:t>
      </w:r>
      <w:proofErr w:type="gramEnd"/>
      <w:r w:rsidRPr="00EE1183">
        <w:rPr>
          <w:rFonts w:ascii="Arial" w:hAnsi="Arial" w:cs="Arial"/>
        </w:rPr>
        <w:t xml:space="preserve"> в отношении таких иных лиц.</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1). Правовой акт, регулирующий предоставление субсидий на финансовое обеспечение затрат в связи с производством (реализацией) товаров, выполнением работ, оказанием услуг, дополнительно к положениям, содержит положения:</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а) в части, касающейся условий и порядка предоставления субсидий:</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о направлениях расходов, источником финансового обеспечения которых является субсидия (за исключением грантов в форме субсидий, а также субсидий, результатом предоставления которых являются объем и качество услуг, оказываемых физическим лицам);</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proofErr w:type="gramStart"/>
      <w:r w:rsidRPr="00EE1183">
        <w:rPr>
          <w:rFonts w:ascii="Arial" w:hAnsi="Arial" w:cs="Arial"/>
        </w:rPr>
        <w:t>о запрете приобретения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w:t>
      </w:r>
      <w:proofErr w:type="gramEnd"/>
      <w:r w:rsidRPr="00EE1183">
        <w:rPr>
          <w:rFonts w:ascii="Arial" w:hAnsi="Arial" w:cs="Arial"/>
        </w:rPr>
        <w:t xml:space="preserve"> целей предоставления этих средств иных операций, определенных правовым актом;</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proofErr w:type="gramStart"/>
      <w:r w:rsidRPr="00EE1183">
        <w:rPr>
          <w:rFonts w:ascii="Arial" w:hAnsi="Arial" w:cs="Arial"/>
        </w:rPr>
        <w:t>о возможности осуществления расходов, источником финансового обеспечения которых являются не использованные в отчетном финансовом году остатки субсидий, и включении таких положений в соглашение при принятии главным распорядителем как получателем бюджетных средств по согласованию с Министерством финансов Российской Федерации, финансовым органом субъекта Российской Федерации, финансовым органом муниципального образования в порядке, установленном соответственно Правительством Российской Федерации, высшим исполнительным органом государственной власти субъекта</w:t>
      </w:r>
      <w:proofErr w:type="gramEnd"/>
      <w:r w:rsidRPr="00EE1183">
        <w:rPr>
          <w:rFonts w:ascii="Arial" w:hAnsi="Arial" w:cs="Arial"/>
        </w:rPr>
        <w:t xml:space="preserve"> Российской Федерации, местной администрацией, решения о наличии потребности в указанных средствах или возврате указанных сре</w:t>
      </w:r>
      <w:proofErr w:type="gramStart"/>
      <w:r w:rsidRPr="00EE1183">
        <w:rPr>
          <w:rFonts w:ascii="Arial" w:hAnsi="Arial" w:cs="Arial"/>
        </w:rPr>
        <w:t>дств пр</w:t>
      </w:r>
      <w:proofErr w:type="gramEnd"/>
      <w:r w:rsidRPr="00EE1183">
        <w:rPr>
          <w:rFonts w:ascii="Arial" w:hAnsi="Arial" w:cs="Arial"/>
        </w:rPr>
        <w:t>и отсутствии в них потребности в порядке и сроки, которые определены правовым актом (при необходимости);</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о перечислении субсидии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 (за исключением субсидий, подлежащих в соответствии с бюджетным законодательством Российской Федерации казначейскому сопровождению);</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proofErr w:type="gramStart"/>
      <w:r w:rsidRPr="00EE1183">
        <w:rPr>
          <w:rFonts w:ascii="Arial" w:hAnsi="Arial" w:cs="Arial"/>
        </w:rPr>
        <w:t xml:space="preserve">о согласии получателя субсидии, а также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w:t>
      </w:r>
      <w:r w:rsidRPr="00EE1183">
        <w:rPr>
          <w:rFonts w:ascii="Arial" w:hAnsi="Arial" w:cs="Arial"/>
        </w:rPr>
        <w:lastRenderedPageBreak/>
        <w:t>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 главным распорядителем как получателем</w:t>
      </w:r>
      <w:proofErr w:type="gramEnd"/>
      <w:r w:rsidRPr="00EE1183">
        <w:rPr>
          <w:rFonts w:ascii="Arial" w:hAnsi="Arial" w:cs="Arial"/>
        </w:rPr>
        <w:t xml:space="preserve"> бюджетных средств и органом государственного (муниципального) финансового </w:t>
      </w:r>
      <w:proofErr w:type="gramStart"/>
      <w:r w:rsidRPr="00EE1183">
        <w:rPr>
          <w:rFonts w:ascii="Arial" w:hAnsi="Arial" w:cs="Arial"/>
        </w:rPr>
        <w:t>контроля за</w:t>
      </w:r>
      <w:proofErr w:type="gramEnd"/>
      <w:r w:rsidRPr="00EE1183">
        <w:rPr>
          <w:rFonts w:ascii="Arial" w:hAnsi="Arial" w:cs="Arial"/>
        </w:rPr>
        <w:t xml:space="preserve"> соблюдением целей, условий и порядка предоставления субсидии, а также о включении таких положений в соглашение;</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proofErr w:type="gramStart"/>
      <w:r w:rsidRPr="00EE1183">
        <w:rPr>
          <w:rFonts w:ascii="Arial" w:hAnsi="Arial" w:cs="Arial"/>
        </w:rPr>
        <w:t>б) в части, касающейся требований об осуществлении контроля за соблюдением условий, целей и порядка предоставления субсидий и ответственности за их нарушение, - о порядке и сроках возврата субсидий и средств, полученных на основании договоров, заключенных с получателями субсидий, в бюджет бюджетной системы Российской Федерации, из которого планируется предоставление субсидии в соответствии с правовым актом.</w:t>
      </w:r>
      <w:proofErr w:type="gramEnd"/>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 xml:space="preserve">2). </w:t>
      </w:r>
      <w:proofErr w:type="gramStart"/>
      <w:r w:rsidRPr="00EE1183">
        <w:rPr>
          <w:rFonts w:ascii="Arial" w:hAnsi="Arial" w:cs="Arial"/>
        </w:rPr>
        <w:t>Правовой акт, регулирующий предоставление субсидий на финансовое обеспечение затрат в связи с производством (реализацией) товаров, выполнением работ, оказанием услуг, подлежащих в соответствии с бюджетным законодательством Российской Федерации казначейскому сопровождению, дополнительно к положениям в части, касающейся условий и порядка предоставления субсидий, содержит требование о включении в соглашение положений о казначейском сопровождении, установленных правилами казначейского сопровождения в соответствии с бюджетным законодательством Российской</w:t>
      </w:r>
      <w:proofErr w:type="gramEnd"/>
      <w:r w:rsidRPr="00EE1183">
        <w:rPr>
          <w:rFonts w:ascii="Arial" w:hAnsi="Arial" w:cs="Arial"/>
        </w:rPr>
        <w:t xml:space="preserve"> Федерации.</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3). Правовой акт, регулирующий предоставление субсидий в порядке возмещения недополученных доходов и (или) возмещения затрат в связи с производством (реализацией) товаров, выполнением работ, оказанием услуг, дополнительно к положениям, в части, касающейся условий и порядка предоставления субсидий, содержит положения:</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proofErr w:type="gramStart"/>
      <w:r w:rsidRPr="00EE1183">
        <w:rPr>
          <w:rFonts w:ascii="Arial" w:hAnsi="Arial" w:cs="Arial"/>
        </w:rPr>
        <w:t>а) о перечислении субсидии не позднее 10-го рабочего дня, следующего за днем принятия главным распорядителем как получателем бюджетных средств по результатам рассмотрения им документов, в сроки, решения о предоставлении субсидии;</w:t>
      </w:r>
      <w:proofErr w:type="gramEnd"/>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б) о перечислении субсидии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в) о направлениях затрат (недополученных доходов), на возмещение которых предоставляется субсидия;</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г) о перечне документов, подтверждающих фактически произведенные затраты (недополученные доходы), а также при необходимости о требованиях к таким документам.</w:t>
      </w:r>
    </w:p>
    <w:p w:rsidR="00A342F4" w:rsidRPr="00EE1183" w:rsidRDefault="00A342F4" w:rsidP="00A342F4">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 xml:space="preserve">14). Правовой акт, регулирующий предоставление грантов в форме субсидий, дополнительно к положениям, </w:t>
      </w:r>
      <w:proofErr w:type="gramStart"/>
      <w:r w:rsidRPr="00EE1183">
        <w:rPr>
          <w:rFonts w:ascii="Arial" w:hAnsi="Arial" w:cs="Arial"/>
        </w:rPr>
        <w:t>содержит</w:t>
      </w:r>
      <w:proofErr w:type="gramEnd"/>
      <w:r w:rsidRPr="00EE1183">
        <w:rPr>
          <w:rFonts w:ascii="Arial" w:hAnsi="Arial" w:cs="Arial"/>
        </w:rPr>
        <w:t xml:space="preserve"> в том числе положения о согласии органа государственной власти (государственного органа) и (или) органа местного самоуправления, осуществляющих функции и полномочия учредителя в отношении бюджетных или автономных учреждений, на участие таких бюджетных или автономных учреждений в отборе, проводимом органами государственной власти (государственными органами) и (или) органами местного самоуправления, </w:t>
      </w:r>
      <w:r w:rsidRPr="00EE1183">
        <w:rPr>
          <w:rFonts w:ascii="Arial" w:hAnsi="Arial" w:cs="Arial"/>
        </w:rPr>
        <w:lastRenderedPageBreak/>
        <w:t xml:space="preserve">не </w:t>
      </w:r>
      <w:proofErr w:type="gramStart"/>
      <w:r w:rsidRPr="00EE1183">
        <w:rPr>
          <w:rFonts w:ascii="Arial" w:hAnsi="Arial" w:cs="Arial"/>
        </w:rPr>
        <w:t>осуществляющими</w:t>
      </w:r>
      <w:proofErr w:type="gramEnd"/>
      <w:r w:rsidRPr="00EE1183">
        <w:rPr>
          <w:rFonts w:ascii="Arial" w:hAnsi="Arial" w:cs="Arial"/>
        </w:rPr>
        <w:t xml:space="preserve"> в отношении них функций и полномочий учредителя (в случае, если правовым актом предусматривается возможность предоставления грантов бюджетным и автономным учреждениям)</w:t>
      </w:r>
    </w:p>
    <w:p w:rsidR="00F269EA" w:rsidRPr="00EE1183" w:rsidRDefault="00F269EA" w:rsidP="00F269EA">
      <w:pPr>
        <w:jc w:val="both"/>
        <w:rPr>
          <w:rFonts w:ascii="Arial" w:hAnsi="Arial" w:cs="Arial"/>
          <w:b/>
          <w:bCs/>
          <w:sz w:val="24"/>
          <w:szCs w:val="24"/>
        </w:rPr>
      </w:pPr>
    </w:p>
    <w:p w:rsidR="00F269EA" w:rsidRPr="00EE1183" w:rsidRDefault="00F269EA" w:rsidP="00F269EA">
      <w:pPr>
        <w:jc w:val="both"/>
        <w:rPr>
          <w:rFonts w:ascii="Arial" w:hAnsi="Arial" w:cs="Arial"/>
          <w:b/>
          <w:bCs/>
          <w:sz w:val="24"/>
          <w:szCs w:val="24"/>
        </w:rPr>
      </w:pPr>
    </w:p>
    <w:p w:rsidR="00F269EA" w:rsidRPr="00EE1183" w:rsidRDefault="00F269EA" w:rsidP="00F269EA">
      <w:pPr>
        <w:jc w:val="both"/>
        <w:rPr>
          <w:rFonts w:ascii="Arial" w:hAnsi="Arial" w:cs="Arial"/>
          <w:bCs/>
          <w:sz w:val="24"/>
          <w:szCs w:val="24"/>
        </w:rPr>
      </w:pPr>
      <w:r w:rsidRPr="00EE1183">
        <w:rPr>
          <w:rFonts w:ascii="Arial" w:hAnsi="Arial" w:cs="Arial"/>
          <w:b/>
          <w:bCs/>
          <w:sz w:val="24"/>
          <w:szCs w:val="24"/>
        </w:rPr>
        <w:t>2</w:t>
      </w:r>
      <w:r w:rsidRPr="00EE1183">
        <w:rPr>
          <w:rFonts w:ascii="Arial" w:hAnsi="Arial" w:cs="Arial"/>
          <w:bCs/>
          <w:sz w:val="24"/>
          <w:szCs w:val="24"/>
        </w:rPr>
        <w:t xml:space="preserve">.Настоящее постановление вступает в силу после официального опубликования </w:t>
      </w:r>
      <w:proofErr w:type="gramStart"/>
      <w:r w:rsidRPr="00EE1183">
        <w:rPr>
          <w:rFonts w:ascii="Arial" w:hAnsi="Arial" w:cs="Arial"/>
          <w:bCs/>
          <w:sz w:val="24"/>
          <w:szCs w:val="24"/>
        </w:rPr>
        <w:t xml:space="preserve">( </w:t>
      </w:r>
      <w:proofErr w:type="gramEnd"/>
      <w:r w:rsidRPr="00EE1183">
        <w:rPr>
          <w:rFonts w:ascii="Arial" w:hAnsi="Arial" w:cs="Arial"/>
          <w:bCs/>
          <w:sz w:val="24"/>
          <w:szCs w:val="24"/>
        </w:rPr>
        <w:t>обнародования).</w:t>
      </w:r>
    </w:p>
    <w:p w:rsidR="00F269EA" w:rsidRPr="00EE1183" w:rsidRDefault="00F269EA" w:rsidP="00F269EA">
      <w:pPr>
        <w:jc w:val="both"/>
        <w:rPr>
          <w:rFonts w:ascii="Arial" w:hAnsi="Arial" w:cs="Arial"/>
          <w:sz w:val="24"/>
          <w:szCs w:val="24"/>
        </w:rPr>
      </w:pPr>
      <w:r w:rsidRPr="00EE1183">
        <w:rPr>
          <w:rFonts w:ascii="Arial" w:hAnsi="Arial" w:cs="Arial"/>
          <w:b/>
          <w:sz w:val="24"/>
          <w:szCs w:val="24"/>
        </w:rPr>
        <w:t>3.</w:t>
      </w:r>
      <w:r w:rsidRPr="00EE1183">
        <w:rPr>
          <w:rFonts w:ascii="Arial" w:hAnsi="Arial" w:cs="Arial"/>
          <w:sz w:val="24"/>
          <w:szCs w:val="24"/>
        </w:rPr>
        <w:t xml:space="preserve"> Настоящее постановление разместить на информационных стендах администрации, библиотек и на официальном сайте администрации сельского поселения «</w:t>
      </w:r>
      <w:proofErr w:type="spellStart"/>
      <w:r w:rsidRPr="00EE1183">
        <w:rPr>
          <w:rFonts w:ascii="Arial" w:hAnsi="Arial" w:cs="Arial"/>
          <w:sz w:val="24"/>
          <w:szCs w:val="24"/>
        </w:rPr>
        <w:t>Казановское</w:t>
      </w:r>
      <w:proofErr w:type="spellEnd"/>
      <w:r w:rsidRPr="00EE1183">
        <w:rPr>
          <w:rFonts w:ascii="Arial" w:hAnsi="Arial" w:cs="Arial"/>
          <w:sz w:val="24"/>
          <w:szCs w:val="24"/>
        </w:rPr>
        <w:t>» в информационно-телекоммуникационной сети «Интернет».</w:t>
      </w:r>
    </w:p>
    <w:p w:rsidR="00F269EA" w:rsidRPr="00EE1183" w:rsidRDefault="00F269EA" w:rsidP="00F269EA">
      <w:pPr>
        <w:jc w:val="both"/>
        <w:rPr>
          <w:rFonts w:ascii="Arial" w:hAnsi="Arial" w:cs="Arial"/>
          <w:sz w:val="24"/>
          <w:szCs w:val="24"/>
        </w:rPr>
      </w:pPr>
    </w:p>
    <w:p w:rsidR="00F269EA" w:rsidRPr="00EE1183" w:rsidRDefault="00F269EA" w:rsidP="00F269EA">
      <w:pPr>
        <w:jc w:val="both"/>
        <w:rPr>
          <w:rFonts w:ascii="Arial" w:hAnsi="Arial" w:cs="Arial"/>
          <w:sz w:val="24"/>
          <w:szCs w:val="24"/>
        </w:rPr>
      </w:pPr>
    </w:p>
    <w:p w:rsidR="00F269EA" w:rsidRPr="00EE1183" w:rsidRDefault="00F269EA" w:rsidP="00F269EA">
      <w:pPr>
        <w:jc w:val="both"/>
        <w:rPr>
          <w:rFonts w:ascii="Arial" w:hAnsi="Arial" w:cs="Arial"/>
          <w:sz w:val="24"/>
          <w:szCs w:val="24"/>
        </w:rPr>
      </w:pPr>
    </w:p>
    <w:p w:rsidR="00F269EA" w:rsidRPr="00EE1183" w:rsidRDefault="00F269EA" w:rsidP="00F269EA">
      <w:pPr>
        <w:jc w:val="both"/>
        <w:rPr>
          <w:rFonts w:ascii="Arial" w:hAnsi="Arial" w:cs="Arial"/>
          <w:sz w:val="24"/>
          <w:szCs w:val="24"/>
        </w:rPr>
      </w:pPr>
      <w:r w:rsidRPr="00EE1183">
        <w:rPr>
          <w:rFonts w:ascii="Arial" w:hAnsi="Arial" w:cs="Arial"/>
          <w:sz w:val="24"/>
          <w:szCs w:val="24"/>
        </w:rPr>
        <w:t>Глава сельского поселения «</w:t>
      </w:r>
      <w:proofErr w:type="spellStart"/>
      <w:r w:rsidRPr="00EE1183">
        <w:rPr>
          <w:rFonts w:ascii="Arial" w:hAnsi="Arial" w:cs="Arial"/>
          <w:sz w:val="24"/>
          <w:szCs w:val="24"/>
        </w:rPr>
        <w:t>Казановское</w:t>
      </w:r>
      <w:proofErr w:type="spellEnd"/>
      <w:r w:rsidRPr="00EE1183">
        <w:rPr>
          <w:rFonts w:ascii="Arial" w:hAnsi="Arial" w:cs="Arial"/>
          <w:sz w:val="24"/>
          <w:szCs w:val="24"/>
        </w:rPr>
        <w:t xml:space="preserve">»                                 </w:t>
      </w:r>
      <w:proofErr w:type="spellStart"/>
      <w:r w:rsidRPr="00EE1183">
        <w:rPr>
          <w:rFonts w:ascii="Arial" w:hAnsi="Arial" w:cs="Arial"/>
          <w:sz w:val="24"/>
          <w:szCs w:val="24"/>
        </w:rPr>
        <w:t>С.А.Бурдинский</w:t>
      </w:r>
      <w:proofErr w:type="spellEnd"/>
    </w:p>
    <w:p w:rsidR="00A342F4" w:rsidRPr="00EE1183" w:rsidRDefault="00A342F4" w:rsidP="00A342F4">
      <w:pPr>
        <w:jc w:val="both"/>
        <w:rPr>
          <w:rFonts w:ascii="Arial" w:hAnsi="Arial" w:cs="Arial"/>
          <w:sz w:val="24"/>
          <w:szCs w:val="24"/>
        </w:rPr>
      </w:pPr>
    </w:p>
    <w:p w:rsidR="00A342F4" w:rsidRPr="00EE1183" w:rsidRDefault="00A342F4">
      <w:pPr>
        <w:rPr>
          <w:rFonts w:ascii="Arial" w:hAnsi="Arial" w:cs="Arial"/>
          <w:sz w:val="24"/>
          <w:szCs w:val="24"/>
        </w:rPr>
      </w:pPr>
    </w:p>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162C4D" w:rsidRDefault="00162C4D"/>
    <w:p w:rsidR="00EE1183" w:rsidRDefault="00EE1183" w:rsidP="00162C4D">
      <w:pPr>
        <w:jc w:val="center"/>
        <w:rPr>
          <w:rFonts w:ascii="Arial" w:hAnsi="Arial" w:cs="Arial"/>
          <w:b/>
          <w:sz w:val="28"/>
          <w:szCs w:val="28"/>
        </w:rPr>
      </w:pPr>
    </w:p>
    <w:p w:rsidR="00EE1183" w:rsidRDefault="00EE1183" w:rsidP="00162C4D">
      <w:pPr>
        <w:jc w:val="center"/>
        <w:rPr>
          <w:rFonts w:ascii="Arial" w:hAnsi="Arial" w:cs="Arial"/>
          <w:b/>
          <w:sz w:val="28"/>
          <w:szCs w:val="28"/>
        </w:rPr>
      </w:pPr>
    </w:p>
    <w:p w:rsidR="00EE1183" w:rsidRDefault="00EE1183" w:rsidP="00162C4D">
      <w:pPr>
        <w:jc w:val="center"/>
        <w:rPr>
          <w:rFonts w:ascii="Arial" w:hAnsi="Arial" w:cs="Arial"/>
          <w:b/>
          <w:sz w:val="28"/>
          <w:szCs w:val="28"/>
        </w:rPr>
      </w:pPr>
    </w:p>
    <w:p w:rsidR="00EE1183" w:rsidRDefault="00EE1183" w:rsidP="00162C4D">
      <w:pPr>
        <w:jc w:val="center"/>
        <w:rPr>
          <w:rFonts w:ascii="Arial" w:hAnsi="Arial" w:cs="Arial"/>
          <w:b/>
          <w:sz w:val="28"/>
          <w:szCs w:val="28"/>
        </w:rPr>
      </w:pPr>
    </w:p>
    <w:p w:rsidR="00EE1183" w:rsidRDefault="00EE1183" w:rsidP="00162C4D">
      <w:pPr>
        <w:jc w:val="center"/>
        <w:rPr>
          <w:rFonts w:ascii="Arial" w:hAnsi="Arial" w:cs="Arial"/>
          <w:b/>
          <w:sz w:val="28"/>
          <w:szCs w:val="28"/>
        </w:rPr>
      </w:pPr>
    </w:p>
    <w:p w:rsidR="00EE1183" w:rsidRDefault="00EE1183" w:rsidP="00162C4D">
      <w:pPr>
        <w:jc w:val="center"/>
        <w:rPr>
          <w:rFonts w:ascii="Arial" w:hAnsi="Arial" w:cs="Arial"/>
          <w:b/>
          <w:sz w:val="28"/>
          <w:szCs w:val="28"/>
        </w:rPr>
      </w:pPr>
    </w:p>
    <w:p w:rsidR="00EE1183" w:rsidRDefault="00EE1183" w:rsidP="00162C4D">
      <w:pPr>
        <w:jc w:val="center"/>
        <w:rPr>
          <w:rFonts w:ascii="Arial" w:hAnsi="Arial" w:cs="Arial"/>
          <w:b/>
          <w:sz w:val="28"/>
          <w:szCs w:val="28"/>
        </w:rPr>
      </w:pPr>
    </w:p>
    <w:p w:rsidR="00EE1183" w:rsidRDefault="00EE1183" w:rsidP="00162C4D">
      <w:pPr>
        <w:jc w:val="center"/>
        <w:rPr>
          <w:rFonts w:ascii="Arial" w:hAnsi="Arial" w:cs="Arial"/>
          <w:b/>
          <w:sz w:val="28"/>
          <w:szCs w:val="28"/>
        </w:rPr>
      </w:pPr>
    </w:p>
    <w:p w:rsidR="00EE1183" w:rsidRDefault="00EE1183" w:rsidP="00162C4D">
      <w:pPr>
        <w:jc w:val="center"/>
        <w:rPr>
          <w:rFonts w:ascii="Arial" w:hAnsi="Arial" w:cs="Arial"/>
          <w:b/>
          <w:sz w:val="28"/>
          <w:szCs w:val="28"/>
        </w:rPr>
      </w:pPr>
    </w:p>
    <w:p w:rsidR="00EE1183" w:rsidRDefault="00EE1183" w:rsidP="00162C4D">
      <w:pPr>
        <w:jc w:val="center"/>
        <w:rPr>
          <w:rFonts w:ascii="Arial" w:hAnsi="Arial" w:cs="Arial"/>
          <w:b/>
          <w:sz w:val="28"/>
          <w:szCs w:val="28"/>
        </w:rPr>
      </w:pPr>
    </w:p>
    <w:p w:rsidR="00EE1183" w:rsidRDefault="00EE1183" w:rsidP="00162C4D">
      <w:pPr>
        <w:jc w:val="center"/>
        <w:rPr>
          <w:rFonts w:ascii="Arial" w:hAnsi="Arial" w:cs="Arial"/>
          <w:b/>
          <w:sz w:val="28"/>
          <w:szCs w:val="28"/>
        </w:rPr>
      </w:pPr>
    </w:p>
    <w:p w:rsidR="00162C4D" w:rsidRDefault="00162C4D" w:rsidP="00162C4D">
      <w:pPr>
        <w:jc w:val="center"/>
        <w:rPr>
          <w:rFonts w:ascii="Arial" w:hAnsi="Arial" w:cs="Arial"/>
          <w:b/>
          <w:sz w:val="28"/>
          <w:szCs w:val="28"/>
        </w:rPr>
      </w:pPr>
      <w:r>
        <w:rPr>
          <w:rFonts w:ascii="Arial" w:hAnsi="Arial" w:cs="Arial"/>
          <w:b/>
          <w:sz w:val="28"/>
          <w:szCs w:val="28"/>
        </w:rPr>
        <w:t>АДМИНИСТРАЦИЯ  СЕЛЬСКОГО ПОСЕЛЕНИЯ «КАЗАНОВСКОЕ»</w:t>
      </w:r>
    </w:p>
    <w:p w:rsidR="00162C4D" w:rsidRDefault="00162C4D" w:rsidP="00162C4D">
      <w:pPr>
        <w:jc w:val="center"/>
        <w:rPr>
          <w:rFonts w:ascii="Arial" w:hAnsi="Arial" w:cs="Arial"/>
          <w:b/>
          <w:sz w:val="28"/>
          <w:szCs w:val="28"/>
        </w:rPr>
      </w:pPr>
    </w:p>
    <w:p w:rsidR="00162C4D" w:rsidRDefault="00162C4D" w:rsidP="00162C4D">
      <w:pPr>
        <w:jc w:val="center"/>
        <w:rPr>
          <w:rFonts w:ascii="Arial" w:hAnsi="Arial" w:cs="Arial"/>
          <w:b/>
          <w:sz w:val="28"/>
          <w:szCs w:val="28"/>
        </w:rPr>
      </w:pPr>
    </w:p>
    <w:p w:rsidR="00162C4D" w:rsidRDefault="00162C4D" w:rsidP="00162C4D">
      <w:pPr>
        <w:jc w:val="center"/>
        <w:rPr>
          <w:rFonts w:ascii="Arial" w:hAnsi="Arial" w:cs="Arial"/>
          <w:b/>
          <w:sz w:val="28"/>
          <w:szCs w:val="28"/>
        </w:rPr>
      </w:pPr>
      <w:proofErr w:type="gramStart"/>
      <w:r>
        <w:rPr>
          <w:rFonts w:ascii="Arial" w:hAnsi="Arial" w:cs="Arial"/>
          <w:b/>
          <w:sz w:val="28"/>
          <w:szCs w:val="28"/>
        </w:rPr>
        <w:t>П</w:t>
      </w:r>
      <w:proofErr w:type="gramEnd"/>
      <w:r>
        <w:rPr>
          <w:rFonts w:ascii="Arial" w:hAnsi="Arial" w:cs="Arial"/>
          <w:b/>
          <w:sz w:val="28"/>
          <w:szCs w:val="28"/>
        </w:rPr>
        <w:t xml:space="preserve"> О С Т А Н О В Л Е Н И Е</w:t>
      </w:r>
    </w:p>
    <w:p w:rsidR="00162C4D" w:rsidRDefault="00162C4D" w:rsidP="00162C4D">
      <w:pPr>
        <w:jc w:val="both"/>
        <w:rPr>
          <w:rFonts w:ascii="Arial" w:hAnsi="Arial" w:cs="Arial"/>
          <w:sz w:val="28"/>
          <w:szCs w:val="28"/>
        </w:rPr>
      </w:pPr>
      <w:r>
        <w:rPr>
          <w:rFonts w:ascii="Arial" w:hAnsi="Arial" w:cs="Arial"/>
          <w:sz w:val="28"/>
          <w:szCs w:val="28"/>
        </w:rPr>
        <w:t>«27» июня 2018 года                                                                     №66</w:t>
      </w:r>
    </w:p>
    <w:p w:rsidR="00162C4D" w:rsidRDefault="00162C4D" w:rsidP="00162C4D">
      <w:pPr>
        <w:jc w:val="center"/>
        <w:rPr>
          <w:rFonts w:ascii="Arial" w:hAnsi="Arial" w:cs="Arial"/>
          <w:sz w:val="28"/>
          <w:szCs w:val="28"/>
        </w:rPr>
      </w:pPr>
      <w:r>
        <w:rPr>
          <w:rFonts w:ascii="Arial" w:hAnsi="Arial" w:cs="Arial"/>
          <w:sz w:val="28"/>
          <w:szCs w:val="28"/>
        </w:rPr>
        <w:t>с. Казаново</w:t>
      </w:r>
    </w:p>
    <w:p w:rsidR="00162C4D" w:rsidRDefault="00162C4D" w:rsidP="00162C4D">
      <w:pPr>
        <w:jc w:val="center"/>
        <w:rPr>
          <w:rFonts w:ascii="Arial" w:hAnsi="Arial" w:cs="Arial"/>
          <w:b/>
          <w:sz w:val="28"/>
          <w:szCs w:val="28"/>
        </w:rPr>
      </w:pPr>
    </w:p>
    <w:p w:rsidR="00162C4D" w:rsidRDefault="00162C4D" w:rsidP="00162C4D">
      <w:pPr>
        <w:jc w:val="center"/>
        <w:rPr>
          <w:rFonts w:ascii="Arial" w:hAnsi="Arial" w:cs="Arial"/>
          <w:b/>
          <w:sz w:val="28"/>
          <w:szCs w:val="28"/>
        </w:rPr>
      </w:pPr>
    </w:p>
    <w:p w:rsidR="00162C4D" w:rsidRDefault="00162C4D" w:rsidP="00162C4D">
      <w:pPr>
        <w:jc w:val="center"/>
        <w:rPr>
          <w:rFonts w:ascii="Arial" w:hAnsi="Arial" w:cs="Arial"/>
          <w:b/>
          <w:sz w:val="28"/>
          <w:szCs w:val="28"/>
        </w:rPr>
      </w:pPr>
      <w:r>
        <w:rPr>
          <w:rFonts w:ascii="Arial" w:hAnsi="Arial" w:cs="Arial"/>
          <w:b/>
          <w:sz w:val="28"/>
          <w:szCs w:val="28"/>
        </w:rPr>
        <w:t>Об утверждении Порядка определения объема и предоставления субсидий из бюджета поселения некоммерческим организациям, не являющимся казенными учреждениями в актуальной редакции постановления от 02.12.2021г №37</w:t>
      </w:r>
    </w:p>
    <w:p w:rsidR="00162C4D" w:rsidRDefault="00162C4D" w:rsidP="00162C4D">
      <w:pPr>
        <w:jc w:val="center"/>
        <w:rPr>
          <w:rFonts w:ascii="Arial" w:hAnsi="Arial" w:cs="Arial"/>
          <w:b/>
          <w:sz w:val="28"/>
          <w:szCs w:val="28"/>
        </w:rPr>
      </w:pP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   В соответствии п. 2 ст. 78.1 Бюджетного кодекса Российской Федерации, Постановлением Правительства Российской Федерации от 07.05.2017 № 541 «Об общих требованиях к нормативным правовым актам, муниципальным правовым актам, регулирующим предоставление субсидий некоммерческим организациям, не являющимся государственными (муниципальными) учреждениями», Представлением </w:t>
      </w:r>
      <w:proofErr w:type="spellStart"/>
      <w:r w:rsidRPr="00EE1183">
        <w:rPr>
          <w:rFonts w:ascii="Arial" w:hAnsi="Arial" w:cs="Arial"/>
          <w:sz w:val="24"/>
          <w:szCs w:val="24"/>
        </w:rPr>
        <w:t>Шилкинской</w:t>
      </w:r>
      <w:proofErr w:type="spellEnd"/>
      <w:r w:rsidRPr="00EE1183">
        <w:rPr>
          <w:rFonts w:ascii="Arial" w:hAnsi="Arial" w:cs="Arial"/>
          <w:sz w:val="24"/>
          <w:szCs w:val="24"/>
        </w:rPr>
        <w:t xml:space="preserve"> межрайонной прокуратуры, администрация поселения, постановляет: </w:t>
      </w:r>
    </w:p>
    <w:p w:rsidR="00162C4D" w:rsidRPr="00EE1183" w:rsidRDefault="00162C4D" w:rsidP="00162C4D">
      <w:pPr>
        <w:pStyle w:val="a4"/>
        <w:numPr>
          <w:ilvl w:val="0"/>
          <w:numId w:val="2"/>
        </w:numPr>
        <w:jc w:val="both"/>
        <w:rPr>
          <w:rFonts w:ascii="Arial" w:hAnsi="Arial" w:cs="Arial"/>
          <w:sz w:val="24"/>
          <w:szCs w:val="24"/>
        </w:rPr>
      </w:pPr>
      <w:r w:rsidRPr="00EE1183">
        <w:rPr>
          <w:rFonts w:ascii="Arial" w:hAnsi="Arial" w:cs="Arial"/>
          <w:sz w:val="24"/>
          <w:szCs w:val="24"/>
        </w:rPr>
        <w:t xml:space="preserve">Утвердить прилагаемый Порядок определения объема и предоставления субсидий из бюджета поселения некоммерческим организациям, не являющимся казенными учреждениями. </w:t>
      </w:r>
    </w:p>
    <w:p w:rsidR="00162C4D" w:rsidRPr="00EE1183" w:rsidRDefault="00162C4D" w:rsidP="00162C4D">
      <w:pPr>
        <w:pStyle w:val="a4"/>
        <w:numPr>
          <w:ilvl w:val="0"/>
          <w:numId w:val="2"/>
        </w:numPr>
        <w:jc w:val="both"/>
        <w:rPr>
          <w:rFonts w:ascii="Arial" w:hAnsi="Arial" w:cs="Arial"/>
          <w:sz w:val="24"/>
          <w:szCs w:val="24"/>
        </w:rPr>
      </w:pPr>
      <w:r w:rsidRPr="00EE1183">
        <w:rPr>
          <w:rFonts w:ascii="Arial" w:hAnsi="Arial" w:cs="Arial"/>
          <w:sz w:val="24"/>
          <w:szCs w:val="24"/>
        </w:rPr>
        <w:t>Настоящее постановление опубликовать (обнародовать) на информационных стендах в администрации сельского поселения «</w:t>
      </w:r>
      <w:proofErr w:type="spellStart"/>
      <w:r w:rsidRPr="00EE1183">
        <w:rPr>
          <w:rFonts w:ascii="Arial" w:hAnsi="Arial" w:cs="Arial"/>
          <w:sz w:val="24"/>
          <w:szCs w:val="24"/>
        </w:rPr>
        <w:t>Казановское</w:t>
      </w:r>
      <w:proofErr w:type="spellEnd"/>
      <w:r w:rsidRPr="00EE1183">
        <w:rPr>
          <w:rFonts w:ascii="Arial" w:hAnsi="Arial" w:cs="Arial"/>
          <w:sz w:val="24"/>
          <w:szCs w:val="24"/>
        </w:rPr>
        <w:t xml:space="preserve">», библиотеке села Казаново, станции </w:t>
      </w:r>
      <w:proofErr w:type="spellStart"/>
      <w:r w:rsidRPr="00EE1183">
        <w:rPr>
          <w:rFonts w:ascii="Arial" w:hAnsi="Arial" w:cs="Arial"/>
          <w:sz w:val="24"/>
          <w:szCs w:val="24"/>
        </w:rPr>
        <w:t>Онон</w:t>
      </w:r>
      <w:proofErr w:type="spellEnd"/>
      <w:r w:rsidRPr="00EE1183">
        <w:rPr>
          <w:rFonts w:ascii="Arial" w:hAnsi="Arial" w:cs="Arial"/>
          <w:sz w:val="24"/>
          <w:szCs w:val="24"/>
        </w:rPr>
        <w:t xml:space="preserve"> и опубликовать на официальном сайте в информационно-телекоммуникационной сети интернет.</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3. Контроль исполнения настоящего постановления оставляю за собой. </w:t>
      </w:r>
    </w:p>
    <w:p w:rsidR="00162C4D" w:rsidRDefault="00162C4D" w:rsidP="00162C4D">
      <w:pPr>
        <w:jc w:val="both"/>
        <w:rPr>
          <w:rFonts w:ascii="Arial" w:hAnsi="Arial" w:cs="Arial"/>
          <w:sz w:val="28"/>
          <w:szCs w:val="28"/>
        </w:rPr>
      </w:pPr>
    </w:p>
    <w:p w:rsidR="00162C4D" w:rsidRDefault="00162C4D" w:rsidP="00162C4D">
      <w:pPr>
        <w:jc w:val="both"/>
        <w:rPr>
          <w:rFonts w:ascii="Arial" w:hAnsi="Arial" w:cs="Arial"/>
          <w:sz w:val="28"/>
          <w:szCs w:val="28"/>
        </w:rPr>
      </w:pPr>
    </w:p>
    <w:p w:rsidR="00162C4D" w:rsidRDefault="00162C4D" w:rsidP="00162C4D">
      <w:pPr>
        <w:jc w:val="both"/>
        <w:rPr>
          <w:rFonts w:ascii="Arial" w:hAnsi="Arial" w:cs="Arial"/>
          <w:sz w:val="28"/>
          <w:szCs w:val="28"/>
        </w:rPr>
      </w:pPr>
    </w:p>
    <w:p w:rsidR="00162C4D" w:rsidRPr="00EE1183" w:rsidRDefault="00162C4D" w:rsidP="00162C4D">
      <w:pPr>
        <w:rPr>
          <w:rFonts w:ascii="Arial" w:hAnsi="Arial" w:cs="Arial"/>
          <w:sz w:val="24"/>
          <w:szCs w:val="24"/>
        </w:rPr>
      </w:pPr>
      <w:r w:rsidRPr="00EE1183">
        <w:rPr>
          <w:rFonts w:ascii="Arial" w:hAnsi="Arial" w:cs="Arial"/>
          <w:sz w:val="24"/>
          <w:szCs w:val="24"/>
        </w:rPr>
        <w:t>Глава сельского поселения «</w:t>
      </w:r>
      <w:proofErr w:type="spellStart"/>
      <w:r w:rsidRPr="00EE1183">
        <w:rPr>
          <w:rFonts w:ascii="Arial" w:hAnsi="Arial" w:cs="Arial"/>
          <w:sz w:val="24"/>
          <w:szCs w:val="24"/>
        </w:rPr>
        <w:t>Казановское</w:t>
      </w:r>
      <w:proofErr w:type="spellEnd"/>
      <w:r w:rsidRPr="00EE1183">
        <w:rPr>
          <w:rFonts w:ascii="Arial" w:hAnsi="Arial" w:cs="Arial"/>
          <w:sz w:val="24"/>
          <w:szCs w:val="24"/>
        </w:rPr>
        <w:t xml:space="preserve">»                    </w:t>
      </w:r>
      <w:proofErr w:type="spellStart"/>
      <w:r w:rsidRPr="00EE1183">
        <w:rPr>
          <w:rFonts w:ascii="Arial" w:hAnsi="Arial" w:cs="Arial"/>
          <w:sz w:val="24"/>
          <w:szCs w:val="24"/>
        </w:rPr>
        <w:t>С.А.Бурдинский</w:t>
      </w:r>
      <w:proofErr w:type="spellEnd"/>
    </w:p>
    <w:p w:rsidR="00162C4D" w:rsidRPr="00EE1183" w:rsidRDefault="00162C4D" w:rsidP="00162C4D">
      <w:pPr>
        <w:rPr>
          <w:rFonts w:ascii="Courier New" w:hAnsi="Courier New" w:cs="Courier New"/>
          <w:sz w:val="24"/>
          <w:szCs w:val="24"/>
        </w:rPr>
      </w:pPr>
    </w:p>
    <w:p w:rsidR="00162C4D" w:rsidRDefault="00162C4D" w:rsidP="00162C4D">
      <w:pPr>
        <w:rPr>
          <w:rFonts w:ascii="Courier New" w:hAnsi="Courier New" w:cs="Courier New"/>
          <w:sz w:val="24"/>
          <w:szCs w:val="24"/>
        </w:rPr>
      </w:pPr>
    </w:p>
    <w:p w:rsidR="00162C4D" w:rsidRDefault="00162C4D" w:rsidP="00162C4D">
      <w:pPr>
        <w:rPr>
          <w:rFonts w:ascii="Courier New" w:hAnsi="Courier New" w:cs="Courier New"/>
          <w:sz w:val="24"/>
          <w:szCs w:val="24"/>
        </w:rPr>
      </w:pPr>
    </w:p>
    <w:p w:rsidR="00162C4D" w:rsidRDefault="00162C4D" w:rsidP="00162C4D">
      <w:pPr>
        <w:rPr>
          <w:rFonts w:ascii="Courier New" w:hAnsi="Courier New" w:cs="Courier New"/>
          <w:sz w:val="24"/>
          <w:szCs w:val="24"/>
        </w:rPr>
      </w:pPr>
    </w:p>
    <w:p w:rsidR="00162C4D" w:rsidRDefault="00162C4D" w:rsidP="00162C4D">
      <w:pPr>
        <w:rPr>
          <w:rFonts w:ascii="Courier New" w:hAnsi="Courier New" w:cs="Courier New"/>
          <w:sz w:val="24"/>
          <w:szCs w:val="24"/>
        </w:rPr>
      </w:pPr>
    </w:p>
    <w:p w:rsidR="00162C4D" w:rsidRDefault="00162C4D" w:rsidP="00162C4D">
      <w:pPr>
        <w:rPr>
          <w:rFonts w:ascii="Courier New" w:hAnsi="Courier New" w:cs="Courier New"/>
          <w:sz w:val="24"/>
          <w:szCs w:val="24"/>
        </w:rPr>
      </w:pPr>
    </w:p>
    <w:p w:rsidR="00162C4D" w:rsidRDefault="00162C4D" w:rsidP="00162C4D">
      <w:pPr>
        <w:rPr>
          <w:rFonts w:ascii="Courier New" w:hAnsi="Courier New" w:cs="Courier New"/>
          <w:sz w:val="24"/>
          <w:szCs w:val="24"/>
        </w:rPr>
      </w:pPr>
    </w:p>
    <w:p w:rsidR="00162C4D" w:rsidRDefault="00162C4D" w:rsidP="00162C4D">
      <w:pPr>
        <w:rPr>
          <w:rFonts w:ascii="Courier New" w:hAnsi="Courier New" w:cs="Courier New"/>
          <w:sz w:val="24"/>
          <w:szCs w:val="24"/>
        </w:rPr>
      </w:pPr>
    </w:p>
    <w:p w:rsidR="00EE1183" w:rsidRDefault="00EE1183" w:rsidP="00162C4D">
      <w:pPr>
        <w:rPr>
          <w:rFonts w:ascii="Courier New" w:hAnsi="Courier New" w:cs="Courier New"/>
          <w:sz w:val="24"/>
          <w:szCs w:val="24"/>
        </w:rPr>
      </w:pPr>
    </w:p>
    <w:p w:rsidR="00EE1183" w:rsidRDefault="00EE1183" w:rsidP="00162C4D">
      <w:pPr>
        <w:rPr>
          <w:rFonts w:ascii="Courier New" w:hAnsi="Courier New" w:cs="Courier New"/>
          <w:sz w:val="24"/>
          <w:szCs w:val="24"/>
        </w:rPr>
      </w:pPr>
    </w:p>
    <w:p w:rsidR="00EE1183" w:rsidRDefault="00EE1183" w:rsidP="00162C4D">
      <w:pPr>
        <w:rPr>
          <w:rFonts w:ascii="Courier New" w:hAnsi="Courier New" w:cs="Courier New"/>
          <w:sz w:val="24"/>
          <w:szCs w:val="24"/>
        </w:rPr>
      </w:pPr>
    </w:p>
    <w:p w:rsidR="00EE1183" w:rsidRDefault="00EE1183" w:rsidP="00162C4D">
      <w:pPr>
        <w:rPr>
          <w:rFonts w:ascii="Courier New" w:hAnsi="Courier New" w:cs="Courier New"/>
          <w:sz w:val="24"/>
          <w:szCs w:val="24"/>
        </w:rPr>
      </w:pPr>
    </w:p>
    <w:p w:rsidR="00EE1183" w:rsidRDefault="00EE1183" w:rsidP="00162C4D">
      <w:pPr>
        <w:rPr>
          <w:rFonts w:ascii="Courier New" w:hAnsi="Courier New" w:cs="Courier New"/>
          <w:sz w:val="24"/>
          <w:szCs w:val="24"/>
        </w:rPr>
      </w:pPr>
    </w:p>
    <w:p w:rsidR="00EE1183" w:rsidRDefault="00EE1183" w:rsidP="00162C4D">
      <w:pPr>
        <w:rPr>
          <w:rFonts w:ascii="Courier New" w:hAnsi="Courier New" w:cs="Courier New"/>
          <w:sz w:val="24"/>
          <w:szCs w:val="24"/>
        </w:rPr>
      </w:pPr>
    </w:p>
    <w:p w:rsidR="00EE1183" w:rsidRDefault="00EE1183" w:rsidP="00162C4D">
      <w:pPr>
        <w:rPr>
          <w:rFonts w:ascii="Courier New" w:hAnsi="Courier New" w:cs="Courier New"/>
          <w:sz w:val="24"/>
          <w:szCs w:val="24"/>
        </w:rPr>
      </w:pPr>
    </w:p>
    <w:p w:rsidR="00162C4D" w:rsidRDefault="00162C4D" w:rsidP="00162C4D">
      <w:pPr>
        <w:rPr>
          <w:rFonts w:ascii="Courier New" w:hAnsi="Courier New" w:cs="Courier New"/>
          <w:sz w:val="24"/>
          <w:szCs w:val="24"/>
        </w:rPr>
      </w:pPr>
      <w:r>
        <w:rPr>
          <w:rFonts w:ascii="Courier New" w:hAnsi="Courier New" w:cs="Courier New"/>
          <w:sz w:val="24"/>
          <w:szCs w:val="24"/>
        </w:rPr>
        <w:t>Приложение к постановлению</w:t>
      </w:r>
    </w:p>
    <w:p w:rsidR="00162C4D" w:rsidRDefault="00162C4D" w:rsidP="00162C4D">
      <w:pPr>
        <w:rPr>
          <w:rFonts w:ascii="Courier New" w:hAnsi="Courier New" w:cs="Courier New"/>
          <w:sz w:val="24"/>
          <w:szCs w:val="24"/>
        </w:rPr>
      </w:pPr>
      <w:r>
        <w:rPr>
          <w:rFonts w:ascii="Courier New" w:hAnsi="Courier New" w:cs="Courier New"/>
          <w:sz w:val="24"/>
          <w:szCs w:val="24"/>
        </w:rPr>
        <w:t xml:space="preserve">Администрации сельского поселения </w:t>
      </w:r>
    </w:p>
    <w:p w:rsidR="00162C4D" w:rsidRDefault="00162C4D" w:rsidP="00162C4D">
      <w:pPr>
        <w:rPr>
          <w:rFonts w:ascii="Courier New" w:hAnsi="Courier New" w:cs="Courier New"/>
          <w:sz w:val="24"/>
          <w:szCs w:val="24"/>
        </w:rPr>
      </w:pPr>
      <w:r>
        <w:rPr>
          <w:rFonts w:ascii="Courier New" w:hAnsi="Courier New" w:cs="Courier New"/>
          <w:sz w:val="24"/>
          <w:szCs w:val="24"/>
        </w:rPr>
        <w:t>«</w:t>
      </w:r>
      <w:proofErr w:type="spellStart"/>
      <w:r>
        <w:rPr>
          <w:rFonts w:ascii="Courier New" w:hAnsi="Courier New" w:cs="Courier New"/>
          <w:sz w:val="24"/>
          <w:szCs w:val="24"/>
        </w:rPr>
        <w:t>Казановское</w:t>
      </w:r>
      <w:proofErr w:type="spellEnd"/>
      <w:r>
        <w:rPr>
          <w:rFonts w:ascii="Courier New" w:hAnsi="Courier New" w:cs="Courier New"/>
          <w:sz w:val="24"/>
          <w:szCs w:val="24"/>
        </w:rPr>
        <w:t>» от 27.06.2018г №66</w:t>
      </w:r>
    </w:p>
    <w:p w:rsidR="00162C4D" w:rsidRDefault="00162C4D" w:rsidP="00162C4D">
      <w:pPr>
        <w:jc w:val="both"/>
        <w:rPr>
          <w:rFonts w:ascii="Arial" w:hAnsi="Arial" w:cs="Arial"/>
          <w:sz w:val="28"/>
          <w:szCs w:val="28"/>
        </w:rPr>
      </w:pPr>
    </w:p>
    <w:p w:rsidR="00162C4D" w:rsidRPr="00EE1183" w:rsidRDefault="00162C4D" w:rsidP="00162C4D">
      <w:pPr>
        <w:rPr>
          <w:rFonts w:ascii="Arial" w:hAnsi="Arial" w:cs="Arial"/>
          <w:sz w:val="24"/>
          <w:szCs w:val="24"/>
        </w:rPr>
      </w:pPr>
    </w:p>
    <w:p w:rsidR="00162C4D" w:rsidRPr="00EE1183" w:rsidRDefault="00162C4D" w:rsidP="00162C4D">
      <w:pPr>
        <w:jc w:val="center"/>
        <w:rPr>
          <w:rFonts w:ascii="Arial" w:hAnsi="Arial" w:cs="Arial"/>
          <w:b/>
          <w:sz w:val="24"/>
          <w:szCs w:val="24"/>
        </w:rPr>
      </w:pPr>
      <w:r w:rsidRPr="00EE1183">
        <w:rPr>
          <w:rFonts w:ascii="Arial" w:hAnsi="Arial" w:cs="Arial"/>
          <w:b/>
          <w:sz w:val="24"/>
          <w:szCs w:val="24"/>
        </w:rPr>
        <w:t>Порядок определения субсидий из бюджета поселения некоммерческим организациям, не являющимися казенными учреждениями</w:t>
      </w:r>
    </w:p>
    <w:p w:rsidR="00162C4D" w:rsidRPr="00EE1183" w:rsidRDefault="00162C4D" w:rsidP="00162C4D">
      <w:pPr>
        <w:jc w:val="center"/>
        <w:rPr>
          <w:rFonts w:ascii="Arial" w:hAnsi="Arial" w:cs="Arial"/>
          <w:sz w:val="24"/>
          <w:szCs w:val="24"/>
        </w:rPr>
      </w:pPr>
      <w:r w:rsidRPr="00EE1183">
        <w:rPr>
          <w:rFonts w:ascii="Arial" w:hAnsi="Arial" w:cs="Arial"/>
          <w:sz w:val="24"/>
          <w:szCs w:val="24"/>
        </w:rPr>
        <w:t>Общие положения</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1. </w:t>
      </w:r>
      <w:proofErr w:type="gramStart"/>
      <w:r w:rsidRPr="00EE1183">
        <w:rPr>
          <w:rFonts w:ascii="Arial" w:hAnsi="Arial" w:cs="Arial"/>
          <w:sz w:val="24"/>
          <w:szCs w:val="24"/>
        </w:rPr>
        <w:t xml:space="preserve">Настоящий Порядок определяет правила предоставления субсидий из бюджета поселения некоммерческим организациям, не являющимся государственными (муниципальными) учреждениями, критерий отбора некоммерческой организации, имеющей право на получение субсидии, условия предоставления субсидии, а также порядок возврата субсидии в случае нарушения условий, установленных при их предоставлении. </w:t>
      </w:r>
      <w:proofErr w:type="gramEnd"/>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2. Целью предоставления субсидий является финансовое обеспечение некоммерческих организаций, осуществляющих проведение совместных мероприятий с органами местного самоуправления или реализацией общественно значимых проектов по следующим направлениям: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1) организация мероприятий по охране окружающей среды;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2) создание условий для организации досуга и обеспечения жителей услугами организаций культуры;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3) обеспечение условий для развития физической культуры и массового спорта, организация проведения физкультурно-оздоровительных и спортивных мероприятий;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4) организация благоустройства и озеленения территории сельского поселения. </w:t>
      </w:r>
    </w:p>
    <w:p w:rsidR="00162C4D" w:rsidRPr="00EE1183" w:rsidRDefault="00162C4D" w:rsidP="00162C4D">
      <w:pPr>
        <w:jc w:val="both"/>
        <w:rPr>
          <w:rFonts w:ascii="Arial" w:hAnsi="Arial" w:cs="Arial"/>
          <w:sz w:val="24"/>
          <w:szCs w:val="24"/>
        </w:rPr>
      </w:pPr>
      <w:r w:rsidRPr="00EE1183">
        <w:rPr>
          <w:rFonts w:ascii="Arial" w:hAnsi="Arial" w:cs="Arial"/>
          <w:sz w:val="24"/>
          <w:szCs w:val="24"/>
        </w:rPr>
        <w:t>3. Главным распорядителем средств бюджета сельского поселения является Администрация  сельского поселения «</w:t>
      </w:r>
      <w:proofErr w:type="spellStart"/>
      <w:r w:rsidRPr="00EE1183">
        <w:rPr>
          <w:rFonts w:ascii="Arial" w:hAnsi="Arial" w:cs="Arial"/>
          <w:sz w:val="24"/>
          <w:szCs w:val="24"/>
        </w:rPr>
        <w:t>Казановское</w:t>
      </w:r>
      <w:proofErr w:type="spellEnd"/>
      <w:r w:rsidRPr="00EE1183">
        <w:rPr>
          <w:rFonts w:ascii="Arial" w:hAnsi="Arial" w:cs="Arial"/>
          <w:sz w:val="24"/>
          <w:szCs w:val="24"/>
        </w:rPr>
        <w:t xml:space="preserve">». </w:t>
      </w:r>
    </w:p>
    <w:p w:rsidR="00162C4D" w:rsidRPr="00EE1183" w:rsidRDefault="00162C4D" w:rsidP="00162C4D">
      <w:pPr>
        <w:jc w:val="center"/>
        <w:rPr>
          <w:rFonts w:ascii="Arial" w:hAnsi="Arial" w:cs="Arial"/>
          <w:b/>
          <w:sz w:val="24"/>
          <w:szCs w:val="24"/>
        </w:rPr>
      </w:pPr>
      <w:r w:rsidRPr="00EE1183">
        <w:rPr>
          <w:rFonts w:ascii="Arial" w:hAnsi="Arial" w:cs="Arial"/>
          <w:b/>
          <w:sz w:val="24"/>
          <w:szCs w:val="24"/>
        </w:rPr>
        <w:t xml:space="preserve">4. Субсидии предоставляются организациям в результате отбора, в пределах бюджетных ассигнований, предусмотренных решением о бюджете поселения на очередной финансовый год и </w:t>
      </w:r>
      <w:proofErr w:type="spellStart"/>
      <w:r w:rsidRPr="00EE1183">
        <w:rPr>
          <w:rFonts w:ascii="Arial" w:hAnsi="Arial" w:cs="Arial"/>
          <w:b/>
          <w:sz w:val="24"/>
          <w:szCs w:val="24"/>
        </w:rPr>
        <w:t>лановый</w:t>
      </w:r>
      <w:proofErr w:type="spellEnd"/>
      <w:r w:rsidRPr="00EE1183">
        <w:rPr>
          <w:rFonts w:ascii="Arial" w:hAnsi="Arial" w:cs="Arial"/>
          <w:b/>
          <w:sz w:val="24"/>
          <w:szCs w:val="24"/>
        </w:rPr>
        <w:t xml:space="preserve"> период.</w:t>
      </w:r>
    </w:p>
    <w:p w:rsidR="00162C4D" w:rsidRPr="00EE1183" w:rsidRDefault="00162C4D" w:rsidP="00162C4D">
      <w:pPr>
        <w:jc w:val="center"/>
        <w:rPr>
          <w:rFonts w:ascii="Arial" w:hAnsi="Arial" w:cs="Arial"/>
          <w:b/>
          <w:sz w:val="24"/>
          <w:szCs w:val="24"/>
        </w:rPr>
      </w:pPr>
      <w:r w:rsidRPr="00EE1183">
        <w:rPr>
          <w:rFonts w:ascii="Arial" w:hAnsi="Arial" w:cs="Arial"/>
          <w:b/>
          <w:sz w:val="24"/>
          <w:szCs w:val="24"/>
        </w:rPr>
        <w:t>5. Категории и критерии отбора получателей субсидий, имеющих право на получение субсидий:</w:t>
      </w:r>
    </w:p>
    <w:p w:rsidR="00162C4D" w:rsidRPr="00EE1183" w:rsidRDefault="00162C4D" w:rsidP="00162C4D">
      <w:pPr>
        <w:jc w:val="both"/>
        <w:rPr>
          <w:rFonts w:ascii="Arial" w:hAnsi="Arial" w:cs="Arial"/>
          <w:sz w:val="24"/>
          <w:szCs w:val="24"/>
        </w:rPr>
      </w:pPr>
      <w:r w:rsidRPr="00EE1183">
        <w:rPr>
          <w:rFonts w:ascii="Arial" w:hAnsi="Arial" w:cs="Arial"/>
          <w:sz w:val="24"/>
          <w:szCs w:val="24"/>
        </w:rPr>
        <w:t>1) некоммерческие организации, созданные в соответствии с законодательством и зарегистрированные в установленном порядке в качестве юридического лица, действующие на территории сельского поселения «</w:t>
      </w:r>
      <w:proofErr w:type="spellStart"/>
      <w:r w:rsidRPr="00EE1183">
        <w:rPr>
          <w:rFonts w:ascii="Arial" w:hAnsi="Arial" w:cs="Arial"/>
          <w:sz w:val="24"/>
          <w:szCs w:val="24"/>
        </w:rPr>
        <w:t>Казановское</w:t>
      </w:r>
      <w:proofErr w:type="spellEnd"/>
      <w:r w:rsidRPr="00EE1183">
        <w:rPr>
          <w:rFonts w:ascii="Arial" w:hAnsi="Arial" w:cs="Arial"/>
          <w:sz w:val="24"/>
          <w:szCs w:val="24"/>
        </w:rPr>
        <w:t xml:space="preserve">» (далее - некоммерческие организации);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2) некоммерческие организации, не имеющие просроченной задолженности перед бюджетами всех уровней и внебюджетными фондами;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3) отсутствие фактов нецелевого и неэффективного использования ранее предоставленных бюджетных средств, в том числе субсидий;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4) осуществление деятельности в соответствии с уставными документами по направлениям указанными в п. 2 настоящего Порядка. </w:t>
      </w:r>
    </w:p>
    <w:p w:rsidR="00162C4D" w:rsidRPr="00EE1183" w:rsidRDefault="00162C4D" w:rsidP="00162C4D">
      <w:pPr>
        <w:jc w:val="center"/>
        <w:rPr>
          <w:rFonts w:ascii="Arial" w:hAnsi="Arial" w:cs="Arial"/>
          <w:b/>
          <w:sz w:val="24"/>
          <w:szCs w:val="24"/>
        </w:rPr>
      </w:pPr>
      <w:r w:rsidRPr="00EE1183">
        <w:rPr>
          <w:rFonts w:ascii="Arial" w:hAnsi="Arial" w:cs="Arial"/>
          <w:b/>
          <w:sz w:val="24"/>
          <w:szCs w:val="24"/>
        </w:rPr>
        <w:t>6. Виды отбора</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1) конкурс, который проводится при определении получателя субсидии исходя из наилучших условий достижения целей (результатов) предоставления субсидии;</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proofErr w:type="gramStart"/>
      <w:r w:rsidRPr="00EE1183">
        <w:rPr>
          <w:rFonts w:ascii="Arial" w:hAnsi="Arial" w:cs="Arial"/>
        </w:rPr>
        <w:t xml:space="preserve">2) запрос предложений, который указывается при определении получателя субсидии главным распорядителем как получателем бюджетных средств или иной организацией, проводящей в соответствии с правовым актом отбор (в случае, если это предусмотрено правовым актом), на основании предложений (заявок), направленных участниками отбора для участия в отборе, исходя из соответствия </w:t>
      </w:r>
      <w:r w:rsidRPr="00EE1183">
        <w:rPr>
          <w:rFonts w:ascii="Arial" w:hAnsi="Arial" w:cs="Arial"/>
        </w:rPr>
        <w:lastRenderedPageBreak/>
        <w:t>участника отбора категориям и (или) критериям отбора и очередности поступления предложений (заявок) на участие</w:t>
      </w:r>
      <w:proofErr w:type="gramEnd"/>
      <w:r w:rsidRPr="00EE1183">
        <w:rPr>
          <w:rFonts w:ascii="Arial" w:hAnsi="Arial" w:cs="Arial"/>
        </w:rPr>
        <w:t xml:space="preserve"> в отборе;</w:t>
      </w:r>
    </w:p>
    <w:p w:rsidR="00162C4D" w:rsidRPr="00EE1183" w:rsidRDefault="00162C4D" w:rsidP="00162C4D">
      <w:pPr>
        <w:jc w:val="both"/>
        <w:rPr>
          <w:rFonts w:ascii="Arial" w:hAnsi="Arial" w:cs="Arial"/>
          <w:sz w:val="24"/>
          <w:szCs w:val="24"/>
        </w:rPr>
      </w:pPr>
      <w:r w:rsidRPr="00EE1183">
        <w:rPr>
          <w:rFonts w:ascii="Arial" w:hAnsi="Arial" w:cs="Arial"/>
          <w:sz w:val="24"/>
          <w:szCs w:val="24"/>
        </w:rPr>
        <w:t>(пункт 6 дополнен в редакции постановления от 02.12.2021г №37)</w:t>
      </w:r>
    </w:p>
    <w:p w:rsidR="00162C4D" w:rsidRPr="00EE1183" w:rsidRDefault="00162C4D" w:rsidP="00162C4D">
      <w:pPr>
        <w:jc w:val="center"/>
        <w:rPr>
          <w:rFonts w:ascii="Arial" w:hAnsi="Arial" w:cs="Arial"/>
          <w:b/>
          <w:sz w:val="24"/>
          <w:szCs w:val="24"/>
        </w:rPr>
      </w:pPr>
      <w:r w:rsidRPr="00EE1183">
        <w:rPr>
          <w:rFonts w:ascii="Arial" w:hAnsi="Arial" w:cs="Arial"/>
          <w:b/>
          <w:sz w:val="24"/>
          <w:szCs w:val="24"/>
        </w:rPr>
        <w:t>7. Условия и порядок предоставления субсидий</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1. Заявки на получение субсидий не принимаются от некоммерческих организаций, не отчитавшихся об исполнении проектов по ранее предоставленным из бюджета муниципального образования субсидиям. </w:t>
      </w:r>
    </w:p>
    <w:p w:rsidR="00162C4D" w:rsidRPr="00EE1183" w:rsidRDefault="00162C4D" w:rsidP="00162C4D">
      <w:pPr>
        <w:jc w:val="both"/>
        <w:rPr>
          <w:rFonts w:ascii="Arial" w:hAnsi="Arial" w:cs="Arial"/>
          <w:sz w:val="24"/>
          <w:szCs w:val="24"/>
        </w:rPr>
      </w:pPr>
      <w:r w:rsidRPr="00EE1183">
        <w:rPr>
          <w:rFonts w:ascii="Arial" w:hAnsi="Arial" w:cs="Arial"/>
          <w:sz w:val="24"/>
          <w:szCs w:val="24"/>
        </w:rPr>
        <w:t>2. Для участия в отборе на получение субсидий некоммерческие организации представляют в Администрацию сельского поселения «</w:t>
      </w:r>
      <w:proofErr w:type="spellStart"/>
      <w:r w:rsidRPr="00EE1183">
        <w:rPr>
          <w:rFonts w:ascii="Arial" w:hAnsi="Arial" w:cs="Arial"/>
          <w:sz w:val="24"/>
          <w:szCs w:val="24"/>
        </w:rPr>
        <w:t>Казановское</w:t>
      </w:r>
      <w:proofErr w:type="spellEnd"/>
      <w:r w:rsidRPr="00EE1183">
        <w:rPr>
          <w:rFonts w:ascii="Arial" w:hAnsi="Arial" w:cs="Arial"/>
          <w:sz w:val="24"/>
          <w:szCs w:val="24"/>
        </w:rPr>
        <w:t xml:space="preserve">» заявку с приложением: </w:t>
      </w:r>
    </w:p>
    <w:p w:rsidR="00162C4D" w:rsidRPr="00EE1183" w:rsidRDefault="00162C4D" w:rsidP="00162C4D">
      <w:pPr>
        <w:jc w:val="both"/>
        <w:rPr>
          <w:rFonts w:ascii="Arial" w:hAnsi="Arial" w:cs="Arial"/>
          <w:sz w:val="24"/>
          <w:szCs w:val="24"/>
        </w:rPr>
      </w:pPr>
      <w:r w:rsidRPr="00EE1183">
        <w:rPr>
          <w:rFonts w:ascii="Arial" w:hAnsi="Arial" w:cs="Arial"/>
          <w:sz w:val="24"/>
          <w:szCs w:val="24"/>
        </w:rPr>
        <w:t>1) документов, подтверждающих регистрацию в установленном порядке и осуществляющими свою деятельность на территории сельского поселения «</w:t>
      </w:r>
      <w:proofErr w:type="spellStart"/>
      <w:r w:rsidRPr="00EE1183">
        <w:rPr>
          <w:rFonts w:ascii="Arial" w:hAnsi="Arial" w:cs="Arial"/>
          <w:sz w:val="24"/>
          <w:szCs w:val="24"/>
        </w:rPr>
        <w:t>Казановское</w:t>
      </w:r>
      <w:proofErr w:type="spellEnd"/>
      <w:r w:rsidRPr="00EE1183">
        <w:rPr>
          <w:rFonts w:ascii="Arial" w:hAnsi="Arial" w:cs="Arial"/>
          <w:sz w:val="24"/>
          <w:szCs w:val="24"/>
        </w:rPr>
        <w:t xml:space="preserve">» в качестве юридического лица;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2) документов, подтверждающих отсутствие просроченной задолженности перед бюджетами всех уровней и внебюджетными фондами;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3) проектов на проведение совместных мероприятий с органами местного самоуправления или реализацию общественно значимых проектов с обоснованием необходимости реализации данного проекта;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4) финансового обоснования реализации проекта с указанием запрашиваемых, собственных и других привлеченных средств (смета проекта). </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5) . сроки размещения на едином портале, а также при необходимости на официальном сайте главного распорядителя как получателя бюджетных средств в информационно-телекоммуникационной сети "Интернет" объявления о проведении отбора с указанием:</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6) сроков проведения отбора (даты и времени начала (окончания) подачи (приема) предложений (заявок) участников отбора), которые не могут быть меньше 30 календарных дней, следующих за днем размещения объявления о проведении отбора, а также информации о возможности проведения нескольких этапов отбора с указанием сроков (порядка) их проведения (при необходимости);</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7) наименования, места нахождения, почтового адреса, адреса электронной почты главного распорядителя как получателя бюджетных средств или иной организации, проводящей в соответствии с правовым актом отбор (в случае, если это предусмотрено правовым актом);</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(подпункты 5,6,7 дополнены в редакции постановления от 02.12.2021г №37)</w:t>
      </w:r>
    </w:p>
    <w:p w:rsidR="00162C4D" w:rsidRPr="00EE1183" w:rsidRDefault="00162C4D" w:rsidP="00162C4D">
      <w:pPr>
        <w:pStyle w:val="a3"/>
        <w:shd w:val="clear" w:color="auto" w:fill="FFFFFF"/>
        <w:spacing w:before="0" w:beforeAutospacing="0" w:after="255" w:afterAutospacing="0" w:line="270" w:lineRule="atLeast"/>
        <w:jc w:val="center"/>
        <w:rPr>
          <w:rFonts w:ascii="Arial" w:hAnsi="Arial" w:cs="Arial"/>
          <w:b/>
        </w:rPr>
      </w:pPr>
      <w:r w:rsidRPr="00EE1183">
        <w:rPr>
          <w:rFonts w:ascii="Arial" w:hAnsi="Arial" w:cs="Arial"/>
          <w:b/>
        </w:rPr>
        <w:t>8. В целях установления порядка проведения отбора (в случае, если субсидия предоставляется по результатам отбора) в правовом акте указываются:</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 xml:space="preserve"> один из следующих способов проведения отбора:</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1)конкурс, который проводится при определении получателя субсидии исходя из наилучших условий достижения целей (результатов) предоставления субсидии;</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proofErr w:type="gramStart"/>
      <w:r w:rsidRPr="00EE1183">
        <w:rPr>
          <w:rFonts w:ascii="Arial" w:hAnsi="Arial" w:cs="Arial"/>
        </w:rPr>
        <w:t xml:space="preserve">2)запрос предложений, который указывается при определении получателя субсидии главным распорядителем как получателем бюджетных средств или иной организацией, проводящей в соответствии с правовым актом отбор (в случае, если это предусмотрено правовым актом), на основании предложений (заявок), направленных участниками отбора для участия в отборе, исходя из соответствия </w:t>
      </w:r>
      <w:r w:rsidRPr="00EE1183">
        <w:rPr>
          <w:rFonts w:ascii="Arial" w:hAnsi="Arial" w:cs="Arial"/>
        </w:rPr>
        <w:lastRenderedPageBreak/>
        <w:t>участника отбора категориям и (или) критериям отбора и очередности поступления предложений (заявок) на участие</w:t>
      </w:r>
      <w:proofErr w:type="gramEnd"/>
      <w:r w:rsidRPr="00EE1183">
        <w:rPr>
          <w:rFonts w:ascii="Arial" w:hAnsi="Arial" w:cs="Arial"/>
        </w:rPr>
        <w:t xml:space="preserve"> в отборе;</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3) сроки размещения на едином портале, а также при необходимости на официальном сайте главного распорядителя как получателя бюджетных средств в информационно-телекоммуникационной сети "Интернет" объявления о проведении отбора с указанием:</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4) сроков проведения отбора (даты и времени начала (окончания) подачи (приема) предложений (заявок) участников отбора), которые не могут быть меньше 30 календарных дней, следующих за днем размещения объявления о проведении отбора, а также информации о возможности проведения нескольких этапов отбора с указанием сроков (порядка) их проведения (при необходимости);</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5) наименования, места нахождения, почтового адреса, адреса электронной почты главного распорядителя как получателя бюджетных средств или иной организации, проводящей в соответствии с правовым актом отбор (в случае, если это предусмотрено правовым актом);</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6) целей предоставления субсидии в соответствии</w:t>
      </w:r>
      <w:proofErr w:type="gramStart"/>
      <w:r w:rsidRPr="00EE1183">
        <w:rPr>
          <w:rFonts w:ascii="Arial" w:hAnsi="Arial" w:cs="Arial"/>
        </w:rPr>
        <w:t xml:space="preserve"> ,</w:t>
      </w:r>
      <w:proofErr w:type="gramEnd"/>
      <w:r w:rsidRPr="00EE1183">
        <w:rPr>
          <w:rFonts w:ascii="Arial" w:hAnsi="Arial" w:cs="Arial"/>
        </w:rPr>
        <w:t xml:space="preserve"> а также результатов предоставления субсидии ;</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7)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8) требований к участникам отбора и перечня документов, представляемых участниками отбора для подтверждения их соответствия указанным требованиям;</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9) порядка подачи предложений (заявок) участниками отбора и требований, предъявляемых к форме и содержанию предложений (заявок), подаваемых участниками отбора;</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 xml:space="preserve">10) порядка отзыва предложений (заявок) участников отбора, порядка возврата предложений (заявок) участников отбора, </w:t>
      </w:r>
      <w:proofErr w:type="gramStart"/>
      <w:r w:rsidRPr="00EE1183">
        <w:rPr>
          <w:rFonts w:ascii="Arial" w:hAnsi="Arial" w:cs="Arial"/>
        </w:rPr>
        <w:t>определяющего</w:t>
      </w:r>
      <w:proofErr w:type="gramEnd"/>
      <w:r w:rsidRPr="00EE1183">
        <w:rPr>
          <w:rFonts w:ascii="Arial" w:hAnsi="Arial" w:cs="Arial"/>
        </w:rPr>
        <w:t xml:space="preserve"> в том числе основания для возврата предложений (заявок) участников отбора, порядка внесения изменений в предложения (заявки) участников отбора;</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11) правил рассмотрения и оценки предложений (заявок) участников отбора;</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12) 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proofErr w:type="gramStart"/>
      <w:r w:rsidRPr="00EE1183">
        <w:rPr>
          <w:rFonts w:ascii="Arial" w:hAnsi="Arial" w:cs="Arial"/>
        </w:rPr>
        <w:t>13) срока, в течение которого победитель (победители) отбора должен подписать соглашение (договор) о предоставлении субсидии (далее - соглашение) (в случае предоставления субсидий на финансовое обеспечение затрат в связи с производством (реализацией) товаров, выполнением работ, оказанием услуг, а также в случае, если правовым актом, регулирующим предоставление субсидий на возмещение недополученных доходов и (или) возмещение затрат в связи с производством (реализацией) товаров, выполнением</w:t>
      </w:r>
      <w:proofErr w:type="gramEnd"/>
      <w:r w:rsidRPr="00EE1183">
        <w:rPr>
          <w:rFonts w:ascii="Arial" w:hAnsi="Arial" w:cs="Arial"/>
        </w:rPr>
        <w:t xml:space="preserve"> работ, оказанием услуг, предусмотрено заключение соглашения);</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lastRenderedPageBreak/>
        <w:t xml:space="preserve">14) условий признания победителя (победителей) отбора </w:t>
      </w:r>
      <w:proofErr w:type="gramStart"/>
      <w:r w:rsidRPr="00EE1183">
        <w:rPr>
          <w:rFonts w:ascii="Arial" w:hAnsi="Arial" w:cs="Arial"/>
        </w:rPr>
        <w:t>уклонившимся</w:t>
      </w:r>
      <w:proofErr w:type="gramEnd"/>
      <w:r w:rsidRPr="00EE1183">
        <w:rPr>
          <w:rFonts w:ascii="Arial" w:hAnsi="Arial" w:cs="Arial"/>
        </w:rPr>
        <w:t xml:space="preserve"> от заключения соглашения;</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proofErr w:type="gramStart"/>
      <w:r w:rsidRPr="00EE1183">
        <w:rPr>
          <w:rFonts w:ascii="Arial" w:hAnsi="Arial" w:cs="Arial"/>
        </w:rPr>
        <w:t>15) даты размещения результатов отбора на едином портале, а также при необходимости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 (с соблюдением сроков, установленных пунктом 26 Положения о мерах по обеспечению исполнения федерального бюджета, утвержденного постановлением Правительства Российской Федерации от 9</w:t>
      </w:r>
      <w:proofErr w:type="gramEnd"/>
      <w:r w:rsidRPr="00EE1183">
        <w:rPr>
          <w:rFonts w:ascii="Arial" w:hAnsi="Arial" w:cs="Arial"/>
        </w:rPr>
        <w:t xml:space="preserve"> </w:t>
      </w:r>
      <w:proofErr w:type="gramStart"/>
      <w:r w:rsidRPr="00EE1183">
        <w:rPr>
          <w:rFonts w:ascii="Arial" w:hAnsi="Arial" w:cs="Arial"/>
        </w:rPr>
        <w:t>декабря 2017 г. № 1496 "О мерах по обеспечению исполнения федерального бюджета", в случае предоставления субсидий из федерального бюджета, а также из бюджетов субъектов Российской Федерации (местных бюджетов),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w:t>
      </w:r>
      <w:proofErr w:type="gramEnd"/>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иной информации, определенной правовым актом (в случае, если такое требование предусмотрено правовым актом);</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(пункт 8 дополнен в редакции постановления от 02.12.2021г №37)</w:t>
      </w:r>
    </w:p>
    <w:p w:rsidR="00162C4D" w:rsidRPr="00EE1183" w:rsidRDefault="00162C4D" w:rsidP="00162C4D">
      <w:pPr>
        <w:pStyle w:val="a3"/>
        <w:shd w:val="clear" w:color="auto" w:fill="FFFFFF"/>
        <w:spacing w:before="0" w:beforeAutospacing="0" w:after="255" w:afterAutospacing="0" w:line="270" w:lineRule="atLeast"/>
        <w:jc w:val="center"/>
        <w:rPr>
          <w:rFonts w:ascii="Arial" w:hAnsi="Arial" w:cs="Arial"/>
          <w:b/>
        </w:rPr>
      </w:pPr>
      <w:r w:rsidRPr="00EE1183">
        <w:rPr>
          <w:rFonts w:ascii="Arial" w:hAnsi="Arial" w:cs="Arial"/>
          <w:b/>
        </w:rPr>
        <w:t>9. следующие требования к участникам отбора, которым должен соответствовать участник отбора на 1-е число месяца, предшествующего месяцу, в котором планируется проведение отбора, или иную дату, определенную правовым актом:</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 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случае, если такое требование предусмотрено правовым актом);</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 xml:space="preserve">2) у участника отбора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w:t>
      </w:r>
      <w:proofErr w:type="gramStart"/>
      <w:r w:rsidRPr="00EE1183">
        <w:rPr>
          <w:rFonts w:ascii="Arial" w:hAnsi="Arial" w:cs="Arial"/>
        </w:rPr>
        <w:t>предоставленных</w:t>
      </w:r>
      <w:proofErr w:type="gramEnd"/>
      <w:r w:rsidRPr="00EE1183">
        <w:rPr>
          <w:rFonts w:ascii="Arial" w:hAnsi="Arial" w:cs="Arial"/>
        </w:rP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 (в случае, если такие требования предусмотрены правовым актом);</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proofErr w:type="gramStart"/>
      <w:r w:rsidRPr="00EE1183">
        <w:rPr>
          <w:rFonts w:ascii="Arial" w:hAnsi="Arial" w:cs="Arial"/>
        </w:rPr>
        <w:t xml:space="preserve">3) участники отбора - юридические лица не должны находиться в процессе реорганизации,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w:t>
      </w:r>
      <w:r w:rsidRPr="00EE1183">
        <w:rPr>
          <w:rFonts w:ascii="Arial" w:hAnsi="Arial" w:cs="Arial"/>
        </w:rPr>
        <w:lastRenderedPageBreak/>
        <w:t>предприниматели не должны прекратить деятельность в качестве индивидуального предпринимателя (в случае, если такие требования предусмотрены правовым актом);</w:t>
      </w:r>
      <w:proofErr w:type="gramEnd"/>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proofErr w:type="gramStart"/>
      <w:r w:rsidRPr="00EE1183">
        <w:rPr>
          <w:rFonts w:ascii="Arial" w:hAnsi="Arial" w:cs="Arial"/>
        </w:rPr>
        <w:t>4)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roofErr w:type="gramEnd"/>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proofErr w:type="gramStart"/>
      <w:r w:rsidRPr="00EE1183">
        <w:rPr>
          <w:rFonts w:ascii="Arial" w:hAnsi="Arial" w:cs="Arial"/>
        </w:rPr>
        <w:t>5) 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EE1183">
        <w:rPr>
          <w:rFonts w:ascii="Arial" w:hAnsi="Arial" w:cs="Arial"/>
        </w:rPr>
        <w:t>офшорные</w:t>
      </w:r>
      <w:proofErr w:type="spellEnd"/>
      <w:proofErr w:type="gramEnd"/>
      <w:r w:rsidRPr="00EE1183">
        <w:rPr>
          <w:rFonts w:ascii="Arial" w:hAnsi="Arial" w:cs="Arial"/>
        </w:rPr>
        <w:t xml:space="preserve"> зоны), в совокупности превышает 50 процентов;</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6) участники отбора не должны получать средства из федерального бюджета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правовым актом;</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(пункт 9 дополнен в редакции постановления от 02ю12.2021г №37)</w:t>
      </w:r>
    </w:p>
    <w:p w:rsidR="00162C4D" w:rsidRPr="00EE1183" w:rsidRDefault="00162C4D" w:rsidP="00162C4D">
      <w:pPr>
        <w:pStyle w:val="a3"/>
        <w:shd w:val="clear" w:color="auto" w:fill="FFFFFF"/>
        <w:spacing w:before="0" w:beforeAutospacing="0" w:after="255" w:afterAutospacing="0" w:line="270" w:lineRule="atLeast"/>
        <w:jc w:val="center"/>
        <w:rPr>
          <w:rFonts w:ascii="Arial" w:hAnsi="Arial" w:cs="Arial"/>
          <w:b/>
        </w:rPr>
      </w:pPr>
      <w:r w:rsidRPr="00EE1183">
        <w:rPr>
          <w:rFonts w:ascii="Arial" w:hAnsi="Arial" w:cs="Arial"/>
          <w:b/>
        </w:rPr>
        <w:t>10. требования к участникам отбора, включающие:</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 наличие опыта, необходимого для достижения целей предоставления субсидии (в случае, если такое требование предусмотрено правовым актом);</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2) наличие кадрового состава, необходимого для достижения целей предоставления субсидии (в случае, если такое требование предусмотрено правовым актом);</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3) наличие материально-технической базы, необходимой для достижения целей предоставления субсидии (в случае, если такое требование предусмотрено правовым актом);</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4) перечень документов, необходимых для подтверждения соответствия участника отбора требованиям, предусмотренным настоящим подпунктом (в случае, если такое требование предусмотрено правовым актом);</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5)иные требования, установленные в правовом акте (в случае, если такое требование предусмотрено правовым актом);</w:t>
      </w:r>
    </w:p>
    <w:p w:rsidR="00162C4D" w:rsidRPr="00EE1183" w:rsidRDefault="00162C4D" w:rsidP="00162C4D">
      <w:pPr>
        <w:pStyle w:val="a3"/>
        <w:shd w:val="clear" w:color="auto" w:fill="FFFFFF"/>
        <w:spacing w:before="0" w:beforeAutospacing="0" w:after="255" w:afterAutospacing="0" w:line="270" w:lineRule="atLeast"/>
        <w:jc w:val="center"/>
        <w:rPr>
          <w:rFonts w:ascii="Arial" w:hAnsi="Arial" w:cs="Arial"/>
          <w:b/>
        </w:rPr>
      </w:pPr>
      <w:r w:rsidRPr="00EE1183">
        <w:rPr>
          <w:rFonts w:ascii="Arial" w:hAnsi="Arial" w:cs="Arial"/>
          <w:b/>
        </w:rPr>
        <w:t xml:space="preserve">11.требования, предъявляемые к форме и содержанию предложений (заявок), подаваемых участниками отбора, которые </w:t>
      </w:r>
      <w:proofErr w:type="gramStart"/>
      <w:r w:rsidRPr="00EE1183">
        <w:rPr>
          <w:rFonts w:ascii="Arial" w:hAnsi="Arial" w:cs="Arial"/>
          <w:b/>
        </w:rPr>
        <w:t>включают</w:t>
      </w:r>
      <w:proofErr w:type="gramEnd"/>
      <w:r w:rsidRPr="00EE1183">
        <w:rPr>
          <w:rFonts w:ascii="Arial" w:hAnsi="Arial" w:cs="Arial"/>
          <w:b/>
        </w:rPr>
        <w:t xml:space="preserve"> в том числе согласие на публикацию (размещение) в информационно-</w:t>
      </w:r>
      <w:r w:rsidRPr="00EE1183">
        <w:rPr>
          <w:rFonts w:ascii="Arial" w:hAnsi="Arial" w:cs="Arial"/>
          <w:b/>
        </w:rPr>
        <w:lastRenderedPageBreak/>
        <w:t>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 информация о количестве предложений (заявок), которое может подать участник отбора (в случае, если такое требование предусмотрено правовым актом);</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2) правила рассмотрения и оценки предложений (заявок) участников отбора, включающие:</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3) порядок рассмотрения предложений (заявок) участников отбора на предмет их соответствия установленным в объявлении о проведении отбора требованиям;</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4) порядок отклонения предложений (заявок) участников отбора, а также информацию о причинах их отклонения;</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5) критерии и сроки оценки предложений (заявок), их весовое значение в общей оценке, правила присвоения порядковых номеров предложениям (заявкам) участников отбора по результатам оценки (при проведении конкурса);</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6) сроки размещения на едином портале, а также на официальном сайте главного распорядителя как получателя бюджетных средств в информационно-телекоммуникационной сети "Интернет" информации о результатах рассмотрения предложений (заявок), включающей следующие сведения:</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7) дата, время и место проведения рассмотрения предложений (заявок);</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8) дата, время и место оценки предложений (заявок) участников отбора (в случае проведения конкурса);</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9) информация об участниках отбора, предложения (заявки) которых были рассмотрены;</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10) информация об участниках отбора, предложения (заявки)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 (заявки);</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11) последовательность оценки предложений (заявок) участников отбора, присвоенные предложениям (заявкам) участников отбора значения по каждому из предусмотренных критериев оценки предложений (заявок) участников отбора, принятое на основании результатов оценки указанных предложений решение о присвоении таким предложениям (заявкам) порядковых номеров (в случае проведения конкурса);</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12) наименование получателя (получателей) субсидии, с которым заключается соглашение, и размер предоставляемой ему субсидии;</w:t>
      </w:r>
    </w:p>
    <w:p w:rsidR="00162C4D" w:rsidRPr="00EE1183" w:rsidRDefault="00162C4D" w:rsidP="00162C4D">
      <w:pPr>
        <w:pStyle w:val="a3"/>
        <w:shd w:val="clear" w:color="auto" w:fill="FFFFFF"/>
        <w:spacing w:before="0" w:beforeAutospacing="0" w:after="255" w:afterAutospacing="0" w:line="270" w:lineRule="atLeast"/>
        <w:jc w:val="center"/>
        <w:rPr>
          <w:rFonts w:ascii="Arial" w:hAnsi="Arial" w:cs="Arial"/>
          <w:b/>
        </w:rPr>
      </w:pPr>
      <w:r w:rsidRPr="00EE1183">
        <w:rPr>
          <w:rFonts w:ascii="Arial" w:hAnsi="Arial" w:cs="Arial"/>
          <w:b/>
        </w:rPr>
        <w:t>12. порядок формирования комиссии для рассмотрения и оценки предложений (заявок) участников отбора (при необходимости).</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lastRenderedPageBreak/>
        <w:t xml:space="preserve">    В состав комиссии для рассмотрения и оценки предложений (заявок) участников отбора</w:t>
      </w:r>
      <w:proofErr w:type="gramStart"/>
      <w:r w:rsidRPr="00EE1183">
        <w:rPr>
          <w:rFonts w:ascii="Arial" w:hAnsi="Arial" w:cs="Arial"/>
        </w:rPr>
        <w:t xml:space="preserve"> ,</w:t>
      </w:r>
      <w:proofErr w:type="gramEnd"/>
      <w:r w:rsidRPr="00EE1183">
        <w:rPr>
          <w:rFonts w:ascii="Arial" w:hAnsi="Arial" w:cs="Arial"/>
        </w:rPr>
        <w:t xml:space="preserve"> включаются в том числе члены общественных советов при федеральных органах исполнительной власти, исполнительных органах государственной власти субъектов Российской Федерации;</w:t>
      </w:r>
    </w:p>
    <w:p w:rsidR="00162C4D" w:rsidRPr="00EE1183" w:rsidRDefault="00162C4D" w:rsidP="00162C4D">
      <w:pPr>
        <w:pStyle w:val="a3"/>
        <w:shd w:val="clear" w:color="auto" w:fill="FFFFFF"/>
        <w:spacing w:before="0" w:beforeAutospacing="0" w:after="255" w:afterAutospacing="0" w:line="270" w:lineRule="atLeast"/>
        <w:jc w:val="center"/>
        <w:rPr>
          <w:rFonts w:ascii="Arial" w:hAnsi="Arial" w:cs="Arial"/>
          <w:b/>
        </w:rPr>
      </w:pPr>
      <w:r w:rsidRPr="00EE1183">
        <w:rPr>
          <w:rFonts w:ascii="Arial" w:hAnsi="Arial" w:cs="Arial"/>
          <w:b/>
        </w:rPr>
        <w:t>13. основания для отклонения предложения (заявки) участника отбора на стадии рассмотрения и оценки предложений (заявок), в частности:</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несоответствие участника отбора требованиям;</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несоответствие представленных участником отбора предложений (заявок) и документов (в случае, если требование о представлении документов предусмотрено правовым актом) требованиям к предложениям (заявкам) участников отбора, установленным в объявлении о проведении отбора;</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недостоверность представленной участником отбора информации, в том числе информации о месте нахождения и адресе юридического лица;</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подача участником отбора предложения (заявки) после даты и (или) времени, определенных для подачи предложений (заявок);</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r w:rsidRPr="00EE1183">
        <w:rPr>
          <w:rFonts w:ascii="Arial" w:hAnsi="Arial" w:cs="Arial"/>
        </w:rPr>
        <w:t>иные основания для отклонения предложения (заявки) участника отбора (при необходимости).</w:t>
      </w:r>
    </w:p>
    <w:p w:rsidR="00162C4D" w:rsidRPr="00EE1183" w:rsidRDefault="00162C4D" w:rsidP="00162C4D">
      <w:pPr>
        <w:pStyle w:val="a3"/>
        <w:shd w:val="clear" w:color="auto" w:fill="FFFFFF"/>
        <w:spacing w:before="0" w:beforeAutospacing="0" w:after="255" w:afterAutospacing="0" w:line="270" w:lineRule="atLeast"/>
        <w:rPr>
          <w:rFonts w:ascii="Arial" w:hAnsi="Arial" w:cs="Arial"/>
        </w:rPr>
      </w:pPr>
    </w:p>
    <w:p w:rsidR="00162C4D" w:rsidRPr="00EE1183" w:rsidRDefault="00162C4D" w:rsidP="00162C4D">
      <w:pPr>
        <w:pStyle w:val="a3"/>
        <w:shd w:val="clear" w:color="auto" w:fill="FFFFFF"/>
        <w:spacing w:before="0" w:beforeAutospacing="0" w:after="255" w:afterAutospacing="0" w:line="270" w:lineRule="atLeast"/>
        <w:jc w:val="center"/>
        <w:rPr>
          <w:rFonts w:ascii="Arial" w:hAnsi="Arial" w:cs="Arial"/>
          <w:b/>
        </w:rPr>
      </w:pPr>
      <w:r w:rsidRPr="00EE1183">
        <w:rPr>
          <w:rFonts w:ascii="Arial" w:hAnsi="Arial" w:cs="Arial"/>
          <w:b/>
        </w:rPr>
        <w:t>14.. При определении условий и порядка предоставления субсидий в правовом акте указывается следующая информация:</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а) дата, на которую получатель субсидии должен соответствовать требованиям, а также порядок проведения проверки получателя субсидии на соответствие указанным требованиям (при необходимости);</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б) перечень документов, представляемых получателем субсидии для подтверждения соответствия требования, а также при необходимости требования к указанным документам;</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в) порядок и сроки рассмотрения документов;</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г) основания для отказа получателю субсидии в предоставлении субсидии, в том числе:</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несоответствие представленных получателем субсидии документов требованиям, или непредставление (представление не в полном объеме) указанных документов;</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установление факта недостоверности представленной получателем субсидии информации;</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proofErr w:type="spellStart"/>
      <w:proofErr w:type="gramStart"/>
      <w:r w:rsidRPr="00EE1183">
        <w:rPr>
          <w:rFonts w:ascii="Arial" w:hAnsi="Arial" w:cs="Arial"/>
        </w:rPr>
        <w:t>д</w:t>
      </w:r>
      <w:proofErr w:type="spellEnd"/>
      <w:r w:rsidRPr="00EE1183">
        <w:rPr>
          <w:rFonts w:ascii="Arial" w:hAnsi="Arial" w:cs="Arial"/>
        </w:rPr>
        <w:t xml:space="preserve">) размер субсидии и (или) порядок расчета размера субсидии с указанием информации, обосновывающей ее размер (формулы расчета и порядок их применения, нормативы затрат, статистические данные и иная информация исходя из целей предоставления субсидии), и источника ее получения, за </w:t>
      </w:r>
      <w:r w:rsidRPr="00EE1183">
        <w:rPr>
          <w:rFonts w:ascii="Arial" w:hAnsi="Arial" w:cs="Arial"/>
        </w:rPr>
        <w:lastRenderedPageBreak/>
        <w:t>исключением случаев, когда размер субсидии определен законом (решением) о бюджете (решениями Президента Российской Федерации, Правительства Российской Федерации, высшего должностного лица субъекта Российской</w:t>
      </w:r>
      <w:proofErr w:type="gramEnd"/>
      <w:r w:rsidRPr="00EE1183">
        <w:rPr>
          <w:rFonts w:ascii="Arial" w:hAnsi="Arial" w:cs="Arial"/>
        </w:rPr>
        <w:t xml:space="preserve"> </w:t>
      </w:r>
      <w:proofErr w:type="gramStart"/>
      <w:r w:rsidRPr="00EE1183">
        <w:rPr>
          <w:rFonts w:ascii="Arial" w:hAnsi="Arial" w:cs="Arial"/>
        </w:rPr>
        <w:t>Федерации, высшего исполнительного органа государственной власти субъекта Российской Федерации, главы муниципального образования или местной администрации);</w:t>
      </w:r>
      <w:proofErr w:type="gramEnd"/>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е) порядок предоставления субсидии в очередном финансовом году получателю субсидии, соответствующему установленным правовым актом требованиям, в случае невозможности ее предоставления в текущем финансовом году в связи с недостаточностью лимитов бюджетных обязательств, без повторного прохождения отбора (в случае, если получатель субсидии определяется по результатам отбора в форме запроса предложений) (при необходимости);</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ж) порядок и сроки возврата субсидий в соответствующий бюджет бюджетной системы Российской Федерации в случае нарушения условий их предоставления;</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proofErr w:type="spellStart"/>
      <w:r w:rsidRPr="00EE1183">
        <w:rPr>
          <w:rFonts w:ascii="Arial" w:hAnsi="Arial" w:cs="Arial"/>
        </w:rPr>
        <w:t>з</w:t>
      </w:r>
      <w:proofErr w:type="spellEnd"/>
      <w:r w:rsidRPr="00EE1183">
        <w:rPr>
          <w:rFonts w:ascii="Arial" w:hAnsi="Arial" w:cs="Arial"/>
        </w:rPr>
        <w:t>) порядок и сроки расчета штрафных санкций (при необходимости);</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proofErr w:type="gramStart"/>
      <w:r w:rsidRPr="00EE1183">
        <w:rPr>
          <w:rFonts w:ascii="Arial" w:hAnsi="Arial" w:cs="Arial"/>
        </w:rPr>
        <w:t>и) условия и порядок заключения между главным распорядителем как получателем бюджетных средств и получателем субсидии, а также иной организацией (в случае, если такое требование предусмотрено правовым актом) соглашения, дополнительного соглашения к соглашению, в том числе дополнительного соглашения о расторжении соглашения (при необходимости), в соответствии с типовыми формами, установленными Министерством финансов Российской Федерации, финансовым органом субъекта Российской Федерации, финансовым органом муниципального</w:t>
      </w:r>
      <w:proofErr w:type="gramEnd"/>
      <w:r w:rsidRPr="00EE1183">
        <w:rPr>
          <w:rFonts w:ascii="Arial" w:hAnsi="Arial" w:cs="Arial"/>
        </w:rPr>
        <w:t xml:space="preserve"> </w:t>
      </w:r>
      <w:proofErr w:type="gramStart"/>
      <w:r w:rsidRPr="00EE1183">
        <w:rPr>
          <w:rFonts w:ascii="Arial" w:hAnsi="Arial" w:cs="Arial"/>
        </w:rPr>
        <w:t>образования для соответствующего вида субсидии, в том числе условие о том, что соглашение в отношении субсидии, предоставляемой из федерального бюджета или из бюджета субъекта Российской Федерации (местного бюджета),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 с соблюдением требований о</w:t>
      </w:r>
      <w:proofErr w:type="gramEnd"/>
      <w:r w:rsidRPr="00EE1183">
        <w:rPr>
          <w:rFonts w:ascii="Arial" w:hAnsi="Arial" w:cs="Arial"/>
        </w:rPr>
        <w:t xml:space="preserve"> защите государственной тайны заключается в государственной интегрированной информационной системе управления общественными финансами "Электронный бюджет";</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 xml:space="preserve">к) требование о включении в соглашение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w:t>
      </w:r>
      <w:proofErr w:type="spellStart"/>
      <w:r w:rsidRPr="00EE1183">
        <w:rPr>
          <w:rFonts w:ascii="Arial" w:hAnsi="Arial" w:cs="Arial"/>
        </w:rPr>
        <w:t>недостижении</w:t>
      </w:r>
      <w:proofErr w:type="spellEnd"/>
      <w:r w:rsidRPr="00EE1183">
        <w:rPr>
          <w:rFonts w:ascii="Arial" w:hAnsi="Arial" w:cs="Arial"/>
        </w:rPr>
        <w:t xml:space="preserve"> согласия по новым условиям;</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proofErr w:type="gramStart"/>
      <w:r w:rsidRPr="00EE1183">
        <w:rPr>
          <w:rFonts w:ascii="Arial" w:hAnsi="Arial" w:cs="Arial"/>
        </w:rPr>
        <w:t xml:space="preserve">л) требование о заключении соглашений о предоставлении субсидий из бюджета субъекта Российской Федерации (местного бюджета) в соответствии с типовыми формами, установленными Министерством финансов Российской Федерации для соглашений о предоставлении субсидий из федерального бюджета (в случае,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w:t>
      </w:r>
      <w:r w:rsidRPr="00EE1183">
        <w:rPr>
          <w:rFonts w:ascii="Arial" w:hAnsi="Arial" w:cs="Arial"/>
        </w:rPr>
        <w:lastRenderedPageBreak/>
        <w:t>назначение, из федерального бюджета бюджету</w:t>
      </w:r>
      <w:proofErr w:type="gramEnd"/>
      <w:r w:rsidRPr="00EE1183">
        <w:rPr>
          <w:rFonts w:ascii="Arial" w:hAnsi="Arial" w:cs="Arial"/>
        </w:rPr>
        <w:t xml:space="preserve"> субъекта Российской Федерации);</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proofErr w:type="gramStart"/>
      <w:r w:rsidRPr="00EE1183">
        <w:rPr>
          <w:rFonts w:ascii="Arial" w:hAnsi="Arial" w:cs="Arial"/>
        </w:rPr>
        <w:t>м) результаты предоставления субсидии, которые должны быть конкретными, измеримыми, а также соответствовать результатам федеральных проектов, региональных проектов, государственных (муниципальных) программ, (в случае, если субсидия предоставляется в целях реализации такого проекта, программы), и показатели, необходимые для 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 результатов соответствующих проектов (при возможности</w:t>
      </w:r>
      <w:proofErr w:type="gramEnd"/>
      <w:r w:rsidRPr="00EE1183">
        <w:rPr>
          <w:rFonts w:ascii="Arial" w:hAnsi="Arial" w:cs="Arial"/>
        </w:rPr>
        <w:t xml:space="preserve"> такой детализации), значения которых устанавливаются в соглашениях;</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proofErr w:type="spellStart"/>
      <w:r w:rsidRPr="00EE1183">
        <w:rPr>
          <w:rFonts w:ascii="Arial" w:hAnsi="Arial" w:cs="Arial"/>
        </w:rPr>
        <w:t>н</w:t>
      </w:r>
      <w:proofErr w:type="spellEnd"/>
      <w:r w:rsidRPr="00EE1183">
        <w:rPr>
          <w:rFonts w:ascii="Arial" w:hAnsi="Arial" w:cs="Arial"/>
        </w:rPr>
        <w:t>) сроки (периодичность) перечисления субсидии с учетом положений, установленных бюджетным законодательством Российской Федерации;</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о) счета, на которые перечисляется субсидия, с учетом положений, установленных бюджетным законодательством Российской Федерации;</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proofErr w:type="spellStart"/>
      <w:r w:rsidRPr="00EE1183">
        <w:rPr>
          <w:rFonts w:ascii="Arial" w:hAnsi="Arial" w:cs="Arial"/>
        </w:rPr>
        <w:t>п</w:t>
      </w:r>
      <w:proofErr w:type="spellEnd"/>
      <w:r w:rsidRPr="00EE1183">
        <w:rPr>
          <w:rFonts w:ascii="Arial" w:hAnsi="Arial" w:cs="Arial"/>
        </w:rPr>
        <w:t>) иная информация, определенная правовым актом (при необходимости).</w:t>
      </w:r>
    </w:p>
    <w:p w:rsidR="00162C4D" w:rsidRPr="00EE1183" w:rsidRDefault="00162C4D" w:rsidP="00162C4D">
      <w:pPr>
        <w:pStyle w:val="a3"/>
        <w:shd w:val="clear" w:color="auto" w:fill="FFFFFF"/>
        <w:spacing w:before="0" w:beforeAutospacing="0" w:after="255" w:afterAutospacing="0" w:line="270" w:lineRule="atLeast"/>
        <w:jc w:val="center"/>
        <w:rPr>
          <w:rFonts w:ascii="Arial" w:hAnsi="Arial" w:cs="Arial"/>
        </w:rPr>
      </w:pPr>
      <w:r w:rsidRPr="00EE1183">
        <w:rPr>
          <w:rFonts w:ascii="Arial" w:hAnsi="Arial" w:cs="Arial"/>
          <w:b/>
        </w:rPr>
        <w:t>15. Требования к отчетности</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 xml:space="preserve">  </w:t>
      </w:r>
      <w:proofErr w:type="gramStart"/>
      <w:r w:rsidRPr="00EE1183">
        <w:rPr>
          <w:rFonts w:ascii="Arial" w:hAnsi="Arial" w:cs="Arial"/>
        </w:rPr>
        <w:t>Требования к отчётности предусматривают определение порядка и сроков представления получателем субсидии отчетности о достижении результатов и показателей, (при установлении таких показателей), об осуществлении расходов, источником финансового обеспечения которых является субсидия, по формам, определенным типовыми формами соглашений, установленными Министерством финансов Российской Федерации, финансовым органом субъекта Российской Федерации, финансовым органом муниципального образования для соответствующего вида субсидии, а также право главного распорядителя как</w:t>
      </w:r>
      <w:proofErr w:type="gramEnd"/>
      <w:r w:rsidRPr="00EE1183">
        <w:rPr>
          <w:rFonts w:ascii="Arial" w:hAnsi="Arial" w:cs="Arial"/>
        </w:rPr>
        <w:t xml:space="preserve"> получателя бюджетных средств устанавливать в соглашении сроки и формы представления получателем субсидии дополнительной отчетности (при необходимости).</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 xml:space="preserve">   Требование о представлении отчетности об осуществлении расходов, источником финансового обеспечения которых является субсидия, предоставляемая в соответствии с пунктом 2 статьи 78</w:t>
      </w:r>
      <w:r w:rsidRPr="00EE1183">
        <w:rPr>
          <w:rFonts w:ascii="Arial" w:hAnsi="Arial" w:cs="Arial"/>
          <w:vertAlign w:val="superscript"/>
        </w:rPr>
        <w:t>1</w:t>
      </w:r>
      <w:r w:rsidRPr="00EE1183">
        <w:rPr>
          <w:rFonts w:ascii="Arial" w:hAnsi="Arial" w:cs="Arial"/>
        </w:rPr>
        <w:t> Бюджетного кодекса Российской Федерации, устанавливается в правовом акте при необходимости.</w:t>
      </w:r>
    </w:p>
    <w:p w:rsidR="00162C4D" w:rsidRPr="00EE1183" w:rsidRDefault="00162C4D" w:rsidP="00162C4D">
      <w:pPr>
        <w:pStyle w:val="a3"/>
        <w:shd w:val="clear" w:color="auto" w:fill="FFFFFF"/>
        <w:spacing w:before="0" w:beforeAutospacing="0" w:after="255" w:afterAutospacing="0" w:line="270" w:lineRule="atLeast"/>
        <w:jc w:val="center"/>
        <w:rPr>
          <w:rFonts w:ascii="Arial" w:hAnsi="Arial" w:cs="Arial"/>
          <w:b/>
        </w:rPr>
      </w:pPr>
      <w:r w:rsidRPr="00EE1183">
        <w:rPr>
          <w:rFonts w:ascii="Arial" w:hAnsi="Arial" w:cs="Arial"/>
          <w:b/>
        </w:rPr>
        <w:t xml:space="preserve">16. Требования об осуществлении </w:t>
      </w:r>
      <w:proofErr w:type="gramStart"/>
      <w:r w:rsidRPr="00EE1183">
        <w:rPr>
          <w:rFonts w:ascii="Arial" w:hAnsi="Arial" w:cs="Arial"/>
          <w:b/>
        </w:rPr>
        <w:t>контроля за</w:t>
      </w:r>
      <w:proofErr w:type="gramEnd"/>
      <w:r w:rsidRPr="00EE1183">
        <w:rPr>
          <w:rFonts w:ascii="Arial" w:hAnsi="Arial" w:cs="Arial"/>
          <w:b/>
        </w:rPr>
        <w:t xml:space="preserve"> соблюдением условий, целей и порядка предоставления субсидий и ответственности за их нарушение включают:</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а) требование об обязательной проверке главным распорядителем как получателем бюджетных средств и органом государственного (муниципального) финансового контроля соблюдения условий, целей и порядка предоставления субсидий получателями субсидий;</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б) следующие меры ответственности за нарушение условий, целей и порядка предоставления субсидий:</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lastRenderedPageBreak/>
        <w:t xml:space="preserve">возврат средств субсидий в бюджет бюджетной системы Российской Федерации, из которого предоставлены субсидии, в случае нарушения получателем субсидии условий, установленных при предоставлении субсидии, </w:t>
      </w:r>
      <w:proofErr w:type="gramStart"/>
      <w:r w:rsidRPr="00EE1183">
        <w:rPr>
          <w:rFonts w:ascii="Arial" w:hAnsi="Arial" w:cs="Arial"/>
        </w:rPr>
        <w:t>выявленного</w:t>
      </w:r>
      <w:proofErr w:type="gramEnd"/>
      <w:r w:rsidRPr="00EE1183">
        <w:rPr>
          <w:rFonts w:ascii="Arial" w:hAnsi="Arial" w:cs="Arial"/>
        </w:rPr>
        <w:t xml:space="preserve"> в том числе по фактам проверок, проведенных главным распорядителем как получателем бюджетных средств и органом государственного (муниципального) финансового контроля, а также в случае </w:t>
      </w:r>
      <w:proofErr w:type="spellStart"/>
      <w:r w:rsidRPr="00EE1183">
        <w:rPr>
          <w:rFonts w:ascii="Arial" w:hAnsi="Arial" w:cs="Arial"/>
        </w:rPr>
        <w:t>недостижения</w:t>
      </w:r>
      <w:proofErr w:type="spellEnd"/>
      <w:r w:rsidRPr="00EE1183">
        <w:rPr>
          <w:rFonts w:ascii="Arial" w:hAnsi="Arial" w:cs="Arial"/>
        </w:rPr>
        <w:t xml:space="preserve"> значений результатов и показателей, (при установлении таких показателей);</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штрафные санкции (при необходимости);</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иные меры ответственности, определенные правовым актом (при необходимости).</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b/>
        </w:rPr>
        <w:t>17.</w:t>
      </w:r>
      <w:r w:rsidRPr="00EE1183">
        <w:rPr>
          <w:rFonts w:ascii="Arial" w:hAnsi="Arial" w:cs="Arial"/>
        </w:rPr>
        <w:t xml:space="preserve"> </w:t>
      </w:r>
      <w:proofErr w:type="gramStart"/>
      <w:r w:rsidRPr="00EE1183">
        <w:rPr>
          <w:rFonts w:ascii="Arial" w:hAnsi="Arial" w:cs="Arial"/>
        </w:rPr>
        <w:t>В случае если для достижения целей предоставления субсидии в правовом акте предусматривается последующее предоставление получателем субсидии средств иным лицам (за исключением средств, предоставляемых в целях реализации решений Президента Российской Федерации, исполнения контрактов (договоров) на поставку товаров, выполнение работ, оказание услуг), в том числе в качестве вклада в уставный (складочный) капитал юридического лица, гранта, в правовой акт включаются положения о включении</w:t>
      </w:r>
      <w:proofErr w:type="gramEnd"/>
      <w:r w:rsidRPr="00EE1183">
        <w:rPr>
          <w:rFonts w:ascii="Arial" w:hAnsi="Arial" w:cs="Arial"/>
        </w:rPr>
        <w:t xml:space="preserve"> в соглашение условий, аналогичных положениям, (если определение указанных лиц планируется в результате отбора)</w:t>
      </w:r>
      <w:proofErr w:type="gramStart"/>
      <w:r w:rsidRPr="00EE1183">
        <w:rPr>
          <w:rFonts w:ascii="Arial" w:hAnsi="Arial" w:cs="Arial"/>
        </w:rPr>
        <w:t xml:space="preserve"> ,</w:t>
      </w:r>
      <w:proofErr w:type="gramEnd"/>
      <w:r w:rsidRPr="00EE1183">
        <w:rPr>
          <w:rFonts w:ascii="Arial" w:hAnsi="Arial" w:cs="Arial"/>
        </w:rPr>
        <w:t xml:space="preserve"> в отношении таких иных лиц.</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1). Правовой акт, регулирующий предоставление субсидий на финансовое обеспечение затрат в связи с производством (реализацией) товаров, выполнением работ, оказанием услуг, дополнительно к положениям, содержит положения:</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а) в части, касающейся условий и порядка предоставления субсидий:</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о направлениях расходов, источником финансового обеспечения которых является субсидия (за исключением грантов в форме субсидий, а также субсидий, результатом предоставления которых являются объем и качество услуг, оказываемых физическим лицам);</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proofErr w:type="gramStart"/>
      <w:r w:rsidRPr="00EE1183">
        <w:rPr>
          <w:rFonts w:ascii="Arial" w:hAnsi="Arial" w:cs="Arial"/>
        </w:rPr>
        <w:t>о запрете приобретения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w:t>
      </w:r>
      <w:proofErr w:type="gramEnd"/>
      <w:r w:rsidRPr="00EE1183">
        <w:rPr>
          <w:rFonts w:ascii="Arial" w:hAnsi="Arial" w:cs="Arial"/>
        </w:rPr>
        <w:t xml:space="preserve"> целей предоставления этих средств иных операций, определенных правовым актом;</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proofErr w:type="gramStart"/>
      <w:r w:rsidRPr="00EE1183">
        <w:rPr>
          <w:rFonts w:ascii="Arial" w:hAnsi="Arial" w:cs="Arial"/>
        </w:rPr>
        <w:t>о возможности осуществления расходов, источником финансового обеспечения которых являются не использованные в отчетном финансовом году остатки субсидий, и включении таких положений в соглашение при принятии главным распорядителем как получателем бюджетных средств по согласованию с Министерством финансов Российской Федерации, финансовым органом субъекта Российской Федерации, финансовым органом муниципального образования в порядке, установленном соответственно Правительством Российской Федерации, высшим исполнительным органом государственной власти субъекта</w:t>
      </w:r>
      <w:proofErr w:type="gramEnd"/>
      <w:r w:rsidRPr="00EE1183">
        <w:rPr>
          <w:rFonts w:ascii="Arial" w:hAnsi="Arial" w:cs="Arial"/>
        </w:rPr>
        <w:t xml:space="preserve"> Российской Федерации, местной администрацией, решения о наличии потребности в </w:t>
      </w:r>
      <w:r w:rsidRPr="00EE1183">
        <w:rPr>
          <w:rFonts w:ascii="Arial" w:hAnsi="Arial" w:cs="Arial"/>
        </w:rPr>
        <w:lastRenderedPageBreak/>
        <w:t>указанных средствах или возврате указанных сре</w:t>
      </w:r>
      <w:proofErr w:type="gramStart"/>
      <w:r w:rsidRPr="00EE1183">
        <w:rPr>
          <w:rFonts w:ascii="Arial" w:hAnsi="Arial" w:cs="Arial"/>
        </w:rPr>
        <w:t>дств пр</w:t>
      </w:r>
      <w:proofErr w:type="gramEnd"/>
      <w:r w:rsidRPr="00EE1183">
        <w:rPr>
          <w:rFonts w:ascii="Arial" w:hAnsi="Arial" w:cs="Arial"/>
        </w:rPr>
        <w:t>и отсутствии в них потребности в порядке и сроки, которые определены правовым актом (при необходимости);</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о перечислении субсидии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 (за исключением субсидий, подлежащих в соответствии с бюджетным законодательством Российской Федерации казначейскому сопровождению);</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proofErr w:type="gramStart"/>
      <w:r w:rsidRPr="00EE1183">
        <w:rPr>
          <w:rFonts w:ascii="Arial" w:hAnsi="Arial" w:cs="Arial"/>
        </w:rPr>
        <w:t>о согласии получателя субсидии, а также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 главным распорядителем как получателем</w:t>
      </w:r>
      <w:proofErr w:type="gramEnd"/>
      <w:r w:rsidRPr="00EE1183">
        <w:rPr>
          <w:rFonts w:ascii="Arial" w:hAnsi="Arial" w:cs="Arial"/>
        </w:rPr>
        <w:t xml:space="preserve"> бюджетных средств и органом государственного (муниципального) финансового </w:t>
      </w:r>
      <w:proofErr w:type="gramStart"/>
      <w:r w:rsidRPr="00EE1183">
        <w:rPr>
          <w:rFonts w:ascii="Arial" w:hAnsi="Arial" w:cs="Arial"/>
        </w:rPr>
        <w:t>контроля за</w:t>
      </w:r>
      <w:proofErr w:type="gramEnd"/>
      <w:r w:rsidRPr="00EE1183">
        <w:rPr>
          <w:rFonts w:ascii="Arial" w:hAnsi="Arial" w:cs="Arial"/>
        </w:rPr>
        <w:t xml:space="preserve"> соблюдением целей, условий и порядка предоставления субсидии, а также о включении таких положений в соглашение;</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proofErr w:type="gramStart"/>
      <w:r w:rsidRPr="00EE1183">
        <w:rPr>
          <w:rFonts w:ascii="Arial" w:hAnsi="Arial" w:cs="Arial"/>
        </w:rPr>
        <w:t>б) в части, касающейся требований об осуществлении контроля за соблюдением условий, целей и порядка предоставления субсидий и ответственности за их нарушение, - о порядке и сроках возврата субсидий и средств, полученных на основании договоров, заключенных с получателями субсидий, в бюджет бюджетной системы Российской Федерации, из которого планируется предоставление субсидии в соответствии с правовым актом.</w:t>
      </w:r>
      <w:proofErr w:type="gramEnd"/>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 xml:space="preserve">2). </w:t>
      </w:r>
      <w:proofErr w:type="gramStart"/>
      <w:r w:rsidRPr="00EE1183">
        <w:rPr>
          <w:rFonts w:ascii="Arial" w:hAnsi="Arial" w:cs="Arial"/>
        </w:rPr>
        <w:t>Правовой акт, регулирующий предоставление субсидий на финансовое обеспечение затрат в связи с производством (реализацией) товаров, выполнением работ, оказанием услуг, подлежащих в соответствии с бюджетным законодательством Российской Федерации казначейскому сопровождению, дополнительно к положениям в части, касающейся условий и порядка предоставления субсидий, содержит требование о включении в соглашение положений о казначейском сопровождении, установленных правилами казначейского сопровождения в соответствии с бюджетным законодательством Российской</w:t>
      </w:r>
      <w:proofErr w:type="gramEnd"/>
      <w:r w:rsidRPr="00EE1183">
        <w:rPr>
          <w:rFonts w:ascii="Arial" w:hAnsi="Arial" w:cs="Arial"/>
        </w:rPr>
        <w:t xml:space="preserve"> Федерации.</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3). Правовой акт, регулирующий предоставление субсидий в порядке возмещения недополученных доходов и (или) возмещения затрат в связи с производством (реализацией) товаров, выполнением работ, оказанием услуг, дополнительно к положениям, в части, касающейся условий и порядка предоставления субсидий, содержит положения:</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а) о перечислении субсидии не позднее 10-го рабочего дня, следующего за днем принятия главным распорядителем как получателем бюджетных средств по результатам рассмотрения им документов, в сроки, решения о предоставлении субсидии;</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б) о перечислении субсидии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lastRenderedPageBreak/>
        <w:t>в) о направлениях затрат (недополученных доходов), на возмещение которых предоставляется субсидия;</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г) о перечне документов, подтверждающих фактически произведенные затраты (недополученные доходы), а также при необходимости о требованиях к таким документам.</w:t>
      </w:r>
    </w:p>
    <w:p w:rsidR="00162C4D" w:rsidRPr="00EE1183" w:rsidRDefault="00162C4D" w:rsidP="00162C4D">
      <w:pPr>
        <w:pStyle w:val="a3"/>
        <w:shd w:val="clear" w:color="auto" w:fill="FFFFFF"/>
        <w:spacing w:before="0" w:beforeAutospacing="0" w:after="255" w:afterAutospacing="0" w:line="270" w:lineRule="atLeast"/>
        <w:jc w:val="both"/>
        <w:rPr>
          <w:rFonts w:ascii="Arial" w:hAnsi="Arial" w:cs="Arial"/>
        </w:rPr>
      </w:pPr>
      <w:r w:rsidRPr="00EE1183">
        <w:rPr>
          <w:rFonts w:ascii="Arial" w:hAnsi="Arial" w:cs="Arial"/>
        </w:rPr>
        <w:t xml:space="preserve">14). Правовой акт, регулирующий предоставление грантов в форме субсидий, дополнительно к положениям, </w:t>
      </w:r>
      <w:proofErr w:type="gramStart"/>
      <w:r w:rsidRPr="00EE1183">
        <w:rPr>
          <w:rFonts w:ascii="Arial" w:hAnsi="Arial" w:cs="Arial"/>
        </w:rPr>
        <w:t>содержит</w:t>
      </w:r>
      <w:proofErr w:type="gramEnd"/>
      <w:r w:rsidRPr="00EE1183">
        <w:rPr>
          <w:rFonts w:ascii="Arial" w:hAnsi="Arial" w:cs="Arial"/>
        </w:rPr>
        <w:t xml:space="preserve"> в том числе положения о согласии органа государственной власти (государственного органа) и (или) органа местного самоуправления, осуществляющих функции и полномочия учредителя в отношении бюджетных или автономных учреждений, на участие таких бюджетных или автономных учреждений в отборе, проводимом органами государственной власти (государственными органами) и (или) органами местного самоуправления, не </w:t>
      </w:r>
      <w:proofErr w:type="gramStart"/>
      <w:r w:rsidRPr="00EE1183">
        <w:rPr>
          <w:rFonts w:ascii="Arial" w:hAnsi="Arial" w:cs="Arial"/>
        </w:rPr>
        <w:t>осуществляющими</w:t>
      </w:r>
      <w:proofErr w:type="gramEnd"/>
      <w:r w:rsidRPr="00EE1183">
        <w:rPr>
          <w:rFonts w:ascii="Arial" w:hAnsi="Arial" w:cs="Arial"/>
        </w:rPr>
        <w:t xml:space="preserve"> в отношении них функций и полномочий учредителя (в случае, если правовым актом предусматривается возможность предоставления грантов бюджетным и автономным учреждениям)</w:t>
      </w:r>
    </w:p>
    <w:p w:rsidR="00162C4D" w:rsidRPr="00EE1183" w:rsidRDefault="00162C4D" w:rsidP="00162C4D">
      <w:pPr>
        <w:jc w:val="both"/>
        <w:rPr>
          <w:rFonts w:ascii="Arial" w:hAnsi="Arial" w:cs="Arial"/>
          <w:sz w:val="24"/>
          <w:szCs w:val="24"/>
        </w:rPr>
      </w:pPr>
    </w:p>
    <w:p w:rsidR="00162C4D" w:rsidRPr="00EE1183" w:rsidRDefault="00162C4D" w:rsidP="00162C4D">
      <w:pPr>
        <w:jc w:val="both"/>
        <w:rPr>
          <w:rFonts w:ascii="Arial" w:hAnsi="Arial" w:cs="Arial"/>
          <w:sz w:val="24"/>
          <w:szCs w:val="24"/>
        </w:rPr>
      </w:pPr>
    </w:p>
    <w:p w:rsidR="00162C4D" w:rsidRPr="00EE1183" w:rsidRDefault="00162C4D" w:rsidP="00162C4D">
      <w:pPr>
        <w:jc w:val="both"/>
        <w:rPr>
          <w:rFonts w:ascii="Arial" w:hAnsi="Arial" w:cs="Arial"/>
          <w:sz w:val="24"/>
          <w:szCs w:val="24"/>
        </w:rPr>
      </w:pPr>
    </w:p>
    <w:p w:rsidR="00162C4D" w:rsidRPr="00EE1183" w:rsidRDefault="00162C4D" w:rsidP="00162C4D">
      <w:pPr>
        <w:jc w:val="both"/>
        <w:rPr>
          <w:rFonts w:ascii="Arial" w:hAnsi="Arial" w:cs="Arial"/>
          <w:sz w:val="24"/>
          <w:szCs w:val="24"/>
        </w:rPr>
      </w:pPr>
    </w:p>
    <w:p w:rsidR="00162C4D" w:rsidRPr="00EE1183" w:rsidRDefault="00162C4D" w:rsidP="00162C4D">
      <w:pPr>
        <w:jc w:val="right"/>
        <w:rPr>
          <w:rFonts w:ascii="Arial" w:hAnsi="Arial" w:cs="Arial"/>
          <w:sz w:val="24"/>
          <w:szCs w:val="24"/>
        </w:rPr>
      </w:pPr>
      <w:r w:rsidRPr="00EE1183">
        <w:rPr>
          <w:rFonts w:ascii="Arial" w:hAnsi="Arial" w:cs="Arial"/>
          <w:sz w:val="24"/>
          <w:szCs w:val="24"/>
        </w:rPr>
        <w:t xml:space="preserve">Приложение 1 </w:t>
      </w:r>
    </w:p>
    <w:p w:rsidR="00162C4D" w:rsidRPr="00EE1183" w:rsidRDefault="00162C4D" w:rsidP="00162C4D">
      <w:pPr>
        <w:jc w:val="center"/>
        <w:rPr>
          <w:rFonts w:ascii="Arial" w:hAnsi="Arial" w:cs="Arial"/>
          <w:sz w:val="24"/>
          <w:szCs w:val="24"/>
        </w:rPr>
      </w:pPr>
      <w:r w:rsidRPr="00EE1183">
        <w:rPr>
          <w:rFonts w:ascii="Arial" w:hAnsi="Arial" w:cs="Arial"/>
          <w:sz w:val="24"/>
          <w:szCs w:val="24"/>
        </w:rPr>
        <w:t>ОТЧЕТ ______________________________________________________________________ (наименование организации) О произведенных расходах за счет субсидий из бюджета сельского поселения «</w:t>
      </w:r>
      <w:proofErr w:type="spellStart"/>
      <w:r w:rsidRPr="00EE1183">
        <w:rPr>
          <w:rFonts w:ascii="Arial" w:hAnsi="Arial" w:cs="Arial"/>
          <w:sz w:val="24"/>
          <w:szCs w:val="24"/>
        </w:rPr>
        <w:t>Казановское</w:t>
      </w:r>
      <w:proofErr w:type="spellEnd"/>
      <w:r w:rsidRPr="00EE1183">
        <w:rPr>
          <w:rFonts w:ascii="Arial" w:hAnsi="Arial" w:cs="Arial"/>
          <w:sz w:val="24"/>
          <w:szCs w:val="24"/>
        </w:rPr>
        <w:t>» ____________________________________________________________ (наименование вида межбюджетных трансфертов) за период с 1 января по __________________ 20___ года (отчет предоставляется ежеквартально, до 10 числа месяца, следующего за отчетным кварталом) рублей</w:t>
      </w:r>
    </w:p>
    <w:p w:rsidR="00162C4D" w:rsidRPr="00EE1183" w:rsidRDefault="00162C4D" w:rsidP="00162C4D">
      <w:pPr>
        <w:jc w:val="center"/>
        <w:rPr>
          <w:rFonts w:ascii="Arial" w:hAnsi="Arial" w:cs="Arial"/>
          <w:sz w:val="24"/>
          <w:szCs w:val="24"/>
        </w:rPr>
      </w:pPr>
      <w:r w:rsidRPr="00EE1183">
        <w:rPr>
          <w:rFonts w:ascii="Arial" w:hAnsi="Arial" w:cs="Arial"/>
          <w:sz w:val="24"/>
          <w:szCs w:val="24"/>
        </w:rPr>
        <w:t xml:space="preserve">Наименование программы, мероприятий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Получатель средств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Получено средств из бюджета с начала года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Произведено расходов с начала года (кассовые расходы)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Остаток средств на отчетную дату (гр. 3 - гр. 4)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Краткий перечень выполненных работ и мероприятий (за отчетный период текущего года)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1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2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3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 При направлении средств </w:t>
      </w:r>
      <w:proofErr w:type="gramStart"/>
      <w:r w:rsidRPr="00EE1183">
        <w:rPr>
          <w:rFonts w:ascii="Arial" w:hAnsi="Arial" w:cs="Arial"/>
          <w:sz w:val="24"/>
          <w:szCs w:val="24"/>
        </w:rPr>
        <w:t>на</w:t>
      </w:r>
      <w:proofErr w:type="gramEnd"/>
      <w:r w:rsidRPr="00EE1183">
        <w:rPr>
          <w:rFonts w:ascii="Arial" w:hAnsi="Arial" w:cs="Arial"/>
          <w:sz w:val="24"/>
          <w:szCs w:val="24"/>
        </w:rPr>
        <w:t xml:space="preserve">: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приобретение оборудования - указывается перечень оборудования; проведение мероприятий - указываются виды затрат.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Руководитель __________ _____________________ (подпись) (расшифровка подписи) </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Главный бухгалтер ___________ _____________________ (подпись) (расшифровка подписи) </w:t>
      </w:r>
    </w:p>
    <w:p w:rsidR="00162C4D" w:rsidRPr="00EE1183" w:rsidRDefault="00162C4D" w:rsidP="00162C4D">
      <w:pPr>
        <w:jc w:val="both"/>
        <w:rPr>
          <w:rFonts w:ascii="Arial" w:hAnsi="Arial" w:cs="Arial"/>
          <w:sz w:val="24"/>
          <w:szCs w:val="24"/>
        </w:rPr>
      </w:pPr>
    </w:p>
    <w:p w:rsidR="00162C4D" w:rsidRPr="00EE1183" w:rsidRDefault="00162C4D" w:rsidP="00162C4D">
      <w:pPr>
        <w:jc w:val="both"/>
        <w:rPr>
          <w:rFonts w:ascii="Arial" w:hAnsi="Arial" w:cs="Arial"/>
          <w:sz w:val="24"/>
          <w:szCs w:val="24"/>
        </w:rPr>
      </w:pPr>
    </w:p>
    <w:p w:rsidR="00162C4D" w:rsidRPr="00EE1183" w:rsidRDefault="00162C4D" w:rsidP="00162C4D">
      <w:pPr>
        <w:jc w:val="both"/>
        <w:rPr>
          <w:rFonts w:ascii="Arial" w:hAnsi="Arial" w:cs="Arial"/>
          <w:sz w:val="24"/>
          <w:szCs w:val="24"/>
        </w:rPr>
      </w:pPr>
    </w:p>
    <w:p w:rsidR="00162C4D" w:rsidRPr="00EE1183" w:rsidRDefault="00162C4D" w:rsidP="00162C4D">
      <w:pPr>
        <w:jc w:val="right"/>
        <w:rPr>
          <w:rFonts w:ascii="Arial" w:hAnsi="Arial" w:cs="Arial"/>
          <w:sz w:val="24"/>
          <w:szCs w:val="24"/>
        </w:rPr>
      </w:pPr>
      <w:r w:rsidRPr="00EE1183">
        <w:rPr>
          <w:rFonts w:ascii="Arial" w:hAnsi="Arial" w:cs="Arial"/>
          <w:sz w:val="24"/>
          <w:szCs w:val="24"/>
        </w:rPr>
        <w:t xml:space="preserve">Приложение 2 </w:t>
      </w:r>
    </w:p>
    <w:p w:rsidR="00162C4D" w:rsidRPr="00EE1183" w:rsidRDefault="00162C4D" w:rsidP="00162C4D">
      <w:pPr>
        <w:jc w:val="center"/>
        <w:rPr>
          <w:rFonts w:ascii="Arial" w:hAnsi="Arial" w:cs="Arial"/>
          <w:sz w:val="24"/>
          <w:szCs w:val="24"/>
        </w:rPr>
      </w:pPr>
      <w:r w:rsidRPr="00EE1183">
        <w:rPr>
          <w:rFonts w:ascii="Arial" w:hAnsi="Arial" w:cs="Arial"/>
          <w:sz w:val="24"/>
          <w:szCs w:val="24"/>
        </w:rPr>
        <w:lastRenderedPageBreak/>
        <w:t>ОТЧЕТ об использовании субсидии, предоставленной из бюджета сельского поселения  «</w:t>
      </w:r>
      <w:proofErr w:type="spellStart"/>
      <w:r w:rsidRPr="00EE1183">
        <w:rPr>
          <w:rFonts w:ascii="Arial" w:hAnsi="Arial" w:cs="Arial"/>
          <w:sz w:val="24"/>
          <w:szCs w:val="24"/>
        </w:rPr>
        <w:t>Казановское</w:t>
      </w:r>
      <w:proofErr w:type="spellEnd"/>
      <w:r w:rsidRPr="00EE1183">
        <w:rPr>
          <w:rFonts w:ascii="Arial" w:hAnsi="Arial" w:cs="Arial"/>
          <w:sz w:val="24"/>
          <w:szCs w:val="24"/>
        </w:rPr>
        <w:t>»</w:t>
      </w:r>
    </w:p>
    <w:p w:rsidR="00162C4D" w:rsidRPr="00EE1183" w:rsidRDefault="00162C4D" w:rsidP="00162C4D">
      <w:pPr>
        <w:jc w:val="center"/>
        <w:rPr>
          <w:rFonts w:ascii="Arial" w:hAnsi="Arial" w:cs="Arial"/>
          <w:sz w:val="24"/>
          <w:szCs w:val="24"/>
        </w:rPr>
      </w:pPr>
      <w:r w:rsidRPr="00EE1183">
        <w:rPr>
          <w:rFonts w:ascii="Arial" w:hAnsi="Arial" w:cs="Arial"/>
          <w:sz w:val="24"/>
          <w:szCs w:val="24"/>
        </w:rPr>
        <w:t xml:space="preserve"> на _____________ 20__ года № </w:t>
      </w:r>
      <w:proofErr w:type="spellStart"/>
      <w:proofErr w:type="gramStart"/>
      <w:r w:rsidRPr="00EE1183">
        <w:rPr>
          <w:rFonts w:ascii="Arial" w:hAnsi="Arial" w:cs="Arial"/>
          <w:sz w:val="24"/>
          <w:szCs w:val="24"/>
        </w:rPr>
        <w:t>п</w:t>
      </w:r>
      <w:proofErr w:type="spellEnd"/>
      <w:proofErr w:type="gramEnd"/>
      <w:r w:rsidRPr="00EE1183">
        <w:rPr>
          <w:rFonts w:ascii="Arial" w:hAnsi="Arial" w:cs="Arial"/>
          <w:sz w:val="24"/>
          <w:szCs w:val="24"/>
        </w:rPr>
        <w:t>/</w:t>
      </w:r>
      <w:proofErr w:type="spellStart"/>
      <w:r w:rsidRPr="00EE1183">
        <w:rPr>
          <w:rFonts w:ascii="Arial" w:hAnsi="Arial" w:cs="Arial"/>
          <w:sz w:val="24"/>
          <w:szCs w:val="24"/>
        </w:rPr>
        <w:t>п</w:t>
      </w:r>
      <w:proofErr w:type="spellEnd"/>
      <w:r w:rsidRPr="00EE1183">
        <w:rPr>
          <w:rFonts w:ascii="Arial" w:hAnsi="Arial" w:cs="Arial"/>
          <w:sz w:val="24"/>
          <w:szCs w:val="24"/>
        </w:rPr>
        <w:t xml:space="preserve"> </w:t>
      </w:r>
    </w:p>
    <w:p w:rsidR="00162C4D" w:rsidRPr="00EE1183" w:rsidRDefault="00162C4D" w:rsidP="00162C4D">
      <w:pPr>
        <w:jc w:val="center"/>
        <w:rPr>
          <w:rFonts w:ascii="Arial" w:hAnsi="Arial" w:cs="Arial"/>
          <w:sz w:val="24"/>
          <w:szCs w:val="24"/>
        </w:rPr>
      </w:pPr>
      <w:r w:rsidRPr="00EE1183">
        <w:rPr>
          <w:rFonts w:ascii="Arial" w:hAnsi="Arial" w:cs="Arial"/>
          <w:sz w:val="24"/>
          <w:szCs w:val="24"/>
        </w:rPr>
        <w:t xml:space="preserve">Цели использования субсидий </w:t>
      </w:r>
    </w:p>
    <w:p w:rsidR="00162C4D" w:rsidRPr="00EE1183" w:rsidRDefault="00162C4D" w:rsidP="00162C4D">
      <w:pPr>
        <w:jc w:val="center"/>
        <w:rPr>
          <w:rFonts w:ascii="Arial" w:hAnsi="Arial" w:cs="Arial"/>
          <w:sz w:val="24"/>
          <w:szCs w:val="24"/>
        </w:rPr>
      </w:pPr>
      <w:r w:rsidRPr="00EE1183">
        <w:rPr>
          <w:rFonts w:ascii="Arial" w:hAnsi="Arial" w:cs="Arial"/>
          <w:sz w:val="24"/>
          <w:szCs w:val="24"/>
        </w:rPr>
        <w:t xml:space="preserve">План на текущий финансовый год (руб.) </w:t>
      </w:r>
    </w:p>
    <w:p w:rsidR="00162C4D" w:rsidRPr="00EE1183" w:rsidRDefault="00162C4D" w:rsidP="00162C4D">
      <w:pPr>
        <w:jc w:val="center"/>
        <w:rPr>
          <w:rFonts w:ascii="Arial" w:hAnsi="Arial" w:cs="Arial"/>
          <w:sz w:val="24"/>
          <w:szCs w:val="24"/>
        </w:rPr>
      </w:pPr>
      <w:r w:rsidRPr="00EE1183">
        <w:rPr>
          <w:rFonts w:ascii="Arial" w:hAnsi="Arial" w:cs="Arial"/>
          <w:sz w:val="24"/>
          <w:szCs w:val="24"/>
        </w:rPr>
        <w:t xml:space="preserve">Фактически профинансировано на отчетную дату (руб.) </w:t>
      </w:r>
    </w:p>
    <w:p w:rsidR="00162C4D" w:rsidRPr="00EE1183" w:rsidRDefault="00162C4D" w:rsidP="00162C4D">
      <w:pPr>
        <w:jc w:val="center"/>
        <w:rPr>
          <w:rFonts w:ascii="Arial" w:hAnsi="Arial" w:cs="Arial"/>
          <w:sz w:val="24"/>
          <w:szCs w:val="24"/>
        </w:rPr>
      </w:pPr>
      <w:r w:rsidRPr="00EE1183">
        <w:rPr>
          <w:rFonts w:ascii="Arial" w:hAnsi="Arial" w:cs="Arial"/>
          <w:sz w:val="24"/>
          <w:szCs w:val="24"/>
        </w:rPr>
        <w:t xml:space="preserve">Объем произведенных расходов на отчетную дату (руб.) </w:t>
      </w:r>
    </w:p>
    <w:p w:rsidR="00162C4D" w:rsidRPr="00EE1183" w:rsidRDefault="00162C4D" w:rsidP="00162C4D">
      <w:pPr>
        <w:jc w:val="center"/>
        <w:rPr>
          <w:rFonts w:ascii="Arial" w:hAnsi="Arial" w:cs="Arial"/>
          <w:sz w:val="24"/>
          <w:szCs w:val="24"/>
        </w:rPr>
      </w:pPr>
      <w:r w:rsidRPr="00EE1183">
        <w:rPr>
          <w:rFonts w:ascii="Arial" w:hAnsi="Arial" w:cs="Arial"/>
          <w:sz w:val="24"/>
          <w:szCs w:val="24"/>
        </w:rPr>
        <w:t>Примечание</w:t>
      </w:r>
    </w:p>
    <w:p w:rsidR="00162C4D" w:rsidRPr="00EE1183" w:rsidRDefault="00162C4D" w:rsidP="00162C4D">
      <w:pPr>
        <w:jc w:val="center"/>
        <w:rPr>
          <w:rFonts w:ascii="Arial" w:hAnsi="Arial" w:cs="Arial"/>
          <w:sz w:val="24"/>
          <w:szCs w:val="24"/>
        </w:rPr>
      </w:pPr>
      <w:r w:rsidRPr="00EE1183">
        <w:rPr>
          <w:rFonts w:ascii="Arial" w:hAnsi="Arial" w:cs="Arial"/>
          <w:sz w:val="24"/>
          <w:szCs w:val="24"/>
        </w:rPr>
        <w:t xml:space="preserve"> Итого </w:t>
      </w:r>
    </w:p>
    <w:p w:rsidR="00162C4D" w:rsidRPr="00EE1183" w:rsidRDefault="00162C4D" w:rsidP="00162C4D">
      <w:pPr>
        <w:jc w:val="center"/>
        <w:rPr>
          <w:rFonts w:ascii="Arial" w:hAnsi="Arial" w:cs="Arial"/>
          <w:sz w:val="24"/>
          <w:szCs w:val="24"/>
        </w:rPr>
      </w:pPr>
      <w:r w:rsidRPr="00EE1183">
        <w:rPr>
          <w:rFonts w:ascii="Arial" w:hAnsi="Arial" w:cs="Arial"/>
          <w:sz w:val="24"/>
          <w:szCs w:val="24"/>
        </w:rPr>
        <w:t xml:space="preserve">Руководитель организации _____________ ____________________ (подпись) (расшифровка подписи) </w:t>
      </w:r>
    </w:p>
    <w:p w:rsidR="00162C4D" w:rsidRPr="00EE1183" w:rsidRDefault="00162C4D" w:rsidP="00162C4D">
      <w:pPr>
        <w:jc w:val="center"/>
        <w:rPr>
          <w:rFonts w:ascii="Arial" w:hAnsi="Arial" w:cs="Arial"/>
          <w:sz w:val="24"/>
          <w:szCs w:val="24"/>
        </w:rPr>
      </w:pPr>
      <w:r w:rsidRPr="00EE1183">
        <w:rPr>
          <w:rFonts w:ascii="Arial" w:hAnsi="Arial" w:cs="Arial"/>
          <w:sz w:val="24"/>
          <w:szCs w:val="24"/>
        </w:rPr>
        <w:t>Главный бухгалтер _____________ ____________________ (подпись) (расшифровка подписи)</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 «__»___________ 20__ года</w:t>
      </w:r>
    </w:p>
    <w:p w:rsidR="00162C4D" w:rsidRPr="00EE1183" w:rsidRDefault="00162C4D" w:rsidP="00162C4D">
      <w:pPr>
        <w:jc w:val="both"/>
        <w:rPr>
          <w:rFonts w:ascii="Arial" w:hAnsi="Arial" w:cs="Arial"/>
          <w:sz w:val="24"/>
          <w:szCs w:val="24"/>
        </w:rPr>
      </w:pPr>
      <w:r w:rsidRPr="00EE1183">
        <w:rPr>
          <w:rFonts w:ascii="Arial" w:hAnsi="Arial" w:cs="Arial"/>
          <w:sz w:val="24"/>
          <w:szCs w:val="24"/>
        </w:rPr>
        <w:t xml:space="preserve"> м.п.</w:t>
      </w:r>
    </w:p>
    <w:p w:rsidR="00162C4D" w:rsidRPr="00EE1183" w:rsidRDefault="00162C4D">
      <w:pPr>
        <w:rPr>
          <w:rFonts w:ascii="Arial" w:hAnsi="Arial" w:cs="Arial"/>
          <w:sz w:val="24"/>
          <w:szCs w:val="24"/>
        </w:rPr>
      </w:pPr>
    </w:p>
    <w:sectPr w:rsidR="00162C4D" w:rsidRPr="00EE1183" w:rsidSect="008949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548CB"/>
    <w:multiLevelType w:val="hybridMultilevel"/>
    <w:tmpl w:val="1E420EF6"/>
    <w:lvl w:ilvl="0" w:tplc="58169A2A">
      <w:start w:val="1"/>
      <w:numFmt w:val="decimal"/>
      <w:lvlText w:val="%1."/>
      <w:lvlJc w:val="left"/>
      <w:pPr>
        <w:ind w:left="4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B176869"/>
    <w:multiLevelType w:val="hybridMultilevel"/>
    <w:tmpl w:val="167270E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4518A"/>
    <w:rsid w:val="00162C4D"/>
    <w:rsid w:val="0024518A"/>
    <w:rsid w:val="003D00F7"/>
    <w:rsid w:val="003F6BD4"/>
    <w:rsid w:val="004A31B4"/>
    <w:rsid w:val="006B56F6"/>
    <w:rsid w:val="0086596C"/>
    <w:rsid w:val="0089498F"/>
    <w:rsid w:val="00A342F4"/>
    <w:rsid w:val="00AD58DB"/>
    <w:rsid w:val="00AF4168"/>
    <w:rsid w:val="00CD40A5"/>
    <w:rsid w:val="00EE1183"/>
    <w:rsid w:val="00F269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BD4"/>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3F6BD4"/>
    <w:pPr>
      <w:keepNext/>
      <w:jc w:val="cente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F6BD4"/>
    <w:rPr>
      <w:rFonts w:ascii="Times New Roman" w:eastAsia="Times New Roman" w:hAnsi="Times New Roman" w:cs="Times New Roman"/>
      <w:b/>
      <w:bCs/>
      <w:sz w:val="32"/>
      <w:szCs w:val="32"/>
      <w:lang w:eastAsia="ru-RU"/>
    </w:rPr>
  </w:style>
  <w:style w:type="paragraph" w:styleId="a3">
    <w:name w:val="Normal (Web)"/>
    <w:basedOn w:val="a"/>
    <w:uiPriority w:val="99"/>
    <w:semiHidden/>
    <w:unhideWhenUsed/>
    <w:rsid w:val="00A342F4"/>
    <w:pPr>
      <w:autoSpaceDE/>
      <w:autoSpaceDN/>
      <w:spacing w:before="100" w:beforeAutospacing="1" w:after="100" w:afterAutospacing="1"/>
    </w:pPr>
    <w:rPr>
      <w:sz w:val="24"/>
      <w:szCs w:val="24"/>
    </w:rPr>
  </w:style>
  <w:style w:type="paragraph" w:styleId="a4">
    <w:name w:val="List Paragraph"/>
    <w:basedOn w:val="a"/>
    <w:uiPriority w:val="34"/>
    <w:qFormat/>
    <w:rsid w:val="00162C4D"/>
    <w:pPr>
      <w:autoSpaceDE/>
      <w:autoSpaceDN/>
      <w:spacing w:after="200" w:line="276" w:lineRule="auto"/>
      <w:ind w:left="720"/>
      <w:contextualSpacing/>
    </w:pPr>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264655652">
      <w:bodyDiv w:val="1"/>
      <w:marLeft w:val="0"/>
      <w:marRight w:val="0"/>
      <w:marTop w:val="0"/>
      <w:marBottom w:val="0"/>
      <w:divBdr>
        <w:top w:val="none" w:sz="0" w:space="0" w:color="auto"/>
        <w:left w:val="none" w:sz="0" w:space="0" w:color="auto"/>
        <w:bottom w:val="none" w:sz="0" w:space="0" w:color="auto"/>
        <w:right w:val="none" w:sz="0" w:space="0" w:color="auto"/>
      </w:divBdr>
    </w:div>
    <w:div w:id="368338534">
      <w:bodyDiv w:val="1"/>
      <w:marLeft w:val="0"/>
      <w:marRight w:val="0"/>
      <w:marTop w:val="0"/>
      <w:marBottom w:val="0"/>
      <w:divBdr>
        <w:top w:val="none" w:sz="0" w:space="0" w:color="auto"/>
        <w:left w:val="none" w:sz="0" w:space="0" w:color="auto"/>
        <w:bottom w:val="none" w:sz="0" w:space="0" w:color="auto"/>
        <w:right w:val="none" w:sz="0" w:space="0" w:color="auto"/>
      </w:divBdr>
    </w:div>
    <w:div w:id="753936787">
      <w:bodyDiv w:val="1"/>
      <w:marLeft w:val="0"/>
      <w:marRight w:val="0"/>
      <w:marTop w:val="0"/>
      <w:marBottom w:val="0"/>
      <w:divBdr>
        <w:top w:val="none" w:sz="0" w:space="0" w:color="auto"/>
        <w:left w:val="none" w:sz="0" w:space="0" w:color="auto"/>
        <w:bottom w:val="none" w:sz="0" w:space="0" w:color="auto"/>
        <w:right w:val="none" w:sz="0" w:space="0" w:color="auto"/>
      </w:divBdr>
    </w:div>
    <w:div w:id="109335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9568</Words>
  <Characters>54538</Characters>
  <Application>Microsoft Office Word</Application>
  <DocSecurity>0</DocSecurity>
  <Lines>454</Lines>
  <Paragraphs>127</Paragraphs>
  <ScaleCrop>false</ScaleCrop>
  <Company/>
  <LinksUpToDate>false</LinksUpToDate>
  <CharactersWithSpaces>63979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казаново совет</dc:creator>
  <cp:keywords/>
  <dc:description/>
  <cp:lastModifiedBy>казаново совет</cp:lastModifiedBy>
  <cp:revision>15</cp:revision>
  <dcterms:created xsi:type="dcterms:W3CDTF">2021-11-24T01:28:00Z</dcterms:created>
  <dcterms:modified xsi:type="dcterms:W3CDTF">2021-12-05T23:51:00Z</dcterms:modified>
</cp:coreProperties>
</file>