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58" w:rsidRDefault="00BA7758" w:rsidP="00BA775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АДМИНИСТРАЦИЯ</w:t>
      </w:r>
      <w:r>
        <w:rPr>
          <w:rFonts w:ascii="Arial" w:eastAsia="Times New Roman" w:hAnsi="Arial" w:cs="Arial"/>
          <w:bCs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sz w:val="32"/>
          <w:szCs w:val="32"/>
        </w:rPr>
        <w:t>СЕЛЬСКОГО ПОСЕЛЕНИЯ «КАЗАНОВСКОЕ»</w:t>
      </w:r>
    </w:p>
    <w:p w:rsidR="00BA7758" w:rsidRDefault="00BA7758" w:rsidP="00BA77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A7758" w:rsidRDefault="00BA7758" w:rsidP="00BA77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A7758" w:rsidRDefault="00BA7758" w:rsidP="00BA77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BA7758" w:rsidRDefault="00BA7758" w:rsidP="00BA7758">
      <w:pPr>
        <w:tabs>
          <w:tab w:val="left" w:pos="7785"/>
        </w:tabs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ab/>
      </w:r>
    </w:p>
    <w:p w:rsidR="00BA7758" w:rsidRDefault="00BA7758" w:rsidP="00BA7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7758" w:rsidRDefault="00AC3E2D" w:rsidP="00BA77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11</w:t>
      </w:r>
      <w:r w:rsidR="00BA7758">
        <w:rPr>
          <w:rFonts w:ascii="Arial" w:eastAsia="Times New Roman" w:hAnsi="Arial" w:cs="Arial"/>
          <w:sz w:val="24"/>
          <w:szCs w:val="24"/>
        </w:rPr>
        <w:t>.05.2021 года                                                                                      №</w:t>
      </w:r>
      <w:r>
        <w:rPr>
          <w:rFonts w:ascii="Arial" w:eastAsia="Times New Roman" w:hAnsi="Arial" w:cs="Arial"/>
          <w:sz w:val="24"/>
          <w:szCs w:val="24"/>
        </w:rPr>
        <w:t>21</w:t>
      </w:r>
    </w:p>
    <w:p w:rsidR="00BA7758" w:rsidRDefault="00BA7758" w:rsidP="00BA77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с</w:t>
      </w:r>
      <w:proofErr w:type="gramStart"/>
      <w:r>
        <w:rPr>
          <w:rFonts w:ascii="Arial" w:eastAsia="Times New Roman" w:hAnsi="Arial" w:cs="Arial"/>
          <w:sz w:val="24"/>
          <w:szCs w:val="24"/>
        </w:rPr>
        <w:t>.К</w:t>
      </w:r>
      <w:proofErr w:type="gramEnd"/>
      <w:r>
        <w:rPr>
          <w:rFonts w:ascii="Arial" w:eastAsia="Times New Roman" w:hAnsi="Arial" w:cs="Arial"/>
          <w:sz w:val="24"/>
          <w:szCs w:val="24"/>
        </w:rPr>
        <w:t>азаново</w:t>
      </w:r>
      <w:proofErr w:type="spellEnd"/>
    </w:p>
    <w:p w:rsidR="00BA7758" w:rsidRDefault="00BA7758" w:rsidP="00BA77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BA7758" w:rsidRDefault="00BA7758" w:rsidP="00BA7758"/>
    <w:p w:rsidR="00BA7758" w:rsidRPr="00AC3E2D" w:rsidRDefault="00B16DF0" w:rsidP="00AC3E2D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 xml:space="preserve">О признании утратившим силу постановления </w:t>
      </w:r>
      <w:r w:rsidR="00BA7758">
        <w:rPr>
          <w:rFonts w:ascii="Arial" w:hAnsi="Arial" w:cs="Arial"/>
          <w:b/>
          <w:sz w:val="32"/>
          <w:szCs w:val="32"/>
        </w:rPr>
        <w:t xml:space="preserve">администрации сельского поселения </w:t>
      </w:r>
      <w:r w:rsidR="00AD01A3">
        <w:rPr>
          <w:rFonts w:ascii="Arial" w:hAnsi="Arial" w:cs="Arial"/>
          <w:b/>
          <w:sz w:val="32"/>
          <w:szCs w:val="32"/>
        </w:rPr>
        <w:t>«</w:t>
      </w:r>
      <w:proofErr w:type="spellStart"/>
      <w:r w:rsidR="00AD01A3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="00AD01A3">
        <w:rPr>
          <w:rFonts w:ascii="Arial" w:hAnsi="Arial" w:cs="Arial"/>
          <w:b/>
          <w:sz w:val="32"/>
          <w:szCs w:val="32"/>
        </w:rPr>
        <w:t>» от 13.11.2012</w:t>
      </w:r>
      <w:r w:rsidR="00BA7758">
        <w:rPr>
          <w:rFonts w:ascii="Arial" w:hAnsi="Arial" w:cs="Arial"/>
          <w:b/>
          <w:sz w:val="32"/>
          <w:szCs w:val="32"/>
        </w:rPr>
        <w:t>г. №</w:t>
      </w:r>
      <w:r w:rsidR="00AD01A3">
        <w:rPr>
          <w:rFonts w:ascii="Arial" w:hAnsi="Arial" w:cs="Arial"/>
          <w:b/>
          <w:sz w:val="32"/>
          <w:szCs w:val="32"/>
        </w:rPr>
        <w:t>141</w:t>
      </w:r>
      <w:r w:rsidR="00BA7758">
        <w:rPr>
          <w:rFonts w:ascii="Arial" w:hAnsi="Arial" w:cs="Arial"/>
          <w:sz w:val="32"/>
          <w:szCs w:val="32"/>
        </w:rPr>
        <w:t xml:space="preserve"> «</w:t>
      </w:r>
      <w:r w:rsidR="00AD01A3" w:rsidRPr="00AD01A3">
        <w:rPr>
          <w:rFonts w:ascii="Arial" w:hAnsi="Arial" w:cs="Arial"/>
          <w:b/>
          <w:sz w:val="32"/>
          <w:szCs w:val="32"/>
        </w:rPr>
        <w:t>Об утверждении «Перечня должностей муниципальной службы администрации сельского поселения «</w:t>
      </w:r>
      <w:proofErr w:type="spellStart"/>
      <w:r w:rsidR="00AD01A3" w:rsidRPr="00AD01A3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="00AD01A3" w:rsidRPr="00AD01A3">
        <w:rPr>
          <w:rFonts w:ascii="Arial" w:hAnsi="Arial" w:cs="Arial"/>
          <w:b/>
          <w:sz w:val="32"/>
          <w:szCs w:val="32"/>
        </w:rPr>
        <w:t>», при назначении на которые граждане и при замещении которых муниципальные служащие поселения обязаны предоставлять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AD01A3" w:rsidRPr="00AD01A3">
        <w:rPr>
          <w:rFonts w:ascii="Arial" w:hAnsi="Arial" w:cs="Arial"/>
          <w:b/>
          <w:sz w:val="32"/>
          <w:szCs w:val="32"/>
        </w:rPr>
        <w:t>) и несовершеннолетних детей», «Перечня должностей муниципальной службы администрации се</w:t>
      </w:r>
      <w:r w:rsidR="005F0F32">
        <w:rPr>
          <w:rFonts w:ascii="Arial" w:hAnsi="Arial" w:cs="Arial"/>
          <w:b/>
          <w:sz w:val="32"/>
          <w:szCs w:val="32"/>
        </w:rPr>
        <w:t>льского поселения «</w:t>
      </w:r>
      <w:proofErr w:type="spellStart"/>
      <w:r w:rsidR="005F0F32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="005F0F32">
        <w:rPr>
          <w:rFonts w:ascii="Arial" w:hAnsi="Arial" w:cs="Arial"/>
          <w:b/>
          <w:sz w:val="32"/>
          <w:szCs w:val="32"/>
        </w:rPr>
        <w:t>»</w:t>
      </w:r>
      <w:r w:rsidR="00AD01A3" w:rsidRPr="00AD01A3">
        <w:rPr>
          <w:rFonts w:ascii="Arial" w:hAnsi="Arial" w:cs="Arial"/>
          <w:b/>
          <w:sz w:val="32"/>
          <w:szCs w:val="32"/>
        </w:rPr>
        <w:t xml:space="preserve">, </w:t>
      </w:r>
      <w:proofErr w:type="gramStart"/>
      <w:r w:rsidR="00AD01A3" w:rsidRPr="00AD01A3">
        <w:rPr>
          <w:rFonts w:ascii="Arial" w:hAnsi="Arial" w:cs="Arial"/>
          <w:b/>
          <w:sz w:val="32"/>
          <w:szCs w:val="32"/>
        </w:rPr>
        <w:t>предусмотренный</w:t>
      </w:r>
      <w:proofErr w:type="gramEnd"/>
      <w:r w:rsidR="00AD01A3" w:rsidRPr="00AD01A3">
        <w:rPr>
          <w:rFonts w:ascii="Arial" w:hAnsi="Arial" w:cs="Arial"/>
          <w:b/>
          <w:sz w:val="32"/>
          <w:szCs w:val="32"/>
        </w:rPr>
        <w:t xml:space="preserve"> ст.12 Федерального закона «О противодействии коррупции»</w:t>
      </w:r>
    </w:p>
    <w:p w:rsidR="007D631B" w:rsidRPr="004367FC" w:rsidRDefault="00BA7758" w:rsidP="00AD01A3">
      <w:pPr>
        <w:jc w:val="both"/>
        <w:rPr>
          <w:rFonts w:ascii="Arial" w:hAnsi="Arial" w:cs="Arial"/>
        </w:rPr>
      </w:pPr>
      <w:r w:rsidRPr="004367FC">
        <w:rPr>
          <w:rFonts w:ascii="Arial" w:hAnsi="Arial" w:cs="Arial"/>
        </w:rPr>
        <w:t xml:space="preserve">       </w:t>
      </w:r>
      <w:proofErr w:type="gramStart"/>
      <w:r w:rsidR="00AD01A3" w:rsidRPr="004367FC">
        <w:rPr>
          <w:rFonts w:ascii="Arial" w:hAnsi="Arial" w:cs="Arial"/>
        </w:rPr>
        <w:t>Руководствуясь ФЗ№131 от 06.10.2003г «Об общих принципах организации местного самоуправления в Российской Федерации», согласно ч.1 ст. 12 ФЗ№273 от 25.12.2008г «О противодействии коррупции»,</w:t>
      </w:r>
      <w:r w:rsidR="00570FCB" w:rsidRPr="004367FC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="00570FCB" w:rsidRPr="004367FC">
        <w:rPr>
          <w:rFonts w:ascii="Arial" w:hAnsi="Arial" w:cs="Arial"/>
          <w:bCs/>
        </w:rPr>
        <w:t>Законом</w:t>
      </w:r>
      <w:r w:rsidR="00570FCB" w:rsidRPr="004367FC">
        <w:rPr>
          <w:rFonts w:ascii="Arial" w:hAnsi="Arial" w:cs="Arial"/>
        </w:rPr>
        <w:t> </w:t>
      </w:r>
      <w:r w:rsidR="00570FCB" w:rsidRPr="004367FC">
        <w:rPr>
          <w:rFonts w:ascii="Arial" w:hAnsi="Arial" w:cs="Arial"/>
          <w:bCs/>
        </w:rPr>
        <w:t>Забайкальского</w:t>
      </w:r>
      <w:r w:rsidR="00570FCB" w:rsidRPr="004367FC">
        <w:rPr>
          <w:rFonts w:ascii="Arial" w:hAnsi="Arial" w:cs="Arial"/>
        </w:rPr>
        <w:t> </w:t>
      </w:r>
      <w:r w:rsidR="00570FCB" w:rsidRPr="004367FC">
        <w:rPr>
          <w:rFonts w:ascii="Arial" w:hAnsi="Arial" w:cs="Arial"/>
          <w:bCs/>
        </w:rPr>
        <w:t>края</w:t>
      </w:r>
      <w:r w:rsidR="00570FCB" w:rsidRPr="004367FC">
        <w:rPr>
          <w:rFonts w:ascii="Arial" w:hAnsi="Arial" w:cs="Arial"/>
        </w:rPr>
        <w:t> </w:t>
      </w:r>
      <w:r w:rsidR="00570FCB" w:rsidRPr="004367FC">
        <w:rPr>
          <w:rFonts w:ascii="Arial" w:hAnsi="Arial" w:cs="Arial"/>
          <w:bCs/>
        </w:rPr>
        <w:t>от</w:t>
      </w:r>
      <w:r w:rsidR="00570FCB" w:rsidRPr="004367FC">
        <w:rPr>
          <w:rFonts w:ascii="Arial" w:hAnsi="Arial" w:cs="Arial"/>
        </w:rPr>
        <w:t> </w:t>
      </w:r>
      <w:r w:rsidR="00570FCB" w:rsidRPr="004367FC">
        <w:rPr>
          <w:rFonts w:ascii="Arial" w:hAnsi="Arial" w:cs="Arial"/>
          <w:bCs/>
        </w:rPr>
        <w:t>08</w:t>
      </w:r>
      <w:r w:rsidR="00570FCB" w:rsidRPr="004367FC">
        <w:rPr>
          <w:rFonts w:ascii="Arial" w:hAnsi="Arial" w:cs="Arial"/>
        </w:rPr>
        <w:t>.</w:t>
      </w:r>
      <w:r w:rsidR="00570FCB" w:rsidRPr="004367FC">
        <w:rPr>
          <w:rFonts w:ascii="Arial" w:hAnsi="Arial" w:cs="Arial"/>
          <w:bCs/>
        </w:rPr>
        <w:t>06</w:t>
      </w:r>
      <w:r w:rsidR="00570FCB" w:rsidRPr="004367FC">
        <w:rPr>
          <w:rFonts w:ascii="Arial" w:hAnsi="Arial" w:cs="Arial"/>
        </w:rPr>
        <w:t>.</w:t>
      </w:r>
      <w:r w:rsidR="00570FCB" w:rsidRPr="004367FC">
        <w:rPr>
          <w:rFonts w:ascii="Arial" w:hAnsi="Arial" w:cs="Arial"/>
          <w:bCs/>
        </w:rPr>
        <w:t>2009</w:t>
      </w:r>
      <w:r w:rsidR="00570FCB" w:rsidRPr="004367FC">
        <w:rPr>
          <w:rFonts w:ascii="Arial" w:hAnsi="Arial" w:cs="Arial"/>
        </w:rPr>
        <w:t> N </w:t>
      </w:r>
      <w:r w:rsidR="00570FCB" w:rsidRPr="004367FC">
        <w:rPr>
          <w:rFonts w:ascii="Arial" w:hAnsi="Arial" w:cs="Arial"/>
          <w:bCs/>
        </w:rPr>
        <w:t>192</w:t>
      </w:r>
      <w:r w:rsidR="00570FCB" w:rsidRPr="004367FC">
        <w:rPr>
          <w:rFonts w:ascii="Arial" w:hAnsi="Arial" w:cs="Arial"/>
        </w:rPr>
        <w:t>-</w:t>
      </w:r>
      <w:r w:rsidR="00570FCB" w:rsidRPr="004367FC">
        <w:rPr>
          <w:rFonts w:ascii="Arial" w:hAnsi="Arial" w:cs="Arial"/>
          <w:bCs/>
        </w:rPr>
        <w:t>ЗЗК</w:t>
      </w:r>
      <w:r w:rsidR="00570FCB" w:rsidRPr="004367FC">
        <w:rPr>
          <w:rFonts w:ascii="Arial" w:hAnsi="Arial" w:cs="Arial"/>
        </w:rPr>
        <w:t> (ред. от 24.02.2021) "О Реестре должностей муниципальной службы в </w:t>
      </w:r>
      <w:r w:rsidR="00570FCB" w:rsidRPr="004367FC">
        <w:rPr>
          <w:rFonts w:ascii="Arial" w:hAnsi="Arial" w:cs="Arial"/>
          <w:bCs/>
        </w:rPr>
        <w:t>Забайкальском</w:t>
      </w:r>
      <w:r w:rsidR="00570FCB" w:rsidRPr="004367FC">
        <w:rPr>
          <w:rFonts w:ascii="Arial" w:hAnsi="Arial" w:cs="Arial"/>
        </w:rPr>
        <w:t> </w:t>
      </w:r>
      <w:r w:rsidR="00570FCB" w:rsidRPr="004367FC">
        <w:rPr>
          <w:rFonts w:ascii="Arial" w:hAnsi="Arial" w:cs="Arial"/>
          <w:bCs/>
        </w:rPr>
        <w:t>крае</w:t>
      </w:r>
      <w:r w:rsidR="00570FCB" w:rsidRPr="004367FC">
        <w:rPr>
          <w:rFonts w:ascii="Arial" w:hAnsi="Arial" w:cs="Arial"/>
        </w:rPr>
        <w:t>", администрация сельского поселения «</w:t>
      </w:r>
      <w:proofErr w:type="spellStart"/>
      <w:r w:rsidR="00570FCB" w:rsidRPr="004367FC">
        <w:rPr>
          <w:rFonts w:ascii="Arial" w:hAnsi="Arial" w:cs="Arial"/>
        </w:rPr>
        <w:t>Казановское</w:t>
      </w:r>
      <w:proofErr w:type="spellEnd"/>
      <w:r w:rsidR="00570FCB" w:rsidRPr="004367FC">
        <w:rPr>
          <w:rFonts w:ascii="Arial" w:hAnsi="Arial" w:cs="Arial"/>
        </w:rPr>
        <w:t>» постановляет:</w:t>
      </w:r>
      <w:proofErr w:type="gramEnd"/>
    </w:p>
    <w:p w:rsidR="0071373B" w:rsidRPr="004367FC" w:rsidRDefault="00570FCB" w:rsidP="00B16DF0">
      <w:pPr>
        <w:spacing w:line="240" w:lineRule="auto"/>
        <w:jc w:val="both"/>
        <w:rPr>
          <w:rFonts w:ascii="Arial" w:hAnsi="Arial" w:cs="Arial"/>
        </w:rPr>
      </w:pPr>
      <w:proofErr w:type="gramStart"/>
      <w:r w:rsidRPr="004367FC">
        <w:rPr>
          <w:rFonts w:ascii="Arial" w:hAnsi="Arial" w:cs="Arial"/>
          <w:b/>
        </w:rPr>
        <w:t>1</w:t>
      </w:r>
      <w:r w:rsidRPr="004367FC">
        <w:rPr>
          <w:rFonts w:ascii="Arial" w:hAnsi="Arial" w:cs="Arial"/>
        </w:rPr>
        <w:t>.</w:t>
      </w:r>
      <w:r w:rsidR="00B16DF0">
        <w:rPr>
          <w:rFonts w:ascii="Arial" w:hAnsi="Arial" w:cs="Arial"/>
        </w:rPr>
        <w:t>Признать утратившим силу постановление администрации сельского поселения «</w:t>
      </w:r>
      <w:proofErr w:type="spellStart"/>
      <w:r w:rsidR="00B16DF0">
        <w:rPr>
          <w:rFonts w:ascii="Arial" w:hAnsi="Arial" w:cs="Arial"/>
        </w:rPr>
        <w:t>Казановское</w:t>
      </w:r>
      <w:proofErr w:type="spellEnd"/>
      <w:r w:rsidR="00B16DF0">
        <w:rPr>
          <w:rFonts w:ascii="Arial" w:hAnsi="Arial" w:cs="Arial"/>
        </w:rPr>
        <w:t xml:space="preserve">» от 13.11.2012г №141 </w:t>
      </w:r>
      <w:r w:rsidR="00B16DF0" w:rsidRPr="00B16DF0">
        <w:rPr>
          <w:rFonts w:ascii="Arial" w:hAnsi="Arial" w:cs="Arial"/>
        </w:rPr>
        <w:t>«Об утверждении «Перечня должностей муниципальной службы администрации сельского поселения «</w:t>
      </w:r>
      <w:proofErr w:type="spellStart"/>
      <w:r w:rsidR="00B16DF0" w:rsidRPr="00B16DF0">
        <w:rPr>
          <w:rFonts w:ascii="Arial" w:hAnsi="Arial" w:cs="Arial"/>
        </w:rPr>
        <w:t>Казановское</w:t>
      </w:r>
      <w:proofErr w:type="spellEnd"/>
      <w:r w:rsidR="00B16DF0" w:rsidRPr="00B16DF0">
        <w:rPr>
          <w:rFonts w:ascii="Arial" w:hAnsi="Arial" w:cs="Arial"/>
        </w:rPr>
        <w:t>», при назначении на которые граждане и при замещении которых муниципальные служащие поселения обязаны предоставлять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B16DF0" w:rsidRPr="00B16DF0">
        <w:rPr>
          <w:rFonts w:ascii="Arial" w:hAnsi="Arial" w:cs="Arial"/>
        </w:rPr>
        <w:t>) и несовершеннолетних детей», «Перечня должностей муниципальной службы администрации сельского поселения «</w:t>
      </w:r>
      <w:proofErr w:type="spellStart"/>
      <w:r w:rsidR="00B16DF0" w:rsidRPr="00B16DF0">
        <w:rPr>
          <w:rFonts w:ascii="Arial" w:hAnsi="Arial" w:cs="Arial"/>
        </w:rPr>
        <w:t>Казановское</w:t>
      </w:r>
      <w:proofErr w:type="spellEnd"/>
      <w:r w:rsidR="00B16DF0" w:rsidRPr="00B16DF0">
        <w:rPr>
          <w:rFonts w:ascii="Arial" w:hAnsi="Arial" w:cs="Arial"/>
        </w:rPr>
        <w:t xml:space="preserve">», </w:t>
      </w:r>
      <w:proofErr w:type="gramStart"/>
      <w:r w:rsidR="00B16DF0" w:rsidRPr="00B16DF0">
        <w:rPr>
          <w:rFonts w:ascii="Arial" w:hAnsi="Arial" w:cs="Arial"/>
        </w:rPr>
        <w:t>предусмотренный</w:t>
      </w:r>
      <w:proofErr w:type="gramEnd"/>
      <w:r w:rsidR="00B16DF0" w:rsidRPr="00B16DF0">
        <w:rPr>
          <w:rFonts w:ascii="Arial" w:hAnsi="Arial" w:cs="Arial"/>
        </w:rPr>
        <w:t xml:space="preserve"> ст.12 Федерального закона «О противодействии коррупции»</w:t>
      </w:r>
    </w:p>
    <w:p w:rsidR="004367FC" w:rsidRPr="004367FC" w:rsidRDefault="004367FC" w:rsidP="004367FC">
      <w:pPr>
        <w:jc w:val="both"/>
        <w:rPr>
          <w:rFonts w:ascii="Arial" w:hAnsi="Arial" w:cs="Arial"/>
        </w:rPr>
      </w:pPr>
      <w:r w:rsidRPr="004367FC">
        <w:rPr>
          <w:rFonts w:ascii="Arial" w:hAnsi="Arial" w:cs="Arial"/>
          <w:b/>
        </w:rPr>
        <w:t>2</w:t>
      </w:r>
      <w:r w:rsidRPr="004367FC">
        <w:rPr>
          <w:rFonts w:ascii="Arial" w:hAnsi="Arial" w:cs="Arial"/>
        </w:rPr>
        <w:t xml:space="preserve">.Настоящее постановление вступает в силу после официального опубликования </w:t>
      </w:r>
      <w:proofErr w:type="gramStart"/>
      <w:r w:rsidRPr="004367FC">
        <w:rPr>
          <w:rFonts w:ascii="Arial" w:hAnsi="Arial" w:cs="Arial"/>
        </w:rPr>
        <w:t xml:space="preserve">( </w:t>
      </w:r>
      <w:proofErr w:type="gramEnd"/>
      <w:r w:rsidRPr="004367FC">
        <w:rPr>
          <w:rFonts w:ascii="Arial" w:hAnsi="Arial" w:cs="Arial"/>
        </w:rPr>
        <w:t>обнародования).</w:t>
      </w:r>
    </w:p>
    <w:p w:rsidR="004367FC" w:rsidRDefault="004367FC" w:rsidP="00AC3E2D">
      <w:pPr>
        <w:jc w:val="both"/>
        <w:rPr>
          <w:rFonts w:ascii="Arial" w:hAnsi="Arial" w:cs="Arial"/>
        </w:rPr>
      </w:pPr>
      <w:r w:rsidRPr="004367FC">
        <w:rPr>
          <w:rFonts w:ascii="Arial" w:hAnsi="Arial" w:cs="Arial"/>
          <w:b/>
        </w:rPr>
        <w:t>3.</w:t>
      </w:r>
      <w:r w:rsidRPr="004367FC">
        <w:rPr>
          <w:rFonts w:ascii="Arial" w:hAnsi="Arial" w:cs="Arial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4367FC">
        <w:rPr>
          <w:rFonts w:ascii="Arial" w:hAnsi="Arial" w:cs="Arial"/>
        </w:rPr>
        <w:t>Казановское</w:t>
      </w:r>
      <w:proofErr w:type="spellEnd"/>
      <w:r w:rsidRPr="004367FC">
        <w:rPr>
          <w:rFonts w:ascii="Arial" w:hAnsi="Arial" w:cs="Arial"/>
        </w:rPr>
        <w:t>» в информационно-телекоммуникационной сети «Интернет».</w:t>
      </w:r>
    </w:p>
    <w:p w:rsidR="004367FC" w:rsidRPr="00AC3E2D" w:rsidRDefault="004367FC" w:rsidP="00AC3E2D">
      <w:pPr>
        <w:tabs>
          <w:tab w:val="left" w:pos="6990"/>
        </w:tabs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Глава сельского поселения «</w:t>
      </w:r>
      <w:proofErr w:type="spellStart"/>
      <w:r>
        <w:rPr>
          <w:rFonts w:ascii="Arial" w:hAnsi="Arial" w:cs="Arial"/>
          <w:szCs w:val="28"/>
        </w:rPr>
        <w:t>Казановское</w:t>
      </w:r>
      <w:proofErr w:type="spellEnd"/>
      <w:r>
        <w:rPr>
          <w:rFonts w:ascii="Arial" w:hAnsi="Arial" w:cs="Arial"/>
          <w:szCs w:val="28"/>
        </w:rPr>
        <w:t>»</w:t>
      </w:r>
      <w:r>
        <w:rPr>
          <w:rFonts w:ascii="Arial" w:hAnsi="Arial" w:cs="Arial"/>
          <w:szCs w:val="28"/>
        </w:rPr>
        <w:tab/>
      </w:r>
      <w:r w:rsidR="00AC3E2D">
        <w:rPr>
          <w:rFonts w:ascii="Arial" w:hAnsi="Arial" w:cs="Arial"/>
          <w:szCs w:val="28"/>
        </w:rPr>
        <w:t xml:space="preserve">     </w:t>
      </w:r>
      <w:r>
        <w:rPr>
          <w:rFonts w:ascii="Arial" w:hAnsi="Arial" w:cs="Arial"/>
          <w:szCs w:val="28"/>
        </w:rPr>
        <w:t xml:space="preserve">             С.А. </w:t>
      </w:r>
      <w:proofErr w:type="spellStart"/>
      <w:r>
        <w:rPr>
          <w:rFonts w:ascii="Arial" w:hAnsi="Arial" w:cs="Arial"/>
          <w:szCs w:val="28"/>
        </w:rPr>
        <w:t>Бурдинский</w:t>
      </w:r>
      <w:proofErr w:type="spellEnd"/>
    </w:p>
    <w:sectPr w:rsidR="004367FC" w:rsidRPr="00AC3E2D" w:rsidSect="00BA77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631B"/>
    <w:rsid w:val="002B4AF0"/>
    <w:rsid w:val="004367FC"/>
    <w:rsid w:val="00490379"/>
    <w:rsid w:val="00570FCB"/>
    <w:rsid w:val="005F0F32"/>
    <w:rsid w:val="0066760B"/>
    <w:rsid w:val="0071373B"/>
    <w:rsid w:val="007D631B"/>
    <w:rsid w:val="00985E98"/>
    <w:rsid w:val="009C48B4"/>
    <w:rsid w:val="00AC3E2D"/>
    <w:rsid w:val="00AD01A3"/>
    <w:rsid w:val="00B16DF0"/>
    <w:rsid w:val="00B429B7"/>
    <w:rsid w:val="00BA7758"/>
    <w:rsid w:val="00C316F6"/>
    <w:rsid w:val="00C34D60"/>
    <w:rsid w:val="00D53DA3"/>
    <w:rsid w:val="00F1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16</cp:revision>
  <dcterms:created xsi:type="dcterms:W3CDTF">2021-04-30T00:43:00Z</dcterms:created>
  <dcterms:modified xsi:type="dcterms:W3CDTF">2021-05-12T04:42:00Z</dcterms:modified>
</cp:coreProperties>
</file>