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A1B" w:rsidRDefault="00E31A1B" w:rsidP="00E31A1B">
      <w:pPr>
        <w:ind w:firstLine="0"/>
        <w:jc w:val="center"/>
        <w:rPr>
          <w:rFonts w:ascii="Times New Roman" w:hAnsi="Times New Roman"/>
          <w:b/>
          <w:bCs/>
          <w:sz w:val="28"/>
          <w:szCs w:val="28"/>
          <w:lang w:val="ru-RU"/>
        </w:rPr>
      </w:pPr>
    </w:p>
    <w:p w:rsidR="00E31A1B" w:rsidRDefault="00E31A1B" w:rsidP="00E31A1B">
      <w:pPr>
        <w:ind w:firstLine="0"/>
        <w:rPr>
          <w:rFonts w:ascii="Times New Roman" w:hAnsi="Times New Roman"/>
          <w:bCs/>
          <w:i/>
          <w:sz w:val="28"/>
          <w:szCs w:val="28"/>
          <w:lang w:val="ru-RU"/>
        </w:rPr>
      </w:pPr>
      <w:r>
        <w:rPr>
          <w:rFonts w:ascii="Times New Roman" w:hAnsi="Times New Roman"/>
          <w:b/>
          <w:bCs/>
          <w:sz w:val="28"/>
          <w:szCs w:val="28"/>
          <w:lang w:val="ru-RU"/>
        </w:rPr>
        <w:t>АДМИНИСТРАЦИЯ  СЕЛЬСКОГО  ПОСЕЛЕНИЯ «КАЗАНОВСКОЕ»</w:t>
      </w:r>
    </w:p>
    <w:p w:rsidR="00E31A1B" w:rsidRDefault="00E31A1B" w:rsidP="00E31A1B">
      <w:pPr>
        <w:ind w:firstLine="0"/>
        <w:rPr>
          <w:rFonts w:ascii="Times New Roman" w:hAnsi="Times New Roman"/>
          <w:b/>
          <w:bCs/>
          <w:sz w:val="28"/>
          <w:szCs w:val="28"/>
          <w:lang w:val="ru-RU"/>
        </w:rPr>
      </w:pPr>
    </w:p>
    <w:p w:rsidR="00E31A1B" w:rsidRDefault="00E31A1B" w:rsidP="00E31A1B">
      <w:pPr>
        <w:jc w:val="center"/>
        <w:rPr>
          <w:rFonts w:ascii="Times New Roman" w:hAnsi="Times New Roman"/>
          <w:b/>
          <w:sz w:val="28"/>
          <w:szCs w:val="28"/>
          <w:lang w:val="ru-RU"/>
        </w:rPr>
      </w:pPr>
      <w:r>
        <w:rPr>
          <w:rFonts w:ascii="Times New Roman" w:hAnsi="Times New Roman"/>
          <w:b/>
          <w:sz w:val="28"/>
          <w:szCs w:val="28"/>
          <w:lang w:val="ru-RU"/>
        </w:rPr>
        <w:t>ПОСТАНОВЛЕНИЕ</w:t>
      </w:r>
    </w:p>
    <w:p w:rsidR="00E31A1B" w:rsidRDefault="00E31A1B" w:rsidP="00E31A1B">
      <w:pPr>
        <w:jc w:val="center"/>
        <w:rPr>
          <w:rFonts w:ascii="Times New Roman" w:hAnsi="Times New Roman"/>
          <w:b/>
          <w:sz w:val="28"/>
          <w:szCs w:val="28"/>
          <w:lang w:val="ru-RU"/>
        </w:rPr>
      </w:pPr>
    </w:p>
    <w:p w:rsidR="00E31A1B" w:rsidRDefault="00C13420" w:rsidP="00E31A1B">
      <w:pPr>
        <w:rPr>
          <w:rFonts w:ascii="Times New Roman" w:hAnsi="Times New Roman"/>
          <w:sz w:val="28"/>
          <w:szCs w:val="28"/>
          <w:lang w:val="ru-RU"/>
        </w:rPr>
      </w:pPr>
      <w:r>
        <w:rPr>
          <w:rFonts w:ascii="Times New Roman" w:hAnsi="Times New Roman"/>
          <w:sz w:val="28"/>
          <w:szCs w:val="28"/>
          <w:lang w:val="ru-RU"/>
        </w:rPr>
        <w:t>27</w:t>
      </w:r>
      <w:r w:rsidR="00210E1C">
        <w:rPr>
          <w:rFonts w:ascii="Times New Roman" w:hAnsi="Times New Roman"/>
          <w:sz w:val="28"/>
          <w:szCs w:val="28"/>
          <w:lang w:val="ru-RU"/>
        </w:rPr>
        <w:t xml:space="preserve">  окт</w:t>
      </w:r>
      <w:r w:rsidR="00E31A1B">
        <w:rPr>
          <w:rFonts w:ascii="Times New Roman" w:hAnsi="Times New Roman"/>
          <w:sz w:val="28"/>
          <w:szCs w:val="28"/>
          <w:lang w:val="ru-RU"/>
        </w:rPr>
        <w:t xml:space="preserve">ября  2020 года                                         </w:t>
      </w:r>
      <w:r w:rsidR="00210E1C">
        <w:rPr>
          <w:rFonts w:ascii="Times New Roman" w:hAnsi="Times New Roman"/>
          <w:sz w:val="28"/>
          <w:szCs w:val="28"/>
          <w:lang w:val="ru-RU"/>
        </w:rPr>
        <w:t xml:space="preserve">                            № </w:t>
      </w:r>
      <w:r w:rsidR="00E31A1B">
        <w:rPr>
          <w:rFonts w:ascii="Times New Roman" w:hAnsi="Times New Roman"/>
          <w:sz w:val="28"/>
          <w:szCs w:val="28"/>
          <w:lang w:val="ru-RU"/>
        </w:rPr>
        <w:t xml:space="preserve"> </w:t>
      </w:r>
      <w:r>
        <w:rPr>
          <w:rFonts w:ascii="Times New Roman" w:hAnsi="Times New Roman"/>
          <w:sz w:val="28"/>
          <w:szCs w:val="28"/>
          <w:lang w:val="ru-RU"/>
        </w:rPr>
        <w:t>65</w:t>
      </w:r>
    </w:p>
    <w:p w:rsidR="00E31A1B" w:rsidRDefault="00E31A1B" w:rsidP="00E31A1B">
      <w:pPr>
        <w:jc w:val="center"/>
        <w:rPr>
          <w:rFonts w:ascii="Times New Roman" w:hAnsi="Times New Roman"/>
          <w:i/>
          <w:sz w:val="28"/>
          <w:szCs w:val="28"/>
          <w:lang w:val="ru-RU"/>
        </w:rPr>
      </w:pPr>
    </w:p>
    <w:p w:rsidR="00E31A1B" w:rsidRDefault="00E31A1B" w:rsidP="00E31A1B">
      <w:pPr>
        <w:jc w:val="center"/>
        <w:rPr>
          <w:rFonts w:ascii="Times New Roman" w:hAnsi="Times New Roman"/>
          <w:i/>
          <w:sz w:val="28"/>
          <w:szCs w:val="28"/>
          <w:lang w:val="ru-RU"/>
        </w:rPr>
      </w:pPr>
    </w:p>
    <w:p w:rsidR="00E31A1B" w:rsidRDefault="00E31A1B" w:rsidP="00E31A1B">
      <w:pPr>
        <w:jc w:val="center"/>
        <w:rPr>
          <w:rFonts w:ascii="Times New Roman" w:hAnsi="Times New Roman"/>
          <w:b/>
          <w:sz w:val="28"/>
          <w:szCs w:val="28"/>
          <w:lang w:val="ru-RU"/>
        </w:rPr>
      </w:pPr>
      <w:proofErr w:type="spellStart"/>
      <w:r>
        <w:rPr>
          <w:rFonts w:ascii="Times New Roman" w:hAnsi="Times New Roman"/>
          <w:b/>
          <w:sz w:val="28"/>
          <w:szCs w:val="28"/>
          <w:lang w:val="ru-RU"/>
        </w:rPr>
        <w:t>с</w:t>
      </w:r>
      <w:proofErr w:type="gramStart"/>
      <w:r>
        <w:rPr>
          <w:rFonts w:ascii="Times New Roman" w:hAnsi="Times New Roman"/>
          <w:b/>
          <w:sz w:val="28"/>
          <w:szCs w:val="28"/>
          <w:lang w:val="ru-RU"/>
        </w:rPr>
        <w:t>.К</w:t>
      </w:r>
      <w:proofErr w:type="gramEnd"/>
      <w:r>
        <w:rPr>
          <w:rFonts w:ascii="Times New Roman" w:hAnsi="Times New Roman"/>
          <w:b/>
          <w:sz w:val="28"/>
          <w:szCs w:val="28"/>
          <w:lang w:val="ru-RU"/>
        </w:rPr>
        <w:t>азаново</w:t>
      </w:r>
      <w:proofErr w:type="spellEnd"/>
    </w:p>
    <w:p w:rsidR="00E31A1B" w:rsidRDefault="00E31A1B" w:rsidP="00E31A1B">
      <w:pPr>
        <w:ind w:firstLine="0"/>
        <w:rPr>
          <w:rFonts w:ascii="Times New Roman" w:hAnsi="Times New Roman"/>
          <w:i/>
          <w:sz w:val="28"/>
          <w:szCs w:val="28"/>
          <w:lang w:val="ru-RU"/>
        </w:rPr>
      </w:pPr>
    </w:p>
    <w:p w:rsidR="00E31A1B" w:rsidRDefault="00E31A1B" w:rsidP="00E31A1B">
      <w:pPr>
        <w:widowControl w:val="0"/>
        <w:suppressAutoHyphens/>
        <w:autoSpaceDE w:val="0"/>
        <w:ind w:firstLine="0"/>
        <w:jc w:val="both"/>
        <w:rPr>
          <w:rFonts w:ascii="Times New Roman" w:eastAsia="SimSun" w:hAnsi="Times New Roman" w:cs="Mangal"/>
          <w:b/>
          <w:bCs/>
          <w:kern w:val="2"/>
          <w:sz w:val="28"/>
          <w:szCs w:val="28"/>
          <w:lang w:val="ru-RU" w:eastAsia="zh-CN" w:bidi="hi-IN"/>
        </w:rPr>
      </w:pPr>
      <w:r>
        <w:rPr>
          <w:rFonts w:ascii="Times New Roman" w:hAnsi="Times New Roman"/>
          <w:b/>
          <w:bCs/>
          <w:sz w:val="28"/>
          <w:szCs w:val="28"/>
          <w:lang w:val="ru-RU"/>
        </w:rPr>
        <w:t>О внесении изменений в постановление администрации сельского поселения «</w:t>
      </w:r>
      <w:proofErr w:type="spellStart"/>
      <w:r>
        <w:rPr>
          <w:rFonts w:ascii="Times New Roman" w:hAnsi="Times New Roman"/>
          <w:b/>
          <w:bCs/>
          <w:sz w:val="28"/>
          <w:szCs w:val="28"/>
          <w:lang w:val="ru-RU"/>
        </w:rPr>
        <w:t>Казановское</w:t>
      </w:r>
      <w:proofErr w:type="spellEnd"/>
      <w:r>
        <w:rPr>
          <w:rFonts w:ascii="Times New Roman" w:hAnsi="Times New Roman"/>
          <w:b/>
          <w:bCs/>
          <w:sz w:val="28"/>
          <w:szCs w:val="28"/>
          <w:lang w:val="ru-RU"/>
        </w:rPr>
        <w:t>» от 24.11.2015г № 139 «</w:t>
      </w:r>
      <w:r>
        <w:rPr>
          <w:rFonts w:ascii="Times New Roman" w:hAnsi="Times New Roman"/>
          <w:b/>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r>
        <w:rPr>
          <w:rFonts w:ascii="Times New Roman" w:eastAsia="SimSun" w:hAnsi="Times New Roman" w:cs="Mangal"/>
          <w:b/>
          <w:bCs/>
          <w:kern w:val="2"/>
          <w:sz w:val="28"/>
          <w:szCs w:val="28"/>
          <w:lang w:val="ru-RU" w:eastAsia="zh-CN" w:bidi="hi-IN"/>
        </w:rPr>
        <w:t xml:space="preserve"> </w:t>
      </w:r>
    </w:p>
    <w:p w:rsidR="00E31A1B" w:rsidRDefault="00E31A1B" w:rsidP="00E31A1B">
      <w:pPr>
        <w:ind w:firstLine="0"/>
        <w:jc w:val="both"/>
        <w:rPr>
          <w:rFonts w:ascii="Times New Roman" w:hAnsi="Times New Roman"/>
          <w:sz w:val="28"/>
          <w:szCs w:val="28"/>
          <w:lang w:val="ru-RU"/>
        </w:rPr>
      </w:pPr>
    </w:p>
    <w:p w:rsidR="00E31A1B" w:rsidRDefault="00E31A1B" w:rsidP="00E31A1B">
      <w:pPr>
        <w:ind w:firstLine="709"/>
        <w:jc w:val="both"/>
        <w:outlineLvl w:val="0"/>
        <w:rPr>
          <w:rFonts w:ascii="Times New Roman" w:hAnsi="Times New Roman"/>
          <w:sz w:val="28"/>
          <w:szCs w:val="28"/>
          <w:lang w:val="ru-RU"/>
        </w:rPr>
      </w:pPr>
      <w:proofErr w:type="gramStart"/>
      <w:r>
        <w:rPr>
          <w:rFonts w:ascii="Times New Roman" w:hAnsi="Times New Roman"/>
          <w:sz w:val="28"/>
          <w:szCs w:val="28"/>
          <w:lang w:val="ru-RU"/>
        </w:rPr>
        <w:t xml:space="preserve">В соответствии с Федеральным законом от 27 июля 2010 года № 210-ФЗ «Об организации предоставления государственных и муниципальных услуг», статьями 39.2, 39.11,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w:t>
      </w:r>
      <w:r>
        <w:rPr>
          <w:rFonts w:ascii="Times New Roman" w:eastAsia="Calibri" w:hAnsi="Times New Roman"/>
          <w:sz w:val="28"/>
          <w:szCs w:val="28"/>
          <w:lang w:val="ru-RU"/>
        </w:rPr>
        <w:t>сельского поселения «</w:t>
      </w:r>
      <w:proofErr w:type="spellStart"/>
      <w:r>
        <w:rPr>
          <w:rFonts w:ascii="Times New Roman" w:eastAsia="Calibri" w:hAnsi="Times New Roman"/>
          <w:sz w:val="28"/>
          <w:szCs w:val="28"/>
          <w:lang w:val="ru-RU"/>
        </w:rPr>
        <w:t>Казановское</w:t>
      </w:r>
      <w:proofErr w:type="spellEnd"/>
      <w:r>
        <w:rPr>
          <w:rFonts w:ascii="Times New Roman" w:eastAsia="Calibri" w:hAnsi="Times New Roman"/>
          <w:sz w:val="28"/>
          <w:szCs w:val="28"/>
          <w:lang w:val="ru-RU"/>
        </w:rPr>
        <w:t>» от 16 февраля 2012 № 14 «Об утверждении Порядка разработки, утверждения и экспертизы</w:t>
      </w:r>
      <w:proofErr w:type="gramEnd"/>
      <w:r>
        <w:rPr>
          <w:rFonts w:ascii="Times New Roman" w:eastAsia="Calibri" w:hAnsi="Times New Roman"/>
          <w:sz w:val="28"/>
          <w:szCs w:val="28"/>
          <w:lang w:val="ru-RU"/>
        </w:rPr>
        <w:t xml:space="preserve"> проектов административных регламентов предоставления муниципальных услуг»,</w:t>
      </w:r>
      <w:r>
        <w:rPr>
          <w:rFonts w:ascii="Times New Roman" w:hAnsi="Times New Roman"/>
          <w:sz w:val="28"/>
          <w:szCs w:val="28"/>
          <w:lang w:val="ru-RU"/>
        </w:rPr>
        <w:t>, руководствуясь  Уставом сельского поселения «</w:t>
      </w:r>
      <w:proofErr w:type="spellStart"/>
      <w:r>
        <w:rPr>
          <w:rFonts w:ascii="Times New Roman" w:hAnsi="Times New Roman"/>
          <w:sz w:val="28"/>
          <w:szCs w:val="28"/>
          <w:lang w:val="ru-RU"/>
        </w:rPr>
        <w:t>Казановское</w:t>
      </w:r>
      <w:proofErr w:type="spellEnd"/>
      <w:r>
        <w:rPr>
          <w:rFonts w:ascii="Times New Roman" w:hAnsi="Times New Roman"/>
          <w:sz w:val="28"/>
          <w:szCs w:val="28"/>
          <w:lang w:val="ru-RU"/>
        </w:rPr>
        <w:t>», администрация сельского поселения «</w:t>
      </w:r>
      <w:proofErr w:type="spellStart"/>
      <w:r>
        <w:rPr>
          <w:rFonts w:ascii="Times New Roman" w:hAnsi="Times New Roman"/>
          <w:sz w:val="28"/>
          <w:szCs w:val="28"/>
          <w:lang w:val="ru-RU"/>
        </w:rPr>
        <w:t>Казановское</w:t>
      </w:r>
      <w:proofErr w:type="spellEnd"/>
      <w:proofErr w:type="gramStart"/>
      <w:r>
        <w:rPr>
          <w:rFonts w:ascii="Times New Roman" w:hAnsi="Times New Roman"/>
          <w:sz w:val="28"/>
          <w:szCs w:val="28"/>
          <w:lang w:val="ru-RU"/>
        </w:rPr>
        <w:t>»</w:t>
      </w:r>
      <w:r>
        <w:rPr>
          <w:rFonts w:ascii="Times New Roman" w:hAnsi="Times New Roman"/>
          <w:b/>
          <w:bCs/>
          <w:sz w:val="28"/>
          <w:szCs w:val="28"/>
          <w:lang w:val="ru-RU"/>
        </w:rPr>
        <w:t>п</w:t>
      </w:r>
      <w:proofErr w:type="gramEnd"/>
      <w:r>
        <w:rPr>
          <w:rFonts w:ascii="Times New Roman" w:hAnsi="Times New Roman"/>
          <w:b/>
          <w:bCs/>
          <w:sz w:val="28"/>
          <w:szCs w:val="28"/>
          <w:lang w:val="ru-RU"/>
        </w:rPr>
        <w:t>остановляет</w:t>
      </w:r>
      <w:r>
        <w:rPr>
          <w:rFonts w:ascii="Times New Roman" w:hAnsi="Times New Roman"/>
          <w:sz w:val="28"/>
          <w:szCs w:val="28"/>
          <w:lang w:val="ru-RU"/>
        </w:rPr>
        <w:t>:</w:t>
      </w:r>
    </w:p>
    <w:p w:rsidR="00E31A1B" w:rsidRDefault="00E31A1B" w:rsidP="00E31A1B">
      <w:pPr>
        <w:ind w:firstLine="709"/>
        <w:jc w:val="both"/>
        <w:rPr>
          <w:rFonts w:ascii="Times New Roman" w:hAnsi="Times New Roman"/>
          <w:sz w:val="28"/>
          <w:szCs w:val="28"/>
          <w:lang w:val="ru-RU"/>
        </w:rPr>
      </w:pPr>
    </w:p>
    <w:p w:rsidR="00E31A1B" w:rsidRPr="00210E1C" w:rsidRDefault="00E31A1B" w:rsidP="00E31A1B">
      <w:pPr>
        <w:ind w:firstLine="709"/>
        <w:jc w:val="both"/>
        <w:outlineLvl w:val="0"/>
        <w:rPr>
          <w:rFonts w:ascii="Arial" w:hAnsi="Arial" w:cs="Arial"/>
          <w:b/>
          <w:sz w:val="28"/>
          <w:szCs w:val="28"/>
          <w:lang w:val="ru-RU"/>
        </w:rPr>
      </w:pPr>
      <w:r>
        <w:rPr>
          <w:rFonts w:ascii="Times New Roman" w:hAnsi="Times New Roman"/>
          <w:b/>
          <w:sz w:val="28"/>
          <w:szCs w:val="28"/>
          <w:lang w:val="ru-RU"/>
        </w:rPr>
        <w:t>1</w:t>
      </w:r>
      <w:r>
        <w:rPr>
          <w:rFonts w:ascii="Times New Roman" w:hAnsi="Times New Roman"/>
          <w:sz w:val="28"/>
          <w:szCs w:val="28"/>
          <w:lang w:val="ru-RU"/>
        </w:rPr>
        <w:t>.</w:t>
      </w:r>
      <w:r>
        <w:rPr>
          <w:rFonts w:ascii="Times New Roman" w:hAnsi="Times New Roman"/>
          <w:sz w:val="28"/>
          <w:szCs w:val="28"/>
        </w:rPr>
        <w:t> </w:t>
      </w:r>
      <w:r>
        <w:rPr>
          <w:rFonts w:ascii="Times New Roman" w:hAnsi="Times New Roman"/>
          <w:sz w:val="28"/>
          <w:szCs w:val="28"/>
          <w:lang w:val="ru-RU"/>
        </w:rPr>
        <w:t xml:space="preserve">Утвердить следующие изменения в административный </w:t>
      </w:r>
      <w:hyperlink r:id="rId4" w:history="1">
        <w:r>
          <w:rPr>
            <w:rStyle w:val="a3"/>
            <w:color w:val="auto"/>
            <w:sz w:val="28"/>
            <w:szCs w:val="28"/>
            <w:u w:val="none"/>
            <w:lang w:val="ru-RU"/>
          </w:rPr>
          <w:t>регламент</w:t>
        </w:r>
      </w:hyperlink>
      <w:r>
        <w:rPr>
          <w:rFonts w:ascii="Times New Roman" w:hAnsi="Times New Roman"/>
          <w:sz w:val="28"/>
          <w:szCs w:val="28"/>
          <w:lang w:val="ru-RU"/>
        </w:rPr>
        <w:t xml:space="preserve"> по предоставлению муниципальной услуги «Утверждение схемы расположения земельного </w:t>
      </w:r>
      <w:r w:rsidRPr="00210E1C">
        <w:rPr>
          <w:rFonts w:ascii="Times New Roman" w:hAnsi="Times New Roman"/>
          <w:sz w:val="28"/>
          <w:szCs w:val="28"/>
          <w:lang w:val="ru-RU"/>
        </w:rPr>
        <w:t>участка или земельных участков на кадастровом плане территории»</w:t>
      </w:r>
    </w:p>
    <w:p w:rsidR="00BD656C" w:rsidRDefault="00BD656C" w:rsidP="00210E1C">
      <w:pPr>
        <w:widowControl w:val="0"/>
        <w:suppressAutoHyphens/>
        <w:spacing w:line="360" w:lineRule="atLeast"/>
        <w:ind w:firstLine="567"/>
        <w:jc w:val="both"/>
        <w:rPr>
          <w:rFonts w:ascii="Times New Roman" w:hAnsi="Times New Roman"/>
          <w:sz w:val="28"/>
          <w:szCs w:val="28"/>
          <w:lang w:val="ru-RU"/>
        </w:rPr>
      </w:pPr>
    </w:p>
    <w:p w:rsidR="00BD656C" w:rsidRDefault="00E31A1B" w:rsidP="00210E1C">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210E1C">
        <w:rPr>
          <w:rFonts w:ascii="Times New Roman" w:hAnsi="Times New Roman"/>
          <w:sz w:val="28"/>
          <w:szCs w:val="28"/>
          <w:lang w:val="ru-RU"/>
        </w:rPr>
        <w:t>1)</w:t>
      </w:r>
      <w:r w:rsidR="00210E1C" w:rsidRPr="00210E1C">
        <w:rPr>
          <w:rFonts w:ascii="Times New Roman" w:eastAsia="SimSun" w:hAnsi="Times New Roman" w:cs="Mangal"/>
          <w:kern w:val="2"/>
          <w:sz w:val="28"/>
          <w:szCs w:val="28"/>
          <w:lang w:val="ru-RU" w:eastAsia="zh-CN" w:bidi="hi-IN"/>
        </w:rPr>
        <w:t xml:space="preserve"> подпункт 2.4.1 пункта 2 излож</w:t>
      </w:r>
      <w:r w:rsidR="00BD656C">
        <w:rPr>
          <w:rFonts w:ascii="Times New Roman" w:eastAsia="SimSun" w:hAnsi="Times New Roman" w:cs="Mangal"/>
          <w:kern w:val="2"/>
          <w:sz w:val="28"/>
          <w:szCs w:val="28"/>
          <w:lang w:val="ru-RU" w:eastAsia="zh-CN" w:bidi="hi-IN"/>
        </w:rPr>
        <w:t>ить следующим:</w:t>
      </w:r>
    </w:p>
    <w:p w:rsidR="00210E1C" w:rsidRPr="00BD656C" w:rsidRDefault="00E31A1B" w:rsidP="00BD656C">
      <w:pPr>
        <w:widowControl w:val="0"/>
        <w:suppressAutoHyphens/>
        <w:spacing w:line="360" w:lineRule="atLeast"/>
        <w:ind w:firstLine="567"/>
        <w:jc w:val="both"/>
        <w:rPr>
          <w:rFonts w:ascii="Times New Roman" w:eastAsia="SimSun" w:hAnsi="Times New Roman" w:cs="Mangal"/>
          <w:kern w:val="2"/>
          <w:sz w:val="28"/>
          <w:szCs w:val="28"/>
          <w:lang w:val="ru-RU" w:eastAsia="zh-CN" w:bidi="hi-IN"/>
        </w:rPr>
      </w:pPr>
      <w:r w:rsidRPr="00210E1C">
        <w:rPr>
          <w:rFonts w:ascii="Times New Roman" w:hAnsi="Times New Roman"/>
          <w:sz w:val="28"/>
          <w:szCs w:val="28"/>
          <w:lang w:val="ru-RU"/>
        </w:rPr>
        <w:t xml:space="preserve"> </w:t>
      </w:r>
      <w:r w:rsidR="00210E1C" w:rsidRPr="00210E1C">
        <w:rPr>
          <w:rFonts w:ascii="Times New Roman" w:eastAsia="SimSun" w:hAnsi="Times New Roman" w:cs="Mangal"/>
          <w:kern w:val="2"/>
          <w:sz w:val="28"/>
          <w:szCs w:val="28"/>
          <w:lang w:val="ru-RU" w:eastAsia="zh-CN" w:bidi="hi-IN"/>
        </w:rPr>
        <w:t>2.4.1.Срок предоставления муниципальной услуги составляет 13 дней с момента регистрации обращения заявителя;</w:t>
      </w:r>
    </w:p>
    <w:p w:rsidR="00BD656C" w:rsidRDefault="00210E1C" w:rsidP="00210E1C">
      <w:pPr>
        <w:widowControl w:val="0"/>
        <w:suppressAutoHyphens/>
        <w:autoSpaceDE w:val="0"/>
        <w:ind w:firstLine="540"/>
        <w:jc w:val="both"/>
        <w:rPr>
          <w:rFonts w:ascii="Times New Roman" w:eastAsia="SimSun" w:hAnsi="Times New Roman" w:cs="Mangal"/>
          <w:kern w:val="2"/>
          <w:sz w:val="28"/>
          <w:szCs w:val="28"/>
          <w:lang w:val="ru-RU" w:eastAsia="zh-CN" w:bidi="hi-IN"/>
        </w:rPr>
      </w:pPr>
      <w:r w:rsidRPr="00210E1C">
        <w:rPr>
          <w:rFonts w:ascii="Times New Roman" w:eastAsia="SimSun" w:hAnsi="Times New Roman" w:cs="Mangal"/>
          <w:kern w:val="2"/>
          <w:sz w:val="28"/>
          <w:szCs w:val="28"/>
          <w:lang w:val="ru-RU" w:eastAsia="zh-CN" w:bidi="hi-IN"/>
        </w:rPr>
        <w:t xml:space="preserve">1.2) </w:t>
      </w:r>
      <w:r w:rsidR="00BD656C">
        <w:rPr>
          <w:rFonts w:ascii="Times New Roman" w:eastAsia="SimSun" w:hAnsi="Times New Roman" w:cs="Mangal"/>
          <w:kern w:val="2"/>
          <w:sz w:val="28"/>
          <w:szCs w:val="28"/>
          <w:lang w:val="ru-RU" w:eastAsia="zh-CN" w:bidi="hi-IN"/>
        </w:rPr>
        <w:t>подпункт 3.3.4  пункта 3 изложить следующим:</w:t>
      </w:r>
    </w:p>
    <w:p w:rsidR="00210E1C" w:rsidRPr="00210E1C" w:rsidRDefault="00BD656C" w:rsidP="00210E1C">
      <w:pPr>
        <w:widowControl w:val="0"/>
        <w:suppressAutoHyphens/>
        <w:autoSpaceDE w:val="0"/>
        <w:ind w:firstLine="540"/>
        <w:jc w:val="both"/>
        <w:rPr>
          <w:rFonts w:ascii="Times New Roman" w:eastAsia="SimSun" w:hAnsi="Times New Roman" w:cs="Mangal"/>
          <w:kern w:val="2"/>
          <w:sz w:val="28"/>
          <w:szCs w:val="28"/>
          <w:lang w:val="ru-RU" w:eastAsia="zh-CN" w:bidi="hi-IN"/>
        </w:rPr>
      </w:pPr>
      <w:r w:rsidRPr="00210E1C">
        <w:rPr>
          <w:rFonts w:ascii="Times New Roman" w:eastAsia="SimSun" w:hAnsi="Times New Roman" w:cs="Mangal"/>
          <w:kern w:val="2"/>
          <w:sz w:val="28"/>
          <w:szCs w:val="28"/>
          <w:lang w:val="ru-RU" w:eastAsia="zh-CN" w:bidi="hi-IN"/>
        </w:rPr>
        <w:t xml:space="preserve"> </w:t>
      </w:r>
      <w:r w:rsidR="00210E1C" w:rsidRPr="00210E1C">
        <w:rPr>
          <w:rFonts w:ascii="Times New Roman" w:eastAsia="SimSun" w:hAnsi="Times New Roman" w:cs="Mangal"/>
          <w:kern w:val="2"/>
          <w:sz w:val="28"/>
          <w:szCs w:val="28"/>
          <w:lang w:val="ru-RU" w:eastAsia="zh-CN" w:bidi="hi-IN"/>
        </w:rPr>
        <w:t>3.3.4.Максимальное время, затраченное на административное действие, не должно превышать 13 дней;</w:t>
      </w:r>
    </w:p>
    <w:p w:rsidR="00210E1C" w:rsidRPr="00210E1C" w:rsidRDefault="00210E1C" w:rsidP="00210E1C">
      <w:pPr>
        <w:widowControl w:val="0"/>
        <w:suppressAutoHyphens/>
        <w:autoSpaceDE w:val="0"/>
        <w:ind w:firstLine="540"/>
        <w:jc w:val="both"/>
        <w:rPr>
          <w:rFonts w:ascii="Times New Roman" w:eastAsia="SimSun" w:hAnsi="Times New Roman" w:cs="Mangal"/>
          <w:kern w:val="2"/>
          <w:sz w:val="28"/>
          <w:szCs w:val="28"/>
          <w:lang w:val="ru-RU" w:eastAsia="zh-CN" w:bidi="hi-IN"/>
        </w:rPr>
      </w:pPr>
    </w:p>
    <w:p w:rsidR="00E31A1B" w:rsidRDefault="00E31A1B" w:rsidP="00E31A1B">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sz w:val="28"/>
          <w:szCs w:val="28"/>
        </w:rPr>
        <w:tab/>
        <w:t>2</w:t>
      </w:r>
      <w:r>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обнародования).</w:t>
      </w:r>
    </w:p>
    <w:p w:rsidR="00E31A1B" w:rsidRDefault="00E31A1B" w:rsidP="00E31A1B">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ab/>
        <w:t xml:space="preserve"> </w:t>
      </w:r>
      <w:r>
        <w:rPr>
          <w:rFonts w:ascii="Times New Roman" w:hAnsi="Times New Roman" w:cs="Times New Roman"/>
          <w:sz w:val="28"/>
          <w:szCs w:val="28"/>
        </w:rPr>
        <w:t>3</w:t>
      </w:r>
      <w:r>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библиотеке села </w:t>
      </w:r>
      <w:proofErr w:type="spellStart"/>
      <w:r>
        <w:rPr>
          <w:rFonts w:ascii="Times New Roman" w:hAnsi="Times New Roman" w:cs="Times New Roman"/>
          <w:b w:val="0"/>
          <w:sz w:val="28"/>
          <w:szCs w:val="28"/>
        </w:rPr>
        <w:t>Казаново</w:t>
      </w:r>
      <w:proofErr w:type="spellEnd"/>
      <w:r>
        <w:rPr>
          <w:rFonts w:ascii="Times New Roman" w:hAnsi="Times New Roman" w:cs="Times New Roman"/>
          <w:b w:val="0"/>
          <w:sz w:val="28"/>
          <w:szCs w:val="28"/>
        </w:rPr>
        <w:t xml:space="preserve">, станции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E31A1B" w:rsidRDefault="00E31A1B" w:rsidP="00210E1C">
      <w:pPr>
        <w:pStyle w:val="ConsPlusTitle"/>
        <w:widowControl/>
        <w:jc w:val="both"/>
        <w:rPr>
          <w:rFonts w:ascii="Times New Roman" w:hAnsi="Times New Roman" w:cs="Times New Roman"/>
          <w:b w:val="0"/>
          <w:sz w:val="28"/>
          <w:szCs w:val="28"/>
        </w:rPr>
      </w:pPr>
    </w:p>
    <w:p w:rsidR="00E31A1B" w:rsidRDefault="00E31A1B" w:rsidP="00E31A1B">
      <w:pPr>
        <w:pStyle w:val="ConsPlusTitle"/>
        <w:widowControl/>
        <w:jc w:val="both"/>
        <w:rPr>
          <w:rFonts w:ascii="Times New Roman" w:hAnsi="Times New Roman" w:cs="Times New Roman"/>
          <w:b w:val="0"/>
          <w:sz w:val="28"/>
          <w:szCs w:val="28"/>
        </w:rPr>
      </w:pPr>
      <w:r>
        <w:rPr>
          <w:rFonts w:ascii="Times New Roman" w:hAnsi="Times New Roman" w:cs="Times New Roman"/>
          <w:b w:val="0"/>
          <w:sz w:val="28"/>
          <w:szCs w:val="28"/>
        </w:rPr>
        <w:t xml:space="preserve">         Глава </w:t>
      </w:r>
      <w:proofErr w:type="gramStart"/>
      <w:r>
        <w:rPr>
          <w:rFonts w:ascii="Times New Roman" w:hAnsi="Times New Roman" w:cs="Times New Roman"/>
          <w:b w:val="0"/>
          <w:sz w:val="28"/>
          <w:szCs w:val="28"/>
        </w:rPr>
        <w:t>сельского</w:t>
      </w:r>
      <w:proofErr w:type="gramEnd"/>
    </w:p>
    <w:p w:rsidR="00E31A1B" w:rsidRDefault="00E31A1B" w:rsidP="00E31A1B">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E31A1B" w:rsidRDefault="00E31A1B" w:rsidP="00E31A1B">
      <w:pPr>
        <w:autoSpaceDE w:val="0"/>
        <w:autoSpaceDN w:val="0"/>
        <w:adjustRightInd w:val="0"/>
        <w:ind w:firstLine="0"/>
        <w:rPr>
          <w:rFonts w:ascii="Times New Roman" w:hAnsi="Times New Roman"/>
          <w:b/>
          <w:bCs/>
          <w:sz w:val="28"/>
          <w:szCs w:val="28"/>
          <w:lang w:val="ru-RU"/>
        </w:rPr>
      </w:pPr>
      <w:bookmarkStart w:id="0" w:name="Par39"/>
      <w:bookmarkEnd w:id="0"/>
    </w:p>
    <w:p w:rsidR="00E31A1B" w:rsidRDefault="00E31A1B" w:rsidP="00E31A1B">
      <w:pPr>
        <w:autoSpaceDE w:val="0"/>
        <w:autoSpaceDN w:val="0"/>
        <w:adjustRightInd w:val="0"/>
        <w:ind w:firstLine="0"/>
        <w:jc w:val="center"/>
        <w:rPr>
          <w:rFonts w:ascii="Times New Roman" w:hAnsi="Times New Roman"/>
          <w:b/>
          <w:bCs/>
          <w:sz w:val="28"/>
          <w:szCs w:val="28"/>
          <w:lang w:val="ru-RU"/>
        </w:rPr>
      </w:pPr>
    </w:p>
    <w:p w:rsidR="00E31A1B" w:rsidRDefault="00E31A1B" w:rsidP="00E31A1B">
      <w:pPr>
        <w:autoSpaceDE w:val="0"/>
        <w:autoSpaceDN w:val="0"/>
        <w:adjustRightInd w:val="0"/>
        <w:ind w:firstLine="0"/>
        <w:jc w:val="center"/>
        <w:rPr>
          <w:rFonts w:ascii="Times New Roman" w:hAnsi="Times New Roman"/>
          <w:bCs/>
          <w:i/>
          <w:sz w:val="28"/>
          <w:szCs w:val="28"/>
          <w:lang w:val="ru-RU"/>
        </w:rPr>
      </w:pPr>
      <w:r>
        <w:rPr>
          <w:rFonts w:ascii="Times New Roman" w:hAnsi="Times New Roman"/>
          <w:b/>
          <w:bCs/>
          <w:sz w:val="28"/>
          <w:szCs w:val="28"/>
          <w:lang w:val="ru-RU"/>
        </w:rPr>
        <w:t>АДМИНИСТРАЦИЯ СЕЛЬСКОГО ПОСЕЛЕНИЯ "КАЗАНОВСКОЕ"</w:t>
      </w:r>
      <w:r>
        <w:rPr>
          <w:rFonts w:ascii="Times New Roman" w:hAnsi="Times New Roman"/>
          <w:bCs/>
          <w:i/>
          <w:sz w:val="28"/>
          <w:szCs w:val="28"/>
          <w:lang w:val="ru-RU"/>
        </w:rPr>
        <w:t xml:space="preserve"> </w:t>
      </w:r>
    </w:p>
    <w:p w:rsidR="00E31A1B" w:rsidRDefault="00E31A1B" w:rsidP="00E31A1B">
      <w:pPr>
        <w:autoSpaceDE w:val="0"/>
        <w:autoSpaceDN w:val="0"/>
        <w:adjustRightInd w:val="0"/>
        <w:ind w:firstLine="0"/>
        <w:jc w:val="center"/>
        <w:rPr>
          <w:rFonts w:ascii="Times New Roman" w:hAnsi="Times New Roman"/>
          <w:b/>
          <w:bCs/>
          <w:sz w:val="28"/>
          <w:szCs w:val="28"/>
          <w:lang w:val="ru-RU"/>
        </w:rPr>
      </w:pPr>
    </w:p>
    <w:p w:rsidR="00E31A1B" w:rsidRDefault="00E31A1B" w:rsidP="00E31A1B">
      <w:pPr>
        <w:autoSpaceDE w:val="0"/>
        <w:autoSpaceDN w:val="0"/>
        <w:adjustRightInd w:val="0"/>
        <w:ind w:firstLine="0"/>
        <w:jc w:val="center"/>
        <w:rPr>
          <w:rFonts w:ascii="Times New Roman" w:hAnsi="Times New Roman"/>
          <w:b/>
          <w:bCs/>
          <w:sz w:val="28"/>
          <w:szCs w:val="28"/>
          <w:lang w:val="ru-RU"/>
        </w:rPr>
      </w:pPr>
    </w:p>
    <w:p w:rsidR="00E31A1B" w:rsidRDefault="00E31A1B" w:rsidP="00E31A1B">
      <w:pPr>
        <w:widowControl w:val="0"/>
        <w:autoSpaceDE w:val="0"/>
        <w:autoSpaceDN w:val="0"/>
        <w:adjustRightInd w:val="0"/>
        <w:ind w:firstLine="0"/>
        <w:jc w:val="center"/>
        <w:rPr>
          <w:rFonts w:ascii="Times New Roman" w:hAnsi="Times New Roman"/>
          <w:b/>
          <w:sz w:val="28"/>
          <w:szCs w:val="28"/>
          <w:lang w:val="ru-RU" w:eastAsia="ru-RU"/>
        </w:rPr>
      </w:pPr>
      <w:r>
        <w:rPr>
          <w:rFonts w:ascii="Times New Roman" w:hAnsi="Times New Roman"/>
          <w:b/>
          <w:sz w:val="28"/>
          <w:szCs w:val="28"/>
          <w:lang w:val="ru-RU" w:eastAsia="ru-RU"/>
        </w:rPr>
        <w:t>ПОСТАНОВЛЕНИЕ</w:t>
      </w:r>
    </w:p>
    <w:p w:rsidR="00E31A1B" w:rsidRDefault="00E31A1B" w:rsidP="00E31A1B">
      <w:pPr>
        <w:widowControl w:val="0"/>
        <w:autoSpaceDE w:val="0"/>
        <w:autoSpaceDN w:val="0"/>
        <w:adjustRightInd w:val="0"/>
        <w:ind w:firstLine="0"/>
        <w:jc w:val="center"/>
        <w:rPr>
          <w:rFonts w:ascii="Times New Roman" w:hAnsi="Times New Roman"/>
          <w:b/>
          <w:sz w:val="28"/>
          <w:szCs w:val="28"/>
          <w:lang w:val="ru-RU" w:eastAsia="ru-RU"/>
        </w:rPr>
      </w:pPr>
    </w:p>
    <w:p w:rsidR="00E31A1B" w:rsidRDefault="00E31A1B" w:rsidP="00E31A1B">
      <w:pPr>
        <w:widowControl w:val="0"/>
        <w:autoSpaceDE w:val="0"/>
        <w:autoSpaceDN w:val="0"/>
        <w:adjustRightInd w:val="0"/>
        <w:ind w:firstLine="0"/>
        <w:jc w:val="center"/>
        <w:rPr>
          <w:rFonts w:ascii="Times New Roman" w:hAnsi="Times New Roman"/>
          <w:b/>
          <w:sz w:val="28"/>
          <w:szCs w:val="28"/>
          <w:lang w:val="ru-RU" w:eastAsia="ru-RU"/>
        </w:rPr>
      </w:pPr>
    </w:p>
    <w:p w:rsidR="00E31A1B" w:rsidRDefault="00E31A1B" w:rsidP="00E31A1B">
      <w:pPr>
        <w:widowControl w:val="0"/>
        <w:autoSpaceDE w:val="0"/>
        <w:autoSpaceDN w:val="0"/>
        <w:adjustRightInd w:val="0"/>
        <w:ind w:firstLine="0"/>
        <w:jc w:val="center"/>
        <w:rPr>
          <w:rFonts w:ascii="Times New Roman" w:hAnsi="Times New Roman"/>
          <w:sz w:val="28"/>
          <w:szCs w:val="28"/>
          <w:lang w:val="ru-RU" w:eastAsia="ru-RU"/>
        </w:rPr>
      </w:pPr>
      <w:r>
        <w:rPr>
          <w:rFonts w:ascii="Times New Roman" w:hAnsi="Times New Roman"/>
          <w:sz w:val="28"/>
          <w:szCs w:val="28"/>
          <w:lang w:val="ru-RU" w:eastAsia="ru-RU"/>
        </w:rPr>
        <w:t xml:space="preserve"> «24» ноября 2015 года                                                                  № 139</w:t>
      </w:r>
    </w:p>
    <w:p w:rsidR="00E31A1B" w:rsidRDefault="00E31A1B" w:rsidP="00E31A1B">
      <w:pPr>
        <w:autoSpaceDE w:val="0"/>
        <w:autoSpaceDN w:val="0"/>
        <w:adjustRightInd w:val="0"/>
        <w:ind w:firstLine="0"/>
        <w:jc w:val="center"/>
        <w:rPr>
          <w:rFonts w:ascii="Times New Roman" w:hAnsi="Times New Roman"/>
          <w:i/>
          <w:sz w:val="28"/>
          <w:szCs w:val="28"/>
          <w:lang w:val="ru-RU" w:eastAsia="ru-RU"/>
        </w:rPr>
      </w:pPr>
    </w:p>
    <w:p w:rsidR="00E31A1B" w:rsidRDefault="00E31A1B" w:rsidP="00E31A1B">
      <w:pPr>
        <w:autoSpaceDE w:val="0"/>
        <w:autoSpaceDN w:val="0"/>
        <w:adjustRightInd w:val="0"/>
        <w:ind w:firstLine="0"/>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с</w:t>
      </w:r>
      <w:proofErr w:type="gramStart"/>
      <w:r>
        <w:rPr>
          <w:rFonts w:ascii="Times New Roman" w:hAnsi="Times New Roman"/>
          <w:sz w:val="28"/>
          <w:szCs w:val="28"/>
          <w:lang w:val="ru-RU" w:eastAsia="ru-RU"/>
        </w:rPr>
        <w:t>.К</w:t>
      </w:r>
      <w:proofErr w:type="gramEnd"/>
      <w:r>
        <w:rPr>
          <w:rFonts w:ascii="Times New Roman" w:hAnsi="Times New Roman"/>
          <w:sz w:val="28"/>
          <w:szCs w:val="28"/>
          <w:lang w:val="ru-RU" w:eastAsia="ru-RU"/>
        </w:rPr>
        <w:t>азаново</w:t>
      </w:r>
      <w:proofErr w:type="spellEnd"/>
    </w:p>
    <w:p w:rsidR="00E31A1B" w:rsidRDefault="00E31A1B" w:rsidP="00E31A1B">
      <w:pPr>
        <w:widowControl w:val="0"/>
        <w:autoSpaceDE w:val="0"/>
        <w:autoSpaceDN w:val="0"/>
        <w:adjustRightInd w:val="0"/>
        <w:ind w:firstLine="0"/>
        <w:jc w:val="both"/>
        <w:rPr>
          <w:rFonts w:ascii="Times New Roman" w:hAnsi="Times New Roman"/>
          <w:bCs/>
          <w:sz w:val="28"/>
          <w:szCs w:val="28"/>
          <w:lang w:val="ru-RU" w:eastAsia="ru-RU"/>
        </w:rPr>
      </w:pPr>
    </w:p>
    <w:p w:rsidR="00E31A1B" w:rsidRDefault="00E31A1B" w:rsidP="00E31A1B">
      <w:pPr>
        <w:widowControl w:val="0"/>
        <w:autoSpaceDE w:val="0"/>
        <w:autoSpaceDN w:val="0"/>
        <w:adjustRightInd w:val="0"/>
        <w:ind w:firstLine="0"/>
        <w:jc w:val="both"/>
        <w:rPr>
          <w:rFonts w:ascii="Times New Roman" w:hAnsi="Times New Roman"/>
          <w:b/>
          <w:bCs/>
          <w:sz w:val="28"/>
          <w:szCs w:val="28"/>
          <w:lang w:val="ru-RU" w:eastAsia="ru-RU"/>
        </w:rPr>
      </w:pPr>
    </w:p>
    <w:p w:rsidR="00E31A1B" w:rsidRDefault="00E31A1B" w:rsidP="00E31A1B">
      <w:pPr>
        <w:widowControl w:val="0"/>
        <w:suppressAutoHyphens/>
        <w:autoSpaceDE w:val="0"/>
        <w:ind w:firstLine="0"/>
        <w:jc w:val="both"/>
        <w:rPr>
          <w:rFonts w:ascii="Times New Roman" w:eastAsia="SimSun" w:hAnsi="Times New Roman" w:cs="Mangal"/>
          <w:b/>
          <w:bCs/>
          <w:kern w:val="2"/>
          <w:sz w:val="28"/>
          <w:szCs w:val="28"/>
          <w:lang w:val="ru-RU" w:eastAsia="zh-CN" w:bidi="hi-IN"/>
        </w:rPr>
      </w:pPr>
      <w:r>
        <w:rPr>
          <w:rFonts w:ascii="Times New Roman" w:hAnsi="Times New Roman"/>
          <w:b/>
          <w:sz w:val="28"/>
          <w:szCs w:val="28"/>
          <w:lang w:val="ru-RU"/>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в актуальной редакции постановления от</w:t>
      </w:r>
      <w:r w:rsidR="00C13420">
        <w:rPr>
          <w:rFonts w:ascii="Times New Roman" w:hAnsi="Times New Roman"/>
          <w:b/>
          <w:sz w:val="28"/>
          <w:szCs w:val="28"/>
          <w:lang w:val="ru-RU"/>
        </w:rPr>
        <w:t xml:space="preserve"> 27.10</w:t>
      </w:r>
      <w:r>
        <w:rPr>
          <w:rFonts w:ascii="Times New Roman" w:hAnsi="Times New Roman"/>
          <w:b/>
          <w:sz w:val="28"/>
          <w:szCs w:val="28"/>
          <w:lang w:val="ru-RU"/>
        </w:rPr>
        <w:t>.2020г №</w:t>
      </w:r>
      <w:r w:rsidR="00C13420">
        <w:rPr>
          <w:rFonts w:ascii="Times New Roman" w:hAnsi="Times New Roman"/>
          <w:b/>
          <w:sz w:val="28"/>
          <w:szCs w:val="28"/>
          <w:lang w:val="ru-RU"/>
        </w:rPr>
        <w:t>65</w:t>
      </w:r>
    </w:p>
    <w:p w:rsidR="00E31A1B" w:rsidRDefault="00E31A1B" w:rsidP="00E31A1B">
      <w:pPr>
        <w:widowControl w:val="0"/>
        <w:autoSpaceDE w:val="0"/>
        <w:autoSpaceDN w:val="0"/>
        <w:adjustRightInd w:val="0"/>
        <w:ind w:firstLine="0"/>
        <w:jc w:val="both"/>
        <w:rPr>
          <w:rFonts w:ascii="Times New Roman" w:hAnsi="Times New Roman"/>
          <w:sz w:val="28"/>
          <w:szCs w:val="28"/>
          <w:lang w:val="ru-RU" w:eastAsia="ru-RU"/>
        </w:rPr>
      </w:pPr>
    </w:p>
    <w:p w:rsidR="00E31A1B" w:rsidRDefault="00E31A1B" w:rsidP="00E31A1B">
      <w:pPr>
        <w:ind w:firstLine="709"/>
        <w:jc w:val="both"/>
        <w:outlineLvl w:val="0"/>
        <w:rPr>
          <w:rFonts w:ascii="Times New Roman" w:hAnsi="Times New Roman"/>
          <w:sz w:val="28"/>
          <w:szCs w:val="28"/>
          <w:lang w:val="ru-RU" w:eastAsia="ru-RU"/>
        </w:rPr>
      </w:pPr>
      <w:r>
        <w:rPr>
          <w:rFonts w:ascii="Times New Roman" w:hAnsi="Times New Roman"/>
          <w:sz w:val="28"/>
          <w:szCs w:val="28"/>
          <w:lang w:val="ru-RU" w:eastAsia="ru-RU"/>
        </w:rPr>
        <w:t xml:space="preserve">В соответствии с Федеральным законом от 27 июля 2010 года № 210-ФЗ       «Об организации предоставления </w:t>
      </w:r>
      <w:proofErr w:type="gramStart"/>
      <w:r>
        <w:rPr>
          <w:rFonts w:ascii="Times New Roman" w:hAnsi="Times New Roman"/>
          <w:sz w:val="28"/>
          <w:szCs w:val="28"/>
          <w:lang w:val="ru-RU" w:eastAsia="ru-RU"/>
        </w:rPr>
        <w:t>государственных</w:t>
      </w:r>
      <w:proofErr w:type="gramEnd"/>
      <w:r>
        <w:rPr>
          <w:rFonts w:ascii="Times New Roman" w:hAnsi="Times New Roman"/>
          <w:sz w:val="28"/>
          <w:szCs w:val="28"/>
          <w:lang w:val="ru-RU" w:eastAsia="ru-RU"/>
        </w:rPr>
        <w:t xml:space="preserve"> и муниципальных </w:t>
      </w:r>
      <w:proofErr w:type="gramStart"/>
      <w:r>
        <w:rPr>
          <w:rFonts w:ascii="Times New Roman" w:hAnsi="Times New Roman"/>
          <w:sz w:val="28"/>
          <w:szCs w:val="28"/>
          <w:lang w:val="ru-RU" w:eastAsia="ru-RU"/>
        </w:rPr>
        <w:t>услуг», статьями  11.10, 39.2 Земельного Кодекса Российской Федерации, статьей 3.3 Федерального закона от 25 октября 2001 года № 137-ФЗ «О введении в действие Земельного кодекса Российской Федерации», постановлением администрации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от 16.02.2012 № 14 «Об утверждении Порядка разработки, утверждения и экспертизы проектов административных регламентов  административных регламентов предоставления муниципальных услуг», руководствуясь Уставом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xml:space="preserve">", </w:t>
      </w:r>
      <w:r>
        <w:rPr>
          <w:rFonts w:ascii="Times New Roman" w:hAnsi="Times New Roman"/>
          <w:iCs/>
          <w:sz w:val="28"/>
          <w:szCs w:val="28"/>
          <w:lang w:val="ru-RU" w:eastAsia="ru-RU"/>
        </w:rPr>
        <w:t>администрация сельского поселения "</w:t>
      </w:r>
      <w:proofErr w:type="spellStart"/>
      <w:r>
        <w:rPr>
          <w:rFonts w:ascii="Times New Roman" w:hAnsi="Times New Roman"/>
          <w:iCs/>
          <w:sz w:val="28"/>
          <w:szCs w:val="28"/>
          <w:lang w:val="ru-RU" w:eastAsia="ru-RU"/>
        </w:rPr>
        <w:t>Казановское</w:t>
      </w:r>
      <w:proofErr w:type="spellEnd"/>
      <w:r>
        <w:rPr>
          <w:rFonts w:ascii="Times New Roman" w:hAnsi="Times New Roman"/>
          <w:iCs/>
          <w:sz w:val="28"/>
          <w:szCs w:val="28"/>
          <w:lang w:val="ru-RU" w:eastAsia="ru-RU"/>
        </w:rPr>
        <w:t xml:space="preserve">" </w:t>
      </w:r>
      <w:r>
        <w:rPr>
          <w:rFonts w:ascii="Times New Roman" w:hAnsi="Times New Roman"/>
          <w:b/>
          <w:sz w:val="28"/>
          <w:szCs w:val="28"/>
          <w:lang w:val="ru-RU" w:eastAsia="ru-RU"/>
        </w:rPr>
        <w:t>постановляет</w:t>
      </w:r>
      <w:r>
        <w:rPr>
          <w:rFonts w:ascii="Times New Roman" w:hAnsi="Times New Roman"/>
          <w:sz w:val="28"/>
          <w:szCs w:val="28"/>
          <w:lang w:val="ru-RU" w:eastAsia="ru-RU"/>
        </w:rPr>
        <w:t>:</w:t>
      </w:r>
      <w:proofErr w:type="gramEnd"/>
    </w:p>
    <w:p w:rsidR="00E31A1B" w:rsidRDefault="00E31A1B" w:rsidP="00E31A1B">
      <w:pPr>
        <w:widowControl w:val="0"/>
        <w:autoSpaceDE w:val="0"/>
        <w:autoSpaceDN w:val="0"/>
        <w:adjustRightInd w:val="0"/>
        <w:ind w:firstLine="709"/>
        <w:jc w:val="both"/>
        <w:rPr>
          <w:rFonts w:ascii="Times New Roman" w:hAnsi="Times New Roman"/>
          <w:sz w:val="28"/>
          <w:szCs w:val="28"/>
          <w:lang w:val="ru-RU" w:eastAsia="ru-RU"/>
        </w:rPr>
      </w:pPr>
    </w:p>
    <w:p w:rsidR="00E31A1B" w:rsidRDefault="00E31A1B" w:rsidP="00E31A1B">
      <w:pPr>
        <w:widowControl w:val="0"/>
        <w:autoSpaceDE w:val="0"/>
        <w:autoSpaceDN w:val="0"/>
        <w:adjustRightInd w:val="0"/>
        <w:ind w:firstLine="709"/>
        <w:jc w:val="both"/>
        <w:outlineLvl w:val="0"/>
        <w:rPr>
          <w:rFonts w:ascii="Times New Roman" w:hAnsi="Times New Roman"/>
          <w:bCs/>
          <w:iCs/>
          <w:sz w:val="28"/>
          <w:szCs w:val="28"/>
          <w:lang w:val="ru-RU" w:eastAsia="ru-RU"/>
        </w:rPr>
      </w:pPr>
      <w:r>
        <w:rPr>
          <w:rFonts w:ascii="Times New Roman" w:hAnsi="Times New Roman"/>
          <w:sz w:val="28"/>
          <w:szCs w:val="28"/>
          <w:lang w:val="ru-RU" w:eastAsia="ru-RU"/>
        </w:rPr>
        <w:t>1. Утвердить прилагаемый Административный регламент</w:t>
      </w:r>
      <w:r>
        <w:rPr>
          <w:rFonts w:ascii="Times New Roman" w:hAnsi="Times New Roman"/>
          <w:bCs/>
          <w:sz w:val="28"/>
          <w:szCs w:val="28"/>
          <w:lang w:val="ru-RU" w:eastAsia="ru-RU"/>
        </w:rPr>
        <w:t xml:space="preserve"> «Утверждение схемы расположения земельного участка или земельных участков на кадастровом плане территории»</w:t>
      </w:r>
      <w:r>
        <w:rPr>
          <w:rFonts w:ascii="Times New Roman" w:hAnsi="Times New Roman"/>
          <w:bCs/>
          <w:iCs/>
          <w:sz w:val="28"/>
          <w:szCs w:val="28"/>
          <w:lang w:val="ru-RU" w:eastAsia="ru-RU"/>
        </w:rPr>
        <w:t>.</w:t>
      </w:r>
    </w:p>
    <w:p w:rsidR="00E31A1B" w:rsidRDefault="00E31A1B" w:rsidP="00E31A1B">
      <w:pPr>
        <w:widowControl w:val="0"/>
        <w:autoSpaceDE w:val="0"/>
        <w:autoSpaceDN w:val="0"/>
        <w:adjustRightInd w:val="0"/>
        <w:ind w:firstLine="709"/>
        <w:jc w:val="both"/>
        <w:rPr>
          <w:rFonts w:ascii="Times New Roman" w:hAnsi="Times New Roman"/>
          <w:sz w:val="28"/>
          <w:szCs w:val="28"/>
          <w:lang w:val="ru-RU" w:eastAsia="ru-RU"/>
        </w:rPr>
      </w:pPr>
      <w:r>
        <w:rPr>
          <w:rFonts w:ascii="Times New Roman" w:hAnsi="Times New Roman"/>
          <w:sz w:val="28"/>
          <w:szCs w:val="28"/>
          <w:lang w:val="ru-RU" w:eastAsia="ru-RU"/>
        </w:rPr>
        <w:t xml:space="preserve">2. Настоящее постановление обнародовать на информационных стендах администрации, библиотеке и </w:t>
      </w:r>
      <w:proofErr w:type="spellStart"/>
      <w:r>
        <w:rPr>
          <w:rFonts w:ascii="Times New Roman" w:hAnsi="Times New Roman"/>
          <w:sz w:val="28"/>
          <w:szCs w:val="28"/>
          <w:lang w:val="ru-RU" w:eastAsia="ru-RU"/>
        </w:rPr>
        <w:t>ст</w:t>
      </w:r>
      <w:proofErr w:type="gramStart"/>
      <w:r>
        <w:rPr>
          <w:rFonts w:ascii="Times New Roman" w:hAnsi="Times New Roman"/>
          <w:sz w:val="28"/>
          <w:szCs w:val="28"/>
          <w:lang w:val="ru-RU" w:eastAsia="ru-RU"/>
        </w:rPr>
        <w:t>.О</w:t>
      </w:r>
      <w:proofErr w:type="gramEnd"/>
      <w:r>
        <w:rPr>
          <w:rFonts w:ascii="Times New Roman" w:hAnsi="Times New Roman"/>
          <w:sz w:val="28"/>
          <w:szCs w:val="28"/>
          <w:lang w:val="ru-RU" w:eastAsia="ru-RU"/>
        </w:rPr>
        <w:t>нон</w:t>
      </w:r>
      <w:proofErr w:type="spellEnd"/>
      <w:r>
        <w:rPr>
          <w:rFonts w:ascii="Times New Roman" w:hAnsi="Times New Roman"/>
          <w:sz w:val="28"/>
          <w:szCs w:val="28"/>
          <w:lang w:val="ru-RU" w:eastAsia="ru-RU"/>
        </w:rPr>
        <w:t xml:space="preserve">, разместить на </w:t>
      </w:r>
      <w:proofErr w:type="spellStart"/>
      <w:r>
        <w:rPr>
          <w:rFonts w:ascii="Times New Roman" w:hAnsi="Times New Roman"/>
          <w:sz w:val="28"/>
          <w:szCs w:val="28"/>
          <w:lang w:val="ru-RU" w:eastAsia="ru-RU"/>
        </w:rPr>
        <w:t>официальносм</w:t>
      </w:r>
      <w:proofErr w:type="spellEnd"/>
      <w:r>
        <w:rPr>
          <w:rFonts w:ascii="Times New Roman" w:hAnsi="Times New Roman"/>
          <w:sz w:val="28"/>
          <w:szCs w:val="28"/>
          <w:lang w:val="ru-RU" w:eastAsia="ru-RU"/>
        </w:rPr>
        <w:t xml:space="preserve"> сайте администрации сельского поселения "</w:t>
      </w:r>
      <w:proofErr w:type="spellStart"/>
      <w:r>
        <w:rPr>
          <w:rFonts w:ascii="Times New Roman" w:hAnsi="Times New Roman"/>
          <w:sz w:val="28"/>
          <w:szCs w:val="28"/>
          <w:lang w:val="ru-RU" w:eastAsia="ru-RU"/>
        </w:rPr>
        <w:t>Казановское</w:t>
      </w:r>
      <w:proofErr w:type="spellEnd"/>
      <w:r>
        <w:rPr>
          <w:rFonts w:ascii="Times New Roman" w:hAnsi="Times New Roman"/>
          <w:sz w:val="28"/>
          <w:szCs w:val="28"/>
          <w:lang w:val="ru-RU" w:eastAsia="ru-RU"/>
        </w:rPr>
        <w:t>" в информационно-телекоммуникационной сети "Интернет".</w:t>
      </w:r>
    </w:p>
    <w:p w:rsidR="00E31A1B" w:rsidRDefault="00E31A1B" w:rsidP="00E31A1B">
      <w:pPr>
        <w:widowControl w:val="0"/>
        <w:autoSpaceDE w:val="0"/>
        <w:autoSpaceDN w:val="0"/>
        <w:adjustRightInd w:val="0"/>
        <w:ind w:firstLine="709"/>
        <w:jc w:val="both"/>
        <w:outlineLvl w:val="0"/>
        <w:rPr>
          <w:rFonts w:ascii="Times New Roman" w:hAnsi="Times New Roman"/>
          <w:bCs/>
          <w:iCs/>
          <w:sz w:val="28"/>
          <w:szCs w:val="28"/>
          <w:lang w:val="ru-RU" w:eastAsia="ru-RU"/>
        </w:rPr>
      </w:pPr>
    </w:p>
    <w:p w:rsidR="00E31A1B" w:rsidRDefault="00E31A1B" w:rsidP="00E31A1B">
      <w:pPr>
        <w:widowControl w:val="0"/>
        <w:autoSpaceDE w:val="0"/>
        <w:autoSpaceDN w:val="0"/>
        <w:adjustRightInd w:val="0"/>
        <w:ind w:firstLine="0"/>
        <w:jc w:val="both"/>
        <w:outlineLvl w:val="0"/>
        <w:rPr>
          <w:rFonts w:ascii="Times New Roman" w:hAnsi="Times New Roman"/>
          <w:bCs/>
          <w:iCs/>
          <w:sz w:val="28"/>
          <w:szCs w:val="28"/>
          <w:lang w:val="ru-RU" w:eastAsia="ru-RU"/>
        </w:rPr>
      </w:pPr>
    </w:p>
    <w:p w:rsidR="00E31A1B" w:rsidRDefault="00E31A1B" w:rsidP="00E31A1B">
      <w:pPr>
        <w:widowControl w:val="0"/>
        <w:autoSpaceDE w:val="0"/>
        <w:autoSpaceDN w:val="0"/>
        <w:adjustRightInd w:val="0"/>
        <w:ind w:firstLine="0"/>
        <w:jc w:val="both"/>
        <w:outlineLvl w:val="0"/>
        <w:rPr>
          <w:rFonts w:ascii="Times New Roman" w:hAnsi="Times New Roman"/>
          <w:bCs/>
          <w:iCs/>
          <w:color w:val="FF0000"/>
          <w:sz w:val="28"/>
          <w:szCs w:val="28"/>
          <w:lang w:val="ru-RU" w:eastAsia="ru-RU"/>
        </w:rPr>
      </w:pPr>
      <w:r>
        <w:rPr>
          <w:rFonts w:ascii="Times New Roman" w:hAnsi="Times New Roman"/>
          <w:bCs/>
          <w:iCs/>
          <w:sz w:val="28"/>
          <w:szCs w:val="28"/>
          <w:lang w:val="ru-RU" w:eastAsia="ru-RU"/>
        </w:rPr>
        <w:t>Глава сельского поселения "</w:t>
      </w:r>
      <w:proofErr w:type="spellStart"/>
      <w:r>
        <w:rPr>
          <w:rFonts w:ascii="Times New Roman" w:hAnsi="Times New Roman"/>
          <w:bCs/>
          <w:iCs/>
          <w:sz w:val="28"/>
          <w:szCs w:val="28"/>
          <w:lang w:val="ru-RU" w:eastAsia="ru-RU"/>
        </w:rPr>
        <w:t>Казановское</w:t>
      </w:r>
      <w:proofErr w:type="spellEnd"/>
      <w:r>
        <w:rPr>
          <w:rFonts w:ascii="Times New Roman" w:hAnsi="Times New Roman"/>
          <w:bCs/>
          <w:iCs/>
          <w:sz w:val="28"/>
          <w:szCs w:val="28"/>
          <w:lang w:val="ru-RU" w:eastAsia="ru-RU"/>
        </w:rPr>
        <w:t xml:space="preserve">":          </w:t>
      </w:r>
      <w:proofErr w:type="spellStart"/>
      <w:r>
        <w:rPr>
          <w:rFonts w:ascii="Times New Roman" w:hAnsi="Times New Roman"/>
          <w:bCs/>
          <w:iCs/>
          <w:sz w:val="28"/>
          <w:szCs w:val="28"/>
          <w:lang w:val="ru-RU" w:eastAsia="ru-RU"/>
        </w:rPr>
        <w:t>В.И.Комогорцев</w:t>
      </w:r>
      <w:proofErr w:type="spellEnd"/>
      <w:r>
        <w:rPr>
          <w:rFonts w:ascii="Times New Roman" w:hAnsi="Times New Roman"/>
          <w:bCs/>
          <w:iCs/>
          <w:sz w:val="28"/>
          <w:szCs w:val="28"/>
          <w:lang w:val="ru-RU" w:eastAsia="ru-RU"/>
        </w:rPr>
        <w:t xml:space="preserve">  </w:t>
      </w:r>
      <w:r>
        <w:rPr>
          <w:rFonts w:ascii="Times New Roman" w:hAnsi="Times New Roman"/>
          <w:bCs/>
          <w:iCs/>
          <w:color w:val="FF0000"/>
          <w:sz w:val="28"/>
          <w:szCs w:val="28"/>
          <w:lang w:val="ru-RU" w:eastAsia="ru-RU"/>
        </w:rPr>
        <w:t xml:space="preserve">                                            </w:t>
      </w:r>
    </w:p>
    <w:p w:rsidR="00E31A1B" w:rsidRDefault="00E31A1B" w:rsidP="00E31A1B">
      <w:pPr>
        <w:widowControl w:val="0"/>
        <w:suppressAutoHyphens/>
        <w:autoSpaceDE w:val="0"/>
        <w:ind w:firstLine="0"/>
        <w:jc w:val="center"/>
        <w:rPr>
          <w:rFonts w:ascii="Times New Roman" w:eastAsia="SimSun" w:hAnsi="Times New Roman" w:cs="Mangal"/>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w:t>
      </w:r>
    </w:p>
    <w:p w:rsidR="00E31A1B" w:rsidRDefault="00E31A1B" w:rsidP="00E31A1B">
      <w:pPr>
        <w:widowControl w:val="0"/>
        <w:suppressAutoHyphens/>
        <w:autoSpaceDE w:val="0"/>
        <w:ind w:firstLine="0"/>
        <w:jc w:val="right"/>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Утвержден</w:t>
      </w:r>
    </w:p>
    <w:p w:rsidR="00E31A1B" w:rsidRDefault="00E31A1B" w:rsidP="00E31A1B">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Постановлением</w:t>
      </w:r>
    </w:p>
    <w:p w:rsidR="00E31A1B" w:rsidRDefault="00E31A1B" w:rsidP="00E31A1B">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администрации сельского поселения      </w:t>
      </w:r>
    </w:p>
    <w:p w:rsidR="00E31A1B" w:rsidRDefault="00E31A1B" w:rsidP="00E31A1B">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w:t>
      </w:r>
      <w:bookmarkStart w:id="1" w:name="_GoBack"/>
      <w:bookmarkEnd w:id="1"/>
      <w:r>
        <w:rPr>
          <w:rFonts w:ascii="Times New Roman" w:eastAsia="SimSun" w:hAnsi="Times New Roman" w:cs="Mangal"/>
          <w:bCs/>
          <w:kern w:val="2"/>
          <w:sz w:val="28"/>
          <w:szCs w:val="28"/>
          <w:lang w:val="ru-RU" w:eastAsia="zh-CN" w:bidi="hi-IN"/>
        </w:rPr>
        <w:t xml:space="preserve"> "</w:t>
      </w:r>
      <w:proofErr w:type="spellStart"/>
      <w:r>
        <w:rPr>
          <w:rFonts w:ascii="Times New Roman" w:eastAsia="SimSun" w:hAnsi="Times New Roman" w:cs="Mangal"/>
          <w:bCs/>
          <w:kern w:val="2"/>
          <w:sz w:val="28"/>
          <w:szCs w:val="28"/>
          <w:lang w:val="ru-RU" w:eastAsia="zh-CN" w:bidi="hi-IN"/>
        </w:rPr>
        <w:t>Казановское</w:t>
      </w:r>
      <w:proofErr w:type="spellEnd"/>
      <w:r>
        <w:rPr>
          <w:rFonts w:ascii="Times New Roman" w:eastAsia="SimSun" w:hAnsi="Times New Roman" w:cs="Mangal"/>
          <w:bCs/>
          <w:kern w:val="2"/>
          <w:sz w:val="28"/>
          <w:szCs w:val="28"/>
          <w:lang w:val="ru-RU" w:eastAsia="zh-CN" w:bidi="hi-IN"/>
        </w:rPr>
        <w:t xml:space="preserve">" от 24 ноября   2015 </w:t>
      </w:r>
    </w:p>
    <w:p w:rsidR="00E31A1B" w:rsidRDefault="00E31A1B" w:rsidP="00E31A1B">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 № 139,в </w:t>
      </w:r>
      <w:proofErr w:type="spellStart"/>
      <w:proofErr w:type="gramStart"/>
      <w:r>
        <w:rPr>
          <w:rFonts w:ascii="Times New Roman" w:eastAsia="SimSun" w:hAnsi="Times New Roman" w:cs="Mangal"/>
          <w:bCs/>
          <w:kern w:val="2"/>
          <w:sz w:val="28"/>
          <w:szCs w:val="28"/>
          <w:lang w:val="ru-RU" w:eastAsia="zh-CN" w:bidi="hi-IN"/>
        </w:rPr>
        <w:t>ред</w:t>
      </w:r>
      <w:proofErr w:type="spellEnd"/>
      <w:proofErr w:type="gramEnd"/>
      <w:r>
        <w:rPr>
          <w:rFonts w:ascii="Times New Roman" w:eastAsia="SimSun" w:hAnsi="Times New Roman" w:cs="Mangal"/>
          <w:bCs/>
          <w:kern w:val="2"/>
          <w:sz w:val="28"/>
          <w:szCs w:val="28"/>
          <w:lang w:val="ru-RU" w:eastAsia="zh-CN" w:bidi="hi-IN"/>
        </w:rPr>
        <w:t xml:space="preserve"> от 16.09.19г №69,</w:t>
      </w:r>
    </w:p>
    <w:p w:rsidR="00E31A1B" w:rsidRDefault="00C13420" w:rsidP="00E31A1B">
      <w:pPr>
        <w:widowControl w:val="0"/>
        <w:suppressAutoHyphens/>
        <w:autoSpaceDE w:val="0"/>
        <w:ind w:firstLine="0"/>
        <w:jc w:val="right"/>
        <w:rPr>
          <w:rFonts w:ascii="Times New Roman" w:eastAsia="SimSun" w:hAnsi="Times New Roman" w:cs="Mangal"/>
          <w:bCs/>
          <w:kern w:val="2"/>
          <w:sz w:val="28"/>
          <w:szCs w:val="28"/>
          <w:lang w:val="ru-RU" w:eastAsia="zh-CN" w:bidi="hi-IN"/>
        </w:rPr>
      </w:pPr>
      <w:r>
        <w:rPr>
          <w:rFonts w:ascii="Times New Roman" w:eastAsia="SimSun" w:hAnsi="Times New Roman" w:cs="Mangal"/>
          <w:bCs/>
          <w:kern w:val="2"/>
          <w:sz w:val="28"/>
          <w:szCs w:val="28"/>
          <w:lang w:val="ru-RU" w:eastAsia="zh-CN" w:bidi="hi-IN"/>
        </w:rPr>
        <w:t xml:space="preserve">В </w:t>
      </w:r>
      <w:proofErr w:type="spellStart"/>
      <w:r>
        <w:rPr>
          <w:rFonts w:ascii="Times New Roman" w:eastAsia="SimSun" w:hAnsi="Times New Roman" w:cs="Mangal"/>
          <w:bCs/>
          <w:kern w:val="2"/>
          <w:sz w:val="28"/>
          <w:szCs w:val="28"/>
          <w:lang w:val="ru-RU" w:eastAsia="zh-CN" w:bidi="hi-IN"/>
        </w:rPr>
        <w:t>акт</w:t>
      </w:r>
      <w:proofErr w:type="gramStart"/>
      <w:r>
        <w:rPr>
          <w:rFonts w:ascii="Times New Roman" w:eastAsia="SimSun" w:hAnsi="Times New Roman" w:cs="Mangal"/>
          <w:bCs/>
          <w:kern w:val="2"/>
          <w:sz w:val="28"/>
          <w:szCs w:val="28"/>
          <w:lang w:val="ru-RU" w:eastAsia="zh-CN" w:bidi="hi-IN"/>
        </w:rPr>
        <w:t>.р</w:t>
      </w:r>
      <w:proofErr w:type="gramEnd"/>
      <w:r>
        <w:rPr>
          <w:rFonts w:ascii="Times New Roman" w:eastAsia="SimSun" w:hAnsi="Times New Roman" w:cs="Mangal"/>
          <w:bCs/>
          <w:kern w:val="2"/>
          <w:sz w:val="28"/>
          <w:szCs w:val="28"/>
          <w:lang w:val="ru-RU" w:eastAsia="zh-CN" w:bidi="hi-IN"/>
        </w:rPr>
        <w:t>ед</w:t>
      </w:r>
      <w:proofErr w:type="spellEnd"/>
      <w:r>
        <w:rPr>
          <w:rFonts w:ascii="Times New Roman" w:eastAsia="SimSun" w:hAnsi="Times New Roman" w:cs="Mangal"/>
          <w:bCs/>
          <w:kern w:val="2"/>
          <w:sz w:val="28"/>
          <w:szCs w:val="28"/>
          <w:lang w:val="ru-RU" w:eastAsia="zh-CN" w:bidi="hi-IN"/>
        </w:rPr>
        <w:t xml:space="preserve">  от 27.10.2020№56</w:t>
      </w: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Административный регламент</w:t>
      </w:r>
    </w:p>
    <w:p w:rsidR="00E31A1B" w:rsidRDefault="00E31A1B" w:rsidP="00E31A1B">
      <w:pPr>
        <w:widowControl w:val="0"/>
        <w:suppressAutoHyphens/>
        <w:autoSpaceDE w:val="0"/>
        <w:ind w:firstLine="0"/>
        <w:jc w:val="center"/>
        <w:rPr>
          <w:rFonts w:ascii="Times New Roman" w:eastAsia="SimSun" w:hAnsi="Times New Roman" w:cs="Mangal"/>
          <w:b/>
          <w:bCs/>
          <w:kern w:val="2"/>
          <w:sz w:val="28"/>
          <w:szCs w:val="28"/>
          <w:lang w:val="ru-RU" w:eastAsia="zh-CN" w:bidi="hi-IN"/>
        </w:rPr>
      </w:pPr>
      <w:r>
        <w:rPr>
          <w:rFonts w:ascii="Times New Roman" w:eastAsia="SimSun" w:hAnsi="Times New Roman" w:cs="Mangal"/>
          <w:b/>
          <w:bCs/>
          <w:kern w:val="2"/>
          <w:sz w:val="28"/>
          <w:szCs w:val="28"/>
          <w:lang w:val="ru-RU" w:eastAsia="zh-CN" w:bidi="hi-IN"/>
        </w:rPr>
        <w:t xml:space="preserve"> предоставления муниципальной услуги </w:t>
      </w:r>
      <w:r>
        <w:rPr>
          <w:rFonts w:ascii="Times New Roman" w:hAnsi="Times New Roman"/>
          <w:b/>
          <w:bCs/>
          <w:color w:val="2D2D2D"/>
          <w:spacing w:val="2"/>
          <w:kern w:val="36"/>
          <w:sz w:val="28"/>
          <w:szCs w:val="28"/>
          <w:lang w:val="ru-RU" w:eastAsia="ru-RU"/>
        </w:rPr>
        <w:t>"Утверждение схемы расположения земельного участка или земельных участков на кадастровом плане территории"</w:t>
      </w:r>
    </w:p>
    <w:p w:rsidR="00E31A1B" w:rsidRDefault="00E31A1B" w:rsidP="00E31A1B">
      <w:pPr>
        <w:widowControl w:val="0"/>
        <w:suppressAutoHyphens/>
        <w:autoSpaceDE w:val="0"/>
        <w:ind w:firstLine="0"/>
        <w:jc w:val="both"/>
        <w:rPr>
          <w:rFonts w:ascii="Times New Roman" w:eastAsia="SimSun" w:hAnsi="Times New Roman" w:cs="Mangal"/>
          <w:kern w:val="2"/>
          <w:sz w:val="28"/>
          <w:szCs w:val="28"/>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kern w:val="2"/>
          <w:sz w:val="23"/>
          <w:szCs w:val="23"/>
          <w:lang w:val="ru-RU" w:eastAsia="zh-CN" w:bidi="hi-IN"/>
        </w:rPr>
      </w:pPr>
      <w:r>
        <w:rPr>
          <w:rFonts w:ascii="Times New Roman" w:eastAsia="SimSun" w:hAnsi="Times New Roman" w:cs="Mangal"/>
          <w:b/>
          <w:bCs/>
          <w:kern w:val="2"/>
          <w:sz w:val="28"/>
          <w:szCs w:val="28"/>
          <w:lang w:val="ru-RU" w:eastAsia="zh-CN" w:bidi="hi-IN"/>
        </w:rPr>
        <w:t>1. Общие положения</w:t>
      </w: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tabs>
          <w:tab w:val="left" w:pos="567"/>
          <w:tab w:val="left" w:pos="851"/>
        </w:tabs>
        <w:ind w:firstLine="851"/>
        <w:jc w:val="both"/>
        <w:rPr>
          <w:rFonts w:ascii="Times New Roman" w:hAnsi="Times New Roman"/>
          <w:sz w:val="24"/>
          <w:szCs w:val="24"/>
          <w:lang w:val="ru-RU"/>
        </w:rPr>
      </w:pPr>
      <w:r>
        <w:rPr>
          <w:rFonts w:ascii="Times New Roman" w:hAnsi="Times New Roman"/>
          <w:sz w:val="24"/>
          <w:szCs w:val="24"/>
          <w:lang w:val="ru-RU"/>
        </w:rPr>
        <w:t>1.1.</w:t>
      </w:r>
      <w:r>
        <w:rPr>
          <w:rFonts w:ascii="Times New Roman" w:hAnsi="Times New Roman"/>
          <w:sz w:val="24"/>
          <w:szCs w:val="24"/>
        </w:rPr>
        <w:t> </w:t>
      </w:r>
      <w:r>
        <w:rPr>
          <w:rFonts w:ascii="Times New Roman" w:hAnsi="Times New Roman"/>
          <w:sz w:val="24"/>
          <w:szCs w:val="24"/>
          <w:lang w:val="ru-RU"/>
        </w:rPr>
        <w:t xml:space="preserve">Предмет регулирования регламента </w:t>
      </w:r>
    </w:p>
    <w:p w:rsidR="00E31A1B" w:rsidRDefault="00E31A1B" w:rsidP="00E31A1B">
      <w:pPr>
        <w:tabs>
          <w:tab w:val="left" w:pos="567"/>
          <w:tab w:val="left" w:pos="851"/>
        </w:tabs>
        <w:ind w:firstLine="851"/>
        <w:jc w:val="both"/>
        <w:rPr>
          <w:rFonts w:ascii="Times New Roman" w:hAnsi="Times New Roman"/>
          <w:sz w:val="24"/>
          <w:szCs w:val="24"/>
          <w:lang w:val="ru-RU"/>
        </w:rPr>
      </w:pPr>
      <w:r>
        <w:rPr>
          <w:rFonts w:ascii="Times New Roman" w:hAnsi="Times New Roman"/>
          <w:sz w:val="24"/>
          <w:szCs w:val="24"/>
          <w:lang w:val="ru-RU"/>
        </w:rPr>
        <w:t>1.1.1.</w:t>
      </w:r>
      <w:r>
        <w:rPr>
          <w:rFonts w:ascii="Times New Roman" w:hAnsi="Times New Roman"/>
          <w:sz w:val="24"/>
          <w:szCs w:val="24"/>
        </w:rPr>
        <w:t> </w:t>
      </w:r>
      <w:r>
        <w:rPr>
          <w:rFonts w:ascii="Times New Roman" w:hAnsi="Times New Roman"/>
          <w:sz w:val="24"/>
          <w:szCs w:val="24"/>
          <w:lang w:val="ru-RU"/>
        </w:rPr>
        <w:t>Настоящий административный регламент администрации сельского поселения "</w:t>
      </w:r>
      <w:proofErr w:type="spellStart"/>
      <w:r>
        <w:rPr>
          <w:rFonts w:ascii="Times New Roman" w:hAnsi="Times New Roman"/>
          <w:sz w:val="24"/>
          <w:szCs w:val="24"/>
          <w:lang w:val="ru-RU"/>
        </w:rPr>
        <w:t>Казановское</w:t>
      </w:r>
      <w:proofErr w:type="spellEnd"/>
      <w:proofErr w:type="gramStart"/>
      <w:r>
        <w:rPr>
          <w:rFonts w:ascii="Times New Roman" w:hAnsi="Times New Roman"/>
          <w:sz w:val="24"/>
          <w:szCs w:val="24"/>
          <w:lang w:val="ru-RU"/>
        </w:rPr>
        <w:t>"(</w:t>
      </w:r>
      <w:proofErr w:type="gramEnd"/>
      <w:r>
        <w:rPr>
          <w:rFonts w:ascii="Times New Roman" w:hAnsi="Times New Roman"/>
          <w:sz w:val="24"/>
          <w:szCs w:val="24"/>
          <w:lang w:val="ru-RU"/>
        </w:rPr>
        <w:t>далее – Администрация)по предоставлению муниципальной услуги«Утверждение схемы расположения земельного участка или земельных участков на кадастровом плане территории» (далее – Административный регламент) разработан в целях повышения качества исполнения результатов предоставления муниципальной услуги.</w:t>
      </w:r>
    </w:p>
    <w:p w:rsidR="00E31A1B" w:rsidRDefault="00E31A1B" w:rsidP="00E31A1B">
      <w:pPr>
        <w:pStyle w:val="a5"/>
        <w:spacing w:before="0" w:after="0"/>
        <w:ind w:firstLine="851"/>
        <w:jc w:val="both"/>
      </w:pPr>
      <w:r>
        <w:t>Административный регламент направлен на обеспечение доступности и открытости для юридических и физических лиц, индивидуальных предпринимателей сведений о муниципальной услуге, а также определяет сроки и последовательность действий (административных процедур) при осуществлении полномочий по предоставлению муниципальной услуги.</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1.2.</w:t>
      </w:r>
      <w:r>
        <w:rPr>
          <w:rFonts w:ascii="Times New Roman" w:hAnsi="Times New Roman"/>
          <w:sz w:val="24"/>
          <w:szCs w:val="24"/>
        </w:rPr>
        <w:t> </w:t>
      </w:r>
      <w:r>
        <w:rPr>
          <w:rFonts w:ascii="Times New Roman" w:hAnsi="Times New Roman"/>
          <w:sz w:val="24"/>
          <w:szCs w:val="24"/>
          <w:lang w:val="ru-RU"/>
        </w:rPr>
        <w:t>Круг заявителей</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Получателями муниципальной услуги в рамках настоящего Административного регламента являются юридические и физические лица, индивидуальные предприниматели, а также их уполномоченные представители (далее</w:t>
      </w:r>
      <w:r>
        <w:rPr>
          <w:rFonts w:ascii="Times New Roman" w:hAnsi="Times New Roman"/>
          <w:sz w:val="24"/>
          <w:szCs w:val="24"/>
        </w:rPr>
        <w:t>  </w:t>
      </w:r>
      <w:r>
        <w:rPr>
          <w:rFonts w:ascii="Times New Roman" w:hAnsi="Times New Roman"/>
          <w:sz w:val="24"/>
          <w:szCs w:val="24"/>
          <w:lang w:val="ru-RU"/>
        </w:rPr>
        <w:t>–</w:t>
      </w:r>
      <w:r>
        <w:rPr>
          <w:rFonts w:ascii="Times New Roman" w:hAnsi="Times New Roman"/>
          <w:sz w:val="24"/>
          <w:szCs w:val="24"/>
        </w:rPr>
        <w:t>  </w:t>
      </w:r>
      <w:r>
        <w:rPr>
          <w:rFonts w:ascii="Times New Roman" w:hAnsi="Times New Roman"/>
          <w:sz w:val="24"/>
          <w:szCs w:val="24"/>
          <w:lang w:val="ru-RU"/>
        </w:rPr>
        <w:t xml:space="preserve">заявители). </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От имени физических лиц заявление о предоставлении муниципальной услуги (далее</w:t>
      </w:r>
      <w:r>
        <w:rPr>
          <w:rFonts w:ascii="Times New Roman" w:hAnsi="Times New Roman"/>
          <w:sz w:val="24"/>
          <w:szCs w:val="24"/>
        </w:rPr>
        <w:t>  </w:t>
      </w:r>
      <w:r>
        <w:rPr>
          <w:rFonts w:ascii="Times New Roman" w:hAnsi="Times New Roman"/>
          <w:sz w:val="24"/>
          <w:szCs w:val="24"/>
          <w:lang w:val="ru-RU"/>
        </w:rPr>
        <w:t>–</w:t>
      </w:r>
      <w:r>
        <w:rPr>
          <w:rFonts w:ascii="Times New Roman" w:hAnsi="Times New Roman"/>
          <w:sz w:val="24"/>
          <w:szCs w:val="24"/>
        </w:rPr>
        <w:t>  </w:t>
      </w:r>
      <w:r>
        <w:rPr>
          <w:rFonts w:ascii="Times New Roman" w:hAnsi="Times New Roman"/>
          <w:sz w:val="24"/>
          <w:szCs w:val="24"/>
          <w:lang w:val="ru-RU"/>
        </w:rPr>
        <w:t>заявление) могут подавать, в частности:</w:t>
      </w:r>
    </w:p>
    <w:p w:rsidR="00E31A1B" w:rsidRDefault="00E31A1B" w:rsidP="00E31A1B">
      <w:pPr>
        <w:ind w:firstLine="851"/>
        <w:jc w:val="both"/>
        <w:rPr>
          <w:rFonts w:ascii="Times New Roman" w:hAnsi="Times New Roman"/>
          <w:sz w:val="24"/>
          <w:szCs w:val="24"/>
          <w:lang w:val="ru-RU"/>
        </w:rPr>
      </w:pPr>
      <w:proofErr w:type="gramStart"/>
      <w:r>
        <w:rPr>
          <w:rFonts w:ascii="Times New Roman" w:hAnsi="Times New Roman"/>
          <w:sz w:val="24"/>
          <w:szCs w:val="24"/>
          <w:lang w:val="ru-RU"/>
        </w:rPr>
        <w:t>законные представители (родители, опекуны, усыновители) несовершеннолетних в возрасте до 14 лет; несовершеннолетний в возрасте от 14 до 18 лет может подать заявление только с согласия своих законных представителей</w:t>
      </w:r>
      <w:r>
        <w:rPr>
          <w:rFonts w:ascii="Times New Roman" w:hAnsi="Times New Roman"/>
          <w:sz w:val="24"/>
          <w:szCs w:val="24"/>
        </w:rPr>
        <w:t>  </w:t>
      </w:r>
      <w:r>
        <w:rPr>
          <w:rFonts w:ascii="Times New Roman" w:hAnsi="Times New Roman"/>
          <w:sz w:val="24"/>
          <w:szCs w:val="24"/>
          <w:lang w:val="ru-RU"/>
        </w:rPr>
        <w:t>–</w:t>
      </w:r>
      <w:r>
        <w:rPr>
          <w:rFonts w:ascii="Times New Roman" w:hAnsi="Times New Roman"/>
          <w:sz w:val="24"/>
          <w:szCs w:val="24"/>
        </w:rPr>
        <w:t>  </w:t>
      </w:r>
      <w:r>
        <w:rPr>
          <w:rFonts w:ascii="Times New Roman" w:hAnsi="Times New Roman"/>
          <w:sz w:val="24"/>
          <w:szCs w:val="24"/>
          <w:lang w:val="ru-RU"/>
        </w:rPr>
        <w:t>родителей, усыновителей или попечителей (за</w:t>
      </w:r>
      <w:r>
        <w:rPr>
          <w:rFonts w:ascii="Times New Roman" w:hAnsi="Times New Roman"/>
          <w:sz w:val="24"/>
          <w:szCs w:val="24"/>
        </w:rPr>
        <w:t> </w:t>
      </w:r>
      <w:r>
        <w:rPr>
          <w:rFonts w:ascii="Times New Roman" w:hAnsi="Times New Roman"/>
          <w:sz w:val="24"/>
          <w:szCs w:val="24"/>
          <w:lang w:val="ru-RU"/>
        </w:rPr>
        <w:t>исключением случаев объявления несовершеннолетнего полностью дееспособным (эмансипация) или его вступления в брак в порядке, установленном законодательством Российской Федерации);</w:t>
      </w:r>
      <w:proofErr w:type="gramEnd"/>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опекуны недееспособных граждан;</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представители, действующие в силу полномочий, основанных на нотариально удостоверенной доверенности или нотариально удостоверенном договоре.</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 xml:space="preserve">От имени юридического лица заявление может быть подано лицом, имеющим право действовать от имени юридического лица без доверенности, либо представителем, действующим на основании доверенности, оформленной в установленном законом порядке. </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От имени индивидуального предпринимателя заявление может быть подано лицом, имеющим право действовать от имени индивидуального предпринимателя на основании доверенности, оформленной в установленном законом порядке.</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1.3.</w:t>
      </w:r>
      <w:r>
        <w:rPr>
          <w:rFonts w:ascii="Times New Roman" w:hAnsi="Times New Roman"/>
          <w:sz w:val="24"/>
          <w:szCs w:val="24"/>
        </w:rPr>
        <w:t> </w:t>
      </w:r>
      <w:r>
        <w:rPr>
          <w:rFonts w:ascii="Times New Roman" w:hAnsi="Times New Roman"/>
          <w:sz w:val="24"/>
          <w:szCs w:val="24"/>
          <w:lang w:val="ru-RU"/>
        </w:rPr>
        <w:t>Требования к порядку информирования о предоставлении муниципальной услуги</w:t>
      </w:r>
    </w:p>
    <w:p w:rsidR="00E31A1B" w:rsidRDefault="00E31A1B" w:rsidP="00E31A1B">
      <w:pPr>
        <w:pStyle w:val="ConsPlusNormal0"/>
        <w:ind w:right="-1" w:firstLine="709"/>
        <w:jc w:val="both"/>
        <w:rPr>
          <w:rFonts w:ascii="Times New Roman" w:hAnsi="Times New Roman"/>
          <w:sz w:val="24"/>
          <w:szCs w:val="24"/>
        </w:rPr>
      </w:pPr>
      <w:r>
        <w:rPr>
          <w:rFonts w:ascii="Times New Roman" w:eastAsia="SimSun" w:hAnsi="Times New Roman" w:cs="Mangal"/>
          <w:sz w:val="24"/>
          <w:szCs w:val="24"/>
        </w:rPr>
        <w:t xml:space="preserve">1.3.1.Местонахождение </w:t>
      </w:r>
      <w:r>
        <w:rPr>
          <w:rFonts w:ascii="Times New Roman" w:hAnsi="Times New Roman"/>
          <w:sz w:val="24"/>
          <w:szCs w:val="24"/>
        </w:rPr>
        <w:t xml:space="preserve">Администрации: 673381.Забайкальский край,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w:t>
      </w:r>
      <w:proofErr w:type="spellStart"/>
      <w:r>
        <w:rPr>
          <w:rFonts w:ascii="Times New Roman" w:hAnsi="Times New Roman"/>
          <w:sz w:val="24"/>
          <w:szCs w:val="24"/>
        </w:rPr>
        <w:t>с</w:t>
      </w:r>
      <w:proofErr w:type="gramStart"/>
      <w:r>
        <w:rPr>
          <w:rFonts w:ascii="Times New Roman" w:hAnsi="Times New Roman"/>
          <w:sz w:val="24"/>
          <w:szCs w:val="24"/>
        </w:rPr>
        <w:t>.К</w:t>
      </w:r>
      <w:proofErr w:type="gramEnd"/>
      <w:r>
        <w:rPr>
          <w:rFonts w:ascii="Times New Roman" w:hAnsi="Times New Roman"/>
          <w:sz w:val="24"/>
          <w:szCs w:val="24"/>
        </w:rPr>
        <w:t>азаново</w:t>
      </w:r>
      <w:proofErr w:type="spellEnd"/>
      <w:r>
        <w:rPr>
          <w:rFonts w:ascii="Times New Roman" w:hAnsi="Times New Roman"/>
          <w:sz w:val="24"/>
          <w:szCs w:val="24"/>
        </w:rPr>
        <w:t xml:space="preserve">, ул.Октябрьской Революции,61 </w:t>
      </w:r>
    </w:p>
    <w:p w:rsidR="00E31A1B" w:rsidRDefault="00E31A1B" w:rsidP="00E31A1B">
      <w:pPr>
        <w:pStyle w:val="ConsPlusNormal0"/>
        <w:ind w:right="-1" w:firstLine="709"/>
        <w:jc w:val="both"/>
        <w:rPr>
          <w:rFonts w:ascii="Times New Roman" w:hAnsi="Times New Roman"/>
          <w:sz w:val="24"/>
          <w:szCs w:val="24"/>
        </w:rPr>
      </w:pPr>
      <w:r>
        <w:rPr>
          <w:rFonts w:ascii="Times New Roman" w:hAnsi="Times New Roman"/>
          <w:sz w:val="24"/>
          <w:szCs w:val="24"/>
        </w:rPr>
        <w:t>Поч</w:t>
      </w:r>
      <w:r>
        <w:rPr>
          <w:rFonts w:ascii="Times New Roman" w:eastAsia="SimSun" w:hAnsi="Times New Roman" w:cs="Mangal"/>
          <w:sz w:val="24"/>
          <w:szCs w:val="24"/>
        </w:rPr>
        <w:t xml:space="preserve">товый адрес: </w:t>
      </w:r>
      <w:r>
        <w:rPr>
          <w:rFonts w:ascii="Times New Roman" w:hAnsi="Times New Roman"/>
          <w:sz w:val="24"/>
          <w:szCs w:val="24"/>
        </w:rPr>
        <w:t xml:space="preserve">Администрации: 673381.Забайкальский край, </w:t>
      </w:r>
      <w:proofErr w:type="spellStart"/>
      <w:r>
        <w:rPr>
          <w:rFonts w:ascii="Times New Roman" w:hAnsi="Times New Roman"/>
          <w:sz w:val="24"/>
          <w:szCs w:val="24"/>
        </w:rPr>
        <w:t>Шилкинский</w:t>
      </w:r>
      <w:proofErr w:type="spellEnd"/>
      <w:r>
        <w:rPr>
          <w:rFonts w:ascii="Times New Roman" w:hAnsi="Times New Roman"/>
          <w:sz w:val="24"/>
          <w:szCs w:val="24"/>
        </w:rPr>
        <w:t xml:space="preserve"> район, </w:t>
      </w:r>
      <w:proofErr w:type="spellStart"/>
      <w:r>
        <w:rPr>
          <w:rFonts w:ascii="Times New Roman" w:hAnsi="Times New Roman"/>
          <w:sz w:val="24"/>
          <w:szCs w:val="24"/>
        </w:rPr>
        <w:lastRenderedPageBreak/>
        <w:t>с</w:t>
      </w:r>
      <w:proofErr w:type="gramStart"/>
      <w:r>
        <w:rPr>
          <w:rFonts w:ascii="Times New Roman" w:hAnsi="Times New Roman"/>
          <w:sz w:val="24"/>
          <w:szCs w:val="24"/>
        </w:rPr>
        <w:t>.К</w:t>
      </w:r>
      <w:proofErr w:type="gramEnd"/>
      <w:r>
        <w:rPr>
          <w:rFonts w:ascii="Times New Roman" w:hAnsi="Times New Roman"/>
          <w:sz w:val="24"/>
          <w:szCs w:val="24"/>
        </w:rPr>
        <w:t>азаново</w:t>
      </w:r>
      <w:proofErr w:type="spellEnd"/>
      <w:r>
        <w:rPr>
          <w:rFonts w:ascii="Times New Roman" w:hAnsi="Times New Roman"/>
          <w:sz w:val="24"/>
          <w:szCs w:val="24"/>
        </w:rPr>
        <w:t xml:space="preserve">, ул.Октябрьской Революции,61 </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Местонахождение Краевого государственного автономного учреждения "Многофункциональный центр предоставления государственных и муниципальных услуг Забайкальского края" (далее – филиал КГАУ "МФЦ")</w:t>
      </w:r>
      <w:proofErr w:type="gramStart"/>
      <w:r>
        <w:rPr>
          <w:rFonts w:ascii="Times New Roman" w:hAnsi="Times New Roman"/>
          <w:sz w:val="24"/>
          <w:szCs w:val="24"/>
          <w:lang w:val="ru-RU"/>
        </w:rPr>
        <w:t xml:space="preserve">  .</w:t>
      </w:r>
      <w:proofErr w:type="gramEnd"/>
    </w:p>
    <w:p w:rsidR="00E31A1B" w:rsidRDefault="00E31A1B" w:rsidP="00E31A1B">
      <w:pPr>
        <w:ind w:left="708" w:firstLine="0"/>
        <w:jc w:val="both"/>
        <w:rPr>
          <w:rFonts w:ascii="Times New Roman" w:hAnsi="Times New Roman"/>
          <w:sz w:val="24"/>
          <w:szCs w:val="24"/>
          <w:lang w:val="ru-RU"/>
        </w:rPr>
      </w:pPr>
      <w:r>
        <w:rPr>
          <w:rFonts w:ascii="Times New Roman" w:hAnsi="Times New Roman"/>
          <w:sz w:val="24"/>
          <w:szCs w:val="24"/>
          <w:lang w:val="ru-RU"/>
        </w:rPr>
        <w:t>Почтовый адрес филиала КГАУ «МФЦ»</w:t>
      </w:r>
      <w:proofErr w:type="gramStart"/>
      <w:r>
        <w:rPr>
          <w:rFonts w:ascii="Times New Roman" w:hAnsi="Times New Roman"/>
          <w:sz w:val="24"/>
          <w:szCs w:val="24"/>
          <w:lang w:val="ru-RU"/>
        </w:rPr>
        <w:t xml:space="preserve"> .</w:t>
      </w:r>
      <w:proofErr w:type="gramEnd"/>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1.3.1.1.График (режим) приема заинтересованных лиц по вопросам предоставления муниципальной услуги специалистами Администрации и КГАУ «МФЦ Забайкальского края»: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1.3.2.Справочные телефоны:83024451417</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телефон Главы сельского поселения: 83024451417</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телефоны специалистов Администрации:83024451417</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телефоны специалистов КГАУ «МФЦ Забайкальского края»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1.3.3.Официальный сайт в информационно-телекоммуникационной сети «Интернет» (далее – сеть «Интернет»):</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адрес интернет-сайта Администрации: </w:t>
      </w:r>
      <w:r>
        <w:rPr>
          <w:rFonts w:ascii="Times New Roman" w:eastAsia="SimSun" w:hAnsi="Times New Roman" w:cs="Mangal"/>
          <w:kern w:val="2"/>
          <w:sz w:val="24"/>
          <w:szCs w:val="24"/>
          <w:lang w:eastAsia="zh-CN" w:bidi="hi-IN"/>
        </w:rPr>
        <w:t>http</w:t>
      </w:r>
      <w:r>
        <w:rPr>
          <w:rFonts w:ascii="Times New Roman" w:eastAsia="SimSun" w:hAnsi="Times New Roman" w:cs="Mangal"/>
          <w:kern w:val="2"/>
          <w:sz w:val="24"/>
          <w:szCs w:val="24"/>
          <w:lang w:val="ru-RU" w:eastAsia="zh-CN" w:bidi="hi-IN"/>
        </w:rPr>
        <w:t>://</w:t>
      </w:r>
      <w:r>
        <w:rPr>
          <w:rFonts w:ascii="Times New Roman" w:eastAsia="SimSun" w:hAnsi="Times New Roman" w:cs="Mangal"/>
          <w:kern w:val="2"/>
          <w:sz w:val="24"/>
          <w:szCs w:val="24"/>
          <w:lang w:eastAsia="zh-CN" w:bidi="hi-IN"/>
        </w:rPr>
        <w:t>www</w:t>
      </w:r>
      <w:r>
        <w:rPr>
          <w:rFonts w:ascii="Times New Roman" w:eastAsia="SimSun" w:hAnsi="Times New Roman" w:cs="Mangal"/>
          <w:kern w:val="2"/>
          <w:sz w:val="24"/>
          <w:szCs w:val="24"/>
          <w:lang w:val="ru-RU" w:eastAsia="zh-CN" w:bidi="hi-IN"/>
        </w:rPr>
        <w:t>.</w:t>
      </w:r>
      <w:proofErr w:type="spellStart"/>
      <w:r>
        <w:rPr>
          <w:rFonts w:ascii="Times New Roman" w:eastAsia="SimSun" w:hAnsi="Times New Roman" w:cs="Mangal"/>
          <w:kern w:val="2"/>
          <w:sz w:val="24"/>
          <w:szCs w:val="24"/>
          <w:lang w:val="ru-RU" w:eastAsia="zh-CN" w:bidi="hi-IN"/>
        </w:rPr>
        <w:t>Шилкинский</w:t>
      </w:r>
      <w:proofErr w:type="gramStart"/>
      <w:r>
        <w:rPr>
          <w:rFonts w:ascii="Times New Roman" w:eastAsia="SimSun" w:hAnsi="Times New Roman" w:cs="Mangal"/>
          <w:kern w:val="2"/>
          <w:sz w:val="24"/>
          <w:szCs w:val="24"/>
          <w:lang w:val="ru-RU" w:eastAsia="zh-CN" w:bidi="hi-IN"/>
        </w:rPr>
        <w:t>.Р</w:t>
      </w:r>
      <w:proofErr w:type="gramEnd"/>
      <w:r>
        <w:rPr>
          <w:rFonts w:ascii="Times New Roman" w:eastAsia="SimSun" w:hAnsi="Times New Roman" w:cs="Mangal"/>
          <w:kern w:val="2"/>
          <w:sz w:val="24"/>
          <w:szCs w:val="24"/>
          <w:lang w:val="ru-RU" w:eastAsia="zh-CN" w:bidi="hi-IN"/>
        </w:rPr>
        <w:t>Ф</w:t>
      </w:r>
      <w:proofErr w:type="spellEnd"/>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адрес электронной почты Администрации:</w:t>
      </w:r>
      <w:r>
        <w:rPr>
          <w:rFonts w:ascii="Times New Roman" w:eastAsia="SimSun" w:hAnsi="Times New Roman" w:cs="Mangal"/>
          <w:kern w:val="2"/>
          <w:sz w:val="24"/>
          <w:szCs w:val="24"/>
          <w:lang w:eastAsia="zh-CN" w:bidi="hi-IN"/>
        </w:rPr>
        <w:t>org</w:t>
      </w:r>
      <w:r>
        <w:rPr>
          <w:rFonts w:ascii="Times New Roman" w:eastAsia="SimSun" w:hAnsi="Times New Roman" w:cs="Mangal"/>
          <w:kern w:val="2"/>
          <w:sz w:val="24"/>
          <w:szCs w:val="24"/>
          <w:lang w:val="ru-RU" w:eastAsia="zh-CN" w:bidi="hi-IN"/>
        </w:rPr>
        <w:t>.</w:t>
      </w:r>
      <w:proofErr w:type="spellStart"/>
      <w:r>
        <w:rPr>
          <w:rFonts w:ascii="Times New Roman" w:eastAsia="SimSun" w:hAnsi="Times New Roman" w:cs="Mangal"/>
          <w:kern w:val="2"/>
          <w:sz w:val="24"/>
          <w:szCs w:val="24"/>
          <w:lang w:eastAsia="zh-CN" w:bidi="hi-IN"/>
        </w:rPr>
        <w:t>kazanovo</w:t>
      </w:r>
      <w:proofErr w:type="spellEnd"/>
      <w:r>
        <w:rPr>
          <w:rFonts w:ascii="Times New Roman" w:eastAsia="SimSun" w:hAnsi="Times New Roman" w:cs="Mangal"/>
          <w:kern w:val="2"/>
          <w:sz w:val="24"/>
          <w:szCs w:val="24"/>
          <w:lang w:val="ru-RU" w:eastAsia="zh-CN" w:bidi="hi-IN"/>
        </w:rPr>
        <w:t>@</w:t>
      </w:r>
      <w:r>
        <w:rPr>
          <w:rFonts w:ascii="Times New Roman" w:eastAsia="SimSun" w:hAnsi="Times New Roman" w:cs="Mangal"/>
          <w:kern w:val="2"/>
          <w:sz w:val="24"/>
          <w:szCs w:val="24"/>
          <w:lang w:eastAsia="zh-CN" w:bidi="hi-IN"/>
        </w:rPr>
        <w:t>mail</w:t>
      </w:r>
      <w:r>
        <w:rPr>
          <w:rFonts w:ascii="Times New Roman" w:eastAsia="SimSun" w:hAnsi="Times New Roman" w:cs="Mangal"/>
          <w:kern w:val="2"/>
          <w:sz w:val="24"/>
          <w:szCs w:val="24"/>
          <w:lang w:val="ru-RU" w:eastAsia="zh-CN" w:bidi="hi-IN"/>
        </w:rPr>
        <w:t>.</w:t>
      </w:r>
      <w:proofErr w:type="spellStart"/>
      <w:r>
        <w:rPr>
          <w:rFonts w:ascii="Times New Roman" w:eastAsia="SimSun" w:hAnsi="Times New Roman" w:cs="Mangal"/>
          <w:kern w:val="2"/>
          <w:sz w:val="24"/>
          <w:szCs w:val="24"/>
          <w:lang w:eastAsia="zh-CN" w:bidi="hi-IN"/>
        </w:rPr>
        <w:t>ru</w:t>
      </w:r>
      <w:proofErr w:type="spellEnd"/>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адрес КГАУ «МФЦ Забайкальского края»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1.3.4.Информация о порядке предоставления муниципальной услуги представляется: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непосредственно специалистами Администрации при личном обращении;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с использованием средств почтовой, телефонной связи и электронной почты;</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посредством размещения в сети «Интернет»; </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публикации в средствах массовой информации.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Основными требованиями к информированию заявителей являются: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достоверность предоставляемой информации;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четкость изложения информации;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полнота информирования;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наглядность форм предоставляемой информации;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удобство и доступность получения информации;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оперативность предоставления информации.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В любое время с момента приема документов, указанных в пункте 2.6. настоящего административного регламента, заявитель имеет право на получение сведений о прохождении процедуры предоставления муниципальной услуги при помощи телефона, сети «Интернет», электронной почты или посредством личного посещения Администрации;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1.3.5.На информационных стендах в помещении, предназначенном для приема документов, размещается следующая информация: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извлечения из текста настоящего административного регламента с приложениями;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перечень документов, необходимых для получения муниципальной услуги, а также требования, предъявляемые к этим документам;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график приема граждан;</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образцы оформления документов, необходимых для предоставления муниципальной услуги; </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порядок информирования о ходе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порядок получения консультаций;</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порядок обжалования решений, действий (бездействия) специалистов, ответственных за предоставление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
          <w:bCs/>
          <w:kern w:val="2"/>
          <w:sz w:val="24"/>
          <w:szCs w:val="24"/>
          <w:lang w:val="ru-RU" w:eastAsia="zh-CN" w:bidi="hi-IN"/>
        </w:rPr>
      </w:pPr>
    </w:p>
    <w:p w:rsidR="00E31A1B" w:rsidRDefault="00E31A1B" w:rsidP="00E31A1B">
      <w:pPr>
        <w:widowControl w:val="0"/>
        <w:suppressAutoHyphens/>
        <w:autoSpaceDE w:val="0"/>
        <w:spacing w:line="360" w:lineRule="atLeast"/>
        <w:ind w:firstLine="0"/>
        <w:jc w:val="center"/>
        <w:rPr>
          <w:rFonts w:ascii="Times New Roman" w:eastAsia="SimSun" w:hAnsi="Times New Roman" w:cs="Mangal"/>
          <w:b/>
          <w:bCs/>
          <w:kern w:val="2"/>
          <w:sz w:val="24"/>
          <w:szCs w:val="24"/>
          <w:lang w:val="ru-RU" w:eastAsia="zh-CN" w:bidi="hi-IN"/>
        </w:rPr>
      </w:pPr>
      <w:proofErr w:type="spellStart"/>
      <w:r>
        <w:rPr>
          <w:rFonts w:ascii="Times New Roman" w:eastAsia="SimSun" w:hAnsi="Times New Roman" w:cs="Mangal"/>
          <w:b/>
          <w:bCs/>
          <w:kern w:val="2"/>
          <w:sz w:val="24"/>
          <w:szCs w:val="24"/>
          <w:lang w:val="ru-RU" w:eastAsia="zh-CN" w:bidi="hi-IN"/>
        </w:rPr>
        <w:t>II.Стандарт</w:t>
      </w:r>
      <w:proofErr w:type="spellEnd"/>
      <w:r>
        <w:rPr>
          <w:rFonts w:ascii="Times New Roman" w:eastAsia="SimSun" w:hAnsi="Times New Roman" w:cs="Mangal"/>
          <w:b/>
          <w:bCs/>
          <w:kern w:val="2"/>
          <w:sz w:val="24"/>
          <w:szCs w:val="24"/>
          <w:lang w:val="ru-RU" w:eastAsia="zh-CN" w:bidi="hi-IN"/>
        </w:rPr>
        <w:t xml:space="preserve"> предоставления муниципальной услуги</w:t>
      </w:r>
    </w:p>
    <w:p w:rsidR="00E31A1B" w:rsidRDefault="00E31A1B" w:rsidP="00E31A1B">
      <w:pPr>
        <w:widowControl w:val="0"/>
        <w:suppressAutoHyphens/>
        <w:autoSpaceDE w:val="0"/>
        <w:spacing w:line="360" w:lineRule="atLeast"/>
        <w:ind w:firstLine="0"/>
        <w:rPr>
          <w:rFonts w:ascii="Times New Roman" w:eastAsia="SimSun" w:hAnsi="Times New Roman" w:cs="Mangal"/>
          <w:b/>
          <w:kern w:val="2"/>
          <w:sz w:val="24"/>
          <w:szCs w:val="24"/>
          <w:lang w:val="ru-RU" w:eastAsia="zh-CN" w:bidi="hi-IN"/>
        </w:rPr>
      </w:pPr>
    </w:p>
    <w:p w:rsidR="00E31A1B" w:rsidRDefault="00E31A1B" w:rsidP="00E31A1B">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lastRenderedPageBreak/>
        <w:t>2.1.Наименование муниципальной услуги:</w:t>
      </w:r>
    </w:p>
    <w:p w:rsidR="00E31A1B" w:rsidRDefault="00E31A1B" w:rsidP="00E31A1B">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hAnsi="Times New Roman"/>
          <w:spacing w:val="2"/>
          <w:sz w:val="24"/>
          <w:szCs w:val="24"/>
          <w:lang w:val="ru-RU" w:eastAsia="ru-RU"/>
        </w:rPr>
        <w:t>Утверждение схемы расположения земельного участка или земельных участков на кадастровом плане территории (далее - муниципальная услуга)</w:t>
      </w:r>
      <w:r>
        <w:rPr>
          <w:rFonts w:ascii="Times New Roman" w:eastAsia="SimSun" w:hAnsi="Times New Roman" w:cs="Mangal"/>
          <w:kern w:val="2"/>
          <w:sz w:val="24"/>
          <w:szCs w:val="24"/>
          <w:lang w:val="ru-RU" w:eastAsia="zh-CN" w:bidi="hi-IN"/>
        </w:rPr>
        <w:t xml:space="preserve">; </w:t>
      </w:r>
    </w:p>
    <w:p w:rsidR="00E31A1B" w:rsidRDefault="00E31A1B" w:rsidP="00E31A1B">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2.2.Наименование органа, предоставляющего муниципальную услугу:</w:t>
      </w:r>
    </w:p>
    <w:p w:rsidR="00E31A1B" w:rsidRDefault="00E31A1B" w:rsidP="00E31A1B">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2.2.1.Предоставление муниципальной услуги осуществляет Администрация;</w:t>
      </w:r>
    </w:p>
    <w:p w:rsidR="00E31A1B" w:rsidRDefault="00E31A1B" w:rsidP="00E31A1B">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2.2.2.В процессе предоставления муниципальной услуги Администрация взаимодействует </w:t>
      </w:r>
      <w:proofErr w:type="gramStart"/>
      <w:r>
        <w:rPr>
          <w:rFonts w:ascii="Times New Roman" w:eastAsia="SimSun" w:hAnsi="Times New Roman" w:cs="Mangal"/>
          <w:kern w:val="2"/>
          <w:sz w:val="24"/>
          <w:szCs w:val="24"/>
          <w:lang w:val="ru-RU" w:eastAsia="zh-CN" w:bidi="hi-IN"/>
        </w:rPr>
        <w:t>с</w:t>
      </w:r>
      <w:proofErr w:type="gramEnd"/>
      <w:r>
        <w:rPr>
          <w:rFonts w:ascii="Times New Roman" w:eastAsia="SimSun" w:hAnsi="Times New Roman" w:cs="Mangal"/>
          <w:kern w:val="2"/>
          <w:sz w:val="24"/>
          <w:szCs w:val="24"/>
          <w:lang w:val="ru-RU" w:eastAsia="zh-CN" w:bidi="hi-IN"/>
        </w:rPr>
        <w:t>:</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eastAsia="SimSun" w:hAnsi="Times New Roman" w:cs="Mangal"/>
          <w:kern w:val="2"/>
          <w:sz w:val="24"/>
          <w:szCs w:val="24"/>
          <w:lang w:val="ru-RU" w:eastAsia="zh-CN" w:bidi="hi-IN"/>
        </w:rPr>
        <w:t>Межрайонной инспекцией Федеральной налоговой службой по Забайкальскому краю (далее - МИФНС);</w:t>
      </w:r>
    </w:p>
    <w:p w:rsidR="00E31A1B" w:rsidRDefault="00E31A1B" w:rsidP="00E31A1B">
      <w:pPr>
        <w:keepNext/>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E31A1B" w:rsidRDefault="00E31A1B" w:rsidP="00E31A1B">
      <w:pPr>
        <w:keepNext/>
        <w:widowControl w:val="0"/>
        <w:suppressAutoHyphens/>
        <w:spacing w:line="360" w:lineRule="atLeast"/>
        <w:ind w:firstLine="567"/>
        <w:jc w:val="both"/>
        <w:rPr>
          <w:rFonts w:ascii="Times New Roman" w:eastAsia="SimSun" w:hAnsi="Times New Roman" w:cs="Mangal"/>
          <w:bCs/>
          <w:kern w:val="2"/>
          <w:sz w:val="24"/>
          <w:szCs w:val="24"/>
          <w:lang w:val="ru-RU" w:eastAsia="zh-CN" w:bidi="hi-IN"/>
        </w:rPr>
      </w:pPr>
      <w:r>
        <w:rPr>
          <w:rFonts w:ascii="Times New Roman" w:hAnsi="Times New Roman"/>
          <w:sz w:val="24"/>
          <w:szCs w:val="24"/>
          <w:lang w:val="ru-RU" w:eastAsia="ru-RU"/>
        </w:rPr>
        <w:t>КГАУ «МФЦ Забайкальского края».</w:t>
      </w:r>
    </w:p>
    <w:p w:rsidR="00E31A1B" w:rsidRDefault="00E31A1B" w:rsidP="00E31A1B">
      <w:pPr>
        <w:widowControl w:val="0"/>
        <w:suppressAutoHyphens/>
        <w:spacing w:line="360" w:lineRule="atLeast"/>
        <w:ind w:firstLine="567"/>
        <w:jc w:val="both"/>
        <w:rPr>
          <w:rFonts w:ascii="Times New Roman" w:eastAsia="SimSun" w:hAnsi="Times New Roman" w:cs="Mangal"/>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2.2.3.Администрация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Правительством</w:t>
      </w:r>
      <w:proofErr w:type="gramEnd"/>
      <w:r>
        <w:rPr>
          <w:rFonts w:ascii="Times New Roman" w:eastAsia="SimSun" w:hAnsi="Times New Roman" w:cs="Mangal"/>
          <w:bCs/>
          <w:kern w:val="2"/>
          <w:sz w:val="24"/>
          <w:szCs w:val="24"/>
          <w:lang w:val="ru-RU" w:eastAsia="zh-CN" w:bidi="hi-IN"/>
        </w:rPr>
        <w:t xml:space="preserve"> Российской Федерации, Правительством Забайкальского края и уполномоченным органом местного самоуправления.</w:t>
      </w:r>
    </w:p>
    <w:p w:rsidR="00E31A1B" w:rsidRDefault="00E31A1B"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2.3.Описание результата предоставления муниципальной услуги:</w:t>
      </w:r>
    </w:p>
    <w:p w:rsidR="00E31A1B" w:rsidRDefault="00E31A1B"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конечными результатами предоставления муниципальной услуги могут являться:</w:t>
      </w:r>
    </w:p>
    <w:p w:rsidR="00E31A1B" w:rsidRDefault="00E31A1B" w:rsidP="00E31A1B">
      <w:pPr>
        <w:shd w:val="clear" w:color="auto" w:fill="FFFFFF"/>
        <w:spacing w:line="315" w:lineRule="atLeast"/>
        <w:ind w:firstLine="709"/>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1) направление или выдача заявителю постановления Администрации об утверждении схемы расположения земельного участка или земельных участков на кадастровом плане территории;</w:t>
      </w:r>
    </w:p>
    <w:p w:rsidR="00E31A1B" w:rsidRDefault="00E31A1B" w:rsidP="00E31A1B">
      <w:pPr>
        <w:shd w:val="clear" w:color="auto" w:fill="FFFFFF"/>
        <w:spacing w:line="315" w:lineRule="atLeast"/>
        <w:ind w:firstLine="709"/>
        <w:jc w:val="both"/>
        <w:textAlignment w:val="baseline"/>
        <w:rPr>
          <w:rFonts w:ascii="Arial" w:hAnsi="Arial" w:cs="Arial"/>
          <w:color w:val="2D2D2D"/>
          <w:spacing w:val="2"/>
          <w:sz w:val="24"/>
          <w:szCs w:val="24"/>
          <w:lang w:val="ru-RU" w:eastAsia="ru-RU"/>
        </w:rPr>
      </w:pPr>
      <w:r>
        <w:rPr>
          <w:rFonts w:ascii="Times New Roman" w:hAnsi="Times New Roman"/>
          <w:spacing w:val="2"/>
          <w:sz w:val="24"/>
          <w:szCs w:val="24"/>
          <w:lang w:val="ru-RU" w:eastAsia="ru-RU"/>
        </w:rPr>
        <w:t>2) направление или выдача заявителю мотивированного решения об отказе в утверждении схемы расположения земельного участка или земельных участков на кадастровом плане территории</w:t>
      </w:r>
      <w:r>
        <w:rPr>
          <w:rFonts w:ascii="Arial" w:hAnsi="Arial" w:cs="Arial"/>
          <w:color w:val="2D2D2D"/>
          <w:spacing w:val="2"/>
          <w:sz w:val="24"/>
          <w:szCs w:val="24"/>
          <w:lang w:val="ru-RU" w:eastAsia="ru-RU"/>
        </w:rPr>
        <w:t>.</w:t>
      </w:r>
    </w:p>
    <w:p w:rsidR="00E31A1B" w:rsidRPr="00210E1C" w:rsidRDefault="00E31A1B" w:rsidP="00E31A1B">
      <w:pPr>
        <w:widowControl w:val="0"/>
        <w:suppressAutoHyphens/>
        <w:spacing w:line="360" w:lineRule="atLeast"/>
        <w:ind w:firstLine="567"/>
        <w:jc w:val="both"/>
        <w:rPr>
          <w:rFonts w:ascii="Times New Roman" w:eastAsia="SimSun" w:hAnsi="Times New Roman" w:cs="Mangal"/>
          <w:color w:val="FF0000"/>
          <w:kern w:val="2"/>
          <w:sz w:val="24"/>
          <w:szCs w:val="24"/>
          <w:lang w:val="ru-RU" w:eastAsia="zh-CN" w:bidi="hi-IN"/>
        </w:rPr>
      </w:pPr>
      <w:r w:rsidRPr="00210E1C">
        <w:rPr>
          <w:rFonts w:ascii="Times New Roman" w:eastAsia="SimSun" w:hAnsi="Times New Roman" w:cs="Mangal"/>
          <w:color w:val="FF0000"/>
          <w:kern w:val="2"/>
          <w:sz w:val="24"/>
          <w:szCs w:val="24"/>
          <w:lang w:val="ru-RU" w:eastAsia="zh-CN" w:bidi="hi-IN"/>
        </w:rPr>
        <w:t>2.4.Срок предоставления муниципальной услуги:</w:t>
      </w:r>
    </w:p>
    <w:p w:rsidR="00E31A1B" w:rsidRDefault="00E31A1B"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2.4.1.Срок предоставления муниципальной услуги составляет </w:t>
      </w:r>
      <w:r w:rsidR="00210E1C">
        <w:rPr>
          <w:rFonts w:ascii="Times New Roman" w:eastAsia="SimSun" w:hAnsi="Times New Roman" w:cs="Mangal"/>
          <w:color w:val="FF0000"/>
          <w:kern w:val="2"/>
          <w:sz w:val="24"/>
          <w:szCs w:val="24"/>
          <w:lang w:val="ru-RU" w:eastAsia="zh-CN" w:bidi="hi-IN"/>
        </w:rPr>
        <w:t xml:space="preserve">13 </w:t>
      </w:r>
      <w:r>
        <w:rPr>
          <w:rFonts w:ascii="Times New Roman" w:eastAsia="SimSun" w:hAnsi="Times New Roman" w:cs="Mangal"/>
          <w:kern w:val="2"/>
          <w:sz w:val="24"/>
          <w:szCs w:val="24"/>
          <w:lang w:val="ru-RU" w:eastAsia="zh-CN" w:bidi="hi-IN"/>
        </w:rPr>
        <w:t>дней с момента регистрации обращения заявителя;</w:t>
      </w:r>
    </w:p>
    <w:p w:rsidR="00210E1C" w:rsidRDefault="00210E1C"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(подпункт 2.4.1 пункта 2 изложен в редакции постановления  от  </w:t>
      </w:r>
      <w:r w:rsidR="00C13420">
        <w:rPr>
          <w:rFonts w:ascii="Times New Roman" w:eastAsia="SimSun" w:hAnsi="Times New Roman" w:cs="Mangal"/>
          <w:kern w:val="2"/>
          <w:sz w:val="24"/>
          <w:szCs w:val="24"/>
          <w:lang w:val="ru-RU" w:eastAsia="zh-CN" w:bidi="hi-IN"/>
        </w:rPr>
        <w:t xml:space="preserve">27.10.2020г </w:t>
      </w:r>
      <w:r>
        <w:rPr>
          <w:rFonts w:ascii="Times New Roman" w:eastAsia="SimSun" w:hAnsi="Times New Roman" w:cs="Mangal"/>
          <w:kern w:val="2"/>
          <w:sz w:val="24"/>
          <w:szCs w:val="24"/>
          <w:lang w:val="ru-RU" w:eastAsia="zh-CN" w:bidi="hi-IN"/>
        </w:rPr>
        <w:t>№</w:t>
      </w:r>
      <w:r w:rsidR="00C13420">
        <w:rPr>
          <w:rFonts w:ascii="Times New Roman" w:eastAsia="SimSun" w:hAnsi="Times New Roman" w:cs="Mangal"/>
          <w:kern w:val="2"/>
          <w:sz w:val="24"/>
          <w:szCs w:val="24"/>
          <w:lang w:val="ru-RU" w:eastAsia="zh-CN" w:bidi="hi-IN"/>
        </w:rPr>
        <w:t>65</w:t>
      </w:r>
      <w:proofErr w:type="gramStart"/>
      <w:r>
        <w:rPr>
          <w:rFonts w:ascii="Times New Roman" w:eastAsia="SimSun" w:hAnsi="Times New Roman" w:cs="Mangal"/>
          <w:kern w:val="2"/>
          <w:sz w:val="24"/>
          <w:szCs w:val="24"/>
          <w:lang w:val="ru-RU" w:eastAsia="zh-CN" w:bidi="hi-IN"/>
        </w:rPr>
        <w:t xml:space="preserve"> )</w:t>
      </w:r>
      <w:proofErr w:type="gramEnd"/>
    </w:p>
    <w:p w:rsidR="00E31A1B" w:rsidRDefault="00E31A1B"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2.4.2.Начало общего срока осуществления процедуры по предоставлению муниципальной услуги исчисляется </w:t>
      </w:r>
      <w:proofErr w:type="gramStart"/>
      <w:r>
        <w:rPr>
          <w:rFonts w:ascii="Times New Roman" w:eastAsia="SimSun" w:hAnsi="Times New Roman" w:cs="Mangal"/>
          <w:kern w:val="2"/>
          <w:sz w:val="24"/>
          <w:szCs w:val="24"/>
          <w:lang w:val="ru-RU" w:eastAsia="zh-CN" w:bidi="hi-IN"/>
        </w:rPr>
        <w:t>с даты предоставления</w:t>
      </w:r>
      <w:proofErr w:type="gramEnd"/>
      <w:r>
        <w:rPr>
          <w:rFonts w:ascii="Times New Roman" w:eastAsia="SimSun" w:hAnsi="Times New Roman" w:cs="Mangal"/>
          <w:kern w:val="2"/>
          <w:sz w:val="24"/>
          <w:szCs w:val="24"/>
          <w:lang w:val="ru-RU" w:eastAsia="zh-CN" w:bidi="hi-IN"/>
        </w:rPr>
        <w:t xml:space="preserve"> заявителем полного комплекта документов, предусмотренных подпунктом 2.6.2. настоящего административного регламента, не требующих исправления и доработки;</w:t>
      </w:r>
    </w:p>
    <w:p w:rsidR="00E31A1B" w:rsidRDefault="00E31A1B"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2.5.Перечень нормативно правовых актов, регулирующих отношения, возникающие в связи с предоставлением муниципальной услуги</w:t>
      </w:r>
    </w:p>
    <w:p w:rsidR="00E31A1B" w:rsidRDefault="00E31A1B" w:rsidP="00E31A1B">
      <w:pPr>
        <w:widowControl w:val="0"/>
        <w:suppressAutoHyphens/>
        <w:spacing w:line="360" w:lineRule="atLeast"/>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2.5.1.Муниципальная услуга предоставляется в соответствии </w:t>
      </w:r>
      <w:proofErr w:type="gramStart"/>
      <w:r>
        <w:rPr>
          <w:rFonts w:ascii="Times New Roman" w:eastAsia="SimSun" w:hAnsi="Times New Roman" w:cs="Mangal"/>
          <w:kern w:val="2"/>
          <w:sz w:val="24"/>
          <w:szCs w:val="24"/>
          <w:lang w:val="ru-RU" w:eastAsia="zh-CN" w:bidi="hi-IN"/>
        </w:rPr>
        <w:t>с</w:t>
      </w:r>
      <w:proofErr w:type="gramEnd"/>
      <w:r>
        <w:rPr>
          <w:rFonts w:ascii="Times New Roman" w:eastAsia="SimSun" w:hAnsi="Times New Roman" w:cs="Mangal"/>
          <w:kern w:val="2"/>
          <w:sz w:val="24"/>
          <w:szCs w:val="24"/>
          <w:lang w:val="ru-RU" w:eastAsia="zh-CN" w:bidi="hi-IN"/>
        </w:rPr>
        <w:t>:</w:t>
      </w:r>
    </w:p>
    <w:p w:rsidR="00E31A1B" w:rsidRDefault="00E31A1B" w:rsidP="00E31A1B">
      <w:pPr>
        <w:ind w:firstLine="851"/>
        <w:jc w:val="both"/>
        <w:rPr>
          <w:rFonts w:ascii="Times New Roman" w:hAnsi="Times New Roman"/>
          <w:sz w:val="24"/>
          <w:szCs w:val="24"/>
          <w:lang w:val="ru-RU"/>
        </w:rPr>
      </w:pPr>
      <w:bookmarkStart w:id="2" w:name="sub_21"/>
      <w:r>
        <w:rPr>
          <w:rFonts w:ascii="Times New Roman" w:hAnsi="Times New Roman"/>
          <w:sz w:val="24"/>
          <w:szCs w:val="24"/>
          <w:lang w:val="ru-RU"/>
        </w:rPr>
        <w:t>Конституцией Российской Федерации («Российская газета», 1993, №</w:t>
      </w:r>
      <w:r>
        <w:rPr>
          <w:rFonts w:ascii="Times New Roman" w:hAnsi="Times New Roman"/>
          <w:sz w:val="24"/>
          <w:szCs w:val="24"/>
        </w:rPr>
        <w:t> </w:t>
      </w:r>
      <w:r>
        <w:rPr>
          <w:rFonts w:ascii="Times New Roman" w:hAnsi="Times New Roman"/>
          <w:sz w:val="24"/>
          <w:szCs w:val="24"/>
          <w:lang w:val="ru-RU"/>
        </w:rPr>
        <w:t>237);</w:t>
      </w:r>
    </w:p>
    <w:p w:rsidR="00E31A1B" w:rsidRDefault="00E31A1B" w:rsidP="00E31A1B">
      <w:pPr>
        <w:ind w:firstLine="851"/>
        <w:jc w:val="both"/>
        <w:rPr>
          <w:rFonts w:ascii="Times New Roman" w:hAnsi="Times New Roman"/>
          <w:sz w:val="24"/>
          <w:szCs w:val="24"/>
          <w:lang w:val="ru-RU"/>
        </w:rPr>
      </w:pPr>
      <w:bookmarkStart w:id="3" w:name="sub_22"/>
      <w:bookmarkEnd w:id="2"/>
      <w:r>
        <w:rPr>
          <w:rFonts w:ascii="Times New Roman" w:hAnsi="Times New Roman"/>
          <w:sz w:val="24"/>
          <w:szCs w:val="24"/>
          <w:lang w:val="ru-RU"/>
        </w:rPr>
        <w:t>Гражданским кодексом Российской Федерации («Российская газета», 1994, № 238-239);</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Градостроительным кодексом Российской Федерации («Российская газета», 2004, № 290);</w:t>
      </w:r>
    </w:p>
    <w:p w:rsidR="00E31A1B" w:rsidRDefault="00E31A1B" w:rsidP="00E31A1B">
      <w:pPr>
        <w:ind w:firstLine="851"/>
        <w:jc w:val="both"/>
        <w:rPr>
          <w:rFonts w:ascii="Times New Roman" w:hAnsi="Times New Roman"/>
          <w:sz w:val="24"/>
          <w:szCs w:val="24"/>
          <w:lang w:val="ru-RU"/>
        </w:rPr>
      </w:pPr>
      <w:bookmarkStart w:id="4" w:name="sub_23"/>
      <w:bookmarkEnd w:id="3"/>
      <w:r>
        <w:rPr>
          <w:rFonts w:ascii="Times New Roman" w:hAnsi="Times New Roman"/>
          <w:sz w:val="24"/>
          <w:szCs w:val="24"/>
          <w:lang w:val="ru-RU"/>
        </w:rPr>
        <w:t>Земельным кодексом Российской Федерации («Российская газета», 2001, №</w:t>
      </w:r>
      <w:r>
        <w:rPr>
          <w:rFonts w:ascii="Times New Roman" w:hAnsi="Times New Roman"/>
          <w:sz w:val="24"/>
          <w:szCs w:val="24"/>
        </w:rPr>
        <w:t> </w:t>
      </w:r>
      <w:r>
        <w:rPr>
          <w:rFonts w:ascii="Times New Roman" w:hAnsi="Times New Roman"/>
          <w:sz w:val="24"/>
          <w:szCs w:val="24"/>
          <w:lang w:val="ru-RU"/>
        </w:rPr>
        <w:t>211-212);</w:t>
      </w:r>
    </w:p>
    <w:bookmarkEnd w:id="4"/>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lastRenderedPageBreak/>
        <w:t>Федеральным законом от 25 октября 2001 года №</w:t>
      </w:r>
      <w:r>
        <w:rPr>
          <w:rFonts w:ascii="Times New Roman" w:hAnsi="Times New Roman"/>
          <w:sz w:val="24"/>
          <w:szCs w:val="24"/>
        </w:rPr>
        <w:t> </w:t>
      </w:r>
      <w:r>
        <w:rPr>
          <w:rFonts w:ascii="Times New Roman" w:hAnsi="Times New Roman"/>
          <w:sz w:val="24"/>
          <w:szCs w:val="24"/>
          <w:lang w:val="ru-RU"/>
        </w:rPr>
        <w:t>137-ФЗ «О введении в действие Земельного кодекса Российской Федерации» («Российская газета», 2001, №</w:t>
      </w:r>
      <w:r>
        <w:rPr>
          <w:rFonts w:ascii="Times New Roman" w:hAnsi="Times New Roman"/>
          <w:sz w:val="24"/>
          <w:szCs w:val="24"/>
        </w:rPr>
        <w:t> </w:t>
      </w:r>
      <w:r>
        <w:rPr>
          <w:rFonts w:ascii="Times New Roman" w:hAnsi="Times New Roman"/>
          <w:sz w:val="24"/>
          <w:szCs w:val="24"/>
          <w:lang w:val="ru-RU"/>
        </w:rPr>
        <w:t>211</w:t>
      </w:r>
      <w:r>
        <w:rPr>
          <w:rFonts w:ascii="Times New Roman" w:hAnsi="Times New Roman"/>
          <w:sz w:val="24"/>
          <w:szCs w:val="24"/>
          <w:lang w:val="ru-RU"/>
        </w:rPr>
        <w:noBreakHyphen/>
        <w:t>212);</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Федеральным законом от 21 июля 1997 года № 122-ФЗ «О</w:t>
      </w:r>
      <w:r>
        <w:rPr>
          <w:rFonts w:ascii="Times New Roman" w:hAnsi="Times New Roman"/>
          <w:sz w:val="24"/>
          <w:szCs w:val="24"/>
        </w:rPr>
        <w:t> </w:t>
      </w:r>
      <w:r>
        <w:rPr>
          <w:rFonts w:ascii="Times New Roman" w:hAnsi="Times New Roman"/>
          <w:sz w:val="24"/>
          <w:szCs w:val="24"/>
          <w:lang w:val="ru-RU"/>
        </w:rPr>
        <w:t>государственной регистрации прав на недвижимое имущество и сделок с ним» («Российская газета», 1997, №</w:t>
      </w:r>
      <w:r>
        <w:rPr>
          <w:rFonts w:ascii="Times New Roman" w:hAnsi="Times New Roman"/>
          <w:sz w:val="24"/>
          <w:szCs w:val="24"/>
        </w:rPr>
        <w:t> </w:t>
      </w:r>
      <w:r>
        <w:rPr>
          <w:rFonts w:ascii="Times New Roman" w:hAnsi="Times New Roman"/>
          <w:sz w:val="24"/>
          <w:szCs w:val="24"/>
          <w:lang w:val="ru-RU"/>
        </w:rPr>
        <w:t>145);</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Федеральным законом от 02 мая 2006 года № 59-ФЗ «О порядке рассмотрения обращений граждан Российской Федерации» («Российская газета», 2006, № 95);</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Федеральным законом от 24 июля 2007 года № 221-ФЗ «О</w:t>
      </w:r>
      <w:r>
        <w:rPr>
          <w:rFonts w:ascii="Times New Roman" w:hAnsi="Times New Roman"/>
          <w:sz w:val="24"/>
          <w:szCs w:val="24"/>
        </w:rPr>
        <w:t> </w:t>
      </w:r>
      <w:r>
        <w:rPr>
          <w:rFonts w:ascii="Times New Roman" w:hAnsi="Times New Roman"/>
          <w:sz w:val="24"/>
          <w:szCs w:val="24"/>
          <w:lang w:val="ru-RU"/>
        </w:rPr>
        <w:t>государственном кадастре недвижимости» («Российская газета», 2007, №</w:t>
      </w:r>
      <w:r>
        <w:rPr>
          <w:rFonts w:ascii="Times New Roman" w:hAnsi="Times New Roman"/>
          <w:sz w:val="24"/>
          <w:szCs w:val="24"/>
        </w:rPr>
        <w:t> </w:t>
      </w:r>
      <w:r>
        <w:rPr>
          <w:rFonts w:ascii="Times New Roman" w:hAnsi="Times New Roman"/>
          <w:sz w:val="24"/>
          <w:szCs w:val="24"/>
          <w:lang w:val="ru-RU"/>
        </w:rPr>
        <w:t>165);</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2009, № 25);</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Федеральным законом от 27 июля 2010 года № 210-ФЗ «Об</w:t>
      </w:r>
      <w:r>
        <w:rPr>
          <w:rFonts w:ascii="Times New Roman" w:hAnsi="Times New Roman"/>
          <w:sz w:val="24"/>
          <w:szCs w:val="24"/>
        </w:rPr>
        <w:t> </w:t>
      </w:r>
      <w:r>
        <w:rPr>
          <w:rFonts w:ascii="Times New Roman" w:hAnsi="Times New Roman"/>
          <w:sz w:val="24"/>
          <w:szCs w:val="24"/>
          <w:lang w:val="ru-RU"/>
        </w:rPr>
        <w:t xml:space="preserve">организации предоставления государственных и муниципальных услуг» («Российская газета», 2010, № 168); </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Федеральным законом от 6 апреля 2011 года № 63-ФЗ «Об электронной подписи» («Российская газета», 2011, № 75);</w:t>
      </w:r>
    </w:p>
    <w:p w:rsidR="00E31A1B" w:rsidRDefault="00E31A1B" w:rsidP="00E31A1B">
      <w:pPr>
        <w:ind w:firstLine="851"/>
        <w:jc w:val="both"/>
        <w:rPr>
          <w:rFonts w:ascii="Times New Roman" w:hAnsi="Times New Roman"/>
          <w:sz w:val="24"/>
          <w:szCs w:val="24"/>
          <w:lang w:val="ru-RU"/>
        </w:rPr>
      </w:pPr>
      <w:r>
        <w:rPr>
          <w:rFonts w:ascii="Times New Roman" w:hAnsi="Times New Roman"/>
          <w:sz w:val="24"/>
          <w:szCs w:val="24"/>
          <w:lang w:val="ru-RU"/>
        </w:rPr>
        <w:t>Постановлением Правительства Российской Федерации от 7 июля 2011 года № 553 «О порядке оформления и представления заявлений и (или) муниципальных услуг, в форме электронных документов» (Сборник законодательства Российской Федерации, 2011, № 29, ст. 4479);</w:t>
      </w:r>
    </w:p>
    <w:p w:rsidR="00E31A1B" w:rsidRDefault="00E31A1B" w:rsidP="00E31A1B">
      <w:pPr>
        <w:widowControl w:val="0"/>
        <w:suppressAutoHyphens/>
        <w:autoSpaceDE w:val="0"/>
        <w:ind w:firstLine="851"/>
        <w:jc w:val="both"/>
        <w:rPr>
          <w:rFonts w:ascii="Times New Roman" w:eastAsia="SimSun" w:hAnsi="Times New Roman" w:cs="Mangal"/>
          <w:kern w:val="2"/>
          <w:sz w:val="24"/>
          <w:szCs w:val="24"/>
          <w:lang w:val="ru-RU" w:eastAsia="zh-CN" w:bidi="hi-IN"/>
        </w:rPr>
      </w:pPr>
      <w:r>
        <w:rPr>
          <w:rFonts w:ascii="Times New Roman" w:hAnsi="Times New Roman"/>
          <w:sz w:val="24"/>
          <w:szCs w:val="24"/>
          <w:lang w:val="ru-RU"/>
        </w:rPr>
        <w:t>Законом Забайкальского края от 01 апреля 2009 года № 152-ЗЗК «О</w:t>
      </w:r>
      <w:r>
        <w:rPr>
          <w:rFonts w:ascii="Times New Roman" w:hAnsi="Times New Roman"/>
          <w:sz w:val="24"/>
          <w:szCs w:val="24"/>
        </w:rPr>
        <w:t> </w:t>
      </w:r>
      <w:r>
        <w:rPr>
          <w:rFonts w:ascii="Times New Roman" w:hAnsi="Times New Roman"/>
          <w:sz w:val="24"/>
          <w:szCs w:val="24"/>
          <w:lang w:val="ru-RU"/>
        </w:rPr>
        <w:t>регулировании земельных отношений на территории Забайкальского края» («Забайкальский рабочий», 2009, № 62);</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иными федеральными законами, соглашениями федеральных органов исполнительной власти и органов исполнительной власти Забайкальского края, другими краевыми законами, а также иные нормативными правовыми актами Российской Федерации и органов местного самоуправления </w:t>
      </w:r>
      <w:bookmarkStart w:id="5" w:name="Par142"/>
      <w:bookmarkEnd w:id="5"/>
      <w:r>
        <w:rPr>
          <w:rFonts w:ascii="Times New Roman" w:eastAsia="SimSun" w:hAnsi="Times New Roman" w:cs="Mangal"/>
          <w:kern w:val="2"/>
          <w:sz w:val="24"/>
          <w:szCs w:val="24"/>
          <w:lang w:val="ru-RU" w:eastAsia="zh-CN" w:bidi="hi-IN"/>
        </w:rPr>
        <w:t>сельского поселения "</w:t>
      </w:r>
      <w:proofErr w:type="spellStart"/>
      <w:r>
        <w:rPr>
          <w:rFonts w:ascii="Times New Roman" w:eastAsia="SimSun" w:hAnsi="Times New Roman" w:cs="Mangal"/>
          <w:kern w:val="2"/>
          <w:sz w:val="24"/>
          <w:szCs w:val="24"/>
          <w:lang w:val="ru-RU" w:eastAsia="zh-CN" w:bidi="hi-IN"/>
        </w:rPr>
        <w:t>Казановское</w:t>
      </w:r>
      <w:proofErr w:type="spellEnd"/>
      <w:r>
        <w:rPr>
          <w:rFonts w:ascii="Times New Roman" w:eastAsia="SimSun" w:hAnsi="Times New Roman" w:cs="Mangal"/>
          <w:kern w:val="2"/>
          <w:sz w:val="24"/>
          <w:szCs w:val="24"/>
          <w:lang w:val="ru-RU" w:eastAsia="zh-CN" w:bidi="hi-IN"/>
        </w:rPr>
        <w:t>".</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2.6. Исчерпывающий  перечень документов, необходимых для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bookmarkStart w:id="6" w:name="Par143"/>
      <w:bookmarkEnd w:id="6"/>
      <w:r>
        <w:rPr>
          <w:rFonts w:ascii="Times New Roman" w:eastAsia="SimSun" w:hAnsi="Times New Roman" w:cs="Mangal"/>
          <w:kern w:val="2"/>
          <w:sz w:val="24"/>
          <w:szCs w:val="24"/>
          <w:lang w:val="ru-RU" w:eastAsia="zh-CN" w:bidi="hi-IN"/>
        </w:rPr>
        <w:t xml:space="preserve">2.6.1.Основанием для рассмотрения Администрацией вопроса о предоставлении муниципальной услуги лицам, указанным в пункте 1.2. настоящего административного регламента, является письменное обращение (заявление) заявителя (приложение № 1, 2 к настоящему административному регламенту), в котором должны быть указаны: </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 фамилия, имя и (при наличии) отчество, место жительства заявителя, реквизиты документа, удостоверяющего личность заявителя (для гражданина);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3) площадь, адрес (местоположение) земельного участка;</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Pr>
          <w:rFonts w:ascii="Times New Roman" w:hAnsi="Times New Roman"/>
          <w:spacing w:val="2"/>
          <w:sz w:val="24"/>
          <w:szCs w:val="24"/>
          <w:lang w:val="ru-RU" w:eastAsia="ru-RU"/>
        </w:rPr>
        <w:t>4) сообщение заявителя (заявителей), содержащее перечень всех зданий, строений, сооружений, расположенных на земельном участке, в отношении которого подано заявление об утверждении схемы расположения, с указанием (при их наличии у заявителя) их кадастровых (инвентарных) номеров и адресных ориентиров;</w:t>
      </w:r>
      <w:proofErr w:type="gramEnd"/>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 xml:space="preserve">5) </w:t>
      </w:r>
      <w:r>
        <w:rPr>
          <w:rFonts w:ascii="Times New Roman" w:hAnsi="Times New Roman"/>
          <w:sz w:val="24"/>
          <w:szCs w:val="24"/>
          <w:lang w:val="ru-RU"/>
        </w:rPr>
        <w:t>почтовый адрес, адрес электронной почты, номер телефона для связи с заявителем или представителем заявителя</w:t>
      </w:r>
      <w:r>
        <w:rPr>
          <w:rFonts w:ascii="Times New Roman" w:hAnsi="Times New Roman"/>
          <w:spacing w:val="2"/>
          <w:sz w:val="24"/>
          <w:szCs w:val="24"/>
          <w:lang w:val="ru-RU" w:eastAsia="ru-RU"/>
        </w:rPr>
        <w:t>;</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Pr>
          <w:rFonts w:ascii="Times New Roman" w:hAnsi="Times New Roman"/>
          <w:spacing w:val="2"/>
          <w:sz w:val="24"/>
          <w:szCs w:val="24"/>
          <w:lang w:val="ru-RU" w:eastAsia="ru-RU"/>
        </w:rPr>
        <w:t>6) один из способов получения результатов рассмотрения заявления (в виде бумажного документа, который заявитель получает непосредственно при личном обращении; в виде бумажного документа, который направляется заявителю посредством почтового отправления; в виде электронного документа, размещенного на официальном сайте, ссылка на который направляется заявителю посредством электронной почты; в виде электронного документа, который направляется заявителю посредством электронной почты);</w:t>
      </w:r>
      <w:proofErr w:type="gramEnd"/>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7) согласие на обработку персональных данных;</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lastRenderedPageBreak/>
        <w:t>8) перечень прилагаемых документов;</w:t>
      </w:r>
    </w:p>
    <w:p w:rsidR="00E31A1B" w:rsidRDefault="00E31A1B" w:rsidP="00E31A1B">
      <w:pPr>
        <w:shd w:val="clear" w:color="auto" w:fill="FFFFFF"/>
        <w:spacing w:line="315" w:lineRule="atLeast"/>
        <w:jc w:val="both"/>
        <w:textAlignment w:val="baseline"/>
        <w:rPr>
          <w:rFonts w:ascii="Arial" w:hAnsi="Arial" w:cs="Arial"/>
          <w:color w:val="2D2D2D"/>
          <w:spacing w:val="2"/>
          <w:sz w:val="24"/>
          <w:szCs w:val="24"/>
          <w:lang w:val="ru-RU" w:eastAsia="ru-RU"/>
        </w:rPr>
      </w:pPr>
      <w:r>
        <w:rPr>
          <w:rFonts w:ascii="Times New Roman" w:hAnsi="Times New Roman"/>
          <w:spacing w:val="2"/>
          <w:sz w:val="24"/>
          <w:szCs w:val="24"/>
          <w:lang w:val="ru-RU" w:eastAsia="ru-RU"/>
        </w:rPr>
        <w:t>9) подпись (гражданина либо руководителя юридического лица) и дата</w:t>
      </w:r>
      <w:r>
        <w:rPr>
          <w:rFonts w:ascii="Arial" w:hAnsi="Arial" w:cs="Arial"/>
          <w:color w:val="2D2D2D"/>
          <w:spacing w:val="2"/>
          <w:sz w:val="24"/>
          <w:szCs w:val="24"/>
          <w:lang w:val="ru-RU" w:eastAsia="ru-RU"/>
        </w:rPr>
        <w:t>.</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hAnsi="Times New Roman"/>
          <w:spacing w:val="2"/>
          <w:sz w:val="24"/>
          <w:szCs w:val="24"/>
          <w:lang w:val="ru-RU" w:eastAsia="ru-RU"/>
        </w:rPr>
        <w:t>2.6.2.</w:t>
      </w:r>
      <w:r>
        <w:rPr>
          <w:rFonts w:ascii="Times New Roman" w:eastAsia="SimSun" w:hAnsi="Times New Roman" w:cs="Mangal"/>
          <w:kern w:val="2"/>
          <w:sz w:val="24"/>
          <w:szCs w:val="24"/>
          <w:lang w:val="ru-RU" w:eastAsia="zh-CN" w:bidi="hi-IN"/>
        </w:rPr>
        <w:t>К заявлению об утверждении схемы расположения земельного участка прилагаются: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1)документ, подтверждающий личность заявителя;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2)документ, подтверждающий полномочия представителя заявителя, в случае, если с заявлением об утверждении схемы расположения земельного участка  обращается представитель заявителя;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hAnsi="Times New Roman"/>
          <w:spacing w:val="2"/>
          <w:sz w:val="24"/>
          <w:szCs w:val="24"/>
          <w:lang w:val="ru-RU" w:eastAsia="ru-RU"/>
        </w:rPr>
        <w:t>4) подготовленная заявителем схема расположения земельного участка или земельных участков на кадастровом плане территории</w:t>
      </w:r>
      <w:r>
        <w:rPr>
          <w:rFonts w:ascii="Times New Roman" w:eastAsia="SimSun" w:hAnsi="Times New Roman" w:cs="Mangal"/>
          <w:kern w:val="2"/>
          <w:sz w:val="24"/>
          <w:szCs w:val="24"/>
          <w:lang w:val="ru-RU" w:eastAsia="zh-CN" w:bidi="hi-IN"/>
        </w:rPr>
        <w:t>;</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2.6.3. 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2.6.4.</w:t>
      </w:r>
      <w:r>
        <w:rPr>
          <w:rFonts w:ascii="Times New Roman" w:eastAsia="SimSun" w:hAnsi="Times New Roman" w:cs="Mangal"/>
          <w:bCs/>
          <w:kern w:val="2"/>
          <w:sz w:val="24"/>
          <w:szCs w:val="24"/>
          <w:lang w:val="ru-RU" w:eastAsia="zh-CN" w:bidi="hi-IN"/>
        </w:rPr>
        <w:t>Копии документов должны быть заверены в установленном порядке или представлены одновременно с оригиналами и заверены лицом, принимающим документы. Ответственность за достоверность представляемых сведений возлагается на заявителя;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2.6.5. Специалисты Администрации не вправе требовать от заявителя: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proofErr w:type="gramStart"/>
      <w:r>
        <w:rPr>
          <w:rFonts w:ascii="Times New Roman" w:eastAsia="SimSun" w:hAnsi="Times New Roman" w:cs="Mangal"/>
          <w:bCs/>
          <w:kern w:val="2"/>
          <w:sz w:val="24"/>
          <w:szCs w:val="24"/>
          <w:lang w:val="ru-RU" w:eastAsia="zh-CN" w:bidi="hi-IN"/>
        </w:rPr>
        <w:t>-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31A1B" w:rsidRDefault="00E31A1B" w:rsidP="00E31A1B">
      <w:pPr>
        <w:ind w:firstLine="709"/>
        <w:jc w:val="both"/>
        <w:rPr>
          <w:rFonts w:ascii="Times New Roman" w:hAnsi="Times New Roman"/>
          <w:sz w:val="24"/>
          <w:szCs w:val="24"/>
          <w:shd w:val="clear" w:color="auto" w:fill="FFFFFF"/>
          <w:lang w:val="ru-RU"/>
        </w:rPr>
      </w:pPr>
      <w:r>
        <w:rPr>
          <w:rFonts w:ascii="Times New Roman" w:hAnsi="Times New Roman"/>
          <w:sz w:val="24"/>
          <w:szCs w:val="24"/>
          <w:shd w:val="clear" w:color="auto" w:fill="FFFFFF"/>
          <w:lang w:val="ru-RU"/>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E31A1B" w:rsidRDefault="00E31A1B" w:rsidP="00E31A1B">
      <w:pPr>
        <w:ind w:firstLine="709"/>
        <w:jc w:val="both"/>
        <w:rPr>
          <w:rFonts w:ascii="Times New Roman" w:hAnsi="Times New Roman"/>
          <w:sz w:val="24"/>
          <w:szCs w:val="24"/>
          <w:shd w:val="clear" w:color="auto" w:fill="FFFFFF"/>
          <w:lang w:val="ru-RU"/>
        </w:rPr>
      </w:pPr>
      <w:r>
        <w:rPr>
          <w:rFonts w:ascii="Times New Roman" w:hAnsi="Times New Roman"/>
          <w:sz w:val="24"/>
          <w:szCs w:val="24"/>
          <w:shd w:val="clear" w:color="auto" w:fill="FFFFFF"/>
          <w:lang w:val="ru-RU"/>
        </w:rPr>
        <w:t>а</w:t>
      </w:r>
      <w:proofErr w:type="gramStart"/>
      <w:r>
        <w:rPr>
          <w:rFonts w:ascii="Times New Roman" w:hAnsi="Times New Roman"/>
          <w:sz w:val="24"/>
          <w:szCs w:val="24"/>
          <w:shd w:val="clear" w:color="auto" w:fill="FFFFFF"/>
          <w:lang w:val="ru-RU"/>
        </w:rPr>
        <w:t>)и</w:t>
      </w:r>
      <w:proofErr w:type="gramEnd"/>
      <w:r>
        <w:rPr>
          <w:rFonts w:ascii="Times New Roman" w:hAnsi="Times New Roman"/>
          <w:sz w:val="24"/>
          <w:szCs w:val="24"/>
          <w:shd w:val="clear" w:color="auto" w:fill="FFFFFF"/>
          <w:lang w:val="ru-RU"/>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31A1B" w:rsidRDefault="00E31A1B" w:rsidP="00E31A1B">
      <w:pPr>
        <w:ind w:firstLine="709"/>
        <w:jc w:val="both"/>
        <w:rPr>
          <w:rFonts w:ascii="Times New Roman" w:hAnsi="Times New Roman"/>
          <w:sz w:val="24"/>
          <w:szCs w:val="24"/>
          <w:shd w:val="clear" w:color="auto" w:fill="FFFFFF"/>
          <w:lang w:val="ru-RU"/>
        </w:rPr>
      </w:pPr>
      <w:r>
        <w:rPr>
          <w:rFonts w:ascii="Times New Roman" w:hAnsi="Times New Roman"/>
          <w:sz w:val="24"/>
          <w:szCs w:val="24"/>
          <w:shd w:val="clear" w:color="auto" w:fill="FFFFFF"/>
          <w:lang w:val="ru-RU"/>
        </w:rPr>
        <w:t>б</w:t>
      </w:r>
      <w:proofErr w:type="gramStart"/>
      <w:r>
        <w:rPr>
          <w:rFonts w:ascii="Times New Roman" w:hAnsi="Times New Roman"/>
          <w:sz w:val="24"/>
          <w:szCs w:val="24"/>
          <w:shd w:val="clear" w:color="auto" w:fill="FFFFFF"/>
          <w:lang w:val="ru-RU"/>
        </w:rPr>
        <w:t>)н</w:t>
      </w:r>
      <w:proofErr w:type="gramEnd"/>
      <w:r>
        <w:rPr>
          <w:rFonts w:ascii="Times New Roman" w:hAnsi="Times New Roman"/>
          <w:sz w:val="24"/>
          <w:szCs w:val="24"/>
          <w:shd w:val="clear" w:color="auto" w:fill="FFFFFF"/>
          <w:lang w:val="ru-RU"/>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31A1B" w:rsidRDefault="00E31A1B" w:rsidP="00E31A1B">
      <w:pPr>
        <w:ind w:firstLine="709"/>
        <w:jc w:val="both"/>
        <w:rPr>
          <w:rFonts w:ascii="Times New Roman" w:hAnsi="Times New Roman"/>
          <w:sz w:val="24"/>
          <w:szCs w:val="24"/>
          <w:shd w:val="clear" w:color="auto" w:fill="FFFFFF"/>
          <w:lang w:val="ru-RU"/>
        </w:rPr>
      </w:pPr>
      <w:r>
        <w:rPr>
          <w:rFonts w:ascii="Times New Roman" w:hAnsi="Times New Roman"/>
          <w:sz w:val="24"/>
          <w:szCs w:val="24"/>
          <w:shd w:val="clear" w:color="auto" w:fill="FFFFFF"/>
          <w:lang w:val="ru-RU"/>
        </w:rPr>
        <w:t>в</w:t>
      </w:r>
      <w:proofErr w:type="gramStart"/>
      <w:r>
        <w:rPr>
          <w:rFonts w:ascii="Times New Roman" w:hAnsi="Times New Roman"/>
          <w:sz w:val="24"/>
          <w:szCs w:val="24"/>
          <w:shd w:val="clear" w:color="auto" w:fill="FFFFFF"/>
          <w:lang w:val="ru-RU"/>
        </w:rPr>
        <w:t>)и</w:t>
      </w:r>
      <w:proofErr w:type="gramEnd"/>
      <w:r>
        <w:rPr>
          <w:rFonts w:ascii="Times New Roman" w:hAnsi="Times New Roman"/>
          <w:sz w:val="24"/>
          <w:szCs w:val="24"/>
          <w:shd w:val="clear" w:color="auto" w:fill="FFFFFF"/>
          <w:lang w:val="ru-RU"/>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31A1B" w:rsidRDefault="00E31A1B" w:rsidP="00E31A1B">
      <w:pPr>
        <w:ind w:firstLine="709"/>
        <w:jc w:val="both"/>
        <w:rPr>
          <w:rFonts w:ascii="Times New Roman" w:hAnsi="Times New Roman"/>
          <w:sz w:val="24"/>
          <w:szCs w:val="24"/>
          <w:shd w:val="clear" w:color="auto" w:fill="FFFFFF"/>
          <w:lang w:val="ru-RU"/>
        </w:rPr>
      </w:pPr>
      <w:r>
        <w:rPr>
          <w:rFonts w:ascii="Times New Roman" w:hAnsi="Times New Roman"/>
          <w:sz w:val="24"/>
          <w:szCs w:val="24"/>
          <w:shd w:val="clear" w:color="auto" w:fill="FFFFFF"/>
          <w:lang w:val="ru-RU"/>
        </w:rPr>
        <w:t>г</w:t>
      </w:r>
      <w:proofErr w:type="gramStart"/>
      <w:r>
        <w:rPr>
          <w:rFonts w:ascii="Times New Roman" w:hAnsi="Times New Roman"/>
          <w:sz w:val="24"/>
          <w:szCs w:val="24"/>
          <w:shd w:val="clear" w:color="auto" w:fill="FFFFFF"/>
          <w:lang w:val="ru-RU"/>
        </w:rPr>
        <w:t>)в</w:t>
      </w:r>
      <w:proofErr w:type="gramEnd"/>
      <w:r>
        <w:rPr>
          <w:rFonts w:ascii="Times New Roman" w:hAnsi="Times New Roman"/>
          <w:sz w:val="24"/>
          <w:szCs w:val="24"/>
          <w:shd w:val="clear" w:color="auto" w:fill="FFFFFF"/>
          <w:lang w:val="ru-RU"/>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lastRenderedPageBreak/>
        <w:t xml:space="preserve">( пункт 2.6.5 дополнен абзацем третьим с подпунктами </w:t>
      </w:r>
      <w:proofErr w:type="spellStart"/>
      <w:r>
        <w:rPr>
          <w:rFonts w:ascii="Times New Roman" w:eastAsia="SimSun" w:hAnsi="Times New Roman" w:cs="Mangal"/>
          <w:bCs/>
          <w:kern w:val="2"/>
          <w:sz w:val="24"/>
          <w:szCs w:val="24"/>
          <w:lang w:val="ru-RU" w:eastAsia="zh-CN" w:bidi="hi-IN"/>
        </w:rPr>
        <w:t>а</w:t>
      </w:r>
      <w:proofErr w:type="gramStart"/>
      <w:r>
        <w:rPr>
          <w:rFonts w:ascii="Times New Roman" w:eastAsia="SimSun" w:hAnsi="Times New Roman" w:cs="Mangal"/>
          <w:bCs/>
          <w:kern w:val="2"/>
          <w:sz w:val="24"/>
          <w:szCs w:val="24"/>
          <w:lang w:val="ru-RU" w:eastAsia="zh-CN" w:bidi="hi-IN"/>
        </w:rPr>
        <w:t>,б</w:t>
      </w:r>
      <w:proofErr w:type="gramEnd"/>
      <w:r>
        <w:rPr>
          <w:rFonts w:ascii="Times New Roman" w:eastAsia="SimSun" w:hAnsi="Times New Roman" w:cs="Mangal"/>
          <w:bCs/>
          <w:kern w:val="2"/>
          <w:sz w:val="24"/>
          <w:szCs w:val="24"/>
          <w:lang w:val="ru-RU" w:eastAsia="zh-CN" w:bidi="hi-IN"/>
        </w:rPr>
        <w:t>,в,г</w:t>
      </w:r>
      <w:proofErr w:type="spellEnd"/>
      <w:r>
        <w:rPr>
          <w:rFonts w:ascii="Times New Roman" w:eastAsia="SimSun" w:hAnsi="Times New Roman" w:cs="Mangal"/>
          <w:bCs/>
          <w:kern w:val="2"/>
          <w:sz w:val="24"/>
          <w:szCs w:val="24"/>
          <w:lang w:val="ru-RU" w:eastAsia="zh-CN" w:bidi="hi-IN"/>
        </w:rPr>
        <w:t xml:space="preserve"> в редакции постановления  от 16.09.2019г  № 69)</w:t>
      </w:r>
    </w:p>
    <w:p w:rsidR="00E31A1B" w:rsidRDefault="00E31A1B" w:rsidP="00E31A1B">
      <w:pPr>
        <w:widowControl w:val="0"/>
        <w:suppressAutoHyphens/>
        <w:autoSpaceDE w:val="0"/>
        <w:ind w:firstLine="540"/>
        <w:jc w:val="both"/>
        <w:rPr>
          <w:rFonts w:ascii="Times New Roman" w:eastAsia="SimSun" w:hAnsi="Times New Roman" w:cs="Mangal"/>
          <w:color w:val="244061" w:themeColor="accent1" w:themeShade="80"/>
          <w:kern w:val="2"/>
          <w:sz w:val="24"/>
          <w:szCs w:val="24"/>
          <w:lang w:val="ru-RU" w:eastAsia="zh-CN" w:bidi="hi-IN"/>
        </w:rPr>
      </w:pPr>
      <w:r>
        <w:rPr>
          <w:rFonts w:ascii="Times New Roman" w:eastAsia="SimSun" w:hAnsi="Times New Roman" w:cs="Mangal"/>
          <w:kern w:val="2"/>
          <w:sz w:val="24"/>
          <w:szCs w:val="24"/>
          <w:lang w:val="ru-RU" w:eastAsia="zh-CN" w:bidi="hi-IN"/>
        </w:rPr>
        <w:t xml:space="preserve">2.6.6. Документы, указанные в подпункте 2.6.2. настоящего административного регламента, могут быть представлены в Администрацию в соответствии с действующим законодательством Российской Федерации при личном обращении, через многофункциональный центр предоставления государственных и муниципальных услуг, направлены почтовым отправлением с объявленной ценностью при его пересылке, электронной почтой в виде электронных документов </w:t>
      </w:r>
      <w:r>
        <w:rPr>
          <w:rFonts w:ascii="Times New Roman" w:eastAsia="SimSun" w:hAnsi="Times New Roman" w:cs="Mangal"/>
          <w:color w:val="000000" w:themeColor="text1"/>
          <w:kern w:val="2"/>
          <w:sz w:val="24"/>
          <w:szCs w:val="24"/>
          <w:lang w:val="ru-RU" w:eastAsia="zh-CN" w:bidi="hi-IN"/>
        </w:rPr>
        <w:t>либо по сети «Интернет».</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E31A1B" w:rsidRDefault="00E31A1B" w:rsidP="00E31A1B">
      <w:pPr>
        <w:ind w:firstLine="720"/>
        <w:jc w:val="both"/>
        <w:rPr>
          <w:rFonts w:ascii="Times New Roman" w:eastAsia="SimSun" w:hAnsi="Times New Roman"/>
          <w:sz w:val="24"/>
          <w:szCs w:val="24"/>
          <w:lang w:val="ru-RU" w:eastAsia="zh-CN"/>
        </w:rPr>
      </w:pPr>
      <w:r>
        <w:rPr>
          <w:rFonts w:ascii="Times New Roman CYR" w:eastAsia="SimSun" w:hAnsi="Times New Roman CYR" w:cs="Times New Roman CYR"/>
          <w:sz w:val="24"/>
          <w:szCs w:val="24"/>
          <w:lang w:val="ru-RU" w:eastAsia="zh-CN"/>
        </w:rPr>
        <w:t xml:space="preserve">1) </w:t>
      </w:r>
      <w:r>
        <w:rPr>
          <w:rFonts w:ascii="Times New Roman" w:eastAsia="SimSun" w:hAnsi="Times New Roman"/>
          <w:sz w:val="24"/>
          <w:szCs w:val="24"/>
          <w:lang w:val="ru-RU" w:eastAsia="zh-CN"/>
        </w:rPr>
        <w:t>кадастровый паспорт испрашиваемого земельного участка либо кадастровая выписка об испрашиваемом земельном участке;</w:t>
      </w:r>
    </w:p>
    <w:p w:rsidR="00E31A1B" w:rsidRDefault="00E31A1B" w:rsidP="00E31A1B">
      <w:pPr>
        <w:ind w:firstLine="720"/>
        <w:jc w:val="both"/>
        <w:rPr>
          <w:rFonts w:ascii="Times New Roman" w:hAnsi="Times New Roman"/>
          <w:sz w:val="24"/>
          <w:szCs w:val="24"/>
          <w:lang w:val="ru-RU"/>
        </w:rPr>
      </w:pPr>
      <w:r>
        <w:rPr>
          <w:rFonts w:ascii="Times New Roman" w:hAnsi="Times New Roman"/>
          <w:sz w:val="24"/>
          <w:szCs w:val="24"/>
          <w:lang w:val="ru-RU"/>
        </w:rPr>
        <w:t>2) выписка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E31A1B" w:rsidRDefault="00E31A1B" w:rsidP="00E31A1B">
      <w:pPr>
        <w:ind w:firstLine="720"/>
        <w:jc w:val="both"/>
        <w:rPr>
          <w:rFonts w:ascii="Times New Roman" w:hAnsi="Times New Roman"/>
          <w:sz w:val="24"/>
          <w:szCs w:val="24"/>
          <w:lang w:val="ru-RU"/>
        </w:rPr>
      </w:pPr>
      <w:r>
        <w:rPr>
          <w:rFonts w:ascii="Times New Roman" w:hAnsi="Times New Roman"/>
          <w:sz w:val="24"/>
          <w:szCs w:val="24"/>
          <w:lang w:val="ru-RU"/>
        </w:rPr>
        <w:t>3) в случае, если заявителем является государственное или муниципальное учреждение (бюджетное, казенное, автономное), казенное предприятие или центр исторического наследия президентов Российской Федерации, прекративших исполнение своих полномочий, - выписка из Единого государственного реестра юридических лиц (ЕГРЮЛ) о юридическом лице, являющемся заявителем;</w:t>
      </w:r>
    </w:p>
    <w:p w:rsidR="00E31A1B" w:rsidRDefault="00E31A1B" w:rsidP="00E31A1B">
      <w:pPr>
        <w:ind w:firstLine="720"/>
        <w:jc w:val="both"/>
        <w:rPr>
          <w:rFonts w:ascii="Times New Roman" w:hAnsi="Times New Roman"/>
          <w:sz w:val="24"/>
          <w:szCs w:val="24"/>
          <w:lang w:val="ru-RU"/>
        </w:rPr>
      </w:pPr>
      <w:r>
        <w:rPr>
          <w:rFonts w:ascii="Times New Roman" w:hAnsi="Times New Roman"/>
          <w:sz w:val="24"/>
          <w:szCs w:val="24"/>
          <w:lang w:val="ru-RU"/>
        </w:rPr>
        <w:t>4) в случае, если на земельном участке расположены здания, строения, сооружения, - выписка из ЕГРП о правах на здание, строение, сооружение, находящиеся на приобретаемом земельном участке.</w:t>
      </w:r>
    </w:p>
    <w:p w:rsidR="00E31A1B" w:rsidRDefault="00E31A1B" w:rsidP="00E31A1B">
      <w:pPr>
        <w:ind w:firstLine="709"/>
        <w:jc w:val="both"/>
        <w:rPr>
          <w:rFonts w:ascii="Times New Roman" w:eastAsia="Calibri" w:hAnsi="Times New Roman"/>
          <w:sz w:val="24"/>
          <w:szCs w:val="24"/>
          <w:lang w:val="ru-RU" w:bidi="en-US"/>
        </w:rPr>
      </w:pPr>
      <w:proofErr w:type="gramStart"/>
      <w:r>
        <w:rPr>
          <w:rFonts w:ascii="Times New Roman" w:eastAsia="Calibri" w:hAnsi="Times New Roman"/>
          <w:sz w:val="24"/>
          <w:szCs w:val="24"/>
          <w:lang w:val="ru-RU" w:bidi="en-US"/>
        </w:rPr>
        <w:t>5)заявители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w:t>
      </w:r>
      <w:proofErr w:type="gramEnd"/>
      <w:r>
        <w:rPr>
          <w:rFonts w:ascii="Times New Roman" w:eastAsia="Calibri" w:hAnsi="Times New Roman"/>
          <w:sz w:val="24"/>
          <w:szCs w:val="24"/>
          <w:lang w:val="ru-RU" w:bidi="en-US"/>
        </w:rPr>
        <w:t xml:space="preserve"> статьи 4 указанного Федерального закона.</w:t>
      </w:r>
    </w:p>
    <w:p w:rsidR="00E31A1B" w:rsidRDefault="00E31A1B" w:rsidP="00E31A1B">
      <w:pPr>
        <w:ind w:firstLine="720"/>
        <w:jc w:val="both"/>
        <w:rPr>
          <w:rFonts w:ascii="Times New Roman" w:hAnsi="Times New Roman"/>
          <w:sz w:val="24"/>
          <w:szCs w:val="24"/>
          <w:lang w:val="ru-RU"/>
        </w:rPr>
      </w:pPr>
      <w:r>
        <w:rPr>
          <w:rFonts w:ascii="Times New Roman" w:hAnsi="Times New Roman"/>
          <w:sz w:val="24"/>
          <w:szCs w:val="24"/>
          <w:lang w:val="ru-RU"/>
        </w:rPr>
        <w:t>(подпункт 5 пункта 2.7 дополнен в редакции постановления от 16.09.2019г №69)</w:t>
      </w:r>
    </w:p>
    <w:p w:rsidR="00E31A1B" w:rsidRDefault="00E31A1B" w:rsidP="00E31A1B">
      <w:pPr>
        <w:ind w:firstLine="720"/>
        <w:jc w:val="both"/>
        <w:rPr>
          <w:rFonts w:ascii="Times New Roman" w:hAnsi="Times New Roman"/>
          <w:sz w:val="24"/>
          <w:szCs w:val="24"/>
          <w:lang w:val="ru-RU"/>
        </w:rPr>
      </w:pPr>
      <w:r>
        <w:rPr>
          <w:rFonts w:ascii="Times New Roman" w:hAnsi="Times New Roman"/>
          <w:sz w:val="24"/>
          <w:szCs w:val="24"/>
          <w:lang w:val="ru-RU"/>
        </w:rPr>
        <w:t>Документы,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самоуправлении и иных органов, участвующих в предоставлении государственных или муниципальных услуг, запрашиваются специалистами в рамках межведомственного информационного взаимодействия.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hAnsi="Times New Roman"/>
          <w:sz w:val="24"/>
          <w:szCs w:val="24"/>
          <w:lang w:val="ru-RU"/>
        </w:rPr>
        <w:t>Заявитель вправе по собственной инициативе представить указанные в данном пункте настоящего Административного регламента документы, которые должны быть получены Исполнителем посредством межведомственного информационного взаимодействия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2.8. Исчерпывающий перечень оснований для отказа в приеме документов, необходимых для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оснований для отказа в приеме документов, необходимых для предоставления муниципальной услуги, не предусмотрено;</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2.9. Исчерпывающий перечень оснований для приостановления муниципальной услуги:</w:t>
      </w:r>
    </w:p>
    <w:p w:rsidR="00E31A1B" w:rsidRDefault="00E31A1B" w:rsidP="00E31A1B">
      <w:pPr>
        <w:widowControl w:val="0"/>
        <w:suppressAutoHyphens/>
        <w:autoSpaceDE w:val="0"/>
        <w:ind w:firstLine="540"/>
        <w:jc w:val="both"/>
        <w:rPr>
          <w:rFonts w:ascii="Times New Roman" w:hAnsi="Times New Roman"/>
          <w:spacing w:val="2"/>
          <w:sz w:val="24"/>
          <w:szCs w:val="24"/>
          <w:lang w:val="ru-RU" w:eastAsia="ru-RU"/>
        </w:rPr>
      </w:pPr>
      <w:r>
        <w:rPr>
          <w:rFonts w:ascii="Times New Roman" w:eastAsia="SimSun" w:hAnsi="Times New Roman"/>
          <w:kern w:val="2"/>
          <w:sz w:val="24"/>
          <w:szCs w:val="24"/>
          <w:lang w:val="ru-RU" w:eastAsia="zh-CN" w:bidi="hi-IN"/>
        </w:rPr>
        <w:t xml:space="preserve">- </w:t>
      </w:r>
      <w:r>
        <w:rPr>
          <w:rFonts w:ascii="Times New Roman" w:hAnsi="Times New Roman"/>
          <w:spacing w:val="2"/>
          <w:sz w:val="24"/>
          <w:szCs w:val="24"/>
          <w:lang w:val="ru-RU" w:eastAsia="ru-RU"/>
        </w:rPr>
        <w:t>в случае</w:t>
      </w:r>
      <w:proofErr w:type="gramStart"/>
      <w:r>
        <w:rPr>
          <w:rFonts w:ascii="Times New Roman" w:hAnsi="Times New Roman"/>
          <w:spacing w:val="2"/>
          <w:sz w:val="24"/>
          <w:szCs w:val="24"/>
          <w:lang w:val="ru-RU" w:eastAsia="ru-RU"/>
        </w:rPr>
        <w:t>,</w:t>
      </w:r>
      <w:proofErr w:type="gramEnd"/>
      <w:r>
        <w:rPr>
          <w:rFonts w:ascii="Times New Roman" w:hAnsi="Times New Roman"/>
          <w:spacing w:val="2"/>
          <w:sz w:val="24"/>
          <w:szCs w:val="24"/>
          <w:lang w:val="ru-RU" w:eastAsia="ru-RU"/>
        </w:rPr>
        <w:t xml:space="preserve"> если на момент поступления заявления об утверждении схемы расположения земельного участка на рассмотрении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E31A1B" w:rsidRDefault="00E31A1B" w:rsidP="00E31A1B">
      <w:pPr>
        <w:widowControl w:val="0"/>
        <w:suppressAutoHyphens/>
        <w:autoSpaceDE w:val="0"/>
        <w:ind w:firstLine="540"/>
        <w:jc w:val="both"/>
        <w:rPr>
          <w:rFonts w:ascii="Times New Roman" w:hAnsi="Times New Roman"/>
          <w:spacing w:val="2"/>
          <w:sz w:val="24"/>
          <w:szCs w:val="24"/>
          <w:lang w:val="ru-RU" w:eastAsia="ru-RU"/>
        </w:rPr>
      </w:pPr>
      <w:r>
        <w:rPr>
          <w:rFonts w:ascii="Times New Roman" w:hAnsi="Times New Roman"/>
          <w:spacing w:val="2"/>
          <w:sz w:val="24"/>
          <w:szCs w:val="24"/>
          <w:lang w:val="ru-RU" w:eastAsia="ru-RU"/>
        </w:rPr>
        <w:lastRenderedPageBreak/>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Arial" w:hAnsi="Arial" w:cs="Arial"/>
          <w:spacing w:val="2"/>
          <w:sz w:val="24"/>
          <w:szCs w:val="24"/>
          <w:lang w:val="ru-RU" w:eastAsia="ru-RU"/>
        </w:rPr>
        <w:t>.</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2.10.Исчерпывающий перечень оснований для возврата заявлений и (или) отказа в предоставлении муниципальной услуги:</w:t>
      </w:r>
      <w:bookmarkStart w:id="7" w:name="Par209"/>
      <w:bookmarkEnd w:id="7"/>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2.10.1. Основанием для возврата заявления являются: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1)несоответствие заявления о предоставлении муниципальной услуги форме </w:t>
      </w:r>
      <w:r>
        <w:rPr>
          <w:rFonts w:ascii="Times New Roman" w:eastAsia="SimSun" w:hAnsi="Times New Roman" w:cs="Mangal"/>
          <w:kern w:val="2"/>
          <w:sz w:val="24"/>
          <w:szCs w:val="24"/>
          <w:lang w:val="ru-RU"/>
        </w:rPr>
        <w:t>заявления</w:t>
      </w:r>
      <w:r>
        <w:rPr>
          <w:rFonts w:ascii="Times New Roman" w:eastAsia="SimSun" w:hAnsi="Times New Roman" w:cs="Mangal"/>
          <w:kern w:val="2"/>
          <w:sz w:val="24"/>
          <w:szCs w:val="24"/>
          <w:lang w:val="ru-RU" w:eastAsia="zh-CN" w:bidi="hi-IN"/>
        </w:rPr>
        <w:t>, установленной приложением № 1, 2 к настоящему административному регламенту;</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2)отсутствие в заявлении о предоставлении муниципальной услуги следующих сведений (по одной или нескольким позициям):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почтового адреса для отправки ответа или контактного номера телефона (для заявителя, являющегося физическим лицом);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 фамилии и (или) инициалов заявителя, являющегося физическим лицом (в случае обращения представителя физического лица - фамилии и (или) инициалов заявителя и (или) представителя заявителя);</w:t>
      </w:r>
      <w:proofErr w:type="gramEnd"/>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-личной подписи заявителя, являющегося физическим лицом (в случае обращения представителя физического лица - личной подписи представителя заявителя);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-полного наименования и (или) основного государственного регистрационного номера заявителя, являющегося юридическим лицом;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-фамилии и (или) инициалов руководителя заявителя, являющегося юридическим лицом (в случае обращения представителя юридического лица, отличного от руководителя, - фамилии и (или) инициалов руководителя заявителя и (или) обратившегося с запросом представителя заявителя);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-подписи руководителя заявителя, являющегося юридическим лицом, и (или) печати указанного юридического лица (в случае обращения представителя юридического лица, отличного от руководителя, - личной подписи представителя юридического лица);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площади земельного участка или размеров земельного участка;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адреса земельного участка;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назначения (цели использования) земельного участка;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3)текст запроса и (или) приложенных к нему заявителем (представителем заявителя) документов (копий документов), не поддается прочтению;</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4)несоответствие представленных заявителем (представителем заявителя) документов (копий документов), указанных в </w:t>
      </w:r>
      <w:hyperlink r:id="rId5" w:anchor="Par143" w:history="1">
        <w:r>
          <w:rPr>
            <w:rStyle w:val="a3"/>
            <w:rFonts w:eastAsia="SimSun" w:cs="Mangal"/>
            <w:color w:val="auto"/>
            <w:kern w:val="2"/>
            <w:sz w:val="24"/>
            <w:szCs w:val="24"/>
            <w:u w:val="none"/>
            <w:lang w:val="ru-RU"/>
          </w:rPr>
          <w:t>подпунктах 2.6.</w:t>
        </w:r>
      </w:hyperlink>
      <w:r>
        <w:rPr>
          <w:rFonts w:ascii="Times New Roman" w:eastAsia="SimSun" w:hAnsi="Times New Roman" w:cs="Mangal"/>
          <w:kern w:val="2"/>
          <w:sz w:val="24"/>
          <w:szCs w:val="24"/>
          <w:lang w:val="ru-RU"/>
        </w:rPr>
        <w:t>2</w:t>
      </w:r>
      <w:hyperlink r:id="rId6" w:anchor="Par172" w:history="1">
        <w:r>
          <w:rPr>
            <w:rStyle w:val="a3"/>
            <w:rFonts w:eastAsia="SimSun" w:cs="Mangal"/>
            <w:color w:val="auto"/>
            <w:kern w:val="2"/>
            <w:sz w:val="24"/>
            <w:szCs w:val="24"/>
            <w:u w:val="none"/>
            <w:lang w:val="ru-RU"/>
          </w:rPr>
          <w:t xml:space="preserve"> пункта 2.6</w:t>
        </w:r>
      </w:hyperlink>
      <w:r>
        <w:rPr>
          <w:rFonts w:ascii="Times New Roman" w:eastAsia="SimSun" w:hAnsi="Times New Roman" w:cs="Mangal"/>
          <w:kern w:val="2"/>
          <w:sz w:val="24"/>
          <w:szCs w:val="24"/>
          <w:lang w:val="ru-RU" w:eastAsia="zh-CN" w:bidi="hi-IN"/>
        </w:rPr>
        <w:t xml:space="preserve"> настоящего административного регламента, требованиям настоящего административного регламента;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5)</w:t>
      </w:r>
      <w:proofErr w:type="spellStart"/>
      <w:r>
        <w:rPr>
          <w:rFonts w:ascii="Times New Roman" w:eastAsia="SimSun" w:hAnsi="Times New Roman" w:cs="Mangal"/>
          <w:kern w:val="2"/>
          <w:sz w:val="24"/>
          <w:szCs w:val="24"/>
          <w:lang w:val="ru-RU" w:eastAsia="zh-CN" w:bidi="hi-IN"/>
        </w:rPr>
        <w:t>непредъявление</w:t>
      </w:r>
      <w:proofErr w:type="spellEnd"/>
      <w:r>
        <w:rPr>
          <w:rFonts w:ascii="Times New Roman" w:eastAsia="SimSun" w:hAnsi="Times New Roman" w:cs="Mangal"/>
          <w:kern w:val="2"/>
          <w:sz w:val="24"/>
          <w:szCs w:val="24"/>
          <w:lang w:val="ru-RU" w:eastAsia="zh-CN" w:bidi="hi-IN"/>
        </w:rPr>
        <w:t xml:space="preserve"> заявителем (представителем заявителя) при подаче запроса о предоставлении муниципальной услуги документа, удостоверяющего личность, и (или) подлинников документов для </w:t>
      </w:r>
      <w:proofErr w:type="gramStart"/>
      <w:r>
        <w:rPr>
          <w:rFonts w:ascii="Times New Roman" w:eastAsia="SimSun" w:hAnsi="Times New Roman" w:cs="Mangal"/>
          <w:kern w:val="2"/>
          <w:sz w:val="24"/>
          <w:szCs w:val="24"/>
          <w:lang w:val="ru-RU" w:eastAsia="zh-CN" w:bidi="hi-IN"/>
        </w:rPr>
        <w:t>заверения копий</w:t>
      </w:r>
      <w:proofErr w:type="gramEnd"/>
      <w:r>
        <w:rPr>
          <w:rFonts w:ascii="Times New Roman" w:eastAsia="SimSun" w:hAnsi="Times New Roman" w:cs="Mangal"/>
          <w:kern w:val="2"/>
          <w:sz w:val="24"/>
          <w:szCs w:val="24"/>
          <w:lang w:val="ru-RU" w:eastAsia="zh-CN" w:bidi="hi-IN"/>
        </w:rPr>
        <w:t xml:space="preserve"> документов, прилагаемых к запросу и указанных в </w:t>
      </w:r>
      <w:hyperlink r:id="rId7" w:anchor="Par143" w:history="1">
        <w:r>
          <w:rPr>
            <w:rStyle w:val="a3"/>
            <w:rFonts w:eastAsia="SimSun" w:cs="Mangal"/>
            <w:color w:val="auto"/>
            <w:kern w:val="2"/>
            <w:sz w:val="24"/>
            <w:szCs w:val="24"/>
            <w:u w:val="none"/>
            <w:lang w:val="ru-RU"/>
          </w:rPr>
          <w:t>подпункте</w:t>
        </w:r>
      </w:hyperlink>
      <w:hyperlink r:id="rId8" w:anchor="Par172" w:history="1">
        <w:r>
          <w:rPr>
            <w:rStyle w:val="a3"/>
            <w:rFonts w:eastAsia="SimSun" w:cs="Mangal"/>
            <w:color w:val="auto"/>
            <w:kern w:val="2"/>
            <w:sz w:val="24"/>
            <w:szCs w:val="24"/>
            <w:u w:val="none"/>
            <w:lang w:val="ru-RU"/>
          </w:rPr>
          <w:t>2.6.2.  пункта 2.6</w:t>
        </w:r>
      </w:hyperlink>
      <w:r>
        <w:rPr>
          <w:rFonts w:ascii="Times New Roman" w:eastAsia="SimSun" w:hAnsi="Times New Roman" w:cs="Mangal"/>
          <w:kern w:val="2"/>
          <w:sz w:val="24"/>
          <w:szCs w:val="24"/>
          <w:lang w:val="ru-RU" w:eastAsia="zh-CN" w:bidi="hi-IN"/>
        </w:rPr>
        <w:t xml:space="preserve"> настоящего административного регламента;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6)</w:t>
      </w:r>
      <w:proofErr w:type="spellStart"/>
      <w:r>
        <w:rPr>
          <w:rFonts w:ascii="Times New Roman" w:eastAsia="SimSun" w:hAnsi="Times New Roman" w:cs="Mangal"/>
          <w:kern w:val="2"/>
          <w:sz w:val="24"/>
          <w:szCs w:val="24"/>
          <w:lang w:val="ru-RU" w:eastAsia="zh-CN" w:bidi="hi-IN"/>
        </w:rPr>
        <w:t>непредъявление</w:t>
      </w:r>
      <w:proofErr w:type="spellEnd"/>
      <w:r>
        <w:rPr>
          <w:rFonts w:ascii="Times New Roman" w:eastAsia="SimSun" w:hAnsi="Times New Roman" w:cs="Mangal"/>
          <w:kern w:val="2"/>
          <w:sz w:val="24"/>
          <w:szCs w:val="24"/>
          <w:lang w:val="ru-RU" w:eastAsia="zh-CN" w:bidi="hi-IN"/>
        </w:rPr>
        <w:t xml:space="preserve"> представителем заявителя при подаче запроса о предоставлении муниципальной услуги подлинника документа, удостоверяющего его права (полномочия);</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7)приложение заявителем (представителем заявителя) к запросу о предоставлении муниципальной услуги копий документов, указанных в пункте 2.6.2. настоящего административного регламента, тогда как согласно настоящему административному регламенту соответствующие документы должны быть представлены в подлинниках.</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8)несоответствие заявления требованиям пункта 2.6.1 настоящего административного регламента; </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9) непредставление полного пакета документов, предусмотренного настоящим регламентом.</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2.10.2. Исчерпывающий перечень оснований для отказа в утверждении схемы расположения земельного участка:</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1) несоответствие схемы расположения земельного участка ее форме, формату или требованиям к ее подготовке;</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земельных участков, находящихся в стадии оформления прав землепользования, а также </w:t>
      </w:r>
      <w:r>
        <w:rPr>
          <w:rFonts w:ascii="Times New Roman" w:hAnsi="Times New Roman"/>
          <w:spacing w:val="2"/>
          <w:sz w:val="24"/>
          <w:szCs w:val="24"/>
          <w:lang w:val="ru-RU" w:eastAsia="ru-RU"/>
        </w:rPr>
        <w:lastRenderedPageBreak/>
        <w:t>образуемых в соответствии с ранее принятым решением об утверждении схемы расположения земельного участка, срок действия которого не истек;</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 xml:space="preserve">3) разработка схемы расположения земельного участка с нарушением предусмотренных </w:t>
      </w:r>
      <w:hyperlink r:id="rId9" w:history="1">
        <w:r>
          <w:rPr>
            <w:rStyle w:val="a3"/>
            <w:color w:val="auto"/>
            <w:spacing w:val="2"/>
            <w:sz w:val="24"/>
            <w:szCs w:val="24"/>
            <w:u w:val="none"/>
            <w:lang w:val="ru-RU" w:eastAsia="ru-RU"/>
          </w:rPr>
          <w:t>статьей 11.9</w:t>
        </w:r>
      </w:hyperlink>
      <w:r>
        <w:rPr>
          <w:rFonts w:ascii="Times New Roman" w:hAnsi="Times New Roman"/>
          <w:spacing w:val="2"/>
          <w:sz w:val="24"/>
          <w:szCs w:val="24"/>
          <w:lang w:eastAsia="ru-RU"/>
        </w:rPr>
        <w:t> </w:t>
      </w:r>
      <w:r>
        <w:rPr>
          <w:rFonts w:ascii="Times New Roman" w:hAnsi="Times New Roman"/>
          <w:spacing w:val="2"/>
          <w:sz w:val="24"/>
          <w:szCs w:val="24"/>
          <w:lang w:val="ru-RU" w:eastAsia="ru-RU"/>
        </w:rPr>
        <w:t>Земельного кодекса Российской Федерации требований к образуемым земельным участкам;</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2.10.3. Перечень оснований для отказа в утверждении схемы расположения земельного участка для его продажи или предоставления в аренду путем проведения аукциона:</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1)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об утверждении схемы для дальнейшей его продажи или предоставления в аренду путем проведения аукциона;</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2) земельный участок не отнесен к определенной категории земель;</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3)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proofErr w:type="gramStart"/>
      <w:r>
        <w:rPr>
          <w:rFonts w:ascii="Times New Roman" w:hAnsi="Times New Roman"/>
          <w:spacing w:val="2"/>
          <w:sz w:val="24"/>
          <w:szCs w:val="24"/>
          <w:lang w:val="ru-RU" w:eastAsia="ru-RU"/>
        </w:rPr>
        <w:t>4)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w:t>
      </w:r>
      <w:r>
        <w:rPr>
          <w:rFonts w:ascii="Times New Roman" w:hAnsi="Times New Roman"/>
          <w:spacing w:val="2"/>
          <w:sz w:val="24"/>
          <w:szCs w:val="24"/>
          <w:lang w:eastAsia="ru-RU"/>
        </w:rPr>
        <w:t> </w:t>
      </w:r>
      <w:hyperlink r:id="rId10" w:history="1">
        <w:r>
          <w:rPr>
            <w:rStyle w:val="a3"/>
            <w:color w:val="auto"/>
            <w:spacing w:val="2"/>
            <w:sz w:val="24"/>
            <w:szCs w:val="24"/>
            <w:u w:val="none"/>
            <w:lang w:val="ru-RU" w:eastAsia="ru-RU"/>
          </w:rPr>
          <w:t>п. 3 ст. 39.36</w:t>
        </w:r>
      </w:hyperlink>
      <w:r>
        <w:rPr>
          <w:rFonts w:ascii="Times New Roman" w:hAnsi="Times New Roman"/>
          <w:spacing w:val="2"/>
          <w:sz w:val="24"/>
          <w:szCs w:val="24"/>
          <w:lang w:val="ru-RU" w:eastAsia="ru-RU"/>
        </w:rPr>
        <w:t>Земельного кодекса Российской Федерации и размещение которого не препятствует использованию такого земельного участка в соответствии сего разрешенным использованием;</w:t>
      </w:r>
      <w:proofErr w:type="gramEnd"/>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5)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6)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7)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8) в отношении земельного участка принято решение об утверждении схемы его предоставления;</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9) в отношении земельного участка поступило заявление об утверждении схемы его предоставления или заявление о предоставлении земельного участка, за исключением случаев, если принято решение об отказе в утверждении схемы предоставления такого земельного участка или решение об отказе в его предоставлении;</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10)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t>11)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hAnsi="Times New Roman"/>
          <w:spacing w:val="2"/>
          <w:sz w:val="24"/>
          <w:szCs w:val="24"/>
          <w:lang w:val="ru-RU" w:eastAsia="ru-RU"/>
        </w:rPr>
        <w:t>жд в св</w:t>
      </w:r>
      <w:proofErr w:type="gramEnd"/>
      <w:r>
        <w:rPr>
          <w:rFonts w:ascii="Times New Roman" w:hAnsi="Times New Roman"/>
          <w:spacing w:val="2"/>
          <w:sz w:val="24"/>
          <w:szCs w:val="24"/>
          <w:lang w:val="ru-RU" w:eastAsia="ru-RU"/>
        </w:rPr>
        <w:t>язи с признанием многоквартирного дома, который расположен на таком земельном участке, аварийным и подлежащим сносу или реконструкции.</w:t>
      </w:r>
    </w:p>
    <w:p w:rsidR="00E31A1B" w:rsidRDefault="00E31A1B" w:rsidP="00E31A1B">
      <w:pPr>
        <w:shd w:val="clear" w:color="auto" w:fill="FFFFFF"/>
        <w:spacing w:line="315" w:lineRule="atLeast"/>
        <w:jc w:val="both"/>
        <w:textAlignment w:val="baseline"/>
        <w:rPr>
          <w:rFonts w:ascii="Times New Roman" w:hAnsi="Times New Roman"/>
          <w:spacing w:val="2"/>
          <w:sz w:val="24"/>
          <w:szCs w:val="24"/>
          <w:lang w:val="ru-RU" w:eastAsia="ru-RU"/>
        </w:rPr>
      </w:pPr>
      <w:r>
        <w:rPr>
          <w:rFonts w:ascii="Times New Roman" w:hAnsi="Times New Roman"/>
          <w:spacing w:val="2"/>
          <w:sz w:val="24"/>
          <w:szCs w:val="24"/>
          <w:lang w:val="ru-RU" w:eastAsia="ru-RU"/>
        </w:rPr>
        <w:lastRenderedPageBreak/>
        <w:t xml:space="preserve">2.10.4 Заявитель вправе повторно направить заявление с приложенными к нему документами после устранения обстоятельств, послуживших основанием для вынесения решения об отказе в предоставлении муниципальной услуги, при этом датой </w:t>
      </w:r>
      <w:proofErr w:type="gramStart"/>
      <w:r>
        <w:rPr>
          <w:rFonts w:ascii="Times New Roman" w:hAnsi="Times New Roman"/>
          <w:spacing w:val="2"/>
          <w:sz w:val="24"/>
          <w:szCs w:val="24"/>
          <w:lang w:val="ru-RU" w:eastAsia="ru-RU"/>
        </w:rPr>
        <w:t>начала исчисления срока предоставления муниципальной услуги</w:t>
      </w:r>
      <w:proofErr w:type="gramEnd"/>
      <w:r>
        <w:rPr>
          <w:rFonts w:ascii="Times New Roman" w:hAnsi="Times New Roman"/>
          <w:spacing w:val="2"/>
          <w:sz w:val="24"/>
          <w:szCs w:val="24"/>
          <w:lang w:val="ru-RU" w:eastAsia="ru-RU"/>
        </w:rPr>
        <w:t xml:space="preserve"> является дата повторной регистрации заявления.</w:t>
      </w:r>
    </w:p>
    <w:p w:rsidR="00E31A1B" w:rsidRDefault="00E31A1B" w:rsidP="00E31A1B">
      <w:pPr>
        <w:widowControl w:val="0"/>
        <w:suppressAutoHyphens/>
        <w:autoSpaceDE w:val="0"/>
        <w:ind w:firstLine="540"/>
        <w:jc w:val="both"/>
        <w:rPr>
          <w:rFonts w:ascii="Times New Roman" w:eastAsia="SimSun" w:hAnsi="Times New Roman"/>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2.11. </w:t>
      </w:r>
      <w:r>
        <w:rPr>
          <w:rFonts w:ascii="Times New Roman" w:eastAsia="SimSun" w:hAnsi="Times New Roman"/>
          <w:bCs/>
          <w:kern w:val="2"/>
          <w:sz w:val="24"/>
          <w:szCs w:val="24"/>
          <w:lang w:val="ru-RU" w:eastAsia="zh-CN" w:bidi="hi-IN"/>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bCs/>
          <w:kern w:val="2"/>
          <w:sz w:val="24"/>
          <w:szCs w:val="24"/>
          <w:lang w:val="ru-RU" w:eastAsia="zh-CN" w:bidi="hi-IN"/>
        </w:rPr>
      </w:pPr>
      <w:r>
        <w:rPr>
          <w:rFonts w:ascii="Times New Roman" w:hAnsi="Times New Roman"/>
          <w:sz w:val="24"/>
          <w:szCs w:val="24"/>
          <w:lang w:val="ru-RU"/>
        </w:rPr>
        <w:t xml:space="preserve">услуги, которые являются необходимыми и обязательными для предоставления муниципальной услуги, </w:t>
      </w:r>
      <w:r>
        <w:rPr>
          <w:rFonts w:ascii="Times New Roman" w:hAnsi="Times New Roman"/>
          <w:color w:val="FF0000"/>
          <w:sz w:val="24"/>
          <w:szCs w:val="24"/>
          <w:lang w:val="ru-RU"/>
        </w:rPr>
        <w:t>отсутствуют</w:t>
      </w:r>
      <w:r>
        <w:rPr>
          <w:rFonts w:ascii="Times New Roman" w:hAnsi="Times New Roman"/>
          <w:sz w:val="24"/>
          <w:szCs w:val="24"/>
          <w:lang w:val="ru-RU"/>
        </w:rPr>
        <w:t>;</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2.12. </w:t>
      </w:r>
      <w:r>
        <w:rPr>
          <w:rFonts w:ascii="Times New Roman" w:eastAsia="Calibri" w:hAnsi="Times New Roman"/>
          <w:sz w:val="24"/>
          <w:szCs w:val="24"/>
          <w:lang w:val="ru-RU"/>
        </w:rPr>
        <w:t>Порядок, размер и основания взимания государственной пошлины или иной платы, взимаемой за предоставление государственной услуги</w:t>
      </w:r>
      <w:r>
        <w:rPr>
          <w:rFonts w:ascii="Times New Roman" w:eastAsia="SimSun" w:hAnsi="Times New Roman"/>
          <w:bCs/>
          <w:kern w:val="2"/>
          <w:sz w:val="24"/>
          <w:szCs w:val="24"/>
          <w:lang w:val="ru-RU" w:eastAsia="zh-CN" w:bidi="hi-IN"/>
        </w:rPr>
        <w:t>:</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муниципальная услуга предоставляется на безвозмездной основе.</w:t>
      </w:r>
    </w:p>
    <w:p w:rsidR="00E31A1B" w:rsidRDefault="00E31A1B" w:rsidP="00E31A1B">
      <w:pPr>
        <w:ind w:firstLine="540"/>
        <w:jc w:val="both"/>
        <w:rPr>
          <w:rFonts w:ascii="Times New Roman" w:eastAsia="Calibri" w:hAnsi="Times New Roman"/>
          <w:sz w:val="24"/>
          <w:szCs w:val="24"/>
          <w:lang w:val="ru-RU" w:eastAsia="ru-RU"/>
        </w:rPr>
      </w:pPr>
      <w:r>
        <w:rPr>
          <w:rFonts w:ascii="Times New Roman" w:eastAsia="SimSun" w:hAnsi="Times New Roman" w:cs="Mangal"/>
          <w:kern w:val="2"/>
          <w:sz w:val="24"/>
          <w:szCs w:val="24"/>
          <w:lang w:val="ru-RU" w:eastAsia="zh-CN" w:bidi="hi-IN"/>
        </w:rPr>
        <w:t xml:space="preserve">2.13. </w:t>
      </w:r>
      <w:r>
        <w:rPr>
          <w:rFonts w:ascii="Times New Roman" w:eastAsia="Calibri" w:hAnsi="Times New Roman"/>
          <w:sz w:val="24"/>
          <w:szCs w:val="24"/>
          <w:lang w:val="ru-RU"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31A1B" w:rsidRDefault="00E31A1B" w:rsidP="00E31A1B">
      <w:pPr>
        <w:ind w:firstLine="540"/>
        <w:jc w:val="both"/>
        <w:rPr>
          <w:rFonts w:ascii="Times New Roman" w:eastAsia="Calibri" w:hAnsi="Times New Roman"/>
          <w:sz w:val="24"/>
          <w:szCs w:val="24"/>
          <w:lang w:val="ru-RU" w:eastAsia="ru-RU"/>
        </w:rPr>
      </w:pPr>
      <w:r>
        <w:rPr>
          <w:rFonts w:ascii="Times New Roman" w:eastAsia="Calibri" w:hAnsi="Times New Roman"/>
          <w:sz w:val="24"/>
          <w:szCs w:val="24"/>
          <w:lang w:val="ru-RU" w:eastAsia="ru-RU"/>
        </w:rPr>
        <w:t>В связи с отсутствием услуг, являющихся необходимыми и обязательными для предоставления муниципальной услуги, основания для взимания платы за предоставление услуг, отсутствуют.</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2.14.Максимальный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время ожидания личного приема в очереди при подаче запроса и при получении результата составляет не более 15 минут;</w:t>
      </w:r>
    </w:p>
    <w:p w:rsidR="00E31A1B" w:rsidRDefault="00E31A1B" w:rsidP="00E31A1B">
      <w:pPr>
        <w:ind w:firstLine="720"/>
        <w:jc w:val="both"/>
        <w:rPr>
          <w:rFonts w:ascii="Times New Roman" w:hAnsi="Times New Roman"/>
          <w:sz w:val="24"/>
          <w:szCs w:val="24"/>
          <w:lang w:val="ru-RU" w:eastAsia="ru-RU"/>
        </w:rPr>
      </w:pPr>
      <w:r>
        <w:rPr>
          <w:rFonts w:ascii="Times New Roman" w:eastAsia="SimSun" w:hAnsi="Times New Roman" w:cs="Mangal"/>
          <w:kern w:val="2"/>
          <w:sz w:val="24"/>
          <w:szCs w:val="24"/>
          <w:lang w:val="ru-RU" w:eastAsia="zh-CN" w:bidi="hi-IN"/>
        </w:rPr>
        <w:t>2.15.</w:t>
      </w:r>
      <w:r>
        <w:rPr>
          <w:rFonts w:ascii="Times New Roman" w:hAnsi="Times New Roman"/>
          <w:sz w:val="24"/>
          <w:szCs w:val="24"/>
          <w:lang w:val="ru-RU"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31A1B" w:rsidRDefault="00E31A1B" w:rsidP="00E31A1B">
      <w:pPr>
        <w:widowControl w:val="0"/>
        <w:autoSpaceDE w:val="0"/>
        <w:autoSpaceDN w:val="0"/>
        <w:adjustRightInd w:val="0"/>
        <w:ind w:firstLine="709"/>
        <w:jc w:val="both"/>
        <w:rPr>
          <w:rFonts w:ascii="Times New Roman" w:hAnsi="Times New Roman"/>
          <w:sz w:val="24"/>
          <w:szCs w:val="24"/>
          <w:lang w:val="ru-RU" w:eastAsia="ru-RU"/>
        </w:rPr>
      </w:pPr>
      <w:r>
        <w:rPr>
          <w:rFonts w:ascii="Times New Roman" w:hAnsi="Times New Roman"/>
          <w:sz w:val="24"/>
          <w:szCs w:val="24"/>
          <w:lang w:val="ru-RU" w:eastAsia="ru-RU"/>
        </w:rPr>
        <w:t>Регистрация поступившего заявления  осуществляется в Администрации. Полученное заявление в течение одного рабочего дня регистрируется в государственной информационной системе Забайкальского края «Платформа развития информационных систем» (далее - система «ГИС ПРИС»).</w:t>
      </w:r>
    </w:p>
    <w:p w:rsidR="00E31A1B" w:rsidRDefault="00E31A1B" w:rsidP="00E31A1B">
      <w:pPr>
        <w:ind w:firstLine="709"/>
        <w:jc w:val="both"/>
        <w:rPr>
          <w:rFonts w:ascii="Times New Roman" w:hAnsi="Times New Roman"/>
          <w:sz w:val="24"/>
          <w:szCs w:val="24"/>
          <w:lang w:val="ru-RU" w:eastAsia="ru-RU"/>
        </w:rPr>
      </w:pPr>
      <w:r>
        <w:rPr>
          <w:rFonts w:ascii="Times New Roman" w:hAnsi="Times New Roman"/>
          <w:sz w:val="24"/>
          <w:szCs w:val="24"/>
          <w:lang w:val="ru-RU" w:eastAsia="ru-RU"/>
        </w:rPr>
        <w:t xml:space="preserve">Заявления и прилагаемые к ним документы, принятые сотрудниками КГАУ «МФЦ», ежедневно доставляются курьерской службой КГАУ «МФЦ» в  Администрацию. </w:t>
      </w:r>
    </w:p>
    <w:p w:rsidR="00E31A1B" w:rsidRDefault="00E31A1B" w:rsidP="00E31A1B">
      <w:pPr>
        <w:ind w:firstLine="709"/>
        <w:jc w:val="both"/>
        <w:rPr>
          <w:rFonts w:ascii="Times New Roman" w:hAnsi="Times New Roman"/>
          <w:sz w:val="24"/>
          <w:szCs w:val="24"/>
          <w:lang w:val="ru-RU" w:eastAsia="ru-RU"/>
        </w:rPr>
      </w:pPr>
      <w:r>
        <w:rPr>
          <w:rFonts w:ascii="Times New Roman" w:hAnsi="Times New Roman"/>
          <w:sz w:val="24"/>
          <w:szCs w:val="24"/>
          <w:lang w:val="ru-RU" w:eastAsia="ru-RU"/>
        </w:rPr>
        <w:t xml:space="preserve">Организация курьерской доставки документов, а также ответственность за сохранность и комплектность принятых документов, возлагается на КГАУ «МФЦ». </w:t>
      </w:r>
    </w:p>
    <w:p w:rsidR="00E31A1B" w:rsidRDefault="00E31A1B" w:rsidP="00E31A1B">
      <w:pPr>
        <w:ind w:firstLine="709"/>
        <w:jc w:val="both"/>
        <w:rPr>
          <w:rFonts w:ascii="Times New Roman" w:hAnsi="Times New Roman"/>
          <w:sz w:val="24"/>
          <w:szCs w:val="24"/>
          <w:lang w:val="ru-RU" w:eastAsia="ru-RU"/>
        </w:rPr>
      </w:pPr>
      <w:r>
        <w:rPr>
          <w:rFonts w:ascii="Times New Roman" w:hAnsi="Times New Roman"/>
          <w:sz w:val="24"/>
          <w:szCs w:val="24"/>
          <w:lang w:val="ru-RU" w:eastAsia="ru-RU"/>
        </w:rPr>
        <w:t>Специалист администрации принимает от курьера КГАУ «МФЦ» поступившие документы по ведомости, проверяя их количество и комплектность по описи.</w:t>
      </w:r>
    </w:p>
    <w:p w:rsidR="00E31A1B" w:rsidRDefault="00E31A1B" w:rsidP="00E31A1B">
      <w:pPr>
        <w:ind w:firstLine="709"/>
        <w:jc w:val="both"/>
        <w:rPr>
          <w:rFonts w:ascii="Times New Roman" w:hAnsi="Times New Roman"/>
          <w:sz w:val="24"/>
          <w:szCs w:val="24"/>
          <w:lang w:val="ru-RU" w:eastAsia="ru-RU"/>
        </w:rPr>
      </w:pPr>
      <w:r>
        <w:rPr>
          <w:rFonts w:ascii="Times New Roman" w:hAnsi="Times New Roman"/>
          <w:sz w:val="24"/>
          <w:szCs w:val="24"/>
          <w:lang w:val="ru-RU" w:eastAsia="ru-RU"/>
        </w:rPr>
        <w:t xml:space="preserve">Специалист администрации в течение одного рабочего дня со дня поступления документов в Администрацию производит их регистрацию в системе «ГИС ПРИС» и проставляет входящий штамп. </w:t>
      </w:r>
    </w:p>
    <w:p w:rsidR="00E31A1B" w:rsidRDefault="00E31A1B" w:rsidP="00E31A1B">
      <w:pPr>
        <w:ind w:firstLine="709"/>
        <w:jc w:val="both"/>
        <w:rPr>
          <w:rFonts w:ascii="Times New Roman" w:hAnsi="Times New Roman"/>
          <w:sz w:val="24"/>
          <w:szCs w:val="24"/>
          <w:lang w:val="ru-RU" w:eastAsia="ru-RU"/>
        </w:rPr>
      </w:pPr>
      <w:r>
        <w:rPr>
          <w:rFonts w:ascii="Times New Roman" w:hAnsi="Times New Roman"/>
          <w:sz w:val="24"/>
          <w:szCs w:val="24"/>
          <w:lang w:val="ru-RU" w:eastAsia="ru-RU"/>
        </w:rPr>
        <w:t xml:space="preserve">В случае поступления заявления и прилагаемые </w:t>
      </w:r>
      <w:proofErr w:type="gramStart"/>
      <w:r>
        <w:rPr>
          <w:rFonts w:ascii="Times New Roman" w:hAnsi="Times New Roman"/>
          <w:sz w:val="24"/>
          <w:szCs w:val="24"/>
          <w:lang w:val="ru-RU" w:eastAsia="ru-RU"/>
        </w:rPr>
        <w:t>к ним документы через Портал специалист администрации в течение одного рабочего дня со дня поступления документов в Администрацию</w:t>
      </w:r>
      <w:proofErr w:type="gramEnd"/>
      <w:r>
        <w:rPr>
          <w:rFonts w:ascii="Times New Roman" w:hAnsi="Times New Roman"/>
          <w:sz w:val="24"/>
          <w:szCs w:val="24"/>
          <w:lang w:val="ru-RU" w:eastAsia="ru-RU"/>
        </w:rPr>
        <w:t xml:space="preserve"> производит их регистрацию в системе «ГИС ПРИС» и проставляет</w:t>
      </w:r>
      <w:r>
        <w:rPr>
          <w:rFonts w:ascii="Times New Roman" w:hAnsi="Times New Roman"/>
          <w:color w:val="FF0000"/>
          <w:sz w:val="24"/>
          <w:szCs w:val="24"/>
          <w:lang w:val="ru-RU" w:eastAsia="ru-RU"/>
        </w:rPr>
        <w:t xml:space="preserve"> </w:t>
      </w:r>
      <w:r>
        <w:rPr>
          <w:rFonts w:ascii="Times New Roman" w:hAnsi="Times New Roman"/>
          <w:sz w:val="24"/>
          <w:szCs w:val="24"/>
          <w:lang w:val="ru-RU" w:eastAsia="ru-RU"/>
        </w:rPr>
        <w:t>входящий штамп. Заявителю направляется уведомление в электронной форме в личный кабинет на Портал, подтверждающее получение и регистрацию заявления.</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2.16.Требования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 xml:space="preserve">2.16.1.Помещения Администрации должны соответствовать санитарно – эпидемиологическим правилам и нормативам «Гигиенические требования к персональным </w:t>
      </w:r>
      <w:proofErr w:type="spellStart"/>
      <w:r>
        <w:rPr>
          <w:rFonts w:ascii="Times New Roman" w:eastAsia="SimSun" w:hAnsi="Times New Roman" w:cs="Mangal"/>
          <w:kern w:val="2"/>
          <w:sz w:val="24"/>
          <w:szCs w:val="24"/>
          <w:lang w:val="ru-RU" w:eastAsia="zh-CN" w:bidi="hi-IN"/>
        </w:rPr>
        <w:t>электронно</w:t>
      </w:r>
      <w:proofErr w:type="spellEnd"/>
      <w:r>
        <w:rPr>
          <w:rFonts w:ascii="Times New Roman" w:eastAsia="SimSun" w:hAnsi="Times New Roman" w:cs="Mangal"/>
          <w:kern w:val="2"/>
          <w:sz w:val="24"/>
          <w:szCs w:val="24"/>
          <w:lang w:val="ru-RU" w:eastAsia="zh-CN" w:bidi="hi-IN"/>
        </w:rPr>
        <w:t xml:space="preserve">–вычислительным машинам и организации работы </w:t>
      </w:r>
      <w:proofErr w:type="spellStart"/>
      <w:r>
        <w:rPr>
          <w:rFonts w:ascii="Times New Roman" w:eastAsia="SimSun" w:hAnsi="Times New Roman" w:cs="Mangal"/>
          <w:kern w:val="2"/>
          <w:sz w:val="24"/>
          <w:szCs w:val="24"/>
          <w:lang w:val="ru-RU" w:eastAsia="zh-CN" w:bidi="hi-IN"/>
        </w:rPr>
        <w:t>СанПиН</w:t>
      </w:r>
      <w:proofErr w:type="spellEnd"/>
      <w:r>
        <w:rPr>
          <w:rFonts w:ascii="Times New Roman" w:eastAsia="SimSun" w:hAnsi="Times New Roman" w:cs="Mangal"/>
          <w:kern w:val="2"/>
          <w:sz w:val="24"/>
          <w:szCs w:val="24"/>
          <w:lang w:val="ru-RU" w:eastAsia="zh-CN" w:bidi="hi-IN"/>
        </w:rPr>
        <w:t xml:space="preserve"> 2.2.2/2.4.1340-03» и «Гигиенические требования к естественному, искусственному и совмещенному освещению </w:t>
      </w:r>
      <w:proofErr w:type="gramStart"/>
      <w:r>
        <w:rPr>
          <w:rFonts w:ascii="Times New Roman" w:eastAsia="SimSun" w:hAnsi="Times New Roman" w:cs="Mangal"/>
          <w:kern w:val="2"/>
          <w:sz w:val="24"/>
          <w:szCs w:val="24"/>
          <w:lang w:val="ru-RU" w:eastAsia="zh-CN" w:bidi="hi-IN"/>
        </w:rPr>
        <w:t>жилых</w:t>
      </w:r>
      <w:proofErr w:type="gramEnd"/>
      <w:r>
        <w:rPr>
          <w:rFonts w:ascii="Times New Roman" w:eastAsia="SimSun" w:hAnsi="Times New Roman" w:cs="Mangal"/>
          <w:kern w:val="2"/>
          <w:sz w:val="24"/>
          <w:szCs w:val="24"/>
          <w:lang w:val="ru-RU" w:eastAsia="zh-CN" w:bidi="hi-IN"/>
        </w:rPr>
        <w:t xml:space="preserve"> и общественных </w:t>
      </w:r>
      <w:proofErr w:type="spellStart"/>
      <w:r>
        <w:rPr>
          <w:rFonts w:ascii="Times New Roman" w:eastAsia="SimSun" w:hAnsi="Times New Roman" w:cs="Mangal"/>
          <w:kern w:val="2"/>
          <w:sz w:val="24"/>
          <w:szCs w:val="24"/>
          <w:lang w:val="ru-RU" w:eastAsia="zh-CN" w:bidi="hi-IN"/>
        </w:rPr>
        <w:t>зданийСанПиН</w:t>
      </w:r>
      <w:proofErr w:type="spellEnd"/>
      <w:r>
        <w:rPr>
          <w:rFonts w:ascii="Times New Roman" w:eastAsia="SimSun" w:hAnsi="Times New Roman" w:cs="Mangal"/>
          <w:kern w:val="2"/>
          <w:sz w:val="24"/>
          <w:szCs w:val="24"/>
          <w:lang w:val="ru-RU" w:eastAsia="zh-CN" w:bidi="hi-IN"/>
        </w:rPr>
        <w:t xml:space="preserve"> 2.2.1/2.1.1.1278-03».</w:t>
      </w:r>
      <w:r>
        <w:rPr>
          <w:rFonts w:ascii="Times New Roman" w:eastAsia="SimSun" w:hAnsi="Times New Roman" w:cs="Mangal"/>
          <w:bCs/>
          <w:kern w:val="2"/>
          <w:sz w:val="24"/>
          <w:szCs w:val="24"/>
          <w:lang w:val="ru-RU" w:eastAsia="zh-CN" w:bidi="hi-IN"/>
        </w:rPr>
        <w:t xml:space="preserve"> Кабинеты приема заявителей должны быть оборудованы информационными табличками с указанием:</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lastRenderedPageBreak/>
        <w:t>номера кабинета;</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фамилии, имени, отчества и должности специалиста, осуществляющего предоставление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2.16.2.Места ожидания в очереди на предоставление или получение документов должны быть оборудованы стульями. </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В местах предоставления муниципальной услуги предусматривается возможность доступа к местам общественного пользования (туалетам);</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2.16.3.Места для заполнения документов оборудуются стульями, столами (стойками) и обеспечиваются бланками заявлений и канцелярскими принадлежностями.</w:t>
      </w:r>
      <w:r>
        <w:rPr>
          <w:rFonts w:ascii="Times New Roman" w:eastAsia="SimSun" w:hAnsi="Times New Roman" w:cs="Mangal"/>
          <w:bCs/>
          <w:kern w:val="2"/>
          <w:sz w:val="24"/>
          <w:szCs w:val="24"/>
          <w:lang w:val="ru-RU" w:eastAsia="zh-CN" w:bidi="hi-IN"/>
        </w:rPr>
        <w:t xml:space="preserve">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 и образцы их заполнения.</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Оформление визуальной, текстовой и </w:t>
      </w:r>
      <w:proofErr w:type="spellStart"/>
      <w:r>
        <w:rPr>
          <w:rFonts w:ascii="Times New Roman" w:eastAsia="SimSun" w:hAnsi="Times New Roman" w:cs="Mangal"/>
          <w:bCs/>
          <w:kern w:val="2"/>
          <w:sz w:val="24"/>
          <w:szCs w:val="24"/>
          <w:lang w:val="ru-RU" w:eastAsia="zh-CN" w:bidi="hi-IN"/>
        </w:rPr>
        <w:t>мультимедийной</w:t>
      </w:r>
      <w:proofErr w:type="spellEnd"/>
      <w:r>
        <w:rPr>
          <w:rFonts w:ascii="Times New Roman" w:eastAsia="SimSun" w:hAnsi="Times New Roman" w:cs="Mangal"/>
          <w:bCs/>
          <w:kern w:val="2"/>
          <w:sz w:val="24"/>
          <w:szCs w:val="24"/>
          <w:lang w:val="ru-RU" w:eastAsia="zh-CN" w:bidi="hi-IN"/>
        </w:rPr>
        <w:t xml:space="preserve"> информации о порядке предоставления муниципальной услуги должно соответствовать оптимальному зрительному и слуховому восприятию этой информации заинтересованными лицами.</w:t>
      </w:r>
    </w:p>
    <w:p w:rsidR="00E31A1B" w:rsidRDefault="00E31A1B" w:rsidP="00E31A1B">
      <w:pPr>
        <w:pStyle w:val="ConsPlusNormal0"/>
        <w:widowControl/>
        <w:ind w:firstLine="0"/>
        <w:jc w:val="both"/>
        <w:rPr>
          <w:rFonts w:ascii="Times New Roman" w:hAnsi="Times New Roman"/>
          <w:sz w:val="28"/>
          <w:szCs w:val="28"/>
        </w:rPr>
      </w:pPr>
      <w:r>
        <w:rPr>
          <w:rFonts w:ascii="Times New Roman" w:hAnsi="Times New Roman" w:cs="Times New Roman"/>
          <w:sz w:val="28"/>
          <w:szCs w:val="28"/>
        </w:rPr>
        <w:t xml:space="preserve">        </w:t>
      </w:r>
      <w:r>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(абзац 2 пункта 2.16.3 дополнен в редакции постановления от 15.09.2020№38</w:t>
      </w:r>
      <w:proofErr w:type="gramStart"/>
      <w:r>
        <w:rPr>
          <w:rFonts w:ascii="Times New Roman" w:eastAsia="SimSun" w:hAnsi="Times New Roman" w:cs="Mangal"/>
          <w:bCs/>
          <w:kern w:val="2"/>
          <w:sz w:val="24"/>
          <w:szCs w:val="24"/>
          <w:lang w:val="ru-RU" w:eastAsia="zh-CN" w:bidi="hi-IN"/>
        </w:rPr>
        <w:t xml:space="preserve"> )</w:t>
      </w:r>
      <w:proofErr w:type="gramEnd"/>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2.16.4.На территории, прилегающей к месторасположению помещений Администрации, предназначенных для приема заявителей в целях предоставления муниципальной услуги, оборудуются места для парковки автотранспортных средств. Доступ заявителей к парковочным местам является бесплатным;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 xml:space="preserve">2.16.5.Здание (строение), в котором расположена администрация, должно быть оборудовано входом для свободного доступа заявителей в помещение, </w:t>
      </w:r>
      <w:r>
        <w:rPr>
          <w:rFonts w:ascii="Times New Roman" w:eastAsia="SimSun" w:hAnsi="Times New Roman" w:cs="Mangal"/>
          <w:bCs/>
          <w:kern w:val="2"/>
          <w:sz w:val="24"/>
          <w:szCs w:val="24"/>
          <w:lang w:val="ru-RU" w:eastAsia="zh-CN" w:bidi="hi-IN"/>
        </w:rPr>
        <w:t>оборудуется пандусами, расширенными проходами, позволяющими обеспечить беспрепятственный доступ инвалидам, включая инвалидов, использующих кресла-коляски. Вход в здание должен быть оборудован информационной табличкой (вывеской), содержащей информацию о наименовании и режиме работы;</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2.17. Показатели доступности и качества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2.17.1. Показатели доступности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транспортная доступность к местам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обеспечение возможности направления запроса по электронной почте;</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соблюдение срока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отсутствие поданных в установленном порядке жалоб на действия (бездействие) должностных лиц, осуществленные в ходе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размещение информации о порядке предоставления муниципальной услуги на официальном сайте Администрации;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2.17.2. Показатели качества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соблюдение срока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соблюдение сроков ожидания в очереди при предоставлении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2.18.Иные требования, в том числе учитывающие особенности предоставления муниципальной услуги в многофункциональных центрах предоставления </w:t>
      </w:r>
      <w:r>
        <w:rPr>
          <w:rFonts w:ascii="Times New Roman" w:eastAsia="SimSun" w:hAnsi="Times New Roman" w:cs="Mangal"/>
          <w:kern w:val="2"/>
          <w:sz w:val="24"/>
          <w:szCs w:val="24"/>
          <w:lang w:val="ru-RU" w:eastAsia="zh-CN" w:bidi="hi-IN"/>
        </w:rPr>
        <w:lastRenderedPageBreak/>
        <w:t>государственных и муниципальных услуг, и особенности предоставления муниципальной услуги в электронной форме:</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2.18.1. Информирование заинтересованных лиц осуществляется бесплатно;</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2.18.2. Заявителям предоставляется возможность для предварительной записи на прием к должностному лицу. Предварительная запись может осуществляться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приёма;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2.18.3.Предоставление муниципальной услуги может осуществляться в многофункциональном центре предоставления государственных и муниципальных услуг (далее - МФЦ);</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2.18.4.</w:t>
      </w:r>
      <w:r>
        <w:rPr>
          <w:rFonts w:ascii="Times New Roman" w:eastAsia="SimSun" w:hAnsi="Times New Roman" w:cs="Mangal"/>
          <w:bCs/>
          <w:kern w:val="2"/>
          <w:sz w:val="24"/>
          <w:szCs w:val="24"/>
          <w:lang w:val="ru-RU" w:eastAsia="zh-CN" w:bidi="hi-IN"/>
        </w:rPr>
        <w:t xml:space="preserve">Заявителям предоставляется возможность получения информации о предоставляемой муниципальной услуге, форм заявлений и иных документов, необходимых для получения муниципальной услуги в электронном виде на официальном сайте Администрации и </w:t>
      </w:r>
      <w:r>
        <w:rPr>
          <w:rFonts w:ascii="Times New Roman" w:eastAsia="SimSun" w:hAnsi="Times New Roman"/>
          <w:bCs/>
          <w:kern w:val="2"/>
          <w:sz w:val="24"/>
          <w:szCs w:val="24"/>
          <w:lang w:val="ru-RU" w:eastAsia="zh-CN" w:bidi="hi-IN"/>
        </w:rPr>
        <w:t>сайте КГАУ «МФЦ Забайкальского края».</w:t>
      </w:r>
    </w:p>
    <w:p w:rsidR="00E31A1B" w:rsidRDefault="00E31A1B" w:rsidP="00E31A1B">
      <w:pPr>
        <w:widowControl w:val="0"/>
        <w:suppressAutoHyphens/>
        <w:autoSpaceDE w:val="0"/>
        <w:ind w:firstLine="0"/>
        <w:jc w:val="center"/>
        <w:rPr>
          <w:rFonts w:ascii="Times New Roman" w:eastAsia="SimSun" w:hAnsi="Times New Roman" w:cs="Mangal"/>
          <w:b/>
          <w:kern w:val="2"/>
          <w:sz w:val="24"/>
          <w:szCs w:val="24"/>
          <w:lang w:val="ru-RU" w:eastAsia="zh-CN" w:bidi="hi-IN"/>
        </w:rPr>
      </w:pPr>
    </w:p>
    <w:p w:rsidR="00E31A1B" w:rsidRDefault="00E31A1B" w:rsidP="00E31A1B">
      <w:pPr>
        <w:widowControl w:val="0"/>
        <w:suppressAutoHyphens/>
        <w:autoSpaceDE w:val="0"/>
        <w:ind w:firstLine="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31A1B" w:rsidRDefault="00E31A1B" w:rsidP="00E31A1B">
      <w:pPr>
        <w:keepNext/>
        <w:widowControl w:val="0"/>
        <w:suppressAutoHyphens/>
        <w:autoSpaceDE w:val="0"/>
        <w:ind w:firstLine="0"/>
        <w:outlineLvl w:val="2"/>
        <w:rPr>
          <w:rFonts w:ascii="Times New Roman" w:eastAsia="SimSun" w:hAnsi="Times New Roman" w:cs="Mangal"/>
          <w:b/>
          <w:kern w:val="2"/>
          <w:sz w:val="24"/>
          <w:szCs w:val="24"/>
          <w:lang w:val="ru-RU" w:eastAsia="zh-CN" w:bidi="hi-IN"/>
        </w:rPr>
      </w:pPr>
    </w:p>
    <w:p w:rsidR="00E31A1B" w:rsidRDefault="00E31A1B" w:rsidP="00E31A1B">
      <w:pPr>
        <w:keepNext/>
        <w:widowControl w:val="0"/>
        <w:suppressAutoHyphens/>
        <w:autoSpaceDE w:val="0"/>
        <w:ind w:firstLine="567"/>
        <w:outlineLvl w:val="2"/>
        <w:rPr>
          <w:rFonts w:ascii="Times New Roman" w:eastAsia="SimSun" w:hAnsi="Times New Roman" w:cs="Mangal"/>
          <w:spacing w:val="100"/>
          <w:kern w:val="2"/>
          <w:sz w:val="24"/>
          <w:szCs w:val="24"/>
          <w:lang w:val="ru-RU" w:eastAsia="zh-CN" w:bidi="hi-IN"/>
        </w:rPr>
      </w:pPr>
      <w:r>
        <w:rPr>
          <w:rFonts w:ascii="Times New Roman" w:eastAsia="SimSun" w:hAnsi="Times New Roman" w:cs="Mangal"/>
          <w:kern w:val="2"/>
          <w:sz w:val="24"/>
          <w:szCs w:val="24"/>
          <w:lang w:val="ru-RU" w:eastAsia="zh-CN" w:bidi="hi-IN"/>
        </w:rPr>
        <w:t>3.1. Последовательность административных действий (процедур):</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Последовательность и состав выполняемых административных процедур </w:t>
      </w:r>
      <w:proofErr w:type="gramStart"/>
      <w:r>
        <w:rPr>
          <w:rFonts w:ascii="Times New Roman" w:eastAsia="SimSun" w:hAnsi="Times New Roman" w:cs="Mangal"/>
          <w:kern w:val="2"/>
          <w:sz w:val="24"/>
          <w:szCs w:val="24"/>
          <w:lang w:val="ru-RU" w:eastAsia="zh-CN" w:bidi="hi-IN"/>
        </w:rPr>
        <w:t>представлены</w:t>
      </w:r>
      <w:proofErr w:type="gramEnd"/>
      <w:r>
        <w:rPr>
          <w:rFonts w:ascii="Times New Roman" w:eastAsia="SimSun" w:hAnsi="Times New Roman" w:cs="Mangal"/>
          <w:kern w:val="2"/>
          <w:sz w:val="24"/>
          <w:szCs w:val="24"/>
          <w:lang w:val="ru-RU" w:eastAsia="zh-CN" w:bidi="hi-IN"/>
        </w:rPr>
        <w:t xml:space="preserve"> в </w:t>
      </w:r>
      <w:r>
        <w:rPr>
          <w:rFonts w:ascii="Times New Roman" w:eastAsia="SimSun" w:hAnsi="Times New Roman" w:cs="Mangal"/>
          <w:kern w:val="2"/>
          <w:sz w:val="24"/>
          <w:szCs w:val="24"/>
          <w:lang w:val="ru-RU"/>
        </w:rPr>
        <w:t>блок-схеме</w:t>
      </w:r>
      <w:r>
        <w:rPr>
          <w:rFonts w:ascii="Times New Roman" w:eastAsia="SimSun" w:hAnsi="Times New Roman" w:cs="Mangal"/>
          <w:kern w:val="2"/>
          <w:sz w:val="24"/>
          <w:szCs w:val="24"/>
          <w:lang w:val="ru-RU" w:eastAsia="zh-CN" w:bidi="hi-IN"/>
        </w:rPr>
        <w:t xml:space="preserve"> в приложении № 3 к настоящему административному регламенту.</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3.1.1. Предоставление муниципальной услуги включает в себя следующие административные процедуры:</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1)прием и регистрация документов; </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 xml:space="preserve">2)проверка документов, предоставленных заявителем; </w:t>
      </w:r>
    </w:p>
    <w:p w:rsidR="00E31A1B" w:rsidRDefault="00E31A1B" w:rsidP="00E31A1B">
      <w:pPr>
        <w:widowControl w:val="0"/>
        <w:suppressAutoHyphens/>
        <w:autoSpaceDE w:val="0"/>
        <w:ind w:firstLine="540"/>
        <w:jc w:val="both"/>
        <w:rPr>
          <w:rFonts w:ascii="Times New Roman" w:eastAsia="SimSun" w:hAnsi="Times New Roman"/>
          <w:kern w:val="2"/>
          <w:sz w:val="24"/>
          <w:szCs w:val="24"/>
          <w:lang w:val="ru-RU" w:eastAsia="zh-CN" w:bidi="hi-IN"/>
        </w:rPr>
      </w:pPr>
      <w:r>
        <w:rPr>
          <w:rFonts w:ascii="Times New Roman" w:hAnsi="Times New Roman"/>
          <w:kern w:val="2"/>
          <w:sz w:val="24"/>
          <w:szCs w:val="24"/>
          <w:lang w:val="ru-RU" w:eastAsia="zh-CN" w:bidi="hi-IN"/>
        </w:rPr>
        <w:t>3</w:t>
      </w:r>
      <w:r>
        <w:rPr>
          <w:rFonts w:ascii="Times New Roman" w:eastAsia="SimSun" w:hAnsi="Times New Roman" w:cs="Mangal"/>
          <w:kern w:val="2"/>
          <w:sz w:val="24"/>
          <w:szCs w:val="24"/>
          <w:lang w:val="ru-RU" w:eastAsia="zh-CN" w:bidi="hi-IN"/>
        </w:rPr>
        <w:t>)</w:t>
      </w:r>
      <w:r>
        <w:rPr>
          <w:rFonts w:ascii="Times New Roman" w:eastAsia="SimSun" w:hAnsi="Times New Roman"/>
          <w:kern w:val="2"/>
          <w:sz w:val="24"/>
          <w:szCs w:val="24"/>
          <w:lang w:val="ru-RU" w:eastAsia="zh-CN" w:bidi="hi-IN"/>
        </w:rPr>
        <w:t>осуществление межведомственного взаимодействия по получению документов, необходимых для предоставления муниципальной услуги;</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4)принятие решения о предоставлении муниципальной услуги;</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5)выдача документов об оказании муниципальной услуги или письма об отказе или приостановлении оказания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3.2. Приём и регистрация документов</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3.2.1.Основанием для начала административной процедуры является личное обращение заявителя или поступление документов по почте, через МФЦ, направление заявления в форме электронного документа с использованием сети «Интернет», официального сайта Администрации</w:t>
      </w:r>
    </w:p>
    <w:p w:rsidR="00E31A1B" w:rsidRDefault="00E31A1B" w:rsidP="00E31A1B">
      <w:pPr>
        <w:widowControl w:val="0"/>
        <w:suppressAutoHyphens/>
        <w:autoSpaceDE w:val="0"/>
        <w:ind w:firstLine="540"/>
        <w:jc w:val="both"/>
        <w:rPr>
          <w:rFonts w:eastAsia="SimSun" w:cs="Mangal"/>
          <w:kern w:val="2"/>
          <w:sz w:val="24"/>
          <w:szCs w:val="24"/>
          <w:lang w:val="ru-RU" w:eastAsia="zh-CN" w:bidi="hi-IN"/>
        </w:rPr>
      </w:pPr>
      <w:r>
        <w:rPr>
          <w:rFonts w:ascii="Times New Roman" w:hAnsi="Times New Roman"/>
          <w:sz w:val="24"/>
          <w:szCs w:val="24"/>
          <w:lang w:val="ru-RU" w:eastAsia="zh-CN"/>
        </w:rPr>
        <w:t xml:space="preserve">3.2.2.Направление документов по почте, </w:t>
      </w:r>
      <w:r>
        <w:rPr>
          <w:rFonts w:ascii="Times New Roman" w:eastAsia="SimSun" w:hAnsi="Times New Roman"/>
          <w:kern w:val="2"/>
          <w:sz w:val="24"/>
          <w:szCs w:val="24"/>
          <w:lang w:val="ru-RU" w:eastAsia="zh-CN" w:bidi="hi-IN"/>
        </w:rPr>
        <w:t>через МФЦ, направление заявления в форме электронного документа с использованием сети «Интернет», официального сайта Администрации»</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специалист Администрации, ответственный за регистрацию входящей и исходящей документации, вносит в электронную базу данных учета входящих в Администрацию документов запись о приеме документов, в том числе:</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регистрационный номер;</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дату приема документов;</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наименование заявителя;</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наименование входящего документа;</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дату и номер исходящего документа заявителя.</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На заявлении заявителя проставляется штамп установленной формы с указанием входящего регистрационного номера и дата поступления документов;</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3.2.3.Представление документов заявителем при личном обращении.</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Специалист Администрации, ответственный за прием документов:</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устанавливает предмет обращения, устанавливает личность заявителя, проверяет документ, удостоверяющий личность;</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проводит проверку документов, указанных в пункте 2.6. настоящего административного регламента;</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 xml:space="preserve">3.2.4.При установлении фактов несоответствия заявления и (или) прилагаемых </w:t>
      </w:r>
      <w:r>
        <w:rPr>
          <w:rFonts w:ascii="Times New Roman" w:hAnsi="Times New Roman"/>
          <w:sz w:val="24"/>
          <w:szCs w:val="24"/>
          <w:lang w:val="ru-RU" w:eastAsia="zh-CN"/>
        </w:rPr>
        <w:lastRenderedPageBreak/>
        <w:t>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E31A1B" w:rsidRDefault="00E31A1B" w:rsidP="00E31A1B">
      <w:pPr>
        <w:widowControl w:val="0"/>
        <w:suppressAutoHyphens/>
        <w:autoSpaceDE w:val="0"/>
        <w:ind w:firstLine="540"/>
        <w:jc w:val="both"/>
        <w:rPr>
          <w:rFonts w:ascii="Times New Roman" w:hAnsi="Times New Roman"/>
          <w:bCs/>
          <w:sz w:val="24"/>
          <w:szCs w:val="24"/>
          <w:lang w:val="ru-RU" w:eastAsia="zh-CN"/>
        </w:rPr>
      </w:pPr>
      <w:r>
        <w:rPr>
          <w:rFonts w:ascii="Times New Roman" w:hAnsi="Times New Roman"/>
          <w:bCs/>
          <w:sz w:val="24"/>
          <w:szCs w:val="24"/>
          <w:lang w:val="ru-RU" w:eastAsia="zh-CN"/>
        </w:rPr>
        <w:t>3.2.5.Специалист Администрации передает документы на регистрацию специалисту Администрации, ответственному за регистрацию входящей и исходящей документации, который:</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фиксирует получение документов путем внесения регистрационной записи в электронную базу данных учета входящих документов, указывая:</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регистрационный номер;</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дату приема документов;</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наименование заявителя;</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наименование входящего документа;</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дату и номер исходящего документа заявителя.</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На заявлении проставляет штамп установленной формы с указанием входящего регистрационного номера и даты поступления документов;</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3.2.6.Специалист Администрации, ответственный за регистрацию входящей и исходящей документации, передаёт Главе сельского поселения все документы в день их поступления;</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3.2.7.Регистрация документов осуществляется специалистом в день поступления документов;</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3.2.8.Общий максимальный срок приема документов от заявителей не должен превышать 15 минут;</w:t>
      </w:r>
    </w:p>
    <w:p w:rsidR="00E31A1B" w:rsidRDefault="00E31A1B" w:rsidP="00E31A1B">
      <w:pPr>
        <w:widowControl w:val="0"/>
        <w:suppressAutoHyphens/>
        <w:autoSpaceDE w:val="0"/>
        <w:ind w:firstLine="540"/>
        <w:jc w:val="both"/>
        <w:rPr>
          <w:rFonts w:ascii="Times New Roman" w:hAnsi="Times New Roman"/>
          <w:bCs/>
          <w:sz w:val="24"/>
          <w:szCs w:val="24"/>
          <w:lang w:val="ru-RU" w:eastAsia="zh-CN"/>
        </w:rPr>
      </w:pPr>
      <w:r>
        <w:rPr>
          <w:rFonts w:ascii="Times New Roman" w:hAnsi="Times New Roman"/>
          <w:bCs/>
          <w:sz w:val="24"/>
          <w:szCs w:val="24"/>
          <w:lang w:val="ru-RU" w:eastAsia="zh-CN"/>
        </w:rPr>
        <w:t>3.3.Проверка документов, представленных заявителем:</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3.3.1.Основанием для начала действия является регистрация документов, представленных заявителем. После регистрации заявление с приложением документов направляется на рассмотрение Главе сельского поселения. Глава сельского поселения в течение рабочего дня со дня регистрации заявления рассматривает его и направляет специалисту Администрации, ответственному исполнителю по данному обращению;</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3.3.2.Специалист Администрации в течение 5 рабочих дней со дня получения документов проводит проверку достоверности представленных документов и готовит предложения о возможности предоставления муниципальной услуги по данному заявлению;</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3.3.3.В случае выявления противоречий, неточностей в представленных на рассмотрение документах либо факта их недостоверности, специалист Администрации должен уведомить заявителя о неточности, назвать недостоверные данные и указать на необходимость устранения данных недостатков в срок, не превышающий 3-х рабочих дней со дня уведомления. В случае</w:t>
      </w:r>
      <w:proofErr w:type="gramStart"/>
      <w:r>
        <w:rPr>
          <w:rFonts w:ascii="Times New Roman" w:eastAsia="SimSun" w:hAnsi="Times New Roman" w:cs="Mangal"/>
          <w:kern w:val="2"/>
          <w:sz w:val="24"/>
          <w:szCs w:val="24"/>
          <w:lang w:val="ru-RU" w:eastAsia="zh-CN" w:bidi="hi-IN"/>
        </w:rPr>
        <w:t>,</w:t>
      </w:r>
      <w:proofErr w:type="gramEnd"/>
      <w:r>
        <w:rPr>
          <w:rFonts w:ascii="Times New Roman" w:eastAsia="SimSun" w:hAnsi="Times New Roman" w:cs="Mangal"/>
          <w:kern w:val="2"/>
          <w:sz w:val="24"/>
          <w:szCs w:val="24"/>
          <w:lang w:val="ru-RU" w:eastAsia="zh-CN" w:bidi="hi-IN"/>
        </w:rPr>
        <w:t xml:space="preserve"> если в течение 3-х рабочих дней указанные замечания заявителем не устранены, специалист Администрации готовит письменный отказ в предоставлении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color w:val="FF0000"/>
          <w:kern w:val="2"/>
          <w:sz w:val="24"/>
          <w:szCs w:val="24"/>
          <w:lang w:val="ru-RU" w:eastAsia="zh-CN" w:bidi="hi-IN"/>
        </w:rPr>
      </w:pPr>
      <w:r>
        <w:rPr>
          <w:rFonts w:ascii="Times New Roman" w:eastAsia="SimSun" w:hAnsi="Times New Roman" w:cs="Mangal"/>
          <w:color w:val="FF0000"/>
          <w:kern w:val="2"/>
          <w:sz w:val="24"/>
          <w:szCs w:val="24"/>
          <w:lang w:val="ru-RU" w:eastAsia="zh-CN" w:bidi="hi-IN"/>
        </w:rPr>
        <w:t xml:space="preserve">3.3.4.Максимальное время, затраченное на административное </w:t>
      </w:r>
      <w:r w:rsidR="00210E1C">
        <w:rPr>
          <w:rFonts w:ascii="Times New Roman" w:eastAsia="SimSun" w:hAnsi="Times New Roman" w:cs="Mangal"/>
          <w:color w:val="FF0000"/>
          <w:kern w:val="2"/>
          <w:sz w:val="24"/>
          <w:szCs w:val="24"/>
          <w:lang w:val="ru-RU" w:eastAsia="zh-CN" w:bidi="hi-IN"/>
        </w:rPr>
        <w:t>действие, не должно превышать 13</w:t>
      </w:r>
      <w:r>
        <w:rPr>
          <w:rFonts w:ascii="Times New Roman" w:eastAsia="SimSun" w:hAnsi="Times New Roman" w:cs="Mangal"/>
          <w:color w:val="FF0000"/>
          <w:kern w:val="2"/>
          <w:sz w:val="24"/>
          <w:szCs w:val="24"/>
          <w:lang w:val="ru-RU" w:eastAsia="zh-CN" w:bidi="hi-IN"/>
        </w:rPr>
        <w:t xml:space="preserve"> дней;</w:t>
      </w:r>
    </w:p>
    <w:p w:rsidR="00210E1C" w:rsidRDefault="00210E1C" w:rsidP="00E31A1B">
      <w:pPr>
        <w:widowControl w:val="0"/>
        <w:suppressAutoHyphens/>
        <w:autoSpaceDE w:val="0"/>
        <w:ind w:firstLine="540"/>
        <w:jc w:val="both"/>
        <w:rPr>
          <w:rFonts w:ascii="Times New Roman" w:eastAsia="SimSun" w:hAnsi="Times New Roman" w:cs="Mangal"/>
          <w:color w:val="FF0000"/>
          <w:kern w:val="2"/>
          <w:sz w:val="24"/>
          <w:szCs w:val="24"/>
          <w:lang w:val="ru-RU" w:eastAsia="zh-CN" w:bidi="hi-IN"/>
        </w:rPr>
      </w:pPr>
      <w:r>
        <w:rPr>
          <w:rFonts w:ascii="Times New Roman" w:eastAsia="SimSun" w:hAnsi="Times New Roman" w:cs="Mangal"/>
          <w:color w:val="FF0000"/>
          <w:kern w:val="2"/>
          <w:sz w:val="24"/>
          <w:szCs w:val="24"/>
          <w:lang w:val="ru-RU" w:eastAsia="zh-CN" w:bidi="hi-IN"/>
        </w:rPr>
        <w:t>(подпункт 3.3.4  пункта 3 изложен в редакции постановления от</w:t>
      </w:r>
      <w:r w:rsidR="00C13420">
        <w:rPr>
          <w:rFonts w:ascii="Times New Roman" w:eastAsia="SimSun" w:hAnsi="Times New Roman" w:cs="Mangal"/>
          <w:color w:val="FF0000"/>
          <w:kern w:val="2"/>
          <w:sz w:val="24"/>
          <w:szCs w:val="24"/>
          <w:lang w:val="ru-RU" w:eastAsia="zh-CN" w:bidi="hi-IN"/>
        </w:rPr>
        <w:t xml:space="preserve">27.10.2020г </w:t>
      </w:r>
      <w:r>
        <w:rPr>
          <w:rFonts w:ascii="Times New Roman" w:eastAsia="SimSun" w:hAnsi="Times New Roman" w:cs="Mangal"/>
          <w:color w:val="FF0000"/>
          <w:kern w:val="2"/>
          <w:sz w:val="24"/>
          <w:szCs w:val="24"/>
          <w:lang w:val="ru-RU" w:eastAsia="zh-CN" w:bidi="hi-IN"/>
        </w:rPr>
        <w:t xml:space="preserve">  №</w:t>
      </w:r>
      <w:r w:rsidR="00C13420">
        <w:rPr>
          <w:rFonts w:ascii="Times New Roman" w:eastAsia="SimSun" w:hAnsi="Times New Roman" w:cs="Mangal"/>
          <w:color w:val="FF0000"/>
          <w:kern w:val="2"/>
          <w:sz w:val="24"/>
          <w:szCs w:val="24"/>
          <w:lang w:val="ru-RU" w:eastAsia="zh-CN" w:bidi="hi-IN"/>
        </w:rPr>
        <w:t>65</w:t>
      </w:r>
      <w:proofErr w:type="gramStart"/>
      <w:r>
        <w:rPr>
          <w:rFonts w:ascii="Times New Roman" w:eastAsia="SimSun" w:hAnsi="Times New Roman" w:cs="Mangal"/>
          <w:color w:val="FF0000"/>
          <w:kern w:val="2"/>
          <w:sz w:val="24"/>
          <w:szCs w:val="24"/>
          <w:lang w:val="ru-RU" w:eastAsia="zh-CN" w:bidi="hi-IN"/>
        </w:rPr>
        <w:t xml:space="preserve"> )</w:t>
      </w:r>
      <w:proofErr w:type="gramEnd"/>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3.3.5.В течение 10 дней со дня поступления заявления Администрация возвращает заявление заявителю, если оно не соответствует требованиям подпункта 2.6.1. регламента, подано в иной уполномоченный орган или к заявлению не приложены документы, предусмотренные подпунктом 2.6.2.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bCs/>
          <w:kern w:val="2"/>
          <w:sz w:val="24"/>
          <w:szCs w:val="24"/>
          <w:lang w:val="ru-RU" w:eastAsia="zh-CN" w:bidi="hi-IN"/>
        </w:rPr>
        <w:t>3.4.Осуществление м</w:t>
      </w:r>
      <w:r>
        <w:rPr>
          <w:rFonts w:ascii="Times New Roman" w:eastAsia="SimSun" w:hAnsi="Times New Roman" w:cs="Mangal"/>
          <w:kern w:val="2"/>
          <w:sz w:val="24"/>
          <w:szCs w:val="24"/>
          <w:lang w:val="ru-RU" w:eastAsia="zh-CN" w:bidi="hi-IN"/>
        </w:rPr>
        <w:t>ежведомственного взаимодействия по получению документов, необходимых для предоставления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3.4.1.Основанием для начала административной процедуры по межведомственному взаимодействию является обращение заявителя в Администрацию с заявлением и документами, предусмотренными пунктом 2.6. настоящего административного регламента;</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3.4.2.Межведомственное взаимодействие осуществляется Администрацией </w:t>
      </w:r>
      <w:proofErr w:type="gramStart"/>
      <w:r>
        <w:rPr>
          <w:rFonts w:ascii="Times New Roman" w:eastAsia="SimSun" w:hAnsi="Times New Roman" w:cs="Mangal"/>
          <w:kern w:val="2"/>
          <w:sz w:val="24"/>
          <w:szCs w:val="24"/>
          <w:lang w:val="ru-RU" w:eastAsia="zh-CN" w:bidi="hi-IN"/>
        </w:rPr>
        <w:t>с</w:t>
      </w:r>
      <w:proofErr w:type="gramEnd"/>
      <w:r>
        <w:rPr>
          <w:rFonts w:ascii="Times New Roman" w:eastAsia="SimSun" w:hAnsi="Times New Roman" w:cs="Mangal"/>
          <w:kern w:val="2"/>
          <w:sz w:val="24"/>
          <w:szCs w:val="24"/>
          <w:lang w:val="ru-RU" w:eastAsia="zh-CN" w:bidi="hi-IN"/>
        </w:rPr>
        <w:t>:</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1)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Забайкальскому краю»;</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lastRenderedPageBreak/>
        <w:t>2)МИФНС в части получения сведений о государственной регистрации юридического лица и предпринимателя без образования юридического лица (далее - уполномоченные органы);</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hAnsi="Times New Roman"/>
          <w:sz w:val="24"/>
          <w:szCs w:val="24"/>
          <w:lang w:val="ru-RU" w:eastAsia="zh-CN"/>
        </w:rPr>
        <w:t>3)Управлением Федеральной службы государственной регистрации, кадастра и картографии по Забайкальскому краю;</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3.4.3.Межведомственное взаимодействие включает в себя направление специалистом Администрации запросов в уполномоченные органы и получение от указанных органов документов, необходимых для предоставления заявителю муниципальной услуги;</w:t>
      </w:r>
    </w:p>
    <w:p w:rsidR="00E31A1B" w:rsidRDefault="00E31A1B" w:rsidP="00E31A1B">
      <w:pPr>
        <w:widowControl w:val="0"/>
        <w:suppressAutoHyphens/>
        <w:autoSpaceDE w:val="0"/>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3.4.4.Последовательность административных действий по межведомственному взаимодействию отражена в блок-схеме, представленной в приложении № 4 к настоящему административному регламенту;</w:t>
      </w:r>
    </w:p>
    <w:p w:rsidR="00E31A1B" w:rsidRDefault="00E31A1B" w:rsidP="00E31A1B">
      <w:pPr>
        <w:widowControl w:val="0"/>
        <w:suppressAutoHyphens/>
        <w:autoSpaceDE w:val="0"/>
        <w:ind w:firstLine="540"/>
        <w:jc w:val="both"/>
        <w:rPr>
          <w:rFonts w:ascii="Times New Roman" w:hAnsi="Times New Roman"/>
          <w:sz w:val="24"/>
          <w:szCs w:val="24"/>
          <w:lang w:val="ru-RU" w:eastAsia="zh-CN"/>
        </w:rPr>
      </w:pPr>
      <w:r>
        <w:rPr>
          <w:rFonts w:ascii="Times New Roman" w:hAnsi="Times New Roman"/>
          <w:sz w:val="24"/>
          <w:szCs w:val="24"/>
          <w:lang w:val="ru-RU" w:eastAsia="zh-CN"/>
        </w:rPr>
        <w:t>3.4.5.Межведомственное взаимодействие осуществляется с использованием средств почтовой (курьерской доставкой), факсимильной связи, электронной почты, посредством системы электронного делопроизводства (далее СЭД). Направление запроса средствами факсимильной связи осуществляется с последующей досылкой запроса в письменной форме, с курьерской доставкой либо почтовым отправлением. Посредством СЭД запрос формируется и направляется в адрес уполномоченных органов в автоматизированном режиме;</w:t>
      </w:r>
    </w:p>
    <w:p w:rsidR="00E31A1B" w:rsidRDefault="00E31A1B" w:rsidP="00E31A1B">
      <w:pPr>
        <w:widowControl w:val="0"/>
        <w:suppressAutoHyphens/>
        <w:autoSpaceDE w:val="0"/>
        <w:ind w:firstLine="540"/>
        <w:jc w:val="both"/>
        <w:rPr>
          <w:rFonts w:ascii="Times New Roman" w:hAnsi="Times New Roman"/>
          <w:bCs/>
          <w:sz w:val="24"/>
          <w:szCs w:val="24"/>
          <w:lang w:val="ru-RU" w:eastAsia="zh-CN"/>
        </w:rPr>
      </w:pPr>
      <w:r>
        <w:rPr>
          <w:rFonts w:ascii="Times New Roman" w:hAnsi="Times New Roman"/>
          <w:bCs/>
          <w:sz w:val="24"/>
          <w:szCs w:val="24"/>
          <w:lang w:val="ru-RU" w:eastAsia="zh-CN"/>
        </w:rPr>
        <w:t xml:space="preserve">3.4.6.Запросы по </w:t>
      </w:r>
      <w:r>
        <w:rPr>
          <w:rFonts w:ascii="Times New Roman" w:hAnsi="Times New Roman"/>
          <w:sz w:val="24"/>
          <w:szCs w:val="24"/>
          <w:lang w:val="ru-RU" w:eastAsia="zh-CN"/>
        </w:rPr>
        <w:t xml:space="preserve">межведомственному взаимодействию </w:t>
      </w:r>
      <w:r>
        <w:rPr>
          <w:rFonts w:ascii="Times New Roman" w:hAnsi="Times New Roman"/>
          <w:bCs/>
          <w:sz w:val="24"/>
          <w:szCs w:val="24"/>
          <w:lang w:val="ru-RU" w:eastAsia="zh-CN"/>
        </w:rPr>
        <w:t xml:space="preserve">формируются и отправляются специалистом Администрации в течение одного рабочего дня </w:t>
      </w:r>
      <w:proofErr w:type="gramStart"/>
      <w:r>
        <w:rPr>
          <w:rFonts w:ascii="Times New Roman" w:hAnsi="Times New Roman"/>
          <w:bCs/>
          <w:sz w:val="24"/>
          <w:szCs w:val="24"/>
          <w:lang w:val="ru-RU" w:eastAsia="zh-CN"/>
        </w:rPr>
        <w:t>с даты получения</w:t>
      </w:r>
      <w:proofErr w:type="gramEnd"/>
      <w:r>
        <w:rPr>
          <w:rFonts w:ascii="Times New Roman" w:hAnsi="Times New Roman"/>
          <w:bCs/>
          <w:sz w:val="24"/>
          <w:szCs w:val="24"/>
          <w:lang w:val="ru-RU" w:eastAsia="zh-CN"/>
        </w:rPr>
        <w:t xml:space="preserve"> заявления заявителя;</w:t>
      </w:r>
    </w:p>
    <w:p w:rsidR="00E31A1B" w:rsidRDefault="00E31A1B" w:rsidP="00E31A1B">
      <w:pPr>
        <w:widowControl w:val="0"/>
        <w:suppressAutoHyphens/>
        <w:autoSpaceDE w:val="0"/>
        <w:ind w:firstLine="540"/>
        <w:jc w:val="both"/>
        <w:rPr>
          <w:rFonts w:ascii="Times New Roman" w:hAnsi="Times New Roman"/>
          <w:bCs/>
          <w:sz w:val="24"/>
          <w:szCs w:val="24"/>
          <w:lang w:val="ru-RU" w:eastAsia="zh-CN"/>
        </w:rPr>
      </w:pPr>
      <w:r>
        <w:rPr>
          <w:rFonts w:ascii="Times New Roman" w:hAnsi="Times New Roman"/>
          <w:bCs/>
          <w:sz w:val="24"/>
          <w:szCs w:val="24"/>
          <w:lang w:val="ru-RU" w:eastAsia="zh-CN"/>
        </w:rPr>
        <w:t>3.4.7.Уполномоченные органы представляют запрашиваемые документы в срок, не превышающий 5 рабочих дней с момента получения запроса;</w:t>
      </w:r>
    </w:p>
    <w:p w:rsidR="00E31A1B" w:rsidRDefault="00E31A1B" w:rsidP="00E31A1B">
      <w:pPr>
        <w:widowControl w:val="0"/>
        <w:suppressAutoHyphens/>
        <w:autoSpaceDE w:val="0"/>
        <w:ind w:firstLine="540"/>
        <w:jc w:val="both"/>
        <w:rPr>
          <w:rFonts w:ascii="Arial" w:hAnsi="Arial" w:cs="Arial"/>
          <w:b/>
          <w:bCs/>
          <w:sz w:val="24"/>
          <w:szCs w:val="24"/>
          <w:lang w:val="ru-RU" w:eastAsia="zh-CN"/>
        </w:rPr>
      </w:pPr>
      <w:r>
        <w:rPr>
          <w:rFonts w:ascii="Times New Roman" w:hAnsi="Times New Roman"/>
          <w:bCs/>
          <w:sz w:val="24"/>
          <w:szCs w:val="24"/>
          <w:lang w:val="ru-RU" w:eastAsia="zh-CN"/>
        </w:rPr>
        <w:t>3.4.8.Результатом административной процедуры является получение Администрацией документов, необходимых для предоставления заявителю муниципальной услуги.</w:t>
      </w:r>
    </w:p>
    <w:p w:rsidR="00E31A1B" w:rsidRDefault="00E31A1B" w:rsidP="00E31A1B">
      <w:pPr>
        <w:suppressAutoHyphens/>
        <w:ind w:firstLine="540"/>
        <w:jc w:val="both"/>
        <w:rPr>
          <w:rFonts w:ascii="Times New Roman" w:eastAsia="SimSun" w:hAnsi="Times New Roman"/>
          <w:bCs/>
          <w:kern w:val="2"/>
          <w:sz w:val="24"/>
          <w:szCs w:val="24"/>
          <w:lang w:val="ru-RU" w:eastAsia="zh-CN" w:bidi="hi-IN"/>
        </w:rPr>
      </w:pPr>
      <w:r>
        <w:rPr>
          <w:rFonts w:ascii="Times New Roman" w:eastAsia="SimSun" w:hAnsi="Times New Roman" w:cs="Mangal"/>
          <w:bCs/>
          <w:kern w:val="2"/>
          <w:sz w:val="24"/>
          <w:szCs w:val="24"/>
          <w:lang w:val="ru-RU" w:eastAsia="zh-CN" w:bidi="hi-IN"/>
        </w:rPr>
        <w:t>3.5. П</w:t>
      </w:r>
      <w:r>
        <w:rPr>
          <w:rFonts w:ascii="Times New Roman" w:eastAsia="SimSun" w:hAnsi="Times New Roman"/>
          <w:bCs/>
          <w:kern w:val="2"/>
          <w:sz w:val="24"/>
          <w:szCs w:val="24"/>
          <w:lang w:val="ru-RU" w:eastAsia="zh-CN" w:bidi="hi-IN"/>
        </w:rPr>
        <w:t>ринятие решения о предоставлении муниципальной услуги</w:t>
      </w:r>
    </w:p>
    <w:p w:rsidR="00E31A1B" w:rsidRDefault="00E31A1B" w:rsidP="00E31A1B">
      <w:pPr>
        <w:suppressAutoHyphens/>
        <w:ind w:firstLine="540"/>
        <w:jc w:val="both"/>
        <w:rPr>
          <w:rFonts w:ascii="Times New Roman" w:hAnsi="Times New Roman"/>
          <w:sz w:val="24"/>
          <w:szCs w:val="24"/>
          <w:lang w:val="ru-RU" w:eastAsia="ru-RU"/>
        </w:rPr>
      </w:pPr>
      <w:r>
        <w:rPr>
          <w:rFonts w:ascii="Times New Roman" w:eastAsia="SimSun" w:hAnsi="Times New Roman" w:cs="Mangal"/>
          <w:kern w:val="2"/>
          <w:sz w:val="24"/>
          <w:szCs w:val="24"/>
          <w:lang w:val="ru-RU" w:eastAsia="zh-CN" w:bidi="hi-IN"/>
        </w:rPr>
        <w:t>3.5.1.</w:t>
      </w:r>
      <w:r>
        <w:rPr>
          <w:rFonts w:ascii="Times New Roman" w:hAnsi="Times New Roman"/>
          <w:sz w:val="24"/>
          <w:szCs w:val="24"/>
          <w:lang w:val="ru-RU" w:eastAsia="ru-RU"/>
        </w:rPr>
        <w:t xml:space="preserve"> Основанием для начала административного действия является получение документов, необходимых для предоставления муниципальной услуги. </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3.5.2. Специалист, уполномоченный на рассмотрение обращения заявителя, осуществляет рассмотрение заявления и дает заключение о принятии соответствующего решения о предоставлении муниципальной услуги.</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Максимальный срок выполнения данного действия составляет 1 рабочий день.</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3.5.3. В случае если заявление об утверждении схемы расположения земельного участка не соответствует требованиям подпункта 2.6.1 настоящего Административного регламента, подано в иной уполномоченный орган, к заявлению не приложены документы, предусмотренные подпунктом 2.6.2. настоящего Административного регламента, специалист, уполномоченный на рассмотрение обращения заявления:</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готовит уведомление о возврате заявления об утверждении схемы предоставления земельного участка с указанием основания возврата заявления и документов;</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обеспечивает его подписание главой сельского поселения;</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регистрирует уведомление в соответствии с установленными правилами делопроизводства.</w:t>
      </w:r>
    </w:p>
    <w:p w:rsidR="00E31A1B" w:rsidRDefault="00E31A1B" w:rsidP="00E31A1B">
      <w:pPr>
        <w:suppressAutoHyphens/>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  Максимальный срок выполнения данного действия составляет не более 10 дней.</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3.5.4. В случае если имеются определенные пунктом 2.9 настоящего Административного регламента основания для приостановления предоставления муниципальной услуги, специалист, уполномоченный на  рассмотрение обращения заявителя:</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готовит уведомление о приостановлении срока рассмотрения поданного позднее заявления о предварительном согласовании предоставления земельного участка с указанием основания;</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обеспечивает его подписание главой сельского поселения;</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регистрирует уведомление в соответствии с установленными правилами делопроизводства.</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Продолжительность административной процедуры не более 5 дней.</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Результатом административной процедуры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w:t>
      </w:r>
      <w:r>
        <w:rPr>
          <w:rFonts w:ascii="Times New Roman" w:eastAsia="SimSun" w:hAnsi="Times New Roman" w:cs="Mangal"/>
          <w:kern w:val="2"/>
          <w:sz w:val="24"/>
          <w:szCs w:val="24"/>
          <w:lang w:val="ru-RU" w:eastAsia="zh-CN" w:bidi="hi-IN"/>
        </w:rPr>
        <w:lastRenderedPageBreak/>
        <w:t>утверждении схемы земельного участка либо уведомление о приостановлении оказания муниципальной услуги.</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3.6. В</w:t>
      </w:r>
      <w:r>
        <w:rPr>
          <w:rFonts w:ascii="Times New Roman" w:eastAsia="SimSun" w:hAnsi="Times New Roman"/>
          <w:kern w:val="2"/>
          <w:sz w:val="24"/>
          <w:szCs w:val="24"/>
          <w:lang w:val="ru-RU" w:eastAsia="zh-CN" w:bidi="hi-IN"/>
        </w:rPr>
        <w:t>ыдача документов об оказании муниципальной услуги или письма об отказе или приостановлении оказания муниципальной услуги</w:t>
      </w:r>
      <w:r>
        <w:rPr>
          <w:rFonts w:ascii="Times New Roman" w:eastAsia="SimSun" w:hAnsi="Times New Roman" w:cs="Mangal"/>
          <w:kern w:val="2"/>
          <w:sz w:val="24"/>
          <w:szCs w:val="24"/>
          <w:lang w:val="ru-RU" w:eastAsia="zh-CN" w:bidi="hi-IN"/>
        </w:rPr>
        <w:t>:</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3.6.1.Основанием для выдачи документов об оказании муниципальной услуги является постановление Администрации об утверждении схемы земельного участка либо принятое решение  Администрации об отказе в утверждении схемы земельного участка, либо уведомление возврате заявления об утверждении схемы земельного участка, либо уведомление о приостановлении оказания муниципальной услуги.</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Результат предоставления муниципальной услуги выдается заявителю через КГАУ МФЦ, лично заявителю или его законному представителю либо направляется почтой по адресу, указанному в заявлении;</w:t>
      </w:r>
    </w:p>
    <w:p w:rsidR="00E31A1B" w:rsidRDefault="00E31A1B" w:rsidP="00E31A1B">
      <w:pPr>
        <w:suppressAutoHyphens/>
        <w:ind w:firstLine="54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3.6.2.Максимальное время, затраченное на административную процедуру, не должно превышать 7 дней.</w:t>
      </w:r>
    </w:p>
    <w:p w:rsidR="00E31A1B" w:rsidRDefault="00E31A1B" w:rsidP="00E31A1B">
      <w:pPr>
        <w:suppressAutoHyphens/>
        <w:ind w:firstLine="0"/>
        <w:jc w:val="both"/>
        <w:rPr>
          <w:rFonts w:ascii="Times New Roman" w:eastAsia="SimSun" w:hAnsi="Times New Roman" w:cs="Mangal"/>
          <w:b/>
          <w:kern w:val="2"/>
          <w:sz w:val="24"/>
          <w:szCs w:val="24"/>
          <w:lang w:val="ru-RU" w:eastAsia="zh-CN" w:bidi="hi-IN"/>
        </w:rPr>
      </w:pPr>
    </w:p>
    <w:p w:rsidR="00E31A1B" w:rsidRDefault="00E31A1B" w:rsidP="00E31A1B">
      <w:pPr>
        <w:suppressAutoHyphens/>
        <w:ind w:firstLine="0"/>
        <w:jc w:val="center"/>
        <w:rPr>
          <w:rFonts w:ascii="Times New Roman" w:eastAsia="SimSun" w:hAnsi="Times New Roman" w:cs="Mangal"/>
          <w:b/>
          <w:kern w:val="2"/>
          <w:sz w:val="24"/>
          <w:szCs w:val="24"/>
          <w:lang w:val="ru-RU" w:eastAsia="zh-CN" w:bidi="hi-IN"/>
        </w:rPr>
      </w:pPr>
    </w:p>
    <w:p w:rsidR="00E31A1B" w:rsidRDefault="00E31A1B" w:rsidP="00E31A1B">
      <w:pPr>
        <w:suppressAutoHyphens/>
        <w:ind w:firstLine="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eastAsia="zh-CN" w:bidi="hi-IN"/>
        </w:rPr>
        <w:t>IV</w:t>
      </w:r>
      <w:r>
        <w:rPr>
          <w:rFonts w:ascii="Times New Roman" w:eastAsia="SimSun" w:hAnsi="Times New Roman" w:cs="Mangal"/>
          <w:b/>
          <w:kern w:val="2"/>
          <w:sz w:val="24"/>
          <w:szCs w:val="24"/>
          <w:lang w:val="ru-RU" w:eastAsia="zh-CN" w:bidi="hi-IN"/>
        </w:rPr>
        <w:t>. Формы контроля за исполнением административного регламента</w:t>
      </w:r>
    </w:p>
    <w:p w:rsidR="00E31A1B" w:rsidRDefault="00E31A1B" w:rsidP="00E31A1B">
      <w:pPr>
        <w:suppressAutoHyphens/>
        <w:ind w:firstLine="0"/>
        <w:jc w:val="center"/>
        <w:rPr>
          <w:rFonts w:ascii="Times New Roman" w:hAnsi="Times New Roman"/>
          <w:b/>
          <w:bCs/>
          <w:spacing w:val="100"/>
          <w:kern w:val="2"/>
          <w:sz w:val="24"/>
          <w:szCs w:val="24"/>
          <w:lang w:val="ru-RU" w:eastAsia="zh-CN" w:bidi="hi-IN"/>
        </w:rPr>
      </w:pP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4.1.Текущий </w:t>
      </w:r>
      <w:proofErr w:type="gramStart"/>
      <w:r>
        <w:rPr>
          <w:rFonts w:ascii="Times New Roman" w:eastAsia="SimSun" w:hAnsi="Times New Roman" w:cs="Mangal"/>
          <w:bCs/>
          <w:kern w:val="2"/>
          <w:sz w:val="24"/>
          <w:szCs w:val="24"/>
          <w:lang w:val="ru-RU" w:eastAsia="zh-CN" w:bidi="hi-IN"/>
        </w:rPr>
        <w:t>контроль за</w:t>
      </w:r>
      <w:proofErr w:type="gramEnd"/>
      <w:r>
        <w:rPr>
          <w:rFonts w:ascii="Times New Roman" w:eastAsia="SimSun" w:hAnsi="Times New Roman" w:cs="Mangal"/>
          <w:bCs/>
          <w:kern w:val="2"/>
          <w:sz w:val="24"/>
          <w:szCs w:val="24"/>
          <w:lang w:val="ru-RU" w:eastAsia="zh-CN" w:bidi="hi-IN"/>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 осуществляет Глава сельского поселения;</w:t>
      </w:r>
    </w:p>
    <w:p w:rsidR="00E31A1B" w:rsidRDefault="00E31A1B" w:rsidP="00E31A1B">
      <w:pPr>
        <w:widowControl w:val="0"/>
        <w:tabs>
          <w:tab w:val="left" w:pos="0"/>
        </w:tabs>
        <w:suppressAutoHyphens/>
        <w:ind w:firstLine="567"/>
        <w:jc w:val="both"/>
        <w:rPr>
          <w:rFonts w:ascii="Times New Roman" w:hAnsi="Times New Roman"/>
          <w:sz w:val="24"/>
          <w:szCs w:val="24"/>
          <w:lang w:val="ru-RU" w:eastAsia="zh-CN"/>
        </w:rPr>
      </w:pPr>
      <w:r>
        <w:rPr>
          <w:rFonts w:ascii="Times New Roman" w:hAnsi="Times New Roman"/>
          <w:sz w:val="24"/>
          <w:szCs w:val="24"/>
          <w:lang w:val="ru-RU" w:eastAsia="zh-CN"/>
        </w:rPr>
        <w:t xml:space="preserve">4.2.Специалисты, ответственные за исполнение </w:t>
      </w:r>
      <w:r>
        <w:rPr>
          <w:rFonts w:ascii="Times New Roman" w:hAnsi="Times New Roman"/>
          <w:bCs/>
          <w:sz w:val="24"/>
          <w:szCs w:val="24"/>
          <w:lang w:val="ru-RU" w:eastAsia="zh-CN"/>
        </w:rPr>
        <w:t xml:space="preserve">муниципальной услуги, </w:t>
      </w:r>
      <w:r>
        <w:rPr>
          <w:rFonts w:ascii="Times New Roman" w:hAnsi="Times New Roman"/>
          <w:sz w:val="24"/>
          <w:szCs w:val="24"/>
          <w:lang w:val="ru-RU" w:eastAsia="zh-CN"/>
        </w:rPr>
        <w:t>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E31A1B" w:rsidRDefault="00E31A1B" w:rsidP="00E31A1B">
      <w:pPr>
        <w:widowControl w:val="0"/>
        <w:tabs>
          <w:tab w:val="left" w:pos="0"/>
        </w:tabs>
        <w:suppressAutoHyphens/>
        <w:ind w:firstLine="567"/>
        <w:jc w:val="both"/>
        <w:rPr>
          <w:rFonts w:ascii="Times New Roman" w:hAnsi="Times New Roman"/>
          <w:sz w:val="24"/>
          <w:szCs w:val="24"/>
          <w:lang w:val="ru-RU" w:eastAsia="zh-CN"/>
        </w:rPr>
      </w:pPr>
      <w:r>
        <w:rPr>
          <w:rFonts w:ascii="Times New Roman" w:hAnsi="Times New Roman"/>
          <w:sz w:val="24"/>
          <w:szCs w:val="24"/>
          <w:lang w:val="ru-RU" w:eastAsia="zh-CN"/>
        </w:rPr>
        <w:t>Персональная ответственность специалистов закрепляется в их должностных инструкциях в соответствии с требованиями действующего законодательства Российской Федерации;</w:t>
      </w:r>
    </w:p>
    <w:p w:rsidR="00E31A1B" w:rsidRDefault="00E31A1B" w:rsidP="00E31A1B">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 xml:space="preserve">4.2.1.Специалист Администрации несет персональную ответственность за полноту, грамотность и доступность проведенного консультирования, полноту собранных документов, правильность их оформления, соблюдения требований к документам, за правильность выполнения процедур по приему, </w:t>
      </w:r>
      <w:proofErr w:type="gramStart"/>
      <w:r>
        <w:rPr>
          <w:rFonts w:ascii="Times New Roman" w:eastAsia="SimSun" w:hAnsi="Times New Roman" w:cs="Mangal"/>
          <w:kern w:val="2"/>
          <w:sz w:val="24"/>
          <w:szCs w:val="24"/>
          <w:lang w:val="ru-RU" w:eastAsia="zh-CN" w:bidi="hi-IN"/>
        </w:rPr>
        <w:t>контроль за</w:t>
      </w:r>
      <w:proofErr w:type="gramEnd"/>
      <w:r>
        <w:rPr>
          <w:rFonts w:ascii="Times New Roman" w:eastAsia="SimSun" w:hAnsi="Times New Roman" w:cs="Mangal"/>
          <w:kern w:val="2"/>
          <w:sz w:val="24"/>
          <w:szCs w:val="24"/>
          <w:lang w:val="ru-RU" w:eastAsia="zh-CN" w:bidi="hi-IN"/>
        </w:rPr>
        <w:t xml:space="preserve"> соблюдением требований к составу документов;</w:t>
      </w:r>
    </w:p>
    <w:p w:rsidR="00E31A1B" w:rsidRDefault="00E31A1B" w:rsidP="00E31A1B">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4.3.</w:t>
      </w:r>
      <w:proofErr w:type="gramStart"/>
      <w:r>
        <w:rPr>
          <w:rFonts w:ascii="Times New Roman" w:eastAsia="SimSun" w:hAnsi="Times New Roman" w:cs="Mangal"/>
          <w:kern w:val="2"/>
          <w:sz w:val="24"/>
          <w:szCs w:val="24"/>
          <w:lang w:val="ru-RU" w:eastAsia="zh-CN" w:bidi="hi-IN"/>
        </w:rPr>
        <w:t>Контроль за</w:t>
      </w:r>
      <w:proofErr w:type="gramEnd"/>
      <w:r>
        <w:rPr>
          <w:rFonts w:ascii="Times New Roman" w:eastAsia="SimSun" w:hAnsi="Times New Roman" w:cs="Mangal"/>
          <w:kern w:val="2"/>
          <w:sz w:val="24"/>
          <w:szCs w:val="24"/>
          <w:lang w:val="ru-RU" w:eastAsia="zh-CN" w:bidi="hi-IN"/>
        </w:rPr>
        <w:t xml:space="preserve"> полнотой и качеством предоставления муниципальной услуги осуществляет Глава сельского поселения в форме регулярных проверок соблюдения и исполнения специалистами положений административного регламента, иных нормативных правовых актов Российской Федерации и Забайкальского края. По результатам проверок Глава сельского поселения дает указания по устранению выявленных нарушений, контролирует их исполнение.</w:t>
      </w:r>
    </w:p>
    <w:p w:rsidR="00E31A1B" w:rsidRDefault="00E31A1B" w:rsidP="00E31A1B">
      <w:pPr>
        <w:widowControl w:val="0"/>
        <w:tabs>
          <w:tab w:val="left" w:pos="0"/>
        </w:tabs>
        <w:suppressAutoHyphens/>
        <w:ind w:firstLine="567"/>
        <w:jc w:val="both"/>
        <w:rPr>
          <w:rFonts w:ascii="Times New Roman" w:hAnsi="Times New Roman"/>
          <w:bCs/>
          <w:sz w:val="24"/>
          <w:szCs w:val="24"/>
          <w:lang w:val="ru-RU" w:eastAsia="zh-CN"/>
        </w:rPr>
      </w:pPr>
      <w:r>
        <w:rPr>
          <w:rFonts w:ascii="Times New Roman" w:hAnsi="Times New Roman"/>
          <w:bCs/>
          <w:sz w:val="24"/>
          <w:szCs w:val="24"/>
          <w:lang w:val="ru-RU" w:eastAsia="zh-CN"/>
        </w:rPr>
        <w:t>Периодичность осуществления текущего контроля - ежемесячно;</w:t>
      </w:r>
    </w:p>
    <w:p w:rsidR="00E31A1B" w:rsidRDefault="00E31A1B" w:rsidP="00E31A1B">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4.4.</w:t>
      </w:r>
      <w:proofErr w:type="gramStart"/>
      <w:r>
        <w:rPr>
          <w:rFonts w:ascii="Times New Roman" w:eastAsia="SimSun" w:hAnsi="Times New Roman" w:cs="Mangal"/>
          <w:kern w:val="2"/>
          <w:sz w:val="24"/>
          <w:szCs w:val="24"/>
          <w:lang w:val="ru-RU" w:eastAsia="zh-CN" w:bidi="hi-IN"/>
        </w:rPr>
        <w:t>Контроль за</w:t>
      </w:r>
      <w:proofErr w:type="gramEnd"/>
      <w:r>
        <w:rPr>
          <w:rFonts w:ascii="Times New Roman" w:eastAsia="SimSun" w:hAnsi="Times New Roman" w:cs="Mangal"/>
          <w:kern w:val="2"/>
          <w:sz w:val="24"/>
          <w:szCs w:val="24"/>
          <w:lang w:val="ru-RU" w:eastAsia="zh-CN" w:bidi="hi-IN"/>
        </w:rPr>
        <w:t xml:space="preserve"> полнотой и качеством предоставления муниципальной услуги осуществляется на основании </w:t>
      </w:r>
      <w:r>
        <w:rPr>
          <w:rFonts w:ascii="Times New Roman" w:eastAsia="SimSun" w:hAnsi="Times New Roman" w:cs="Mangal"/>
          <w:bCs/>
          <w:kern w:val="2"/>
          <w:sz w:val="24"/>
          <w:szCs w:val="24"/>
          <w:lang w:val="ru-RU" w:eastAsia="zh-CN" w:bidi="hi-IN"/>
        </w:rPr>
        <w:t>распоряжения Администрации</w:t>
      </w:r>
      <w:r>
        <w:rPr>
          <w:rFonts w:ascii="Times New Roman" w:eastAsia="SimSun" w:hAnsi="Times New Roman" w:cs="Mangal"/>
          <w:kern w:val="2"/>
          <w:sz w:val="24"/>
          <w:szCs w:val="24"/>
          <w:lang w:val="ru-RU" w:eastAsia="zh-CN" w:bidi="hi-IN"/>
        </w:rPr>
        <w:t xml:space="preserve"> и обращений заинтересованных лиц в целях выявления и устранения нарушений прав заявителей, рассмотрения, принятия решений и подготовки ответов на обращения заявителей, содержащих жалобы на действия (бездействие) специалистов, а также проверки исполнения положений настоящего административного регламента;</w:t>
      </w:r>
    </w:p>
    <w:p w:rsidR="00E31A1B" w:rsidRDefault="00E31A1B" w:rsidP="00E31A1B">
      <w:pPr>
        <w:widowControl w:val="0"/>
        <w:tabs>
          <w:tab w:val="left" w:pos="0"/>
        </w:tabs>
        <w:suppressAutoHyphens/>
        <w:ind w:firstLine="567"/>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4.5.Периодичность проведения проверок может носить плановый характер (осуществляться на основании утвержденного графика проведения проверок) и внеплановый характер (по конкретным обращениям заинтересованных лиц);</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4.6.</w:t>
      </w:r>
      <w:r>
        <w:rPr>
          <w:rFonts w:ascii="Times New Roman" w:eastAsia="SimSun" w:hAnsi="Times New Roman" w:cs="Mangal"/>
          <w:bCs/>
          <w:kern w:val="2"/>
          <w:sz w:val="24"/>
          <w:szCs w:val="24"/>
          <w:lang w:val="ru-RU" w:eastAsia="zh-CN" w:bidi="hi-IN"/>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4.7.Для проведения проверки полноты и качества предоставления муниципальной услуги распоряжением Администрации формируется комиссия, председателем которой является Глава сельского поселения. В состав комиссии включаются муниципальные служащие Администрации. </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Комиссия имеет право:</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lastRenderedPageBreak/>
        <w:t>разрабатывать предложения по вопросам предоставления муниципальной услуги;</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привлекать к своей работе экспертов, специализированные консультационные, оценочные и иные организации.</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Комиссия прекращает свою деятельность после окончания проведения проверки.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kern w:val="2"/>
          <w:sz w:val="24"/>
          <w:szCs w:val="24"/>
          <w:lang w:val="ru-RU" w:eastAsia="zh-CN" w:bidi="hi-IN"/>
        </w:rPr>
        <w:t>4.8.По результатам проведенных проверок, в случае выявления нарушений прав заявителей осуществляется привлечение виновных лиц к</w:t>
      </w:r>
      <w:r>
        <w:rPr>
          <w:rFonts w:ascii="Times New Roman" w:eastAsia="SimSun" w:hAnsi="Times New Roman" w:cs="Mangal"/>
          <w:bCs/>
          <w:kern w:val="2"/>
          <w:sz w:val="24"/>
          <w:szCs w:val="24"/>
          <w:lang w:val="ru-RU" w:eastAsia="zh-CN" w:bidi="hi-IN"/>
        </w:rPr>
        <w:t xml:space="preserve"> дисциплинарной ответственности в соответствии с действующим законодательством;</w:t>
      </w:r>
    </w:p>
    <w:p w:rsidR="00E31A1B" w:rsidRDefault="00E31A1B" w:rsidP="00E31A1B">
      <w:pPr>
        <w:widowControl w:val="0"/>
        <w:tabs>
          <w:tab w:val="left" w:pos="0"/>
        </w:tabs>
        <w:suppressAutoHyphens/>
        <w:ind w:firstLine="567"/>
        <w:jc w:val="both"/>
        <w:rPr>
          <w:rFonts w:ascii="Times New Roman" w:eastAsia="SimSun" w:hAnsi="Times New Roman" w:cs="Mangal"/>
          <w:bCs/>
          <w:kern w:val="2"/>
          <w:sz w:val="24"/>
          <w:szCs w:val="24"/>
          <w:lang w:val="ru-RU" w:eastAsia="zh-CN" w:bidi="hi-IN"/>
        </w:rPr>
      </w:pPr>
      <w:r>
        <w:rPr>
          <w:rFonts w:ascii="Times New Roman" w:eastAsia="SimSun" w:hAnsi="Times New Roman" w:cs="Mangal"/>
          <w:bCs/>
          <w:kern w:val="2"/>
          <w:sz w:val="24"/>
          <w:szCs w:val="24"/>
          <w:lang w:val="ru-RU" w:eastAsia="zh-CN" w:bidi="hi-IN"/>
        </w:rPr>
        <w:t xml:space="preserve">4.9. Граждане, их объединения и организации имеют право на любые, предусмотренные действующим законодательством, формы </w:t>
      </w:r>
      <w:proofErr w:type="gramStart"/>
      <w:r>
        <w:rPr>
          <w:rFonts w:ascii="Times New Roman" w:eastAsia="SimSun" w:hAnsi="Times New Roman" w:cs="Mangal"/>
          <w:bCs/>
          <w:kern w:val="2"/>
          <w:sz w:val="24"/>
          <w:szCs w:val="24"/>
          <w:lang w:val="ru-RU" w:eastAsia="zh-CN" w:bidi="hi-IN"/>
        </w:rPr>
        <w:t>контроля за</w:t>
      </w:r>
      <w:proofErr w:type="gramEnd"/>
      <w:r>
        <w:rPr>
          <w:rFonts w:ascii="Times New Roman" w:eastAsia="SimSun" w:hAnsi="Times New Roman" w:cs="Mangal"/>
          <w:bCs/>
          <w:kern w:val="2"/>
          <w:sz w:val="24"/>
          <w:szCs w:val="24"/>
          <w:lang w:val="ru-RU" w:eastAsia="zh-CN" w:bidi="hi-IN"/>
        </w:rPr>
        <w:t xml:space="preserve"> деятельностью Администрации при предоставлении муниципальной услуги.</w:t>
      </w:r>
    </w:p>
    <w:p w:rsidR="00E31A1B" w:rsidRDefault="00E31A1B" w:rsidP="00E31A1B">
      <w:pPr>
        <w:widowControl w:val="0"/>
        <w:tabs>
          <w:tab w:val="left" w:pos="0"/>
        </w:tabs>
        <w:suppressAutoHyphens/>
        <w:ind w:firstLine="0"/>
        <w:jc w:val="both"/>
        <w:rPr>
          <w:rFonts w:ascii="Times New Roman" w:eastAsia="SimSun" w:hAnsi="Times New Roman" w:cs="Mangal"/>
          <w:bCs/>
          <w:kern w:val="2"/>
          <w:sz w:val="24"/>
          <w:szCs w:val="24"/>
          <w:lang w:val="ru-RU" w:eastAsia="zh-CN" w:bidi="hi-IN"/>
        </w:rPr>
      </w:pPr>
    </w:p>
    <w:p w:rsidR="00E31A1B" w:rsidRDefault="00E31A1B" w:rsidP="00E31A1B">
      <w:pPr>
        <w:widowControl w:val="0"/>
        <w:tabs>
          <w:tab w:val="left" w:pos="0"/>
        </w:tabs>
        <w:suppressAutoHyphens/>
        <w:ind w:firstLine="0"/>
        <w:jc w:val="center"/>
        <w:rPr>
          <w:rFonts w:ascii="Times New Roman" w:eastAsia="SimSun" w:hAnsi="Times New Roman" w:cs="Mangal"/>
          <w:b/>
          <w:kern w:val="2"/>
          <w:sz w:val="24"/>
          <w:szCs w:val="24"/>
          <w:lang w:val="ru-RU" w:eastAsia="zh-CN" w:bidi="hi-IN"/>
        </w:rPr>
      </w:pPr>
    </w:p>
    <w:p w:rsidR="00E31A1B" w:rsidRDefault="00E31A1B" w:rsidP="00E31A1B">
      <w:pPr>
        <w:widowControl w:val="0"/>
        <w:tabs>
          <w:tab w:val="left" w:pos="0"/>
        </w:tabs>
        <w:suppressAutoHyphens/>
        <w:ind w:firstLine="0"/>
        <w:jc w:val="center"/>
        <w:rPr>
          <w:rFonts w:ascii="Times New Roman" w:eastAsia="SimSun" w:hAnsi="Times New Roman" w:cs="Mangal"/>
          <w:b/>
          <w:kern w:val="2"/>
          <w:sz w:val="24"/>
          <w:szCs w:val="24"/>
          <w:lang w:val="ru-RU" w:eastAsia="zh-CN" w:bidi="hi-IN"/>
        </w:rPr>
      </w:pPr>
    </w:p>
    <w:p w:rsidR="00E31A1B" w:rsidRDefault="00E31A1B" w:rsidP="00E31A1B">
      <w:pPr>
        <w:widowControl w:val="0"/>
        <w:tabs>
          <w:tab w:val="left" w:pos="0"/>
        </w:tabs>
        <w:suppressAutoHyphens/>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b/>
          <w:kern w:val="2"/>
          <w:sz w:val="24"/>
          <w:szCs w:val="24"/>
          <w:lang w:val="ru-RU" w:eastAsia="zh-CN" w:bidi="hi-IN"/>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служащих</w:t>
      </w:r>
      <w:bookmarkStart w:id="8" w:name="_%25252525D0%252525259F%25252525D1%25252"/>
      <w:bookmarkEnd w:id="8"/>
    </w:p>
    <w:p w:rsidR="00E31A1B" w:rsidRDefault="00E31A1B" w:rsidP="00E31A1B">
      <w:pPr>
        <w:widowControl w:val="0"/>
        <w:tabs>
          <w:tab w:val="left" w:pos="0"/>
        </w:tabs>
        <w:suppressAutoHyphens/>
        <w:ind w:firstLine="567"/>
        <w:rPr>
          <w:rFonts w:ascii="Times New Roman" w:eastAsia="SimSun" w:hAnsi="Times New Roman" w:cs="Mangal"/>
          <w:kern w:val="2"/>
          <w:sz w:val="24"/>
          <w:szCs w:val="24"/>
          <w:lang w:val="ru-RU" w:eastAsia="zh-CN" w:bidi="hi-IN"/>
        </w:rPr>
      </w:pPr>
    </w:p>
    <w:p w:rsidR="00E31A1B" w:rsidRDefault="00E31A1B" w:rsidP="00E31A1B">
      <w:pPr>
        <w:widowControl w:val="0"/>
        <w:tabs>
          <w:tab w:val="left" w:pos="0"/>
        </w:tabs>
        <w:suppressAutoHyphens/>
        <w:ind w:firstLine="567"/>
        <w:rPr>
          <w:rFonts w:ascii="Times New Roman" w:eastAsia="SimSun" w:hAnsi="Times New Roman" w:cs="Mangal"/>
          <w:kern w:val="2"/>
          <w:sz w:val="24"/>
          <w:szCs w:val="24"/>
          <w:lang w:val="ru-RU" w:eastAsia="zh-CN" w:bidi="hi-IN"/>
        </w:rPr>
      </w:pPr>
      <w:r>
        <w:rPr>
          <w:rFonts w:ascii="Times New Roman" w:hAnsi="Times New Roman"/>
          <w:sz w:val="24"/>
          <w:szCs w:val="24"/>
          <w:lang w:val="ru-RU"/>
        </w:rPr>
        <w:t>5.1. Информация для заявителя о его праве подать жалобу на решение и (или) действие (бездействие) Администрации и (или) её должностных лиц при предоставлении муниципальной услуги</w:t>
      </w:r>
      <w:r>
        <w:rPr>
          <w:rFonts w:ascii="Times New Roman" w:eastAsia="SimSun" w:hAnsi="Times New Roman" w:cs="Mangal"/>
          <w:kern w:val="2"/>
          <w:sz w:val="24"/>
          <w:szCs w:val="24"/>
          <w:lang w:val="ru-RU" w:eastAsia="zh-CN" w:bidi="hi-IN"/>
        </w:rPr>
        <w:t>;</w:t>
      </w:r>
    </w:p>
    <w:p w:rsidR="00E31A1B" w:rsidRDefault="00E31A1B" w:rsidP="00E31A1B">
      <w:pPr>
        <w:widowControl w:val="0"/>
        <w:suppressAutoHyphens/>
        <w:autoSpaceDE w:val="0"/>
        <w:ind w:firstLine="540"/>
        <w:jc w:val="both"/>
        <w:rPr>
          <w:rFonts w:ascii="Times New Roman" w:eastAsia="SimSun" w:hAnsi="Times New Roman"/>
          <w:kern w:val="2"/>
          <w:sz w:val="24"/>
          <w:szCs w:val="24"/>
          <w:lang w:val="ru-RU" w:eastAsia="zh-CN" w:bidi="hi-IN"/>
        </w:rPr>
      </w:pPr>
      <w:r>
        <w:rPr>
          <w:rFonts w:ascii="Times New Roman" w:hAnsi="Times New Roman"/>
          <w:sz w:val="24"/>
          <w:szCs w:val="24"/>
          <w:lang w:val="ru-RU"/>
        </w:rPr>
        <w:t>Заявитель при получении муниципальной услуги вправе обжаловать действия (бездействие) и решения должностных лиц Администрации, а также должностных лиц, ответственных за предоставление муниципальной услуги путем подачи в Администрацию жалобы на нарушение порядка предоставления муниципальной услуги (далее - жалоба).</w:t>
      </w:r>
    </w:p>
    <w:p w:rsidR="00E31A1B" w:rsidRDefault="00E31A1B" w:rsidP="00E31A1B">
      <w:pPr>
        <w:widowControl w:val="0"/>
        <w:suppressAutoHyphens/>
        <w:autoSpaceDE w:val="0"/>
        <w:ind w:firstLine="540"/>
        <w:jc w:val="both"/>
        <w:rPr>
          <w:rFonts w:ascii="Times New Roman" w:hAnsi="Times New Roman"/>
          <w:sz w:val="24"/>
          <w:szCs w:val="24"/>
          <w:lang w:val="ru-RU"/>
        </w:rPr>
      </w:pPr>
      <w:r>
        <w:rPr>
          <w:rFonts w:ascii="Times New Roman" w:hAnsi="Times New Roman"/>
          <w:sz w:val="24"/>
          <w:szCs w:val="24"/>
          <w:lang w:val="ru-RU"/>
        </w:rPr>
        <w:t>5.2. Предмет жалобы</w:t>
      </w:r>
    </w:p>
    <w:p w:rsidR="00E31A1B" w:rsidRDefault="00E31A1B" w:rsidP="00E31A1B">
      <w:pPr>
        <w:ind w:firstLine="709"/>
        <w:jc w:val="both"/>
        <w:rPr>
          <w:rFonts w:ascii="Times New Roman" w:hAnsi="Times New Roman"/>
          <w:sz w:val="24"/>
          <w:szCs w:val="24"/>
          <w:lang w:val="ru-RU"/>
        </w:rPr>
      </w:pPr>
      <w:bookmarkStart w:id="9" w:name="sub_1651"/>
      <w:r>
        <w:rPr>
          <w:rFonts w:ascii="Times New Roman" w:hAnsi="Times New Roman"/>
          <w:sz w:val="24"/>
          <w:szCs w:val="24"/>
          <w:lang w:val="ru-RU"/>
        </w:rPr>
        <w:t xml:space="preserve">Заявитель может обратиться с жалобой (приложение № </w:t>
      </w:r>
      <w:hyperlink r:id="rId11" w:anchor="sub_1400" w:history="1">
        <w:r>
          <w:rPr>
            <w:rStyle w:val="a8"/>
            <w:rFonts w:ascii="Times New Roman" w:hAnsi="Times New Roman"/>
            <w:sz w:val="24"/>
            <w:szCs w:val="24"/>
            <w:lang w:val="ru-RU"/>
          </w:rPr>
          <w:t>5</w:t>
        </w:r>
      </w:hyperlink>
      <w:r>
        <w:rPr>
          <w:rFonts w:ascii="Times New Roman" w:hAnsi="Times New Roman"/>
          <w:sz w:val="24"/>
          <w:szCs w:val="24"/>
          <w:lang w:val="ru-RU"/>
        </w:rPr>
        <w:t xml:space="preserve"> к Административному регламенту) в том числе в следующих случаях:</w:t>
      </w:r>
    </w:p>
    <w:bookmarkEnd w:id="9"/>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1) нарушение срока регистрации запроса заявителя о предоставлении муниципальной услуги;</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2) нарушение срока предоставления муниципальной услуги;</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3) требование у заявителя документов, не предусмотренных нормативными правовыми актами Российской Федерации, нормативными правовыми актами Забайкальского края, для предоставления муниципальной услуги;</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Забайкальского края для предоставления муниципальной услуги, у заявителя;</w:t>
      </w:r>
    </w:p>
    <w:p w:rsidR="00E31A1B" w:rsidRDefault="00E31A1B" w:rsidP="00E31A1B">
      <w:pPr>
        <w:ind w:firstLine="709"/>
        <w:jc w:val="both"/>
        <w:rPr>
          <w:rFonts w:ascii="Times New Roman" w:hAnsi="Times New Roman"/>
          <w:sz w:val="24"/>
          <w:szCs w:val="24"/>
          <w:lang w:val="ru-RU"/>
        </w:rPr>
      </w:pPr>
      <w:proofErr w:type="gramStart"/>
      <w:r>
        <w:rPr>
          <w:rFonts w:ascii="Times New Roman" w:hAnsi="Times New Roman"/>
          <w:sz w:val="24"/>
          <w:szCs w:val="24"/>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w:t>
      </w:r>
      <w:proofErr w:type="gramEnd"/>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w:t>
      </w:r>
    </w:p>
    <w:p w:rsidR="00E31A1B" w:rsidRDefault="00E31A1B" w:rsidP="00E31A1B">
      <w:pPr>
        <w:widowControl w:val="0"/>
        <w:suppressAutoHyphens/>
        <w:autoSpaceDE w:val="0"/>
        <w:ind w:firstLine="540"/>
        <w:jc w:val="both"/>
        <w:rPr>
          <w:rFonts w:ascii="Times New Roman" w:hAnsi="Times New Roman"/>
          <w:sz w:val="24"/>
          <w:szCs w:val="24"/>
          <w:lang w:val="ru-RU"/>
        </w:rPr>
      </w:pPr>
      <w:proofErr w:type="gramStart"/>
      <w:r>
        <w:rPr>
          <w:rFonts w:ascii="Times New Roman" w:hAnsi="Times New Roman"/>
          <w:sz w:val="24"/>
          <w:szCs w:val="24"/>
          <w:lang w:val="ru-RU"/>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31A1B" w:rsidRDefault="00E31A1B" w:rsidP="00E31A1B">
      <w:pPr>
        <w:pStyle w:val="consplusnormal1"/>
        <w:shd w:val="clear" w:color="auto" w:fill="FFFFFF"/>
        <w:spacing w:before="0" w:beforeAutospacing="0" w:after="0" w:afterAutospacing="0"/>
        <w:jc w:val="both"/>
      </w:pPr>
      <w:r>
        <w:t xml:space="preserve">        8)   нарушение срока или порядка выдачи документов по результатам предоставления муниципальной услуги;</w:t>
      </w:r>
    </w:p>
    <w:p w:rsidR="00E31A1B" w:rsidRDefault="00E31A1B" w:rsidP="00E31A1B">
      <w:pPr>
        <w:pStyle w:val="consplusnormal1"/>
        <w:shd w:val="clear" w:color="auto" w:fill="FFFFFF"/>
        <w:spacing w:before="0" w:beforeAutospacing="0" w:after="0" w:afterAutospacing="0"/>
        <w:jc w:val="both"/>
      </w:pPr>
      <w:r>
        <w:t xml:space="preserve">         </w:t>
      </w: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В указанном случае досудебное (внесудебное) обжалование заявителем решений и действий (бездействия) многофункционального </w:t>
      </w:r>
      <w:r>
        <w:lastRenderedPageBreak/>
        <w:t>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E31A1B" w:rsidRDefault="00E31A1B" w:rsidP="00E31A1B">
      <w:pPr>
        <w:pStyle w:val="consplusnormal1"/>
        <w:shd w:val="clear" w:color="auto" w:fill="FFFFFF"/>
        <w:spacing w:before="0" w:beforeAutospacing="0" w:after="0" w:afterAutospacing="0"/>
        <w:jc w:val="both"/>
      </w:pPr>
      <w:r>
        <w:rPr>
          <w:rFonts w:eastAsia="Calibri"/>
          <w:lang w:bidi="en-US"/>
        </w:rPr>
        <w:t xml:space="preserve">        </w:t>
      </w:r>
      <w:proofErr w:type="gramStart"/>
      <w:r>
        <w:rPr>
          <w:rFonts w:eastAsia="Calibri"/>
          <w:lang w:bidi="en-US"/>
        </w:rPr>
        <w:t>10) 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E31A1B" w:rsidRDefault="00E31A1B" w:rsidP="00E31A1B">
      <w:pPr>
        <w:pStyle w:val="consplusnormal1"/>
        <w:shd w:val="clear" w:color="auto" w:fill="FFFFFF"/>
        <w:spacing w:before="0" w:beforeAutospacing="0" w:after="0" w:afterAutospacing="0"/>
        <w:jc w:val="both"/>
      </w:pPr>
    </w:p>
    <w:p w:rsidR="00E31A1B" w:rsidRDefault="00E31A1B" w:rsidP="00E31A1B">
      <w:pPr>
        <w:pStyle w:val="consplusnormal1"/>
        <w:shd w:val="clear" w:color="auto" w:fill="FFFFFF"/>
        <w:spacing w:before="0" w:beforeAutospacing="0" w:after="0" w:afterAutospacing="0"/>
        <w:jc w:val="both"/>
        <w:rPr>
          <w:color w:val="FF0000"/>
        </w:rPr>
      </w:pPr>
      <w:r>
        <w:rPr>
          <w:color w:val="FF0000"/>
        </w:rPr>
        <w:t xml:space="preserve">  ( п.п. 8,9,10  пункта 5.2  дополнены в редакции постановления от 16.09.2019г №69</w:t>
      </w:r>
      <w:proofErr w:type="gramStart"/>
      <w:r>
        <w:rPr>
          <w:color w:val="FF0000"/>
        </w:rPr>
        <w:t xml:space="preserve"> )</w:t>
      </w:r>
      <w:proofErr w:type="gramEnd"/>
    </w:p>
    <w:p w:rsidR="00E31A1B" w:rsidRDefault="00E31A1B" w:rsidP="00E31A1B">
      <w:pPr>
        <w:widowControl w:val="0"/>
        <w:suppressAutoHyphens/>
        <w:autoSpaceDE w:val="0"/>
        <w:ind w:firstLine="540"/>
        <w:jc w:val="both"/>
        <w:rPr>
          <w:rFonts w:ascii="Times New Roman" w:eastAsia="SimSun" w:hAnsi="Times New Roman"/>
          <w:kern w:val="2"/>
          <w:sz w:val="24"/>
          <w:szCs w:val="24"/>
          <w:lang w:val="ru-RU" w:eastAsia="zh-CN" w:bidi="hi-IN"/>
        </w:rPr>
      </w:pPr>
    </w:p>
    <w:p w:rsidR="00E31A1B" w:rsidRDefault="00E31A1B" w:rsidP="00E31A1B">
      <w:pPr>
        <w:widowControl w:val="0"/>
        <w:suppressAutoHyphens/>
        <w:autoSpaceDE w:val="0"/>
        <w:ind w:firstLine="540"/>
        <w:jc w:val="both"/>
        <w:rPr>
          <w:rFonts w:ascii="Times New Roman" w:hAnsi="Times New Roman"/>
          <w:sz w:val="24"/>
          <w:szCs w:val="24"/>
          <w:lang w:val="ru-RU"/>
        </w:rPr>
      </w:pPr>
      <w:r>
        <w:rPr>
          <w:rFonts w:ascii="Times New Roman" w:hAnsi="Times New Roman"/>
          <w:sz w:val="24"/>
          <w:szCs w:val="24"/>
          <w:lang w:val="ru-RU"/>
        </w:rPr>
        <w:t>5.3. Органы муниципальной власти и уполномоченные на рассмотрение жалобы должностные лица, которым может быть направлена жалоба</w:t>
      </w:r>
    </w:p>
    <w:p w:rsidR="00E31A1B" w:rsidRDefault="00E31A1B" w:rsidP="00E31A1B">
      <w:pPr>
        <w:rPr>
          <w:rFonts w:ascii="Times New Roman" w:hAnsi="Times New Roman"/>
          <w:sz w:val="24"/>
          <w:szCs w:val="24"/>
          <w:lang w:val="ru-RU"/>
        </w:rPr>
      </w:pPr>
      <w:bookmarkStart w:id="10" w:name="sub_1652"/>
      <w:r>
        <w:rPr>
          <w:rFonts w:ascii="Times New Roman" w:hAnsi="Times New Roman"/>
          <w:sz w:val="24"/>
          <w:szCs w:val="24"/>
          <w:lang w:val="ru-RU"/>
        </w:rPr>
        <w:t>- Администрация,</w:t>
      </w:r>
    </w:p>
    <w:bookmarkEnd w:id="10"/>
    <w:p w:rsidR="00E31A1B" w:rsidRDefault="00E31A1B" w:rsidP="00E31A1B">
      <w:pPr>
        <w:widowControl w:val="0"/>
        <w:suppressAutoHyphens/>
        <w:autoSpaceDE w:val="0"/>
        <w:ind w:firstLine="540"/>
        <w:jc w:val="both"/>
        <w:rPr>
          <w:sz w:val="24"/>
          <w:szCs w:val="24"/>
          <w:lang w:val="ru-RU"/>
        </w:rPr>
      </w:pPr>
      <w:r>
        <w:rPr>
          <w:rFonts w:ascii="Times New Roman" w:hAnsi="Times New Roman"/>
          <w:sz w:val="24"/>
          <w:szCs w:val="24"/>
          <w:lang w:val="ru-RU"/>
        </w:rPr>
        <w:t>- Глава сельского поселения</w:t>
      </w:r>
      <w:r>
        <w:rPr>
          <w:sz w:val="24"/>
          <w:szCs w:val="24"/>
          <w:lang w:val="ru-RU"/>
        </w:rPr>
        <w:t>.</w:t>
      </w:r>
    </w:p>
    <w:p w:rsidR="00E31A1B" w:rsidRDefault="00E31A1B" w:rsidP="00E31A1B">
      <w:pPr>
        <w:widowControl w:val="0"/>
        <w:suppressAutoHyphens/>
        <w:autoSpaceDE w:val="0"/>
        <w:ind w:firstLine="540"/>
        <w:jc w:val="both"/>
        <w:rPr>
          <w:rFonts w:ascii="Times New Roman" w:hAnsi="Times New Roman"/>
          <w:sz w:val="24"/>
          <w:szCs w:val="24"/>
          <w:lang w:val="ru-RU"/>
        </w:rPr>
      </w:pPr>
      <w:r>
        <w:rPr>
          <w:rFonts w:ascii="Times New Roman" w:hAnsi="Times New Roman"/>
          <w:sz w:val="24"/>
          <w:szCs w:val="24"/>
          <w:lang w:val="ru-RU"/>
        </w:rPr>
        <w:t>5.4. Порядок подачи и рассмотрения жалобы</w:t>
      </w:r>
    </w:p>
    <w:p w:rsidR="00E31A1B" w:rsidRDefault="00E31A1B" w:rsidP="00E31A1B">
      <w:pPr>
        <w:ind w:firstLine="709"/>
        <w:jc w:val="both"/>
        <w:rPr>
          <w:rFonts w:ascii="Times New Roman" w:hAnsi="Times New Roman"/>
          <w:sz w:val="24"/>
          <w:szCs w:val="24"/>
          <w:lang w:val="ru-RU"/>
        </w:rPr>
      </w:pPr>
      <w:bookmarkStart w:id="11" w:name="sub_1655"/>
      <w:r>
        <w:rPr>
          <w:rFonts w:ascii="Times New Roman" w:hAnsi="Times New Roman"/>
          <w:sz w:val="24"/>
          <w:szCs w:val="24"/>
          <w:lang w:val="ru-RU"/>
        </w:rPr>
        <w:t>5.4.1. Основанием для начала процедуры досудебного (внесудебного) обжалования является поступление жалобы.</w:t>
      </w:r>
    </w:p>
    <w:p w:rsidR="00E31A1B" w:rsidRDefault="00E31A1B" w:rsidP="00E31A1B">
      <w:pPr>
        <w:ind w:firstLine="709"/>
        <w:jc w:val="both"/>
        <w:rPr>
          <w:rFonts w:ascii="Times New Roman" w:hAnsi="Times New Roman"/>
          <w:sz w:val="24"/>
          <w:szCs w:val="24"/>
          <w:lang w:val="ru-RU"/>
        </w:rPr>
      </w:pPr>
      <w:bookmarkStart w:id="12" w:name="sub_1656"/>
      <w:bookmarkEnd w:id="11"/>
      <w:r>
        <w:rPr>
          <w:rFonts w:ascii="Times New Roman" w:hAnsi="Times New Roman"/>
          <w:sz w:val="24"/>
          <w:szCs w:val="24"/>
          <w:lang w:val="ru-RU"/>
        </w:rPr>
        <w:t>5.4.2. Жалоба подается в письменной форме на бумажном носителе, в электронной форме в орган, предоставляющий муниципальную услугу (приложение № 5 к настоящему административному регламенту). Жалобы на решения, принятые Главой сельского поселения, предоставляющего муниципальную услугу, подаются в вышестоящий орган (при его наличии) либо в случае его отсутствия в прокуратуру или суд.</w:t>
      </w:r>
      <w:bookmarkStart w:id="13" w:name="sub_1657"/>
      <w:bookmarkEnd w:id="12"/>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5.4.3. Жалоба может быть направлена по почте, с использованием информационно-телекоммуникационной сети "Интернет", официального сайта Департамента, Портала, через МФЦ, а также может быть принята при личном приеме заявителя.</w:t>
      </w:r>
    </w:p>
    <w:p w:rsidR="00E31A1B" w:rsidRDefault="00E31A1B" w:rsidP="00E31A1B">
      <w:pPr>
        <w:ind w:firstLine="709"/>
        <w:jc w:val="both"/>
        <w:rPr>
          <w:rFonts w:ascii="Times New Roman" w:hAnsi="Times New Roman"/>
          <w:sz w:val="24"/>
          <w:szCs w:val="24"/>
          <w:lang w:val="ru-RU"/>
        </w:rPr>
      </w:pPr>
      <w:bookmarkStart w:id="14" w:name="sub_1658"/>
      <w:bookmarkEnd w:id="13"/>
      <w:r>
        <w:rPr>
          <w:rFonts w:ascii="Times New Roman" w:hAnsi="Times New Roman"/>
          <w:sz w:val="24"/>
          <w:szCs w:val="24"/>
          <w:lang w:val="ru-RU"/>
        </w:rPr>
        <w:t>5.4.4. Жалоба должна содержать:</w:t>
      </w:r>
    </w:p>
    <w:bookmarkEnd w:id="14"/>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E31A1B" w:rsidRDefault="00E31A1B" w:rsidP="00E31A1B">
      <w:pPr>
        <w:ind w:firstLine="709"/>
        <w:jc w:val="both"/>
        <w:rPr>
          <w:rFonts w:ascii="Times New Roman" w:hAnsi="Times New Roman"/>
          <w:sz w:val="24"/>
          <w:szCs w:val="24"/>
          <w:lang w:val="ru-RU"/>
        </w:rPr>
      </w:pPr>
      <w:proofErr w:type="gramStart"/>
      <w:r>
        <w:rPr>
          <w:rFonts w:ascii="Times New Roman" w:hAnsi="Times New Roman"/>
          <w:sz w:val="24"/>
          <w:szCs w:val="24"/>
          <w:lang w:val="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сведения об обжалуемых решениях и действиях (бездействии) Администрации, должностного лица Администрации;</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доводы, на основании которых заявитель не согласен с решением и действием (бездействием) Администрации, должностного лица Администрации. Заявителем могут быть представлены документы (при наличии), подтверждающие доводы заявителя, либо их копии.</w:t>
      </w:r>
    </w:p>
    <w:p w:rsidR="00E31A1B" w:rsidRDefault="00E31A1B" w:rsidP="00E31A1B">
      <w:pPr>
        <w:ind w:firstLine="709"/>
        <w:jc w:val="both"/>
        <w:rPr>
          <w:rFonts w:ascii="Times New Roman" w:hAnsi="Times New Roman"/>
          <w:sz w:val="24"/>
          <w:szCs w:val="24"/>
          <w:lang w:val="ru-RU"/>
        </w:rPr>
      </w:pPr>
      <w:bookmarkStart w:id="15" w:name="sub_1659"/>
      <w:r>
        <w:rPr>
          <w:rFonts w:ascii="Times New Roman" w:hAnsi="Times New Roman"/>
          <w:sz w:val="24"/>
          <w:szCs w:val="24"/>
          <w:lang w:val="ru-RU"/>
        </w:rPr>
        <w:t xml:space="preserve">5.4.5. В случае установления в ходе или по результатам </w:t>
      </w:r>
      <w:proofErr w:type="gramStart"/>
      <w:r>
        <w:rPr>
          <w:rFonts w:ascii="Times New Roman" w:hAnsi="Times New Roman"/>
          <w:sz w:val="24"/>
          <w:szCs w:val="24"/>
          <w:lang w:val="ru-RU"/>
        </w:rPr>
        <w:t>рассмотрения жалобы признаков состава административного правонарушения</w:t>
      </w:r>
      <w:proofErr w:type="gramEnd"/>
      <w:r>
        <w:rPr>
          <w:rFonts w:ascii="Times New Roman" w:hAnsi="Times New Roman"/>
          <w:sz w:val="24"/>
          <w:szCs w:val="24"/>
          <w:lang w:val="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5.5. Сроки рассмотрения жалобы</w:t>
      </w:r>
    </w:p>
    <w:p w:rsidR="00E31A1B" w:rsidRDefault="00E31A1B" w:rsidP="00E31A1B">
      <w:pPr>
        <w:ind w:firstLine="709"/>
        <w:jc w:val="both"/>
        <w:rPr>
          <w:rFonts w:ascii="Times New Roman" w:hAnsi="Times New Roman"/>
          <w:sz w:val="24"/>
          <w:szCs w:val="24"/>
          <w:lang w:val="ru-RU"/>
        </w:rPr>
      </w:pPr>
      <w:proofErr w:type="gramStart"/>
      <w:r>
        <w:rPr>
          <w:rFonts w:ascii="Times New Roman" w:hAnsi="Times New Roman"/>
          <w:sz w:val="24"/>
          <w:szCs w:val="24"/>
          <w:lang w:val="ru-RU"/>
        </w:rPr>
        <w:t>Жалоба, поступившая в Администрацию,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Pr>
          <w:rFonts w:ascii="Times New Roman" w:hAnsi="Times New Roman"/>
          <w:sz w:val="24"/>
          <w:szCs w:val="24"/>
          <w:lang w:val="ru-RU"/>
        </w:rPr>
        <w:t xml:space="preserve"> регистрации.</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5.6. Результат рассмотрения жалобы</w:t>
      </w:r>
    </w:p>
    <w:p w:rsidR="00E31A1B" w:rsidRDefault="00E31A1B" w:rsidP="00E31A1B">
      <w:pPr>
        <w:ind w:firstLine="708"/>
        <w:jc w:val="both"/>
        <w:rPr>
          <w:rFonts w:ascii="Times New Roman" w:hAnsi="Times New Roman"/>
          <w:sz w:val="24"/>
          <w:szCs w:val="24"/>
          <w:lang w:val="ru-RU"/>
        </w:rPr>
      </w:pPr>
      <w:bookmarkStart w:id="16" w:name="sub_1662"/>
      <w:r>
        <w:rPr>
          <w:rFonts w:ascii="Times New Roman" w:hAnsi="Times New Roman"/>
          <w:sz w:val="24"/>
          <w:szCs w:val="24"/>
          <w:lang w:val="ru-RU"/>
        </w:rPr>
        <w:t>По результатам рассмотрения жалобы Глава сельского поселения принимает одно из следующих решений:</w:t>
      </w:r>
    </w:p>
    <w:p w:rsidR="00E31A1B" w:rsidRDefault="00E31A1B" w:rsidP="00E31A1B">
      <w:pPr>
        <w:pStyle w:val="consplusnormal1"/>
        <w:shd w:val="clear" w:color="auto" w:fill="FFFFFF"/>
        <w:spacing w:before="0" w:beforeAutospacing="0" w:after="0" w:afterAutospacing="0"/>
        <w:jc w:val="both"/>
      </w:pPr>
      <w:r>
        <w:t xml:space="preserve">     5.6.1.</w:t>
      </w:r>
      <w:proofErr w:type="gramStart"/>
      <w:r>
        <w:t xml:space="preserve"> )</w:t>
      </w:r>
      <w:proofErr w:type="gramEnd"/>
      <w:r>
        <w:t xml:space="preserve"> В случае признания жалобы подлежащей удовлетворению в ответе заявителю, дается информация о действиях, осуществляемых органом, предоставляющим </w:t>
      </w:r>
      <w:r>
        <w:lastRenderedPageBreak/>
        <w:t xml:space="preserve">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xml:space="preserve">5.6.2). В случае признания </w:t>
      </w:r>
      <w:proofErr w:type="gramStart"/>
      <w:r>
        <w:rPr>
          <w:rFonts w:ascii="Times New Roman" w:hAnsi="Times New Roman"/>
          <w:sz w:val="24"/>
          <w:szCs w:val="24"/>
          <w:lang w:val="ru-RU"/>
        </w:rPr>
        <w:t>жалобы</w:t>
      </w:r>
      <w:proofErr w:type="gramEnd"/>
      <w:r>
        <w:rPr>
          <w:rFonts w:ascii="Times New Roman" w:hAnsi="Times New Roman"/>
          <w:sz w:val="24"/>
          <w:szCs w:val="24"/>
          <w:lang w:val="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подпункты 5.6.1 и 5.6.2 изложены в редакции постановления  от 16.09.2019г № 69)</w:t>
      </w:r>
    </w:p>
    <w:p w:rsidR="00E31A1B" w:rsidRDefault="00E31A1B" w:rsidP="00E31A1B">
      <w:pPr>
        <w:ind w:firstLine="708"/>
        <w:jc w:val="both"/>
        <w:rPr>
          <w:rFonts w:ascii="Times New Roman" w:hAnsi="Times New Roman"/>
          <w:sz w:val="24"/>
          <w:szCs w:val="24"/>
          <w:lang w:val="ru-RU"/>
        </w:rPr>
      </w:pPr>
      <w:r>
        <w:rPr>
          <w:rFonts w:ascii="Times New Roman" w:hAnsi="Times New Roman"/>
          <w:sz w:val="24"/>
          <w:szCs w:val="24"/>
          <w:lang w:val="ru-RU"/>
        </w:rPr>
        <w:t>5.7. Порядок информирования заявителя о результатах рассмотрения жалобы</w:t>
      </w:r>
    </w:p>
    <w:p w:rsidR="00E31A1B" w:rsidRDefault="00E31A1B" w:rsidP="00E31A1B">
      <w:pPr>
        <w:ind w:firstLine="708"/>
        <w:jc w:val="both"/>
        <w:rPr>
          <w:rFonts w:ascii="Times New Roman" w:hAnsi="Times New Roman"/>
          <w:sz w:val="24"/>
          <w:szCs w:val="24"/>
          <w:lang w:val="ru-RU"/>
        </w:rPr>
      </w:pPr>
      <w:r>
        <w:rPr>
          <w:rFonts w:ascii="Times New Roman" w:hAnsi="Times New Roman"/>
          <w:sz w:val="24"/>
          <w:szCs w:val="24"/>
          <w:lang w:val="ru-RU"/>
        </w:rPr>
        <w:t xml:space="preserve">Не позднее дня, следующего за днем принятия решения, указанного в </w:t>
      </w:r>
      <w:hyperlink r:id="rId12" w:anchor="sub_1662" w:history="1">
        <w:r>
          <w:rPr>
            <w:rStyle w:val="a8"/>
            <w:rFonts w:ascii="Times New Roman" w:hAnsi="Times New Roman"/>
            <w:sz w:val="24"/>
            <w:szCs w:val="24"/>
            <w:lang w:val="ru-RU"/>
          </w:rPr>
          <w:t>пункте 5.6.1</w:t>
        </w:r>
      </w:hyperlink>
      <w:r>
        <w:rPr>
          <w:rFonts w:ascii="Times New Roman" w:hAnsi="Times New Roman"/>
          <w:sz w:val="24"/>
          <w:szCs w:val="24"/>
          <w:lang w:val="ru-RU"/>
        </w:rPr>
        <w:t>.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31A1B" w:rsidRDefault="00E31A1B" w:rsidP="00E31A1B">
      <w:pPr>
        <w:ind w:firstLine="708"/>
        <w:jc w:val="both"/>
        <w:rPr>
          <w:rFonts w:ascii="Times New Roman" w:hAnsi="Times New Roman"/>
          <w:sz w:val="24"/>
          <w:szCs w:val="24"/>
          <w:lang w:val="ru-RU"/>
        </w:rPr>
      </w:pPr>
      <w:r>
        <w:rPr>
          <w:rFonts w:ascii="Times New Roman" w:hAnsi="Times New Roman"/>
          <w:sz w:val="24"/>
          <w:szCs w:val="24"/>
          <w:lang w:val="ru-RU"/>
        </w:rPr>
        <w:t>5.8. Порядок обжалования решения по жалобе</w:t>
      </w:r>
    </w:p>
    <w:p w:rsidR="00E31A1B" w:rsidRDefault="00E31A1B" w:rsidP="00E31A1B">
      <w:pPr>
        <w:ind w:firstLine="708"/>
        <w:jc w:val="both"/>
        <w:rPr>
          <w:rFonts w:ascii="Times New Roman" w:hAnsi="Times New Roman"/>
          <w:sz w:val="24"/>
          <w:szCs w:val="24"/>
          <w:lang w:val="ru-RU"/>
        </w:rPr>
      </w:pPr>
      <w:r>
        <w:rPr>
          <w:rFonts w:ascii="Times New Roman" w:hAnsi="Times New Roman"/>
          <w:sz w:val="24"/>
          <w:szCs w:val="24"/>
          <w:lang w:val="ru-RU"/>
        </w:rPr>
        <w:t>В случае</w:t>
      </w:r>
      <w:proofErr w:type="gramStart"/>
      <w:r>
        <w:rPr>
          <w:rFonts w:ascii="Times New Roman" w:hAnsi="Times New Roman"/>
          <w:sz w:val="24"/>
          <w:szCs w:val="24"/>
          <w:lang w:val="ru-RU"/>
        </w:rPr>
        <w:t>,</w:t>
      </w:r>
      <w:proofErr w:type="gramEnd"/>
      <w:r>
        <w:rPr>
          <w:rFonts w:ascii="Times New Roman" w:hAnsi="Times New Roman"/>
          <w:sz w:val="24"/>
          <w:szCs w:val="24"/>
          <w:lang w:val="ru-RU"/>
        </w:rPr>
        <w:t xml:space="preserve"> если заявитель не удовлетворен решением, принятым в результате рассмотрения жалобы, то заявитель вправе обжаловать данное решение в вышестоящий орган, органы контроля (надзора) и (или) в судебном порядке в соответствии с федеральным законодательством Российской Федерации.</w:t>
      </w:r>
    </w:p>
    <w:p w:rsidR="00E31A1B" w:rsidRDefault="00E31A1B" w:rsidP="00E31A1B">
      <w:pPr>
        <w:ind w:firstLine="708"/>
        <w:jc w:val="both"/>
        <w:rPr>
          <w:rFonts w:ascii="Times New Roman" w:hAnsi="Times New Roman"/>
          <w:sz w:val="24"/>
          <w:szCs w:val="24"/>
          <w:lang w:val="ru-RU"/>
        </w:rPr>
      </w:pPr>
      <w:r>
        <w:rPr>
          <w:rFonts w:ascii="Times New Roman" w:hAnsi="Times New Roman"/>
          <w:sz w:val="24"/>
          <w:szCs w:val="24"/>
          <w:lang w:val="ru-RU"/>
        </w:rPr>
        <w:t>5.9. Право заявителя на получение информации и документов, необходимых для обоснования и рассмотрения жалобы</w:t>
      </w:r>
    </w:p>
    <w:p w:rsidR="00E31A1B" w:rsidRDefault="00E31A1B" w:rsidP="00E31A1B">
      <w:pPr>
        <w:ind w:firstLine="708"/>
        <w:rPr>
          <w:rFonts w:ascii="Times New Roman" w:hAnsi="Times New Roman"/>
          <w:sz w:val="24"/>
          <w:szCs w:val="24"/>
          <w:lang w:val="ru-RU"/>
        </w:rPr>
      </w:pPr>
      <w:bookmarkStart w:id="17" w:name="sub_1665"/>
      <w:r>
        <w:rPr>
          <w:rFonts w:ascii="Times New Roman" w:hAnsi="Times New Roman"/>
          <w:sz w:val="24"/>
          <w:szCs w:val="24"/>
          <w:lang w:val="ru-RU"/>
        </w:rPr>
        <w:t>5.9.1. При рассмотрении жалобы гражданин имеет право:</w:t>
      </w:r>
    </w:p>
    <w:bookmarkEnd w:id="17"/>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представлять дополнительные документы и материалы либо обращаться с просьбой об их истребовании, в том числе в электронной форме;</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получать письменный ответ по существу поставленных в жалобе вопросов, уведомление о переадресации жалобы в государственный орган, орган местного самоуправления или должностному лицу, в компетенцию которых входит решение поставленных в жалобе вопросов;</w:t>
      </w:r>
    </w:p>
    <w:p w:rsidR="00E31A1B" w:rsidRDefault="00E31A1B" w:rsidP="00E31A1B">
      <w:pPr>
        <w:ind w:firstLine="709"/>
        <w:jc w:val="both"/>
        <w:rPr>
          <w:rFonts w:ascii="Times New Roman" w:hAnsi="Times New Roman"/>
          <w:sz w:val="24"/>
          <w:szCs w:val="24"/>
          <w:lang w:val="ru-RU"/>
        </w:rPr>
      </w:pPr>
      <w:r>
        <w:rPr>
          <w:rFonts w:ascii="Times New Roman" w:hAnsi="Times New Roman"/>
          <w:sz w:val="24"/>
          <w:szCs w:val="24"/>
          <w:lang w:val="ru-RU"/>
        </w:rPr>
        <w:t>- обращаться с жалобой на принятое решение или на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E31A1B" w:rsidRDefault="00E31A1B" w:rsidP="00E31A1B">
      <w:pPr>
        <w:ind w:firstLine="708"/>
        <w:jc w:val="both"/>
        <w:rPr>
          <w:rFonts w:ascii="Times New Roman" w:hAnsi="Times New Roman"/>
          <w:sz w:val="24"/>
          <w:szCs w:val="24"/>
          <w:lang w:val="ru-RU"/>
        </w:rPr>
      </w:pPr>
      <w:r>
        <w:rPr>
          <w:rFonts w:ascii="Times New Roman" w:hAnsi="Times New Roman"/>
          <w:sz w:val="24"/>
          <w:szCs w:val="24"/>
          <w:lang w:val="ru-RU"/>
        </w:rPr>
        <w:t>- обращаться с заявлением о прекращении рассмотрения жалобы.</w:t>
      </w:r>
    </w:p>
    <w:bookmarkEnd w:id="15"/>
    <w:bookmarkEnd w:id="16"/>
    <w:p w:rsidR="00E31A1B" w:rsidRDefault="00E31A1B" w:rsidP="00E31A1B">
      <w:pPr>
        <w:widowControl w:val="0"/>
        <w:suppressAutoHyphens/>
        <w:autoSpaceDE w:val="0"/>
        <w:ind w:firstLine="540"/>
        <w:jc w:val="both"/>
        <w:rPr>
          <w:rFonts w:ascii="Times New Roman" w:hAnsi="Times New Roman"/>
          <w:sz w:val="24"/>
          <w:szCs w:val="24"/>
          <w:lang w:val="ru-RU"/>
        </w:rPr>
      </w:pPr>
      <w:r>
        <w:rPr>
          <w:rFonts w:ascii="Times New Roman" w:hAnsi="Times New Roman"/>
          <w:sz w:val="24"/>
          <w:szCs w:val="24"/>
          <w:lang w:val="ru-RU"/>
        </w:rPr>
        <w:t>5.10. Способы информирования заявителей о порядке подачи и рассмотрения жалобы</w:t>
      </w:r>
    </w:p>
    <w:p w:rsidR="00E31A1B" w:rsidRDefault="00E31A1B" w:rsidP="00E31A1B">
      <w:pPr>
        <w:widowControl w:val="0"/>
        <w:suppressAutoHyphens/>
        <w:autoSpaceDE w:val="0"/>
        <w:ind w:firstLine="540"/>
        <w:jc w:val="both"/>
        <w:rPr>
          <w:rFonts w:ascii="Times New Roman" w:eastAsia="SimSun" w:hAnsi="Times New Roman"/>
          <w:kern w:val="2"/>
          <w:sz w:val="24"/>
          <w:szCs w:val="24"/>
          <w:lang w:val="ru-RU" w:eastAsia="zh-CN" w:bidi="hi-IN"/>
        </w:rPr>
      </w:pPr>
      <w:r>
        <w:rPr>
          <w:rFonts w:ascii="Times New Roman" w:hAnsi="Times New Roman"/>
          <w:sz w:val="24"/>
          <w:szCs w:val="24"/>
          <w:lang w:val="ru-RU"/>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посредством Портала, а также может быть сообщена заявителю специалистами Администрации с использованием почтовой, телефонной связи, посредством электронной почты либо на личном приеме.</w:t>
      </w:r>
    </w:p>
    <w:p w:rsidR="00E31A1B" w:rsidRDefault="00E31A1B" w:rsidP="00E31A1B">
      <w:pPr>
        <w:widowControl w:val="0"/>
        <w:suppressAutoHyphens/>
        <w:autoSpaceDE w:val="0"/>
        <w:ind w:firstLine="0"/>
        <w:jc w:val="right"/>
        <w:rPr>
          <w:rFonts w:ascii="Times New Roman" w:eastAsia="SimSun" w:hAnsi="Times New Roman" w:cs="Mangal"/>
          <w:kern w:val="2"/>
          <w:sz w:val="24"/>
          <w:szCs w:val="24"/>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kern w:val="2"/>
          <w:sz w:val="24"/>
          <w:szCs w:val="24"/>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kern w:val="2"/>
          <w:sz w:val="24"/>
          <w:szCs w:val="24"/>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noProof/>
          <w:kern w:val="2"/>
          <w:sz w:val="23"/>
          <w:szCs w:val="23"/>
          <w:lang w:val="ru-RU" w:eastAsia="ru-RU"/>
        </w:rPr>
      </w:pPr>
    </w:p>
    <w:p w:rsidR="00E31A1B" w:rsidRDefault="00E31A1B" w:rsidP="00E31A1B">
      <w:pPr>
        <w:widowControl w:val="0"/>
        <w:suppressAutoHyphens/>
        <w:autoSpaceDE w:val="0"/>
        <w:ind w:firstLine="0"/>
        <w:jc w:val="both"/>
        <w:rPr>
          <w:rFonts w:ascii="Times New Roman" w:eastAsia="SimSun" w:hAnsi="Times New Roman" w:cs="Mangal"/>
          <w:noProof/>
          <w:kern w:val="2"/>
          <w:sz w:val="23"/>
          <w:szCs w:val="23"/>
          <w:lang w:val="ru-RU" w:eastAsia="ru-RU"/>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autoSpaceDE w:val="0"/>
        <w:autoSpaceDN w:val="0"/>
        <w:adjustRightInd w:val="0"/>
        <w:jc w:val="right"/>
        <w:outlineLvl w:val="1"/>
        <w:rPr>
          <w:rFonts w:ascii="Times New Roman" w:hAnsi="Times New Roman"/>
          <w:lang w:val="ru-RU"/>
        </w:rPr>
      </w:pPr>
    </w:p>
    <w:p w:rsidR="00E31A1B" w:rsidRDefault="00E31A1B" w:rsidP="00E31A1B">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1</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E31A1B" w:rsidRDefault="00E31A1B" w:rsidP="00E31A1B">
      <w:pPr>
        <w:widowControl w:val="0"/>
        <w:autoSpaceDE w:val="0"/>
        <w:autoSpaceDN w:val="0"/>
        <w:adjustRightInd w:val="0"/>
        <w:rPr>
          <w:rFonts w:ascii="Times New Roman" w:hAnsi="Times New Roman"/>
          <w:lang w:val="ru-RU"/>
        </w:rPr>
      </w:pPr>
    </w:p>
    <w:p w:rsidR="00E31A1B" w:rsidRDefault="00E31A1B" w:rsidP="00E31A1B">
      <w:pPr>
        <w:pStyle w:val="ConsPlusNonformat"/>
        <w:ind w:left="5103"/>
        <w:rPr>
          <w:rFonts w:ascii="Times New Roman" w:hAnsi="Times New Roman" w:cs="Times New Roman"/>
          <w:sz w:val="24"/>
          <w:szCs w:val="18"/>
        </w:rPr>
      </w:pP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p>
    <w:p w:rsidR="00E31A1B" w:rsidRDefault="00E31A1B" w:rsidP="00E31A1B">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от_______________________________________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(фамилия)</w:t>
      </w:r>
    </w:p>
    <w:p w:rsidR="00E31A1B" w:rsidRDefault="00E31A1B" w:rsidP="00E31A1B">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(имя)</w:t>
      </w:r>
    </w:p>
    <w:p w:rsidR="00E31A1B" w:rsidRDefault="00E31A1B" w:rsidP="00E31A1B">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(отчество)</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Место жительства_________________________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Паспорт__________________________________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Почтовый адрес и (или) адрес электронной почты___________________________________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pStyle w:val="ConsPlusNonformat"/>
        <w:ind w:left="5103"/>
        <w:jc w:val="right"/>
        <w:rPr>
          <w:rFonts w:ascii="Times New Roman" w:hAnsi="Times New Roman" w:cs="Times New Roman"/>
          <w:sz w:val="24"/>
          <w:szCs w:val="18"/>
        </w:rPr>
      </w:pPr>
    </w:p>
    <w:p w:rsidR="00E31A1B" w:rsidRDefault="00E31A1B" w:rsidP="00E31A1B">
      <w:pPr>
        <w:jc w:val="center"/>
        <w:rPr>
          <w:rFonts w:ascii="Times New Roman" w:hAnsi="Times New Roman"/>
          <w:sz w:val="28"/>
          <w:szCs w:val="28"/>
          <w:lang w:val="ru-RU"/>
        </w:rPr>
      </w:pPr>
    </w:p>
    <w:p w:rsidR="00E31A1B" w:rsidRDefault="00E31A1B" w:rsidP="00E31A1B">
      <w:pPr>
        <w:jc w:val="center"/>
        <w:rPr>
          <w:rFonts w:ascii="Times New Roman" w:hAnsi="Times New Roman"/>
          <w:sz w:val="28"/>
          <w:szCs w:val="28"/>
          <w:lang w:val="ru-RU"/>
        </w:rPr>
      </w:pPr>
      <w:r>
        <w:rPr>
          <w:rFonts w:ascii="Times New Roman" w:hAnsi="Times New Roman"/>
          <w:sz w:val="28"/>
          <w:szCs w:val="28"/>
          <w:lang w:val="ru-RU"/>
        </w:rPr>
        <w:t>ЗАЯВЛЕНИЕ</w:t>
      </w:r>
    </w:p>
    <w:p w:rsidR="00E31A1B" w:rsidRDefault="00E31A1B" w:rsidP="00E31A1B">
      <w:pPr>
        <w:jc w:val="center"/>
        <w:rPr>
          <w:rFonts w:ascii="Times New Roman" w:hAnsi="Times New Roman"/>
          <w:sz w:val="27"/>
          <w:szCs w:val="27"/>
          <w:lang w:val="ru-RU"/>
        </w:rPr>
      </w:pPr>
      <w:r>
        <w:rPr>
          <w:rFonts w:ascii="Times New Roman" w:hAnsi="Times New Roman"/>
          <w:sz w:val="27"/>
          <w:szCs w:val="27"/>
          <w:lang w:val="ru-RU"/>
        </w:rPr>
        <w:t>об утверждении схемы расположения земельного участка или земельных участков на кадастровом плане территории</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 xml:space="preserve">Заявитель </w:t>
      </w:r>
      <w:r>
        <w:rPr>
          <w:rFonts w:ascii="Times New Roman" w:hAnsi="Times New Roman"/>
          <w:sz w:val="24"/>
          <w:lang w:val="ru-RU"/>
        </w:rPr>
        <w:t>________________________________________________________________</w:t>
      </w:r>
    </w:p>
    <w:p w:rsidR="00E31A1B" w:rsidRDefault="00E31A1B" w:rsidP="00E31A1B">
      <w:pPr>
        <w:ind w:left="2832" w:firstLine="708"/>
        <w:rPr>
          <w:rFonts w:ascii="Times New Roman" w:hAnsi="Times New Roman"/>
          <w:sz w:val="24"/>
          <w:lang w:val="ru-RU"/>
        </w:rPr>
      </w:pPr>
      <w:r>
        <w:rPr>
          <w:rFonts w:ascii="Times New Roman" w:hAnsi="Times New Roman"/>
          <w:sz w:val="18"/>
          <w:lang w:val="ru-RU"/>
        </w:rPr>
        <w:t>(полное наименование лица)</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в лице</w:t>
      </w:r>
      <w:r>
        <w:rPr>
          <w:rFonts w:ascii="Times New Roman" w:hAnsi="Times New Roman"/>
          <w:sz w:val="24"/>
          <w:lang w:val="ru-RU"/>
        </w:rPr>
        <w:t xml:space="preserve"> _______________________________________________________________________</w:t>
      </w:r>
    </w:p>
    <w:p w:rsidR="00E31A1B" w:rsidRDefault="00E31A1B" w:rsidP="00E31A1B">
      <w:pPr>
        <w:ind w:left="2124" w:firstLine="708"/>
        <w:rPr>
          <w:rFonts w:ascii="Times New Roman" w:hAnsi="Times New Roman"/>
          <w:sz w:val="16"/>
          <w:lang w:val="ru-RU"/>
        </w:rPr>
      </w:pPr>
      <w:r>
        <w:rPr>
          <w:rFonts w:ascii="Times New Roman" w:hAnsi="Times New Roman"/>
          <w:sz w:val="16"/>
          <w:lang w:val="ru-RU"/>
        </w:rPr>
        <w:t>(ФИО, должность представителя заявителя)</w:t>
      </w:r>
    </w:p>
    <w:p w:rsidR="00E31A1B" w:rsidRDefault="00E31A1B" w:rsidP="00E31A1B">
      <w:pPr>
        <w:ind w:left="2124" w:firstLine="708"/>
        <w:rPr>
          <w:rFonts w:ascii="Times New Roman" w:hAnsi="Times New Roman"/>
          <w:sz w:val="24"/>
          <w:lang w:val="ru-RU"/>
        </w:rPr>
      </w:pPr>
    </w:p>
    <w:p w:rsidR="00E31A1B" w:rsidRDefault="00E31A1B" w:rsidP="00E31A1B">
      <w:pPr>
        <w:ind w:firstLine="0"/>
        <w:rPr>
          <w:rFonts w:ascii="Times New Roman" w:hAnsi="Times New Roman"/>
          <w:sz w:val="24"/>
          <w:lang w:val="ru-RU"/>
        </w:rPr>
      </w:pPr>
      <w:proofErr w:type="gramStart"/>
      <w:r>
        <w:rPr>
          <w:rFonts w:ascii="Times New Roman" w:hAnsi="Times New Roman"/>
          <w:sz w:val="28"/>
          <w:szCs w:val="28"/>
          <w:lang w:val="ru-RU"/>
        </w:rPr>
        <w:t>действующего</w:t>
      </w:r>
      <w:proofErr w:type="gramEnd"/>
      <w:r>
        <w:rPr>
          <w:rFonts w:ascii="Times New Roman" w:hAnsi="Times New Roman"/>
          <w:sz w:val="28"/>
          <w:szCs w:val="28"/>
          <w:lang w:val="ru-RU"/>
        </w:rPr>
        <w:t xml:space="preserve"> на основании </w:t>
      </w:r>
      <w:r>
        <w:rPr>
          <w:rFonts w:ascii="Times New Roman" w:hAnsi="Times New Roman"/>
          <w:sz w:val="24"/>
          <w:lang w:val="ru-RU"/>
        </w:rPr>
        <w:t xml:space="preserve">___________________________________________________ </w:t>
      </w:r>
    </w:p>
    <w:p w:rsidR="00E31A1B" w:rsidRDefault="00E31A1B" w:rsidP="00E31A1B">
      <w:pPr>
        <w:rPr>
          <w:rFonts w:ascii="Times New Roman" w:hAnsi="Times New Roman"/>
          <w:sz w:val="24"/>
          <w:lang w:val="ru-RU"/>
        </w:rPr>
      </w:pP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lang w:val="ru-RU"/>
        </w:rPr>
        <w:t>(№ и дата доверенности)</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просит Вас утвердить схему расположения земельного участка или земельных участков на кадастровом и  плане территории</w:t>
      </w:r>
      <w:r>
        <w:rPr>
          <w:rFonts w:ascii="Times New Roman" w:hAnsi="Times New Roman"/>
          <w:sz w:val="24"/>
          <w:lang w:val="ru-RU"/>
        </w:rPr>
        <w:t>.</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 xml:space="preserve">Сведения о земельном участке </w:t>
      </w:r>
      <w:r>
        <w:rPr>
          <w:rFonts w:ascii="Times New Roman" w:hAnsi="Times New Roman"/>
          <w:sz w:val="24"/>
          <w:lang w:val="ru-RU"/>
        </w:rPr>
        <w:t>______________________________________________ _____________________________________________________________________________</w:t>
      </w:r>
    </w:p>
    <w:p w:rsidR="00E31A1B" w:rsidRDefault="00E31A1B" w:rsidP="00E31A1B">
      <w:pPr>
        <w:ind w:firstLine="1701"/>
        <w:rPr>
          <w:rFonts w:ascii="Times New Roman" w:hAnsi="Times New Roman"/>
          <w:sz w:val="24"/>
          <w:lang w:val="ru-RU"/>
        </w:rPr>
      </w:pPr>
      <w:r>
        <w:rPr>
          <w:rFonts w:ascii="Times New Roman" w:hAnsi="Times New Roman"/>
          <w:sz w:val="16"/>
          <w:lang w:val="ru-RU"/>
        </w:rPr>
        <w:t>(кадастровый номер, местоположение, категория, общая площадь земельного участка)</w:t>
      </w:r>
    </w:p>
    <w:p w:rsidR="00E31A1B" w:rsidRDefault="00E31A1B" w:rsidP="00E31A1B">
      <w:pPr>
        <w:ind w:firstLine="567"/>
        <w:rPr>
          <w:rFonts w:ascii="Times New Roman" w:hAnsi="Times New Roman"/>
          <w:sz w:val="24"/>
          <w:lang w:val="ru-RU"/>
        </w:rPr>
      </w:pP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целевое назначение</w:t>
      </w:r>
      <w:r>
        <w:rPr>
          <w:rFonts w:ascii="Times New Roman" w:hAnsi="Times New Roman"/>
          <w:sz w:val="24"/>
          <w:lang w:val="ru-RU"/>
        </w:rPr>
        <w:t>:__________________________________________________</w:t>
      </w:r>
    </w:p>
    <w:p w:rsidR="00E31A1B" w:rsidRDefault="00E31A1B" w:rsidP="00E31A1B">
      <w:pPr>
        <w:ind w:firstLine="567"/>
        <w:rPr>
          <w:rFonts w:ascii="Times New Roman" w:hAnsi="Times New Roman"/>
          <w:sz w:val="24"/>
          <w:lang w:val="ru-RU"/>
        </w:rPr>
      </w:pPr>
    </w:p>
    <w:p w:rsidR="00E31A1B" w:rsidRDefault="00E31A1B" w:rsidP="00E31A1B">
      <w:pPr>
        <w:ind w:firstLine="567"/>
        <w:rPr>
          <w:rFonts w:ascii="Times New Roman" w:hAnsi="Times New Roman"/>
          <w:sz w:val="24"/>
          <w:lang w:val="ru-RU"/>
        </w:rPr>
      </w:pPr>
    </w:p>
    <w:p w:rsidR="00E31A1B" w:rsidRDefault="00E31A1B" w:rsidP="00E31A1B">
      <w:pPr>
        <w:ind w:firstLine="567"/>
        <w:rPr>
          <w:rFonts w:ascii="Times New Roman" w:hAnsi="Times New Roman"/>
          <w:sz w:val="24"/>
          <w:lang w:val="ru-RU"/>
        </w:rPr>
      </w:pPr>
    </w:p>
    <w:p w:rsidR="00E31A1B" w:rsidRDefault="00E31A1B" w:rsidP="00E31A1B">
      <w:pPr>
        <w:rPr>
          <w:rFonts w:ascii="Times New Roman" w:hAnsi="Times New Roman"/>
          <w:sz w:val="24"/>
          <w:lang w:val="ru-RU"/>
        </w:rPr>
      </w:pPr>
      <w:r>
        <w:rPr>
          <w:rFonts w:ascii="Times New Roman" w:hAnsi="Times New Roman"/>
          <w:sz w:val="24"/>
          <w:lang w:val="ru-RU"/>
        </w:rPr>
        <w:t>________________</w:t>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t>___________________________</w:t>
      </w:r>
    </w:p>
    <w:p w:rsidR="00E31A1B" w:rsidRDefault="00E31A1B" w:rsidP="00E31A1B">
      <w:pPr>
        <w:ind w:firstLine="567"/>
        <w:rPr>
          <w:rFonts w:ascii="Times New Roman" w:hAnsi="Times New Roman"/>
          <w:sz w:val="24"/>
          <w:lang w:val="ru-RU"/>
        </w:rPr>
      </w:pPr>
      <w:r>
        <w:rPr>
          <w:rFonts w:ascii="Times New Roman" w:hAnsi="Times New Roman"/>
          <w:sz w:val="16"/>
          <w:lang w:val="ru-RU"/>
        </w:rPr>
        <w:t>(дата)</w:t>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szCs w:val="16"/>
          <w:lang w:val="ru-RU"/>
        </w:rPr>
        <w:t>(ФИО, подпись заявителя)</w:t>
      </w: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autoSpaceDE w:val="0"/>
        <w:autoSpaceDN w:val="0"/>
        <w:adjustRightInd w:val="0"/>
        <w:jc w:val="right"/>
        <w:outlineLvl w:val="1"/>
        <w:rPr>
          <w:rFonts w:ascii="Times New Roman" w:hAnsi="Times New Roman"/>
          <w:lang w:val="ru-RU"/>
        </w:rPr>
      </w:pPr>
    </w:p>
    <w:p w:rsidR="00E31A1B" w:rsidRDefault="00E31A1B" w:rsidP="00E31A1B">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2</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E31A1B" w:rsidRDefault="00E31A1B" w:rsidP="00E31A1B">
      <w:pPr>
        <w:widowControl w:val="0"/>
        <w:autoSpaceDE w:val="0"/>
        <w:autoSpaceDN w:val="0"/>
        <w:adjustRightInd w:val="0"/>
        <w:rPr>
          <w:rFonts w:ascii="Times New Roman" w:hAnsi="Times New Roman"/>
          <w:lang w:val="ru-RU"/>
        </w:rPr>
      </w:pPr>
    </w:p>
    <w:p w:rsidR="00E31A1B" w:rsidRDefault="00E31A1B" w:rsidP="00E31A1B">
      <w:pPr>
        <w:pStyle w:val="ConsPlusNonformat"/>
        <w:ind w:left="5103"/>
        <w:rPr>
          <w:rFonts w:ascii="Times New Roman" w:hAnsi="Times New Roman" w:cs="Times New Roman"/>
          <w:sz w:val="24"/>
          <w:szCs w:val="18"/>
        </w:rPr>
      </w:pP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Главе сельского поселения "</w:t>
      </w:r>
      <w:proofErr w:type="spellStart"/>
      <w:r>
        <w:rPr>
          <w:rFonts w:ascii="Times New Roman" w:eastAsia="SimSun" w:hAnsi="Times New Roman" w:cs="Mangal"/>
          <w:kern w:val="2"/>
          <w:sz w:val="28"/>
          <w:szCs w:val="28"/>
          <w:lang w:val="ru-RU" w:eastAsia="zh-CN" w:bidi="hi-IN"/>
        </w:rPr>
        <w:t>Казановское</w:t>
      </w:r>
      <w:proofErr w:type="spellEnd"/>
      <w:r>
        <w:rPr>
          <w:rFonts w:ascii="Times New Roman" w:eastAsia="SimSun" w:hAnsi="Times New Roman" w:cs="Mangal"/>
          <w:kern w:val="2"/>
          <w:sz w:val="28"/>
          <w:szCs w:val="28"/>
          <w:lang w:val="ru-RU" w:eastAsia="zh-CN" w:bidi="hi-IN"/>
        </w:rPr>
        <w:t xml:space="preserve">" </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p>
    <w:p w:rsidR="00E31A1B" w:rsidRDefault="00E31A1B" w:rsidP="00E31A1B">
      <w:pPr>
        <w:widowControl w:val="0"/>
        <w:suppressAutoHyphens/>
        <w:ind w:firstLine="0"/>
        <w:jc w:val="right"/>
        <w:rPr>
          <w:rFonts w:ascii="Times New Roman" w:eastAsia="SimSun" w:hAnsi="Times New Roman" w:cs="Mangal"/>
          <w:kern w:val="2"/>
          <w:sz w:val="16"/>
          <w:szCs w:val="16"/>
          <w:lang w:val="ru-RU" w:eastAsia="zh-CN" w:bidi="hi-IN"/>
        </w:rPr>
      </w:pPr>
      <w:r>
        <w:rPr>
          <w:rFonts w:ascii="Times New Roman" w:eastAsia="SimSun" w:hAnsi="Times New Roman" w:cs="Mangal"/>
          <w:kern w:val="2"/>
          <w:sz w:val="28"/>
          <w:szCs w:val="28"/>
          <w:lang w:val="ru-RU" w:eastAsia="zh-CN" w:bidi="hi-IN"/>
        </w:rPr>
        <w:t>от_______________________________________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(наименование юридического лица)</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Место нахождения________________________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ОГРН___________________________________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ИНН____________________________________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Почтовый адрес и (или) адрес электронной почты___________________________________</w:t>
      </w:r>
    </w:p>
    <w:p w:rsidR="00E31A1B" w:rsidRDefault="00E31A1B" w:rsidP="00E31A1B">
      <w:pPr>
        <w:widowControl w:val="0"/>
        <w:suppressAutoHyphens/>
        <w:ind w:firstLine="0"/>
        <w:jc w:val="right"/>
        <w:rPr>
          <w:rFonts w:ascii="Times New Roman" w:eastAsia="SimSun" w:hAnsi="Times New Roman" w:cs="Mangal"/>
          <w:kern w:val="2"/>
          <w:sz w:val="28"/>
          <w:szCs w:val="28"/>
          <w:lang w:val="ru-RU" w:eastAsia="zh-CN" w:bidi="hi-IN"/>
        </w:rPr>
      </w:pPr>
      <w:r>
        <w:rPr>
          <w:rFonts w:ascii="Times New Roman" w:eastAsia="SimSun" w:hAnsi="Times New Roman" w:cs="Mangal"/>
          <w:kern w:val="2"/>
          <w:sz w:val="28"/>
          <w:szCs w:val="28"/>
          <w:lang w:val="ru-RU" w:eastAsia="zh-CN" w:bidi="hi-IN"/>
        </w:rPr>
        <w:t>_________________________________________</w:t>
      </w:r>
    </w:p>
    <w:p w:rsidR="00E31A1B" w:rsidRDefault="00E31A1B" w:rsidP="00E31A1B">
      <w:pPr>
        <w:pStyle w:val="ConsPlusNonformat"/>
        <w:ind w:left="5103"/>
        <w:jc w:val="right"/>
        <w:rPr>
          <w:rFonts w:ascii="Times New Roman" w:hAnsi="Times New Roman" w:cs="Times New Roman"/>
          <w:sz w:val="24"/>
          <w:szCs w:val="18"/>
        </w:rPr>
      </w:pPr>
    </w:p>
    <w:p w:rsidR="00E31A1B" w:rsidRDefault="00E31A1B" w:rsidP="00E31A1B">
      <w:pPr>
        <w:jc w:val="center"/>
        <w:rPr>
          <w:rFonts w:ascii="Times New Roman" w:hAnsi="Times New Roman"/>
          <w:sz w:val="28"/>
          <w:szCs w:val="28"/>
          <w:lang w:val="ru-RU"/>
        </w:rPr>
      </w:pPr>
    </w:p>
    <w:p w:rsidR="00E31A1B" w:rsidRDefault="00E31A1B" w:rsidP="00E31A1B">
      <w:pPr>
        <w:jc w:val="center"/>
        <w:rPr>
          <w:rFonts w:ascii="Times New Roman" w:hAnsi="Times New Roman"/>
          <w:sz w:val="28"/>
          <w:szCs w:val="28"/>
          <w:lang w:val="ru-RU"/>
        </w:rPr>
      </w:pPr>
      <w:r>
        <w:rPr>
          <w:rFonts w:ascii="Times New Roman" w:hAnsi="Times New Roman"/>
          <w:sz w:val="28"/>
          <w:szCs w:val="28"/>
          <w:lang w:val="ru-RU"/>
        </w:rPr>
        <w:t>ЗАЯВЛЕНИЕ</w:t>
      </w:r>
    </w:p>
    <w:p w:rsidR="00E31A1B" w:rsidRDefault="00E31A1B" w:rsidP="00E31A1B">
      <w:pPr>
        <w:jc w:val="center"/>
        <w:rPr>
          <w:rFonts w:ascii="Times New Roman" w:hAnsi="Times New Roman"/>
          <w:sz w:val="27"/>
          <w:szCs w:val="27"/>
          <w:lang w:val="ru-RU"/>
        </w:rPr>
      </w:pPr>
      <w:r>
        <w:rPr>
          <w:rFonts w:ascii="Times New Roman" w:hAnsi="Times New Roman"/>
          <w:sz w:val="27"/>
          <w:szCs w:val="27"/>
          <w:lang w:val="ru-RU"/>
        </w:rPr>
        <w:t>об утверждении схемы расположения земельного участка или земельных участков на кадастровом плане территории</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 xml:space="preserve">Заявитель </w:t>
      </w:r>
      <w:r>
        <w:rPr>
          <w:rFonts w:ascii="Times New Roman" w:hAnsi="Times New Roman"/>
          <w:sz w:val="24"/>
          <w:lang w:val="ru-RU"/>
        </w:rPr>
        <w:t>________________________________________________________________</w:t>
      </w:r>
    </w:p>
    <w:p w:rsidR="00E31A1B" w:rsidRDefault="00E31A1B" w:rsidP="00E31A1B">
      <w:pPr>
        <w:ind w:left="2832" w:firstLine="708"/>
        <w:rPr>
          <w:rFonts w:ascii="Times New Roman" w:hAnsi="Times New Roman"/>
          <w:sz w:val="24"/>
          <w:lang w:val="ru-RU"/>
        </w:rPr>
      </w:pPr>
      <w:r>
        <w:rPr>
          <w:rFonts w:ascii="Times New Roman" w:hAnsi="Times New Roman"/>
          <w:sz w:val="18"/>
          <w:lang w:val="ru-RU"/>
        </w:rPr>
        <w:t>(полное наименование лица)</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в лице</w:t>
      </w:r>
      <w:r>
        <w:rPr>
          <w:rFonts w:ascii="Times New Roman" w:hAnsi="Times New Roman"/>
          <w:sz w:val="24"/>
          <w:lang w:val="ru-RU"/>
        </w:rPr>
        <w:t xml:space="preserve"> _______________________________________________________________________</w:t>
      </w:r>
    </w:p>
    <w:p w:rsidR="00E31A1B" w:rsidRDefault="00E31A1B" w:rsidP="00E31A1B">
      <w:pPr>
        <w:ind w:left="2124" w:firstLine="708"/>
        <w:rPr>
          <w:rFonts w:ascii="Times New Roman" w:hAnsi="Times New Roman"/>
          <w:sz w:val="16"/>
          <w:lang w:val="ru-RU"/>
        </w:rPr>
      </w:pPr>
      <w:r>
        <w:rPr>
          <w:rFonts w:ascii="Times New Roman" w:hAnsi="Times New Roman"/>
          <w:sz w:val="16"/>
          <w:lang w:val="ru-RU"/>
        </w:rPr>
        <w:t>(ФИО, должность представителя заявителя)</w:t>
      </w:r>
    </w:p>
    <w:p w:rsidR="00E31A1B" w:rsidRDefault="00E31A1B" w:rsidP="00E31A1B">
      <w:pPr>
        <w:ind w:left="2124" w:firstLine="708"/>
        <w:rPr>
          <w:rFonts w:ascii="Times New Roman" w:hAnsi="Times New Roman"/>
          <w:sz w:val="24"/>
          <w:lang w:val="ru-RU"/>
        </w:rPr>
      </w:pPr>
    </w:p>
    <w:p w:rsidR="00E31A1B" w:rsidRDefault="00E31A1B" w:rsidP="00E31A1B">
      <w:pPr>
        <w:ind w:firstLine="0"/>
        <w:rPr>
          <w:rFonts w:ascii="Times New Roman" w:hAnsi="Times New Roman"/>
          <w:sz w:val="24"/>
          <w:lang w:val="ru-RU"/>
        </w:rPr>
      </w:pPr>
      <w:proofErr w:type="gramStart"/>
      <w:r>
        <w:rPr>
          <w:rFonts w:ascii="Times New Roman" w:hAnsi="Times New Roman"/>
          <w:sz w:val="28"/>
          <w:szCs w:val="28"/>
          <w:lang w:val="ru-RU"/>
        </w:rPr>
        <w:t>действующего</w:t>
      </w:r>
      <w:proofErr w:type="gramEnd"/>
      <w:r>
        <w:rPr>
          <w:rFonts w:ascii="Times New Roman" w:hAnsi="Times New Roman"/>
          <w:sz w:val="28"/>
          <w:szCs w:val="28"/>
          <w:lang w:val="ru-RU"/>
        </w:rPr>
        <w:t xml:space="preserve"> на основании </w:t>
      </w:r>
      <w:r>
        <w:rPr>
          <w:rFonts w:ascii="Times New Roman" w:hAnsi="Times New Roman"/>
          <w:sz w:val="24"/>
          <w:lang w:val="ru-RU"/>
        </w:rPr>
        <w:t xml:space="preserve">___________________________________________________ </w:t>
      </w:r>
    </w:p>
    <w:p w:rsidR="00E31A1B" w:rsidRDefault="00E31A1B" w:rsidP="00E31A1B">
      <w:pPr>
        <w:rPr>
          <w:rFonts w:ascii="Times New Roman" w:hAnsi="Times New Roman"/>
          <w:sz w:val="24"/>
          <w:lang w:val="ru-RU"/>
        </w:rPr>
      </w:pP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24"/>
          <w:lang w:val="ru-RU"/>
        </w:rPr>
        <w:tab/>
      </w:r>
      <w:r>
        <w:rPr>
          <w:rFonts w:ascii="Times New Roman" w:hAnsi="Times New Roman"/>
          <w:sz w:val="16"/>
          <w:lang w:val="ru-RU"/>
        </w:rPr>
        <w:t>(№ и дата доверенности)</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просит Вас утвердить схему расположения земельного участка или земельных участков на кадастровом плане территории</w:t>
      </w:r>
      <w:r>
        <w:rPr>
          <w:rFonts w:ascii="Times New Roman" w:hAnsi="Times New Roman"/>
          <w:sz w:val="24"/>
          <w:lang w:val="ru-RU"/>
        </w:rPr>
        <w:t>.</w:t>
      </w: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 xml:space="preserve">Сведения о земельном участке </w:t>
      </w:r>
      <w:r>
        <w:rPr>
          <w:rFonts w:ascii="Times New Roman" w:hAnsi="Times New Roman"/>
          <w:sz w:val="24"/>
          <w:lang w:val="ru-RU"/>
        </w:rPr>
        <w:t>______________________________________________ _____________________________________________________________________________</w:t>
      </w:r>
    </w:p>
    <w:p w:rsidR="00E31A1B" w:rsidRDefault="00E31A1B" w:rsidP="00E31A1B">
      <w:pPr>
        <w:ind w:firstLine="1701"/>
        <w:rPr>
          <w:rFonts w:ascii="Times New Roman" w:hAnsi="Times New Roman"/>
          <w:sz w:val="24"/>
          <w:lang w:val="ru-RU"/>
        </w:rPr>
      </w:pPr>
      <w:r>
        <w:rPr>
          <w:rFonts w:ascii="Times New Roman" w:hAnsi="Times New Roman"/>
          <w:sz w:val="16"/>
          <w:lang w:val="ru-RU"/>
        </w:rPr>
        <w:t xml:space="preserve"> (кадастровый номер, местоположение, категория, общая площадь земельного участка)</w:t>
      </w:r>
    </w:p>
    <w:p w:rsidR="00E31A1B" w:rsidRDefault="00E31A1B" w:rsidP="00E31A1B">
      <w:pPr>
        <w:ind w:firstLine="567"/>
        <w:rPr>
          <w:rFonts w:ascii="Times New Roman" w:hAnsi="Times New Roman"/>
          <w:sz w:val="24"/>
          <w:lang w:val="ru-RU"/>
        </w:rPr>
      </w:pPr>
    </w:p>
    <w:p w:rsidR="00E31A1B" w:rsidRDefault="00E31A1B" w:rsidP="00E31A1B">
      <w:pPr>
        <w:ind w:firstLine="0"/>
        <w:rPr>
          <w:rFonts w:ascii="Times New Roman" w:hAnsi="Times New Roman"/>
          <w:sz w:val="24"/>
          <w:lang w:val="ru-RU"/>
        </w:rPr>
      </w:pPr>
      <w:r>
        <w:rPr>
          <w:rFonts w:ascii="Times New Roman" w:hAnsi="Times New Roman"/>
          <w:sz w:val="28"/>
          <w:szCs w:val="28"/>
          <w:lang w:val="ru-RU"/>
        </w:rPr>
        <w:t>целевое назначение</w:t>
      </w:r>
      <w:r>
        <w:rPr>
          <w:rFonts w:ascii="Times New Roman" w:hAnsi="Times New Roman"/>
          <w:sz w:val="24"/>
          <w:lang w:val="ru-RU"/>
        </w:rPr>
        <w:t>:__________________________________________________</w:t>
      </w:r>
    </w:p>
    <w:p w:rsidR="00E31A1B" w:rsidRDefault="00E31A1B" w:rsidP="00E31A1B">
      <w:pPr>
        <w:ind w:firstLine="567"/>
        <w:rPr>
          <w:rFonts w:ascii="Times New Roman" w:hAnsi="Times New Roman"/>
          <w:sz w:val="24"/>
          <w:lang w:val="ru-RU"/>
        </w:rPr>
      </w:pPr>
    </w:p>
    <w:p w:rsidR="00E31A1B" w:rsidRDefault="00E31A1B" w:rsidP="00E31A1B">
      <w:pPr>
        <w:ind w:firstLine="567"/>
        <w:rPr>
          <w:rFonts w:ascii="Times New Roman" w:hAnsi="Times New Roman"/>
          <w:sz w:val="24"/>
          <w:lang w:val="ru-RU"/>
        </w:rPr>
      </w:pPr>
    </w:p>
    <w:p w:rsidR="00E31A1B" w:rsidRDefault="00E31A1B" w:rsidP="00E31A1B">
      <w:pPr>
        <w:widowControl w:val="0"/>
        <w:suppressAutoHyphens/>
        <w:ind w:firstLine="0"/>
        <w:jc w:val="both"/>
        <w:rPr>
          <w:rFonts w:ascii="Times New Roman" w:hAnsi="Times New Roman"/>
          <w:kern w:val="2"/>
          <w:sz w:val="28"/>
          <w:szCs w:val="28"/>
          <w:lang w:val="ru-RU" w:eastAsia="zh-CN" w:bidi="hi-IN"/>
        </w:rPr>
      </w:pPr>
      <w:r>
        <w:rPr>
          <w:rFonts w:ascii="Times New Roman" w:eastAsia="SimSun" w:hAnsi="Times New Roman" w:cs="Mangal"/>
          <w:kern w:val="2"/>
          <w:sz w:val="28"/>
          <w:szCs w:val="28"/>
          <w:lang w:val="ru-RU" w:eastAsia="zh-CN" w:bidi="hi-IN"/>
        </w:rPr>
        <w:t xml:space="preserve">«____»___________20_____ г.            Должность                            </w:t>
      </w:r>
      <w:r>
        <w:rPr>
          <w:rFonts w:ascii="Times New Roman" w:eastAsia="SimSun" w:hAnsi="Times New Roman" w:cs="Mangal"/>
          <w:kern w:val="2"/>
          <w:sz w:val="28"/>
          <w:szCs w:val="28"/>
          <w:lang w:val="ru-RU" w:eastAsia="zh-CN" w:bidi="hi-IN"/>
        </w:rPr>
        <w:lastRenderedPageBreak/>
        <w:t>____________</w:t>
      </w:r>
    </w:p>
    <w:p w:rsidR="00E31A1B" w:rsidRDefault="00E31A1B" w:rsidP="00E31A1B">
      <w:pPr>
        <w:widowControl w:val="0"/>
        <w:suppressAutoHyphens/>
        <w:ind w:firstLine="0"/>
        <w:jc w:val="both"/>
        <w:rPr>
          <w:rFonts w:ascii="Times New Roman" w:eastAsia="SimSun" w:hAnsi="Times New Roman" w:cs="Mangal"/>
          <w:kern w:val="2"/>
          <w:sz w:val="28"/>
          <w:szCs w:val="28"/>
          <w:lang w:val="ru-RU" w:eastAsia="zh-CN" w:bidi="hi-IN"/>
        </w:rPr>
      </w:pPr>
      <w:r>
        <w:rPr>
          <w:rFonts w:ascii="Times New Roman" w:eastAsia="SimSun" w:hAnsi="Times New Roman" w:cs="Mangal"/>
          <w:kern w:val="2"/>
          <w:sz w:val="16"/>
          <w:szCs w:val="16"/>
          <w:lang w:val="ru-RU" w:eastAsia="zh-CN" w:bidi="hi-IN"/>
        </w:rPr>
        <w:t>(подпись)</w:t>
      </w:r>
    </w:p>
    <w:p w:rsidR="00E31A1B" w:rsidRDefault="00E31A1B" w:rsidP="00E31A1B">
      <w:pPr>
        <w:widowControl w:val="0"/>
        <w:autoSpaceDE w:val="0"/>
        <w:autoSpaceDN w:val="0"/>
        <w:adjustRightInd w:val="0"/>
        <w:jc w:val="right"/>
        <w:outlineLvl w:val="1"/>
        <w:rPr>
          <w:rFonts w:ascii="Times New Roman" w:hAnsi="Times New Roman"/>
          <w:lang w:val="ru-RU"/>
        </w:rPr>
      </w:pPr>
    </w:p>
    <w:p w:rsidR="00E31A1B" w:rsidRDefault="00E31A1B" w:rsidP="00E31A1B">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3</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или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кадастровой карте территории"</w:t>
      </w:r>
    </w:p>
    <w:p w:rsidR="00E31A1B" w:rsidRDefault="00E31A1B" w:rsidP="00E31A1B">
      <w:pPr>
        <w:widowControl w:val="0"/>
        <w:autoSpaceDE w:val="0"/>
        <w:autoSpaceDN w:val="0"/>
        <w:adjustRightInd w:val="0"/>
        <w:rPr>
          <w:rFonts w:ascii="Times New Roman" w:hAnsi="Times New Roman"/>
          <w:lang w:val="ru-RU"/>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r>
        <w:rPr>
          <w:rFonts w:ascii="Times New Roman" w:eastAsia="SimSun" w:hAnsi="Times New Roman" w:cs="Mangal"/>
          <w:noProof/>
          <w:kern w:val="2"/>
          <w:sz w:val="23"/>
          <w:szCs w:val="23"/>
          <w:lang w:val="ru-RU" w:eastAsia="ru-RU"/>
        </w:rPr>
        <w:drawing>
          <wp:inline distT="0" distB="0" distL="0" distR="0">
            <wp:extent cx="6591300" cy="6191250"/>
            <wp:effectExtent l="19050" t="0" r="0" b="0"/>
            <wp:docPr id="1"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
                    <pic:cNvPicPr>
                      <a:picLocks noChangeAspect="1" noChangeArrowheads="1"/>
                    </pic:cNvPicPr>
                  </pic:nvPicPr>
                  <pic:blipFill>
                    <a:blip r:embed="rId13" cstate="print"/>
                    <a:srcRect/>
                    <a:stretch>
                      <a:fillRect/>
                    </a:stretch>
                  </pic:blipFill>
                  <pic:spPr bwMode="auto">
                    <a:xfrm>
                      <a:off x="0" y="0"/>
                      <a:ext cx="6591300" cy="6191250"/>
                    </a:xfrm>
                    <a:prstGeom prst="rect">
                      <a:avLst/>
                    </a:prstGeom>
                    <a:noFill/>
                    <a:ln w="9525">
                      <a:noFill/>
                      <a:miter lim="800000"/>
                      <a:headEnd/>
                      <a:tailEnd/>
                    </a:ln>
                  </pic:spPr>
                </pic:pic>
              </a:graphicData>
            </a:graphic>
          </wp:inline>
        </w:drawing>
      </w: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suppressAutoHyphens/>
        <w:autoSpaceDE w:val="0"/>
        <w:ind w:firstLine="0"/>
        <w:jc w:val="both"/>
        <w:rPr>
          <w:rFonts w:ascii="Times New Roman" w:eastAsia="SimSun" w:hAnsi="Times New Roman" w:cs="Mangal"/>
          <w:kern w:val="2"/>
          <w:sz w:val="23"/>
          <w:szCs w:val="23"/>
          <w:lang w:val="ru-RU" w:eastAsia="zh-CN" w:bidi="hi-IN"/>
        </w:rPr>
      </w:pPr>
    </w:p>
    <w:p w:rsidR="00E31A1B" w:rsidRDefault="00E31A1B" w:rsidP="00E31A1B">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4</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lastRenderedPageBreak/>
        <w:t>"Утверждение схемы</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E31A1B" w:rsidRDefault="00E31A1B" w:rsidP="00E31A1B">
      <w:pPr>
        <w:widowControl w:val="0"/>
        <w:autoSpaceDE w:val="0"/>
        <w:autoSpaceDN w:val="0"/>
        <w:adjustRightInd w:val="0"/>
        <w:rPr>
          <w:rFonts w:ascii="Times New Roman" w:hAnsi="Times New Roman"/>
          <w:lang w:val="ru-RU"/>
        </w:rPr>
      </w:pPr>
    </w:p>
    <w:p w:rsidR="00E31A1B" w:rsidRDefault="00E31A1B" w:rsidP="00E31A1B">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E31A1B" w:rsidRDefault="00E31A1B" w:rsidP="00E31A1B">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r>
        <w:rPr>
          <w:rFonts w:ascii="Times New Roman" w:eastAsia="SimSun" w:hAnsi="Times New Roman" w:cs="Mangal"/>
          <w:b/>
          <w:kern w:val="2"/>
          <w:sz w:val="24"/>
          <w:szCs w:val="24"/>
          <w:lang w:val="ru-RU" w:eastAsia="zh-CN" w:bidi="hi-IN"/>
        </w:rPr>
        <w:t>Блок – схема административной процедуры «Осуществление межведомственного взаимодействия по получению документов, необходимых для предоставления муниципальной услуги»</w:t>
      </w:r>
    </w:p>
    <w:p w:rsidR="00E31A1B" w:rsidRDefault="00E31A1B" w:rsidP="00E31A1B">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E31A1B" w:rsidRDefault="00E31A1B" w:rsidP="00E31A1B">
      <w:pPr>
        <w:widowControl w:val="0"/>
        <w:tabs>
          <w:tab w:val="left" w:pos="3570"/>
        </w:tabs>
        <w:suppressAutoHyphens/>
        <w:ind w:firstLine="720"/>
        <w:jc w:val="center"/>
        <w:rPr>
          <w:rFonts w:ascii="Times New Roman" w:eastAsia="SimSun" w:hAnsi="Times New Roman" w:cs="Mangal"/>
          <w:b/>
          <w:kern w:val="2"/>
          <w:sz w:val="24"/>
          <w:szCs w:val="24"/>
          <w:lang w:val="ru-RU" w:eastAsia="zh-CN" w:bidi="hi-IN"/>
        </w:rPr>
      </w:pPr>
    </w:p>
    <w:p w:rsidR="00E31A1B" w:rsidRDefault="00E31A1B" w:rsidP="00E31A1B">
      <w:pPr>
        <w:widowControl w:val="0"/>
        <w:tabs>
          <w:tab w:val="left" w:pos="3570"/>
        </w:tabs>
        <w:suppressAutoHyphens/>
        <w:ind w:firstLine="720"/>
        <w:jc w:val="center"/>
        <w:rPr>
          <w:rFonts w:ascii="Times New Roman" w:eastAsia="SimSun" w:hAnsi="Times New Roman" w:cs="Mangal"/>
          <w:kern w:val="2"/>
          <w:sz w:val="24"/>
          <w:szCs w:val="24"/>
          <w:lang w:val="ru-RU" w:eastAsia="zh-CN" w:bidi="hi-IN"/>
        </w:rPr>
      </w:pPr>
    </w:p>
    <w:p w:rsidR="00E31A1B" w:rsidRDefault="009D6F48" w:rsidP="00E31A1B">
      <w:pPr>
        <w:widowControl w:val="0"/>
        <w:suppressAutoHyphens/>
        <w:ind w:firstLine="0"/>
        <w:jc w:val="center"/>
        <w:rPr>
          <w:rFonts w:ascii="Times New Roman" w:eastAsia="SimSun" w:hAnsi="Times New Roman" w:cs="Mangal"/>
          <w:b/>
          <w:kern w:val="2"/>
          <w:sz w:val="24"/>
          <w:szCs w:val="24"/>
          <w:lang w:val="ru-RU" w:eastAsia="zh-CN" w:bidi="hi-IN"/>
        </w:rPr>
      </w:pPr>
      <w:r w:rsidRPr="009D6F48">
        <w:pict>
          <v:roundrect id="AutoShape 29" o:spid="_x0000_s1026" style="position:absolute;left:0;text-align:left;margin-left:9pt;margin-top:12pt;width:423pt;height:45pt;z-index:2516495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YIJ0wIAAMUFAAAOAAAAZHJzL2Uyb0RvYy54bWysVN9v0zAQfkfif7D83iXpr7TR0qnrWoQ0&#10;YGIgnt3YaQyOHWx36UD875wvaekYDwiRSJEvPn++++67u7w61Io8COuk0TlNLmJKhC4Ml3qX048f&#10;NoMZJc4zzZkyWuT0UTh6tXj54rJtMjE0lVFcWAIg2mVtk9PK+yaLIldUombuwjRCw2ZpbM08mHYX&#10;cctaQK9VNIzjadQayxtrCuEc/L3pNukC8ctSFP5dWTrhicopxObxa/G7Dd9occmynWVNJYs+DPYP&#10;UdRMarj0BHXDPCN7K59B1bKwxpnSXxSmjkxZykJgDpBNEv+WzX3FGoG5ADmuOdHk/h9s8fbhzhLJ&#10;oXZQKc1qqNFy7w1eTYbzQFDbuAz87ps7G1J0za0pvjiizapieieW1pq2EoxDWEnwj54cCIaDo2Tb&#10;vjEc4BnAI1eH0tYBEFggByzJ46kk4uBJAT8no3SYxFC5AvYmaTKBdbiCZcfTjXX+lTA1CYucWrPX&#10;/D3UHa9gD7fOY114nxzjnykpawVVfmCKJNPpNO0Re2fAPmJiukZJvpFKoWF325WyBI7mdINPf9id&#10;uylN2pzOR9MQOANZu68YzhMnd44V4/MnrFp66BAl65zOTk4sC4SvNUf9eiZVt4bYlQ6BCtQ+JI8O&#10;wGbPQ+AVdfl9uZnE6Xg0G6TpZDQYj9bx4Hq2WQ2WK+AkXV+vrtfJjxB1Ms4qybnQa8R0xzZJxn8n&#10;w75hO4GfGuUUYIjW7CHH+4q3hMtQxNFkPkwoGNCpw7TLmjC1gxFTeEuJNf6T9BWKNEjmWWlmcXh7&#10;Ok/oqJuzi6NnuXUeB5AMMHlkDfUcJNy1gj9sD8Bq0PXW8EdQNoSD8oU5CIvK2G+UtDBTQt33zApK&#10;1GsN3TFPxuMwhNAYT9IhGPZ8Z3u+w3QBUDn1lHTLlcfBFZLVJjRpKUN5Mbwukt6AWYEJ9HMtDKNz&#10;G71+Td/FTwAAAP//AwBQSwMEFAAGAAgAAAAhAKaXAi7aAAAACQEAAA8AAABkcnMvZG93bnJldi54&#10;bWxMT0FOwzAQvCPxB2uRuFEnAVUhxKkQCHGhBwoP2MbbJBCv3dhtw+/ZnuC0M5rR7Ey9mt2ojjTF&#10;wbOBfJGBIm69Hbgz8PnxclOCignZ4uiZDPxQhFVzeVFjZf2J3+m4SZ2SEI4VGuhTCpXWse3JYVz4&#10;QCzazk8Ok9Cp03bCk4S7URdZttQOB5YPPQZ66qn93hycgft93L35Irx+xfZ5jfvbPKxtbsz11fz4&#10;ACrRnP7McK4v1aGRTlt/YBvVKLyUKclAcSdX9HJ5BlsRcgG6qfX/Bc0vAAAA//8DAFBLAQItABQA&#10;BgAIAAAAIQC2gziS/gAAAOEBAAATAAAAAAAAAAAAAAAAAAAAAABbQ29udGVudF9UeXBlc10ueG1s&#10;UEsBAi0AFAAGAAgAAAAhADj9If/WAAAAlAEAAAsAAAAAAAAAAAAAAAAALwEAAF9yZWxzLy5yZWxz&#10;UEsBAi0AFAAGAAgAAAAhADBlggnTAgAAxQUAAA4AAAAAAAAAAAAAAAAALgIAAGRycy9lMm9Eb2Mu&#10;eG1sUEsBAi0AFAAGAAgAAAAhAKaXAi7aAAAACQEAAA8AAAAAAAAAAAAAAAAALQUAAGRycy9kb3du&#10;cmV2LnhtbFBLBQYAAAAABAAEAPMAAAA0BgAAAAA=&#10;" strokeweight=".26mm">
            <v:stroke joinstyle="miter" endcap="square"/>
            <v:textbox>
              <w:txbxContent>
                <w:p w:rsidR="00210E1C" w:rsidRDefault="00210E1C" w:rsidP="00E31A1B">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Поступление заявления заинтересованного лица в администрацию о предоставлении муниципальной услуги</w:t>
                  </w:r>
                </w:p>
              </w:txbxContent>
            </v:textbox>
          </v:roundrect>
        </w:pict>
      </w:r>
      <w:r w:rsidRPr="009D6F48">
        <w:pict>
          <v:shapetype id="_x0000_t202" coordsize="21600,21600" o:spt="202" path="m,l,21600r21600,l21600,xe">
            <v:stroke joinstyle="miter"/>
            <v:path gradientshapeok="t" o:connecttype="rect"/>
          </v:shapetype>
          <v:shape id="Text Box 30" o:spid="_x0000_s1027" type="#_x0000_t202" style="position:absolute;left:0;text-align:left;margin-left:21.6pt;margin-top:83.05pt;width:417.65pt;height:54.15pt;z-index:25165056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jKNKAIAAFgEAAAOAAAAZHJzL2Uyb0RvYy54bWysVNtu2zAMfR+wfxD0vthJ5jY14hRdugwD&#10;ugvQ7gNkWbaFSaImKbG7rx8lp2l2exnmB0GUqEPyHNLr61ErchDOSzAVnc9ySoTh0EjTVfTLw+7V&#10;ihIfmGmYAiMq+ig8vd68fLEebCkW0INqhCMIYnw52Ir2IdgyyzzvhWZ+BlYYvGzBaRbQdF3WODYg&#10;ulbZIs8vsgFcYx1w4T2e3k6XdJPw21bw8KltvQhEVRRzC2l1aa3jmm3WrOwcs73kxzTYP2ShmTQY&#10;9AR1ywIjeyd/g9KSO/DQhhkHnUHbSi5SDVjNPP+lmvueWZFqQXK8PdHk/x8s/3j47IhsULsrSgzT&#10;qNGDGAN5AyNZJn4G60t0u7foGEY8R99Uq7d3wL96YmDbM9OJG+dg6AVrML95ZDY7exoV8aWPIPXw&#10;ARqMw/YBEtDYOh3JQzoIoqNOjydtYi4cD4tl/npeFJRwvLtYXV7mRQrByqfX1vnwToAmcVNRh9on&#10;dHa48yFmw8onlxjMg5LNTiqVDNfVW+XIgWGf7NJ3RP/JTRkyYPRlMdX/V4Q8fX9C0DJgvyupK7o6&#10;ObEysvbWNKkbA5Nq2mPGyhxpjMxNHIaxHifFYoDIag3NI/LqYGpvHEfc9OC+UzJga1fUf9szJyhR&#10;7w1qc1UsijgL54Y7N+pzgxmOUBUNlEzbbZjmZ2+d7HqMNHWDgRvUs5WJ6uesjulj+yYFjqMW5+Pc&#10;Tl7PP4TNDwAAAP//AwBQSwMEFAAGAAgAAAAhAMyukdngAAAACQEAAA8AAABkcnMvZG93bnJldi54&#10;bWxMj01Lw0AQhu+C/2EZwZvdfGgbYzalCCLYU6uUHLfJNAnuzobspo3+eseTHof34X2fKdazNeKM&#10;o+8dKYgXEQik2jU9tQo+3l/uMhA+aGq0cYQKvtDDury+KnTeuAvt8LwPreAS8rlW0IUw5FL6ukOr&#10;/cINSJyd3Gh14HNsZTPqC5dbI5MoWkqre+KFTg/43GH9uZ+sgnmqqnbYxmb3vT29VofUTJs3o9Tt&#10;zbx5AhFwDn8w/OqzOpTsdHQTNV4YBfdpwqSCJF2C4DxbZQ8gjgym8SPIspD/Pyh/AAAA//8DAFBL&#10;AQItABQABgAIAAAAIQC2gziS/gAAAOEBAAATAAAAAAAAAAAAAAAAAAAAAABbQ29udGVudF9UeXBl&#10;c10ueG1sUEsBAi0AFAAGAAgAAAAhADj9If/WAAAAlAEAAAsAAAAAAAAAAAAAAAAALwEAAF9yZWxz&#10;Ly5yZWxzUEsBAi0AFAAGAAgAAAAhAOHmMo0oAgAAWAQAAA4AAAAAAAAAAAAAAAAALgIAAGRycy9l&#10;Mm9Eb2MueG1sUEsBAi0AFAAGAAgAAAAhAMyukdngAAAACQEAAA8AAAAAAAAAAAAAAAAAggQAAGRy&#10;cy9kb3ducmV2LnhtbFBLBQYAAAAABAAEAPMAAACPBQAAAAA=&#10;" strokeweight=".05pt">
            <v:textbox inset="7.5pt,7.5pt,7.5pt,7.5pt">
              <w:txbxContent>
                <w:p w:rsidR="00210E1C" w:rsidRDefault="00210E1C" w:rsidP="00E31A1B">
                  <w:pPr>
                    <w:jc w:val="center"/>
                    <w:rPr>
                      <w:lang w:val="ru-RU"/>
                    </w:rPr>
                  </w:pPr>
                  <w:r>
                    <w:rPr>
                      <w:lang w:val="ru-RU"/>
                    </w:rPr>
                    <w:t>Формирование и направление запроса администрацией в уполномоченные органы о представлении документов, необходимых для предоставления муниципальной услуги:</w:t>
                  </w:r>
                </w:p>
              </w:txbxContent>
            </v:textbox>
          </v:shape>
        </w:pict>
      </w:r>
      <w:r w:rsidRPr="009D6F48">
        <w:pict>
          <v:line id="Line 35" o:spid="_x0000_s1028" style="position:absolute;left:0;text-align:left;z-index:251651584;visibility:visible;mso-wrap-distance-left:3.17494mm;mso-wrap-distance-right:3.17494mm" from="225pt,58.8pt" to="225pt,8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FhzrQIAAJoFAAAOAAAAZHJzL2Uyb0RvYy54bWysVF1vmzAUfZ+0/2D5nQKBfKGSqiVkL91W&#10;qZ327GATrBmb2W5INO2/79oktOlepqmJhPxxfX3uOef6+ubQCrRn2nAlcxxfRRgxWSnK5S7H3542&#10;wQIjY4mkRCjJcnxkBt+sPn647ruMTVSjBGUaQRJpsr7LcWNtl4WhqRrWEnOlOiZhs1a6JRamehdS&#10;TXrI3opwEkWzsFeadlpVzBhYXQ+beOXz1zWr7Ne6NswikWPAZv1X++/WfcPVNcl2mnQNr04wyH+g&#10;aAmXcOmYak0sQc+a/5Wq5ZVWRtX2qlJtqOqaV8zXANXE0ZtqHhvSMV8LkGO6kSbzfmmrL/sHjTgF&#10;7eYYSdKCRvdcMpRMHTd9ZzIIKeSDdtVVB/nY3avqh0FSFQ2RO+YxPh07OBe7E+HFETcxHdyw7T8r&#10;CjHk2SpP1KHWrUsJFKCD1+M46sEOFlXDYgWrSTSZzLxUIcnO5zpt7CemWuQGORaA2ecl+3tjHQ6S&#10;nUPcNVJtuBBebSFRn+NlAilRRcBz5qc/aZTg1EW5eKN320JotCfOOP7nq4Od12Ett2BfwdscL8Yg&#10;kjWM0FJSf50lXMAYWc+R1RxYEww7DC2jGAkGjeNGA2gh3fXMW3eoBGYHC0O/Dsx4W/1aRstyUS7S&#10;IJ3MyiCN1uvgdlOkwWwTz6frZF0U6/i3qytOs4ZTyqQr7WzxOP03C52abTDnaPKRzPAyu2cdwF4i&#10;vd1Mo3maLIL5fJoEaVJGwd1iUwS3RTybzcu74q58g7T01Zv3ATtS6VCpZ9DrsaE9otzZJpkuJzGG&#10;CTwJk/mgICJiB5JUVmOklf3ObeNN7uzpclxYYxG5/0m7MftAxFlDNxtVONX2QhUY9ayv7x3XLkPj&#10;bRU9PmhnC9dG8AD4Q6fHyr0wr+c+6uVJXf0BAAD//wMAUEsDBBQABgAIAAAAIQD4LOMs3AAAAAgB&#10;AAAPAAAAZHJzL2Rvd25yZXYueG1sTI9BS8NAFITvgv9heYI3u0m0RdK8FBVERBCaFvT4kt0mobtv&#10;Q3abxn/vigc9DjPMfFNsZmvEpEffO0ZIFwkIzY1TPbcI+93zzT0IH4gVGcca4Ut72JSXFwXlyp15&#10;q6cqtCKWsM8JoQthyKX0Tact+YUbNEfv4EZLIcqxlWqkcyy3RmZJspKWeo4LHQ36qdPNsTpZhCPZ&#10;14k/st17bav9o3pLzedLinh9NT+sQQQ9h78w/OBHdCgjU+1OrLwwCHfLJH4JCLcrENH/1TXCMs1A&#10;loX8f6D8BgAA//8DAFBLAQItABQABgAIAAAAIQC2gziS/gAAAOEBAAATAAAAAAAAAAAAAAAAAAAA&#10;AABbQ29udGVudF9UeXBlc10ueG1sUEsBAi0AFAAGAAgAAAAhADj9If/WAAAAlAEAAAsAAAAAAAAA&#10;AAAAAAAALwEAAF9yZWxzLy5yZWxzUEsBAi0AFAAGAAgAAAAhAA7cWHOtAgAAmgUAAA4AAAAAAAAA&#10;AAAAAAAALgIAAGRycy9lMm9Eb2MueG1sUEsBAi0AFAAGAAgAAAAhAPgs4yzcAAAACAEAAA8AAAAA&#10;AAAAAAAAAAAABwUAAGRycy9kb3ducmV2LnhtbFBLBQYAAAAABAAEAPMAAAAQBgAAAAA=&#10;" strokeweight=".26mm">
            <v:stroke endarrow="block" joinstyle="miter" endcap="square"/>
          </v:line>
        </w:pict>
      </w:r>
      <w:r w:rsidRPr="009D6F48">
        <w:pict>
          <v:line id="Line 41" o:spid="_x0000_s1029" style="position:absolute;left:0;text-align:left;z-index:251652608;visibility:visible;mso-wrap-distance-left:3.17494mm;mso-wrap-distance-right:3.17494mm" from="222.6pt,123.5pt" to="222.6pt,1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jHmAIAAHcFAAAOAAAAZHJzL2Uyb0RvYy54bWysVNFumzAUfZ+0f7B4p0BCAkFNqpaQvXRb&#10;pXbas2ObYM3YzHZDoqn/vmuT0KV7maYmEsLm3uNz7znX1zeHVqA904YruQySqzhATBJFudwtg29P&#10;mzAPkLFYUiyUZMvgyExws/r44brvCjZRjRKUaQQg0hR9twwaa7siigxpWIvNleqYhI+10i22sNS7&#10;iGrcA3orokkcz6NeadppRZgxsLsePgYrj1/XjNivdW2YRWIZADfrn9o/t+4Zra5xsdO4azg50cD/&#10;waLFXMKhI9QaW4yeNf8LquVEK6Nqe0VUG6m65oT5GqCaJH5TzWODO+ZrgeaYbmyTeT9Y8mX/oBGn&#10;oN08QBK3oNE9lwylietN35kCQkr5oF115CAfu3tFfhgkVdlguWOe49OxgzyfEV2kuIXp4IRt/1lR&#10;iMHPVvlGHWrdOkhoATp4PY6jHuxgERk2CewusmzhlYpwcU7rtLGfmGqRe1kGAih7WLy/NxaIQ+g5&#10;xJ0i1YYL4cUWEvWAOZ2DHQgGy5mfPtMowamLcvFG77al0GiPnW/8z7UDUC/CWm7BvYK3yyAfg3DR&#10;MEwrSf1xFnMxvEOykA6ceV8OPGF1sPDq96Fs75lfi3hR5VWehulkXoVpvF6Ht5syDeebJJutp+uy&#10;XCcvjnWSFg2nlElH/OzfJP03f5wmaXDe6OCxVdEluq8eyF4yvd3M4iyd5mGWzaZhOq3i8C7flOFt&#10;mcznWXVX3lVvmFa+evM+ZMdWOlbqGdR4bGiPKHemmM4WkySABcz7JBv0QVjs4KIiVgdIK/ud28Y7&#10;2HnPYVwIn8fufxJ+RB8acdbQrUYVTrW9tgo0P+vrB8PNwjBVW0WPD9p5ys0ITLdPOt1E7vr4c+2j&#10;Xu/L1W8AAAD//wMAUEsDBBQABgAIAAAAIQBmsCP53QAAAAkBAAAPAAAAZHJzL2Rvd25yZXYueG1s&#10;TI9BS8NAEIXvgv9hmYIXaTfWVDRmU0QQD4K0tSjettlpNpidDbvbJv57RzzY47z38ea9cjm6Thwx&#10;xNaTgqtZBgKp9qalRsH27Wl6CyImTUZ3nlDBN0ZYVudnpS6MH2iNx01qBIdQLLQCm1JfSBlri07H&#10;me+R2Nv74HTiMzTSBD1wuOvkPMtupNMt8Qere3y0WH9tDk7BaxjamK7zfIXp8/355cOuLt1aqYvJ&#10;+HAPIuGY/mH4rc/VoeJOO38gE0WnIM8Xc0bZuONNDPwJOwWcC7Iq5emC6gcAAP//AwBQSwECLQAU&#10;AAYACAAAACEAtoM4kv4AAADhAQAAEwAAAAAAAAAAAAAAAAAAAAAAW0NvbnRlbnRfVHlwZXNdLnht&#10;bFBLAQItABQABgAIAAAAIQA4/SH/1gAAAJQBAAALAAAAAAAAAAAAAAAAAC8BAABfcmVscy8ucmVs&#10;c1BLAQItABQABgAIAAAAIQBoR5jHmAIAAHcFAAAOAAAAAAAAAAAAAAAAAC4CAABkcnMvZTJvRG9j&#10;LnhtbFBLAQItABQABgAIAAAAIQBmsCP53QAAAAkBAAAPAAAAAAAAAAAAAAAAAPIEAABkcnMvZG93&#10;bnJldi54bWxQSwUGAAAAAAQABADzAAAA/AUAAAAA&#10;" strokeweight=".26mm">
            <v:stroke joinstyle="miter" endcap="square"/>
          </v:line>
        </w:pict>
      </w:r>
      <w:r w:rsidRPr="009D6F48">
        <w:pict>
          <v:line id="Line 42" o:spid="_x0000_s1030" style="position:absolute;left:0;text-align:left;z-index:251653632;visibility:visible;mso-wrap-distance-top:-6e-5mm;mso-wrap-distance-bottom:-6e-5mm" from="86.1pt,139pt" to="383.1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GTmQIAAHkFAAAOAAAAZHJzL2Uyb0RvYy54bWysVFFvmzAQfp+0/2D5nQIJCQSVVC0he+m2&#10;Su20ZwebYM3YzHZDoqn/fWcnYU33Mk1NJOSz7z5/d9+dr2/2nUA7pg1XssDxVYQRk7WiXG4L/O1p&#10;HWQYGUskJUJJVuADM/hm+fHD9dDnbKJaJSjTCECkyYe+wK21fR6Gpm5ZR8yV6pmEw0bpjlgw9Tak&#10;mgyA3olwEkXzcFCa9lrVzBjYXR0P8dLjNw2r7demMcwiUWDgZv1X++/GfcPlNcm3mvQtr080yH+w&#10;6AiXcOkItSKWoGfN/4LqeK2VUY29qlUXqqbhNfM5QDZx9Cabx5b0zOcCxTH9WCbzfrD1l92DRpyC&#10;djOMJOlAo3suGUomrjZDb3JwKeWDdtnVe/nY36v6h0FSlS2RW+Y5Ph16iItdRHgR4gzTww2b4bOi&#10;4EOerfKF2je6c5BQArT3ehxGPdjeoho2p2kaLyKQrT6fhSQ/B/ba2E9MdcgtCiyAtAcmu3tjHRGS&#10;n13cPVKtuRBebiHRUODFdO6QCTSd+ekjjRKcOi/nb/R2UwqNdsR1jv/59ODktVvHLfSv4F2Bs9GJ&#10;5C0jtJLUX2cJF8c1UBLSgTPfmUeeYO0tLP0+JO675tciWlRZlSVBMplXQRKtVsHtukyC+TpOZ6vp&#10;qixX8YtjHSd5yyll0hE/d3Cc/FuHnGbp2HtjD4+lCi/RfU2B7CXT2/UsSpNpFqTpbBok0yoK7rJ1&#10;GdyW8XyeVnflXfWGaeWzN+9DdiylY6WeQY3Hlg6IctcU09liEmMwYOIn6VEfRMQWnqraaoy0st+5&#10;bX0Pu+5zGBfCZ5H7n4Qf0Y+FOGvorFGFU25/SgWan/X1o+Gm4ThXG0UPD/o8MjDfPuj0FrkH5LUN&#10;69cv5vI3AAAA//8DAFBLAwQUAAYACAAAACEAsIs5bd4AAAAJAQAADwAAAGRycy9kb3ducmV2Lnht&#10;bEyPQUvDQBCF74L/YRnBi9hNY00lZlNEEA+CtFUUb9vsmA1mZ8Puton/3ike9PjefLx5r1pNrhcH&#10;DLHzpGA+y0AgNd501Cp4fXm4vAERkyaje0+o4BsjrOrTk0qXxo+0wcM2tYJDKJZagU1pKKWMjUWn&#10;48wPSHz79MHpxDK00gQ9crjrZZ5lhXS6I/5g9YD3Fpuv7d4peA5jF9PVYrHG9PH2+PRu1xduo9T5&#10;2XR3CyLhlP5gONbn6lBzp53fk4miZ73Mc0YV5PNrEAwsi4KN3a8h60r+X1D/AAAA//8DAFBLAQIt&#10;ABQABgAIAAAAIQC2gziS/gAAAOEBAAATAAAAAAAAAAAAAAAAAAAAAABbQ29udGVudF9UeXBlc10u&#10;eG1sUEsBAi0AFAAGAAgAAAAhADj9If/WAAAAlAEAAAsAAAAAAAAAAAAAAAAALwEAAF9yZWxzLy5y&#10;ZWxzUEsBAi0AFAAGAAgAAAAhADTzQZOZAgAAeQUAAA4AAAAAAAAAAAAAAAAALgIAAGRycy9lMm9E&#10;b2MueG1sUEsBAi0AFAAGAAgAAAAhALCLOW3eAAAACQEAAA8AAAAAAAAAAAAAAAAA8wQAAGRycy9k&#10;b3ducmV2LnhtbFBLBQYAAAAABAAEAPMAAAD+BQAAAAA=&#10;" strokeweight=".26mm">
            <v:stroke joinstyle="miter" endcap="square"/>
          </v:line>
        </w:pict>
      </w:r>
      <w:r w:rsidRPr="009D6F48">
        <w:pict>
          <v:line id="Line 43" o:spid="_x0000_s1031" style="position:absolute;left:0;text-align:left;z-index:251654656;visibility:visible;mso-wrap-distance-left:3.17494mm;mso-wrap-distance-right:3.17494mm" from="86.1pt,139pt" to="86.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0sorgIAAJoFAAAOAAAAZHJzL2Uyb0RvYy54bWysVF1vmzAUfZ+0/2D5nQKBJASVVC0he+m2&#10;Su20ZwebYM3YzHZDomn/fddOQpvuZZqaSMgf19fnnnOur2/2nUA7pg1XssDxVYQRk7WiXG4L/O1p&#10;HWQYGUskJUJJVuADM/hm+fHD9dDnbKJaJSjTCJJIkw99gVtr+zwMTd2yjpgr1TMJm43SHbEw1duQ&#10;ajJA9k6EkyiahYPStNeqZsbA6uq4iZc+f9Ow2n5tGsMsEgUGbNZ/tf9u3DdcXpN8q0nf8voEg/wH&#10;io5wCZeOqVbEEvSs+V+pOl5rZVRjr2rVhappeM18DVBNHL2p5rElPfO1ADmmH2ky75e2/rJ70IhT&#10;0C7BSJIONLrnkqE0cdwMvckhpJQP2lVX7+Vjf6/qHwZJVbZEbpnH+HTo4VzsToQXR9zE9HDDZvis&#10;KMSQZ6s8UftGdy4lUID2Xo/DqAfbW1QfF2tYnUyyWeSlCkl+PtdrYz8x1SE3KLAAzD4v2d0b63CQ&#10;/BzirpFqzYXwaguJhgIvkhn4oSbgOfPTnzRKcOqiXLzR200pNNoRZxz/89XBzuuwjluwr+BdgbMx&#10;iOQtI7SS1F9nCRcwRtZzZDUH1gTDDkPHKEaCQeO40RG0kO565q17rARmewtDvw7MeFv9WkSLKquy&#10;NEgnsypIo9UquF2XaTBbx/PpKlmV5Sr+7eqK07zllDLpSjtbPE7/zUKnZjuaczT5SGZ4md2zDmAv&#10;kd6up9E8TbJgPp8mQZpUUXCXrcvgtoxns3l1V95Vb5BWvnrzPmBHKh0q9Qx6PbZ0QJQ72yTTxSTG&#10;MIEnYTI/KoiI2IIktdUYaWW/c9t6kzt7uhwX1sgi9z9pN2Y/EnHW0M1GFU61vVAFRj3r63vHtcux&#10;8TaKHh60s4VrI3gA/KHTY+VemNdzH/XypC7/AAAA//8DAFBLAwQUAAYACAAAACEApmH35NwAAAAJ&#10;AQAADwAAAGRycy9kb3ducmV2LnhtbEyPwUrEMBCG74LvEEbw5qYt1JXadFFBRATB7oIep83Ylk0m&#10;pcl269ub9eIe/5mPf74pN4s1YqbJD44VpKsEBHHr9MCdgt32+eYOhA/IGo1jUvBDHjbV5UWJhXZH&#10;/qC5Dp2IJewLVNCHMBZS+rYni37lRuK4+3aTxRDj1Ek94TGWWyOzJLmVFgeOF3oc6amndl8frII9&#10;2teZP7Pte2Pr3aN+S83XS6rU9dXycA8i0BL+YTjpR3WoolPjDqy9MDGvsyyiCrI0B3EC/gaNgnyd&#10;g6xKef5B9QsAAP//AwBQSwECLQAUAAYACAAAACEAtoM4kv4AAADhAQAAEwAAAAAAAAAAAAAAAAAA&#10;AAAAW0NvbnRlbnRfVHlwZXNdLnhtbFBLAQItABQABgAIAAAAIQA4/SH/1gAAAJQBAAALAAAAAAAA&#10;AAAAAAAAAC8BAABfcmVscy8ucmVsc1BLAQItABQABgAIAAAAIQCqR0sorgIAAJoFAAAOAAAAAAAA&#10;AAAAAAAAAC4CAABkcnMvZTJvRG9jLnhtbFBLAQItABQABgAIAAAAIQCmYffk3AAAAAkBAAAPAAAA&#10;AAAAAAAAAAAAAAgFAABkcnMvZG93bnJldi54bWxQSwUGAAAAAAQABADzAAAAEQYAAAAA&#10;" strokeweight=".26mm">
            <v:stroke endarrow="block" joinstyle="miter" endcap="square"/>
          </v:line>
        </w:pict>
      </w:r>
      <w:r w:rsidRPr="009D6F48">
        <w:pict>
          <v:line id="Line 44" o:spid="_x0000_s1032" style="position:absolute;left:0;text-align:left;z-index:251655680;visibility:visible;mso-wrap-distance-left:3.17494mm;mso-wrap-distance-right:3.17494mm" from="383.1pt,139pt" to="383.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DourgIAAJoFAAAOAAAAZHJzL2Uyb0RvYy54bWysVF1vmzAUfZ+0/2D5nQIJSQgqqVpC9tJt&#10;ldppzw42wZqxme2GRNP++65NQpvuZZqaSMgf19fnnnOur28OrUB7pg1XMsfxVYQRk5WiXO5y/O1p&#10;E6QYGUskJUJJluMjM/hm9fHDdd9lbKIaJSjTCJJIk/VdjhtruywMTdWwlpgr1TEJm7XSLbEw1buQ&#10;atJD9laEkyiah73StNOqYsbA6nrYxCufv65ZZb/WtWEWiRwDNuu/2n+37huurkm206RreHWCQf4D&#10;RUu4hEvHVGtiCXrW/K9ULa+0Mqq2V5VqQ1XXvGK+Bqgmjt5U89iQjvlagBzTjTSZ90tbfdk/aMQp&#10;aJdgJEkLGt1zyVCSOG76zmQQUsgH7aqrDvKxu1fVD4OkKhoid8xjfDp2cC52J8KLI25iOrhh239W&#10;FGLIs1WeqEOtW5cSKEAHr8dx1IMdLKqGxQpWJ5N0HnmpQpKdz3Xa2E9MtcgNciwAs89L9vfGOhwk&#10;O4e4a6TacCG82kKiPsfL6Rz8UBHwnPnpTxolOHVRLt7o3bYQGu2JM47/+epg53VYyy3YV/A2x+kY&#10;RLKGEVpK6q+zhAsYI+s5spoDa4Jhh6FlFCPBoHHcaAAtpLueeesOlcDsYGHo14EZb6tfy2hZpmWa&#10;BMlkXgZJtF4Ht5siCeabeDFbT9dFsY5/u7riJGs4pUy60s4Wj5N/s9Cp2QZzjiYfyQwvs3vWAewl&#10;0tvNLFok0zRYLGbTIJmWUXCXborgtojn80V5V9yVb5CWvnrzPmBHKh0q9Qx6PTa0R5Q720xny0mM&#10;YQJPwmQxKIiI2IEkldUYaWW/c9t4kzt7uhwX1kgj9z9pN2YfiDhr6GajCqfaXqgCo5719b3j2mVo&#10;vK2ixwftbOHaCB4Af+j0WLkX5vXcR708qas/AAAA//8DAFBLAwQUAAYACAAAACEAuQsAON0AAAAJ&#10;AQAADwAAAGRycy9kb3ducmV2LnhtbEyPwUrDQBCG74LvsIzgzW4SSCoxm1IFEREE04IeJ9lpEpqd&#10;DdltGt/eFQ/2ODMf/3x/sVnMIGaaXG9ZQbyKQBA3VvfcKtjvnu/uQTiPrHGwTAq+ycGmvL4qMNf2&#10;zB80V74VIYRdjgo678dcStd0ZNCt7Egcbgc7GfRhnFqpJzyHcDPIJIoyabDn8KHDkZ46ao7VySg4&#10;onmd+TPZvdem2j/qt3j4eomVur1Ztg8gPC3+H4Zf/aAOZXCq7Ym1E4OCdZYlAVWQxCmIAPwtagXp&#10;OgVZFvKyQfkDAAD//wMAUEsBAi0AFAAGAAgAAAAhALaDOJL+AAAA4QEAABMAAAAAAAAAAAAAAAAA&#10;AAAAAFtDb250ZW50X1R5cGVzXS54bWxQSwECLQAUAAYACAAAACEAOP0h/9YAAACUAQAACwAAAAAA&#10;AAAAAAAAAAAvAQAAX3JlbHMvLnJlbHNQSwECLQAUAAYACAAAACEAVcg6Lq4CAACaBQAADgAAAAAA&#10;AAAAAAAAAAAuAgAAZHJzL2Uyb0RvYy54bWxQSwECLQAUAAYACAAAACEAuQsAON0AAAAJAQAADwAA&#10;AAAAAAAAAAAAAAAIBQAAZHJzL2Rvd25yZXYueG1sUEsFBgAAAAAEAAQA8wAAABIGAAAAAA==&#10;" strokeweight=".26mm">
            <v:stroke endarrow="block" joinstyle="miter" endcap="square"/>
          </v:line>
        </w:pict>
      </w: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9D6F48" w:rsidP="00E31A1B">
      <w:pPr>
        <w:widowControl w:val="0"/>
        <w:suppressAutoHyphens/>
        <w:ind w:firstLine="0"/>
        <w:rPr>
          <w:rFonts w:ascii="Times New Roman" w:eastAsia="SimSun" w:hAnsi="Times New Roman" w:cs="Mangal"/>
          <w:kern w:val="2"/>
          <w:sz w:val="24"/>
          <w:szCs w:val="24"/>
          <w:lang w:val="ru-RU" w:eastAsia="zh-CN" w:bidi="hi-IN"/>
        </w:rPr>
      </w:pPr>
      <w:r w:rsidRPr="009D6F48">
        <w:pict>
          <v:shape id="Text Box 31" o:spid="_x0000_s1033" type="#_x0000_t202" style="position:absolute;margin-left:18.05pt;margin-top:160.8pt;width:3.55pt;height:4.65pt;z-index:2516567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9xIwIAAFQEAAAOAAAAZHJzL2Uyb0RvYy54bWysVNtu2zAMfR+wfxD0vthJ56I14hRdugwD&#10;um5Auw+QZdkWJomapMTOvn6U7GbZ7WWYHwRRog7Jc0ivb0atyEE4L8FUdLnIKRGGQyNNV9HPT7tX&#10;V5T4wEzDFBhR0aPw9Gbz8sV6sKVYQQ+qEY4giPHlYCvah2DLLPO8F5r5BVhh8LIFp1lA03VZ49iA&#10;6Fplqzy/zAZwjXXAhfd4ejdd0k3Cb1vBw8e29SIQVVHMLaTVpbWOa7ZZs7JzzPaSz2mwf8hCM2kw&#10;6AnqjgVG9k7+BqUld+ChDQsOOoO2lVykGrCaZf5LNY89syLVguR4e6LJ/z9Y/nD45IhsKopCGaZR&#10;oicxBvIGRnKxjPQM1pfo9WjRL4x4jjKnUr29B/7FEwPbnplO3DoHQy9Yg+mll9nZ0wnHR5B6+AAN&#10;xmH7AAlobJ2O3CEbBNFRpuNJmpgLx8PXRX5VUMLxprjOiyJmlrHy+al1PrwToEncVNSh7gmaHe59&#10;mFyfXWIkD0o2O6lUMlxXb5UjB4Y9skvfjP6TmzJkqOjlRTEV/1eEPH1/QtAyYK8rqZHskxMrI2Vv&#10;TZM6MTCppj0WpwzWGDmMtE0EhrEeZ7VmaWpojkiqg6m1cRRx04P7RsmAbV1R/3XPnKBEvTcozHWx&#10;KuIcnBvu3KjPDWY4QlU0UDJtt2Ganb11susx0tQKBm5RzFYmqmPGU1Zz+ti6Sax5zOJsnNvJ68fP&#10;YPMdAAD//wMAUEsDBBQABgAIAAAAIQAjvO9s3AAAAAYBAAAPAAAAZHJzL2Rvd25yZXYueG1sTI5B&#10;S8NAEIXvgv9hmYI3u0lTaonZlCKIYE9tRXLcZqdJ6O5syG7a6K93POlpeLyPN1+xmZwVVxxC50lB&#10;Ok9AINXedNQo+Di+Pq5BhKjJaOsJFXxhgE15f1fo3Pgb7fF6iI3gEQq5VtDG2OdShrpFp8Pc90jc&#10;nf3gdOQ4NNIM+sbjzspFkqyk0x3xh1b3+NJifTmMTsE0VlXT71K7/96d36rPzI7bd6vUw2zaPoOI&#10;OMU/GH71WR1Kdjr5kUwQVkG2SplUsObD9TJbgDgx9rQEWRbyv375AwAA//8DAFBLAQItABQABgAI&#10;AAAAIQC2gziS/gAAAOEBAAATAAAAAAAAAAAAAAAAAAAAAABbQ29udGVudF9UeXBlc10ueG1sUEsB&#10;Ai0AFAAGAAgAAAAhADj9If/WAAAAlAEAAAsAAAAAAAAAAAAAAAAALwEAAF9yZWxzLy5yZWxzUEsB&#10;Ai0AFAAGAAgAAAAhACSxv3EjAgAAVAQAAA4AAAAAAAAAAAAAAAAALgIAAGRycy9lMm9Eb2MueG1s&#10;UEsBAi0AFAAGAAgAAAAhACO872zcAAAABgEAAA8AAAAAAAAAAAAAAAAAfQQAAGRycy9kb3ducmV2&#10;LnhtbFBLBQYAAAAABAAEAPMAAACGBQAAAAA=&#10;" strokeweight=".05pt">
            <v:textbox inset="7.5pt,7.5pt,7.5pt,7.5pt">
              <w:txbxContent>
                <w:p w:rsidR="00210E1C" w:rsidRDefault="00210E1C" w:rsidP="00E31A1B">
                  <w:pPr>
                    <w:rPr>
                      <w:lang w:val="ru-RU"/>
                    </w:rPr>
                  </w:pPr>
                </w:p>
              </w:txbxContent>
            </v:textbox>
          </v:shape>
        </w:pict>
      </w:r>
      <w:r w:rsidRPr="009D6F48">
        <w:pict>
          <v:shapetype id="_x0000_t4" coordsize="21600,21600" o:spt="4" path="m10800,l,10800,10800,21600,21600,10800xe">
            <v:stroke joinstyle="miter"/>
            <v:path gradientshapeok="t" o:connecttype="rect" textboxrect="5400,5400,16200,16200"/>
          </v:shapetype>
          <v:shape id="AutoShape 32" o:spid="_x0000_s1034" type="#_x0000_t4" style="position:absolute;margin-left:54pt;margin-top:81.8pt;width:378pt;height:66.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jxwQIAAJ4FAAAOAAAAZHJzL2Uyb0RvYy54bWysVMtu2zAQvBfoPxC8O3pYfkSIHDiOXRTo&#10;I0Ba9EyLlEWUIlWSjpQW/fcuV7bjND0URW1A4Iqr4czucK+u+0aRB2GdNLqgyUVMidCl4VLvCvr5&#10;02Y0p8R5pjlTRouCPgpHrxevX111bS5SUxvFhSUAol3etQWtvW/zKHJlLRrmLkwrNGxWxjbMQ2h3&#10;EbesA/RGRWkcT6POWN5aUwrn4O3tsEkXiF9VovQfq8oJT1RBgZvHp8XnNjyjxRXLd5a1tSwPNNg/&#10;sGiY1HDoCeqWeUb2Vr6AamRpjTOVvyhNE5mqkqVADaAmiX9Tc1+zVqAWKI5rT2Vy/w+2/PBwZ4nk&#10;0LuUEs0a6NFy7w0eTcZpKFDXuhzy7ts7GyS69p0pvzqizapmeieW1pquFowDrSTkR88+CIGDT8m2&#10;e284wDOAx1r1lW0CIFSB9NiSx1NLRO9JCS+zOTQ5hs6VsDfPxukcexax/Ph1a51/I0xDwqKgXLLG&#10;aI4HsId3zgdCLD9moQCjJN9IpTCwu+1KWfLAwCEb/KEG0HmepjTpCno5ngYqDIzqvuERz5LcOVaM&#10;vz9hNdKD55VsQNEpieWhhGvN0ZGeSTWsgbvSgahANw+CIOo9LPE9VAqd9mO5mcSzbDwfzWaT8Sgb&#10;r+PRzXyzGi1XyXQ6W9+sbtbJz8A6yfJaci70GjHd0fhJ9nfGOlzBwbIn658IBlZmDxrva94RLkNb&#10;xpPLNKEQwN1LZ4NqwtQOhkbpLSXW+C/S12i7YIKA8ayc8zj8D+U8oWNvzw6OXmgbMnooFVTyWDV0&#10;aDDlYG7fb3u8A5OAHwy7NfwRLAus0Jcw4GBRG/udkg6GRWj/nllBiXqrwfaXSZaF6YJBNpmlENjz&#10;ne35DtMlQBXUUzIsVx4nUtCsTbh9lUTbPjEB9iGAIYA6DgMrTJnzGLOexuriFwAAAP//AwBQSwME&#10;FAAGAAgAAAAhAB/XYjTgAAAACgEAAA8AAABkcnMvZG93bnJldi54bWxMj8FOwzAQRO9I/IO1SFwq&#10;6iRAlKZxqgoJceDQUvoB29hNosbrKHaTwNeznOA4O6PZN8Vmtp0YzeBbRwriZQTCUOV0S7WC4+fr&#10;QwbCBySNnSOj4Mt42JS3NwXm2k30YcZDqAWXkM9RQRNCn0vpq8ZY9EvXG2Lv7AaLgeVQSz3gxOW2&#10;k0kUpdJiS/yhwd68NKa6HK5WwXxM90myWI3vmOyyt+/FeYq3O6Xu7+btGkQwc/gLwy8+o0PJTCd3&#10;Je1FxzrKeEtQkMQxCA5k6RMfTuw8P65AloX8P6H8AQAA//8DAFBLAQItABQABgAIAAAAIQC2gziS&#10;/gAAAOEBAAATAAAAAAAAAAAAAAAAAAAAAABbQ29udGVudF9UeXBlc10ueG1sUEsBAi0AFAAGAAgA&#10;AAAhADj9If/WAAAAlAEAAAsAAAAAAAAAAAAAAAAALwEAAF9yZWxzLy5yZWxzUEsBAi0AFAAGAAgA&#10;AAAhABMziPHBAgAAngUAAA4AAAAAAAAAAAAAAAAALgIAAGRycy9lMm9Eb2MueG1sUEsBAi0AFAAG&#10;AAgAAAAhAB/XYjTgAAAACgEAAA8AAAAAAAAAAAAAAAAAGwUAAGRycy9kb3ducmV2LnhtbFBLBQYA&#10;AAAABAAEAPMAAAAoBgAAAAA=&#10;" strokeweight=".26mm">
            <v:stroke endcap="square"/>
            <v:textbox>
              <w:txbxContent>
                <w:p w:rsidR="00210E1C" w:rsidRDefault="00210E1C" w:rsidP="00E31A1B">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Наличие в уполномоченных органах запрашиваемых документов</w:t>
                  </w:r>
                </w:p>
              </w:txbxContent>
            </v:textbox>
          </v:shape>
        </w:pict>
      </w:r>
      <w:r w:rsidRPr="009D6F48">
        <w:pict>
          <v:roundrect id="AutoShape 33" o:spid="_x0000_s1035" style="position:absolute;margin-left:10.4pt;margin-top:168.9pt;width:212.2pt;height:44.45pt;z-index:2516587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t5C1wIAAMwFAAAOAAAAZHJzL2Uyb0RvYy54bWysVG1v0zAQ/o7Ef7D8vUvSpm/R0qnrWoTE&#10;y8RAfHZjpzE4drDdpgPx3zlfstJtfECIRIp88fnxc3fP3eXVsVbkIKyTRuc0uYgpEbowXOpdTj99&#10;3AxmlDjPNGfKaJHTe+Ho1eLli8u2ycTQVEZxYQmAaJe1TU4r75ssilxRiZq5C9MIDZulsTXzYNpd&#10;xC1rAb1W0TCOJ1FrLG+sKYRz8Pem26QLxC9LUfj3ZemEJyqnwM3j1+J3G77R4pJlO8uaShY9DfYP&#10;LGomNVx6grphnpG9lc+gallY40zpLwpTR6YsZSEwBogmiZ9Ec1exRmAskBzXnNLk/h9s8e5wa4nk&#10;ULuEEs1qqNFy7w1eTUajkKC2cRn43TW3NoTomjem+OqINquK6Z1YWmvaSjAOtJLgHz06EAwHR8m2&#10;fWs4wDOAx1wdS1sHQMgCOWJJ7k8lEUdPCvg5nMzTeQqVK2BvPEnHyRivYNnD6cY6/0qYmoRFTq3Z&#10;a/4B6o5XsMMb57EuvA+O8S+UlLWCKh+YIslkMpn2iL1zxLIHTAzXKMk3Uik07G67UpbA0Zxu8OkP&#10;u3M3pUmb0/loEogzkLX7hnQeOblzrBifP2HV0kOHKFnndHZyYllI+Fpz1K9nUnVr4K50ICpQ+xA8&#10;OkA2+zyEvKIufyw343iajmaD6XQ8GqSjdTy4nm1Wg+UKcjJdX6+u18nPwDpJs0pyLvQaMd1DmyTp&#10;38mwb9hO4KdGOREMbM0eYryreEu4DEUcjedDkCOX0KnDaRc1YWoHI6bwlhJr/GfpKxRpkMyz0szi&#10;8PbpPKGDNM8yE6ynsXUeR5BM8OyzhnoOEu5awR+3R+wY1E2Q99bwexA4sEIVwziERWXsd0paGC2h&#10;/HtmBSXqtYYmmSdpULRHIx1Ph2DY853t+Q7TBUDl1FPSLVce51eIWZvQq6UMVUaWHZPegJGBcfTj&#10;Lcykcxu9fg/hxS8AAAD//wMAUEsDBBQABgAIAAAAIQB0lF1a3QAAAAkBAAAPAAAAZHJzL2Rvd25y&#10;ZXYueG1sTI/NTsMwEITvSLyDtUjcqBMnoDbEqRAIcaEHCg+wjbdJIP5p7Lbh7VlOcBqtZjTzbb2e&#10;7ShONMXBOw35IgNBrvVmcJ2Gj/fnmyWImNAZHL0jDd8UYd1cXtRYGX92b3Tapk5wiYsVauhTCpWU&#10;se3JYlz4QI69vZ8sJj6nTpoJz1xuR6my7E5aHBwv9Bjosaf2a3u0GlaHuH/1Krx8xvZpg4ciDxuT&#10;a319NT/cg0g0p78w/OIzOjTMtPNHZ6IYNaiMyRNrWYBgvyxvFYgdB/NCgWxq+f+D5gcAAP//AwBQ&#10;SwECLQAUAAYACAAAACEAtoM4kv4AAADhAQAAEwAAAAAAAAAAAAAAAAAAAAAAW0NvbnRlbnRfVHlw&#10;ZXNdLnhtbFBLAQItABQABgAIAAAAIQA4/SH/1gAAAJQBAAALAAAAAAAAAAAAAAAAAC8BAABfcmVs&#10;cy8ucmVsc1BLAQItABQABgAIAAAAIQARAt5C1wIAAMwFAAAOAAAAAAAAAAAAAAAAAC4CAABkcnMv&#10;ZTJvRG9jLnhtbFBLAQItABQABgAIAAAAIQB0lF1a3QAAAAkBAAAPAAAAAAAAAAAAAAAAADEFAABk&#10;cnMvZG93bnJldi54bWxQSwUGAAAAAAQABADzAAAAOwYAAAAA&#10;" strokeweight=".26mm">
            <v:stroke joinstyle="miter" endcap="square"/>
            <v:textbox>
              <w:txbxContent>
                <w:p w:rsidR="00210E1C" w:rsidRDefault="00210E1C" w:rsidP="00E31A1B">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запрашиваемых документов в администрацию</w:t>
                  </w:r>
                </w:p>
              </w:txbxContent>
            </v:textbox>
          </v:roundrect>
        </w:pict>
      </w:r>
      <w:r w:rsidRPr="009D6F48">
        <w:pict>
          <v:roundrect id="AutoShape 34" o:spid="_x0000_s1036" style="position:absolute;margin-left:261.1pt;margin-top:168.9pt;width:207pt;height:45pt;z-index:2516597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bJL1QIAAMsFAAAOAAAAZHJzL2Uyb0RvYy54bWysVFFv0zAQfkfiP1h+75K0adNGS6euaxHS&#10;gImBeHZjpzE4drDdpQPx3zlf09IxHhAikSJffP783d13d3m1bxR5ENZJowuaXMSUCF0aLvW2oB8/&#10;rAdTSpxnmjNltCjoo3D0av7yxWXX5mJoaqO4sARAtMu7tqC1920eRa6sRcPchWmFhs3K2IZ5MO02&#10;4pZ1gN6oaBjHk6gzlrfWlMI5+Htz2KRzxK8qUfp3VeWEJ6qgwM3j1+J3E77R/JLlW8vaWpY9DfYP&#10;LBomNVx6grphnpGdlc+gGlla40zlL0rTRKaqZCkwBogmiX+L5r5mrcBYIDmuPaXJ/T/Y8u3DnSWS&#10;FzSjRLMGSrTYeYM3k1Ea8tO1Lge3+/bOhghde2vKL45os6yZ3oqFtaarBePAKgn+0ZMDwXBwlGy6&#10;N4YDPAN4TNW+sk0AhCSQPVbk8VQRsfekhJ/DyXA6i6FwJeyNs2QM63AFy4+nW+v8K2EaEhYFtWan&#10;+XsoO17BHm6dx7LwPjjGP1NSNQqK/MAUSSaTSdYj9s6AfcTEcI2SfC2VQsNuN0tlCRwt6Bqf/rA7&#10;d1OadAWdjSaBOANVu69I54mTO8eK8fkTViM9NIiSTUGnJyeWh4SvNEf5eibVYQ3clQ5EBUofgkcH&#10;yGafh5BXlOX3xXocZ+loOsiy8WiQjlbx4Hq6Xg4WS8hJtrpeXq+SH4F1kua15FzoFWK6Y5ck6d+p&#10;sO/Xg75PfXIiGNiaHcR4X/OOcBmKOBrPhgkFAxp1mB2iJkxtYcKU3lJijf8kfY0iDZJ5VpppHN4+&#10;nSd01M3ZxdGz2A4ee5AMZPKYNdRzkPChFfx+s8eGmQT8IO+N4Y8gcGCFKoZpCIva2G+UdDBZQvl3&#10;zApK1GsNTTJL0jSMIjTScTYEw57vbM53mC4BqqCeksNy6XF8hZi1Cb1ayVBlZHlg0hswMTCOfrqF&#10;kXRuo9evGTz/CQAA//8DAFBLAwQUAAYACAAAACEApFciDt0AAAAKAQAADwAAAGRycy9kb3ducmV2&#10;LnhtbEyPy07DQAxF90j8w8hI7OgkE6homkmFQIgNXVD4ADfjJimZRzPTNvw9ZkWXvj66Pq5Wkx3E&#10;icbYe6chn2UgyDXe9K7V8PX5evcIIiZ0BgfvSMMPRVjV11cVlsaf3QedNqkVXOJiiRq6lEIpZWw6&#10;shhnPpDj3c6PFhOPYyvNiGcut4NUWTaXFnvHFzoM9NxR8705Wg2LQ9y9exXe9rF5WeOhyMPa5Frf&#10;3kxPSxCJpvQPw58+q0PNTlt/dCaKQcODUopRDeq+AMHAophzsGUy50TWlbx8of4FAAD//wMAUEsB&#10;Ai0AFAAGAAgAAAAhALaDOJL+AAAA4QEAABMAAAAAAAAAAAAAAAAAAAAAAFtDb250ZW50X1R5cGVz&#10;XS54bWxQSwECLQAUAAYACAAAACEAOP0h/9YAAACUAQAACwAAAAAAAAAAAAAAAAAvAQAAX3JlbHMv&#10;LnJlbHNQSwECLQAUAAYACAAAACEArdmyS9UCAADLBQAADgAAAAAAAAAAAAAAAAAuAgAAZHJzL2Uy&#10;b0RvYy54bWxQSwECLQAUAAYACAAAACEApFciDt0AAAAKAQAADwAAAAAAAAAAAAAAAAAvBQAAZHJz&#10;L2Rvd25yZXYueG1sUEsFBgAAAAAEAAQA8wAAADkGAAAAAA==&#10;" strokeweight=".26mm">
            <v:stroke joinstyle="miter" endcap="square"/>
            <v:textbox>
              <w:txbxContent>
                <w:p w:rsidR="00210E1C" w:rsidRDefault="00210E1C" w:rsidP="00E31A1B">
                  <w:pPr>
                    <w:jc w:val="center"/>
                    <w:rPr>
                      <w:rFonts w:ascii="Times New Roman" w:hAnsi="Times New Roman"/>
                      <w:kern w:val="2"/>
                      <w:sz w:val="20"/>
                      <w:szCs w:val="20"/>
                      <w:lang w:val="ru-RU" w:eastAsia="zh-CN"/>
                    </w:rPr>
                  </w:pPr>
                  <w:r>
                    <w:rPr>
                      <w:rFonts w:ascii="Times New Roman" w:hAnsi="Times New Roman"/>
                      <w:kern w:val="2"/>
                      <w:sz w:val="20"/>
                      <w:szCs w:val="20"/>
                      <w:lang w:val="ru-RU" w:eastAsia="zh-CN"/>
                    </w:rPr>
                    <w:t>Направление ответа об отсутствии запрашиваемых документов</w:t>
                  </w:r>
                </w:p>
              </w:txbxContent>
            </v:textbox>
          </v:roundrect>
        </w:pict>
      </w:r>
      <w:r w:rsidRPr="009D6F48">
        <w:pict>
          <v:shape id="Text Box 39" o:spid="_x0000_s1037" type="#_x0000_t202" style="position:absolute;margin-left:185.75pt;margin-top:13.85pt;width:10.05pt;height:6.1pt;z-index:251660800;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O5BJAIAAFYEAAAOAAAAZHJzL2Uyb0RvYy54bWysVF1v2yAUfZ+0/4B4X5ykTdNacaouXaZJ&#10;3YfU7gdcY2yjYS4DErv79bvgJIu6aQ/T/IC4cDn3cM7Fq9uh02wvnVdoCj6bTDmTRmClTFPwr0/b&#10;N9ec+QCmAo1GFvxZen67fv1q1dtczrFFXUnHCMT4vLcFb0OweZZ50coO/AStNLRZo+sgUOiarHLQ&#10;E3qns/l0epX16CrrUEjvafV+3OTrhF/XUoTPde1lYLrgxC2k0aWxjGO2XkHeOLCtEgca8A8sOlCG&#10;ip6g7iEA2zn1G1SnhEOPdZgI7DKsayVkugPdZjZ9cZvHFqxMdyFxvD3J5P8frPi0/+KYqsg7ksdA&#10;Rx49ySGwtziwi5uoT299TmmPlhLDQOuUm+7q7QOKb54Z3LRgGnnnHPathIr4zeLJ7OzoiOMjSNl/&#10;xIrqwC5gAhpq10XxSA5G6ETk+eRN5CJiyfny6mLBmaCt5fJymazLID+etc6H9xI7FicFd+R8wob9&#10;gw+RC+THlFjKo1bVVmmdAteUG+3YHqhLtulL9F+kacP6gkcWf0eYpu9PCJ0K1O1adQW/PiVBHjV7&#10;Z6rUiwGUHufEWJuDiFG3UcEwlEPy6/LoTYnVM6nqcGxueow0adH94Kynxi64/74DJznTHww5c7OY&#10;L+JLOA/ceVCeB2AEQRU8cDZON2F8PTvrVNNSpbEXDN6Rm7VKUkfbR1YH+tS8yYHDQ4uv4zxOWb9+&#10;B+ufAAAA//8DAFBLAwQUAAYACAAAACEA1fLVCd4AAAAIAQAADwAAAGRycy9kb3ducmV2LnhtbEyP&#10;QUvDQBCF74L/YRnBm92s0VpjNqUIIthTq5Qct8k0Ce7Ohuymjf56p6d6HN7Hm+/ly8lZccQhdJ40&#10;qFkCAqnydUeNhq/Pt7sFiBAN1cZ6Qg0/GGBZXF/lJqv9iTZ43MZGcAmFzGhoY+wzKUPVojNh5nsk&#10;zg5+cCbyOTSyHsyJy52V90kyl850xB9a0+Nri9X3dnQaprEsm36t7OZ3fXgvd6kdVx9W69ubafUC&#10;IuIULzCc9VkdCnba+5HqIKyG9Ek9MqrhvIDz9FnNQewZVA8gi1z+H1D8AQAA//8DAFBLAQItABQA&#10;BgAIAAAAIQC2gziS/gAAAOEBAAATAAAAAAAAAAAAAAAAAAAAAABbQ29udGVudF9UeXBlc10ueG1s&#10;UEsBAi0AFAAGAAgAAAAhADj9If/WAAAAlAEAAAsAAAAAAAAAAAAAAAAALwEAAF9yZWxzLy5yZWxz&#10;UEsBAi0AFAAGAAgAAAAhAMsg7kEkAgAAVgQAAA4AAAAAAAAAAAAAAAAALgIAAGRycy9lMm9Eb2Mu&#10;eG1sUEsBAi0AFAAGAAgAAAAhANXy1QneAAAACAEAAA8AAAAAAAAAAAAAAAAAfgQAAGRycy9kb3du&#10;cmV2LnhtbFBLBQYAAAAABAAEAPMAAACJBQAAAAA=&#10;" strokeweight=".05pt">
            <v:textbox inset="7.5pt,7.5pt,7.5pt,7.5pt">
              <w:txbxContent>
                <w:p w:rsidR="00210E1C" w:rsidRDefault="00210E1C" w:rsidP="00E31A1B">
                  <w:pPr>
                    <w:jc w:val="center"/>
                    <w:rPr>
                      <w:sz w:val="24"/>
                      <w:szCs w:val="24"/>
                      <w:lang w:val="ru-RU"/>
                    </w:rPr>
                  </w:pPr>
                  <w:r>
                    <w:rPr>
                      <w:lang w:val="ru-RU" w:eastAsia="zh-CN"/>
                    </w:rPr>
                    <w:t>Управление Федеральной служб государственной регистрации,  кадастра  и картографии по Забайкальскому краю Старорусский отдел</w:t>
                  </w:r>
                </w:p>
                <w:p w:rsidR="00210E1C" w:rsidRDefault="00210E1C" w:rsidP="00E31A1B">
                  <w:pPr>
                    <w:jc w:val="center"/>
                    <w:rPr>
                      <w:sz w:val="24"/>
                      <w:szCs w:val="24"/>
                      <w:lang w:val="ru-RU"/>
                    </w:rPr>
                  </w:pPr>
                </w:p>
                <w:p w:rsidR="00210E1C" w:rsidRDefault="00210E1C" w:rsidP="00E31A1B">
                  <w:pPr>
                    <w:rPr>
                      <w:lang w:val="ru-RU"/>
                    </w:rPr>
                  </w:pPr>
                </w:p>
              </w:txbxContent>
            </v:textbox>
          </v:shape>
        </w:pict>
      </w:r>
      <w:r w:rsidRPr="009D6F48">
        <w:pict>
          <v:shape id="Text Box 40" o:spid="_x0000_s1038" type="#_x0000_t202" style="position:absolute;margin-left:335.6pt;margin-top:7.25pt;width:3.55pt;height:5.55pt;z-index:25166182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cAJAIAAFQEAAAOAAAAZHJzL2Uyb0RvYy54bWysVNtu2zAMfR+wfxD0vthJky414hRdugwD&#10;ugvQ7gNkWY6FyaJGKbG7rx8lp2l2exnmB0GUqEPyHNKr66Ez7KDQa7Aln05yzpSVUGu7K/mXh+2r&#10;JWc+CFsLA1aV/FF5fr1++WLVu0LNoAVTK2QEYn3Ru5K3Ibgiy7xsVSf8BJyydNkAdiKQibusRtET&#10;emeyWZ5fZj1g7RCk8p5Ob8dLvk74TaNk+NQ0XgVmSk65hbRiWqu4ZuuVKHYoXKvlMQ3xD1l0QlsK&#10;eoK6FUGwPerfoDotETw0YSKhy6BptFSpBqpmmv9SzX0rnEq1EDnenWjy/w9Wfjx8Rqbrkl9xZkVH&#10;Ej2oIbA3MLB5oqd3viCve0d+YaBzkjmV6t0dyK+eWdi0wu7UDSL0rRI1pTeNxGZnT6MgvvARpOo/&#10;QE1xxD5AAhoa7CJ3xAYjdJLp8SRNzEXS4XyRLxecSbp5nc9pG/FF8fTUoQ/vFHQsbkqOpHuCFoc7&#10;H0bXJ5cYyYPR9VYbkwzcVRuD7CCoR7bpO6L/5GYs60t+ebEYi/8rQp6+PyF0OlCvG92VfHlyEkWk&#10;7K2tUycGoc24p+KMPXIYaRsJDEM1JLUuYoBIaQX1I5GKMLY2jSJtWsDvnPXU1iX33/YCFWfmvSVh&#10;rhazRZyDcwPPjercEFYSVMkDZ+N2E8bZ2TvUu5Yija1g4YbEbHSi+jmrY/rUukms45jF2Ti3k9fz&#10;z2D9AwAA//8DAFBLAwQUAAYACAAAACEAKy8JmOAAAAAJAQAADwAAAGRycy9kb3ducmV2LnhtbEyP&#10;QUvDQBCF74L/YZmCN7tJatMSsylFEMGeWkVy3CbTJHR3NmQ3bfTXO57scXgf732TbyZrxAUH3zlS&#10;EM8jEEiVqztqFHx+vD6uQfigqdbGESr4Rg+b4v4u11ntrrTHyyE0gkvIZ1pBG0KfSemrFq32c9cj&#10;cXZyg9WBz6GR9aCvXG6NTKIolVZ3xAut7vGlxep8GK2CaSzLpt/FZv+zO72VXwszbt+NUg+zafsM&#10;IuAU/mH402d1KNjp6EaqvTAK0lWcMMrB0xIEA+lqvQBxVJAsU5BFLm8/KH4BAAD//wMAUEsBAi0A&#10;FAAGAAgAAAAhALaDOJL+AAAA4QEAABMAAAAAAAAAAAAAAAAAAAAAAFtDb250ZW50X1R5cGVzXS54&#10;bWxQSwECLQAUAAYACAAAACEAOP0h/9YAAACUAQAACwAAAAAAAAAAAAAAAAAvAQAAX3JlbHMvLnJl&#10;bHNQSwECLQAUAAYACAAAACEABizHACQCAABUBAAADgAAAAAAAAAAAAAAAAAuAgAAZHJzL2Uyb0Rv&#10;Yy54bWxQSwECLQAUAAYACAAAACEAKy8JmOAAAAAJAQAADwAAAAAAAAAAAAAAAAB+BAAAZHJzL2Rv&#10;d25yZXYueG1sUEsFBgAAAAAEAAQA8wAAAIsFAAAAAA==&#10;" strokeweight=".05pt">
            <v:textbox inset="7.5pt,7.5pt,7.5pt,7.5pt">
              <w:txbxContent>
                <w:p w:rsidR="00210E1C" w:rsidRDefault="00210E1C" w:rsidP="00E31A1B">
                  <w:pPr>
                    <w:jc w:val="center"/>
                    <w:rPr>
                      <w:lang w:val="ru-RU"/>
                    </w:rPr>
                  </w:pPr>
                  <w:r>
                    <w:rPr>
                      <w:lang w:val="ru-RU"/>
                    </w:rPr>
                    <w:t>Межрайонная инспекция Федеральной налоговой службы  по Забайкальскому краю</w:t>
                  </w:r>
                </w:p>
              </w:txbxContent>
            </v:textbox>
          </v:shape>
        </w:pict>
      </w:r>
      <w:r w:rsidRPr="009D6F48">
        <w:pict>
          <v:rect id="Rectangle 15" o:spid="_x0000_s1039" style="position:absolute;margin-left:67.6pt;margin-top:1.15pt;width:321pt;height:35.8pt;flip:x y;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cNQIAAGMEAAAOAAAAZHJzL2Uyb0RvYy54bWysVMGO0zAQvSPxD5bvNGmVtLtR09WqSwFp&#10;gRUL3B3HSSwc24zdJuXrGTul2wVOiBysGc/4eea9cdY3Y6/IQYCTRpd0PkspEZqbWuq2pF8+715d&#10;UeI80zVTRouSHoWjN5uXL9aDLcTCdEbVAgiCaFcMtqSd97ZIEsc70TM3M1ZoDDYGeubRhTapgQ2I&#10;3qtkkabLZDBQWzBcOIe7d1OQbiJ+0wjuPzaNE56okmJtPq4Q1yqsyWbNihaY7SQ/lcH+oYqeSY2X&#10;nqHumGdkD/IPqF5yMM40fsZNn5imkVzEHrCbefpbN48dsyL2guQ4e6bJ/T9Y/uHwAETWJc0p0axH&#10;iT4haUy3SpB5HvgZrCsw7dE+QOjQ2XvDvzmizbbDNHELYIZOsBqrmof85NmB4Dg8SqrhvakRnu29&#10;iVSNDfSkUdK+DQej9TVY4RIkhoxRpeNZJTF6wnEzS1fLVYpicoxlebZcRhkTVgTEcNqC82+E6Ukw&#10;SgrYUERlh3vnQ4VPKbEjo2S9k0pFB9pqq4AcGE7MLn6xKWz8Mk1pMpT0Ol/kEflZzF1CpPH7G0Qv&#10;PY6+kn1Jr85JrAhUvtZ1HEzPpJpsLFnpE7eBzkkWP1ZjFG/xS6jK1EckG8w06fgy0egM/KBkwCkv&#10;qfu+ZyAoUe80CnY9z7LwLKKT5asFOnAZqS4jTHOEKqmnZDK3fnpKewuy7fCmST1tblHkRkauwwBM&#10;VZ3Kx0mOEpxeXXgql37Mevo3bH4CAAD//wMAUEsDBBQABgAIAAAAIQCIimmM3AAAAAgBAAAPAAAA&#10;ZHJzL2Rvd25yZXYueG1sTI9BT4QwEIXvJv6HZky8uUWIIkjZGBNPJibsavRY6Ajs0imhZUF/veNJ&#10;b/Plvbx5r9iudhAnnHzvSMH1JgKB1DjTU6vgdf90dQfCB01GD45QwRd62JbnZ4XOjVuowtMutIJD&#10;yOdaQRfCmEvpmw6t9hs3IrH26SarA+PUSjPphcPtIOMoupVW98QfOj3iY4fNcTdbBdn8UWXPbtFY&#10;v6z27fh9qOb3g1KXF+vDPYiAa/gzw299rg4ld6rdTMaLgTm5idmqIE5AsJ6mKXPNR5KBLAv5f0D5&#10;AwAA//8DAFBLAQItABQABgAIAAAAIQC2gziS/gAAAOEBAAATAAAAAAAAAAAAAAAAAAAAAABbQ29u&#10;dGVudF9UeXBlc10ueG1sUEsBAi0AFAAGAAgAAAAhADj9If/WAAAAlAEAAAsAAAAAAAAAAAAAAAAA&#10;LwEAAF9yZWxzLy5yZWxzUEsBAi0AFAAGAAgAAAAhAEz415w1AgAAYwQAAA4AAAAAAAAAAAAAAAAA&#10;LgIAAGRycy9lMm9Eb2MueG1sUEsBAi0AFAAGAAgAAAAhAIiKaYzcAAAACAEAAA8AAAAAAAAAAAAA&#10;AAAAjwQAAGRycy9kb3ducmV2LnhtbFBLBQYAAAAABAAEAPMAAACYBQAAAAA=&#10;">
            <v:textbox>
              <w:txbxContent>
                <w:p w:rsidR="00210E1C" w:rsidRDefault="00210E1C" w:rsidP="00E31A1B">
                  <w:pPr>
                    <w:rPr>
                      <w:lang w:val="ru-RU"/>
                    </w:rPr>
                  </w:pPr>
                  <w:r>
                    <w:rPr>
                      <w:lang w:val="ru-RU"/>
                    </w:rPr>
                    <w:t>Получение, обработка запроса уполномоченными органами</w:t>
                  </w:r>
                </w:p>
              </w:txbxContent>
            </v:textbox>
          </v:rect>
        </w:pict>
      </w:r>
      <w:r w:rsidRPr="009D6F48">
        <w:pict>
          <v:shapetype id="_x0000_t32" coordsize="21600,21600" o:spt="32" o:oned="t" path="m,l21600,21600e" filled="f">
            <v:path arrowok="t" fillok="f" o:connecttype="none"/>
            <o:lock v:ext="edit" shapetype="t"/>
          </v:shapetype>
          <v:shape id="AutoShape 16" o:spid="_x0000_s1040" type="#_x0000_t32" style="position:absolute;margin-left:108.85pt;margin-top:134.05pt;width:32.25pt;height:33.95pt;flip:x;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wZsPgIAAGw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DCYHUaK&#10;dDCix4PXMTPKZqE/vXEFuFVqa0OF9KSezZOm3xxSumqJ2vPo/XI2EJyFiOQmJGycgSy7/pNm4EMg&#10;QWzWqbEdaqQwH0NgAIeGoFOczvk6HX7yiMLHPF1M76cYUTjK77JsNo25SBFgQrCxzn/gukPBKLHz&#10;loh96yutFOhA2yEFOT45H0i+BYRgpTdCyigHqVBf4sV0Mo2cnJaChcPg5ux+V0mLjiQIKj4XFjdu&#10;Vh8Ui2AtJ2x9sT0REmzkY6u8FdA8yXHI1nGGkeRwh4I10JMqZITygfDFGjT1fZEu1vP1PB/lk9l6&#10;lKd1PXrcVPlotsnup/VdXVV19iOQz/KiFYxxFfi/6jvL/04/l5s2KPOq8Gujklv02FEg+/qOpKMS&#10;wvAHGe00O29tqC6IAiQdnS/XL9yZX/fR6+0nsfoJAAD//wMAUEsDBBQABgAIAAAAIQCSY0+83wAA&#10;AAkBAAAPAAAAZHJzL2Rvd25yZXYueG1sTI9BT4NAEIXvJv6HzZh4MXZhkxZElsao1VPTiPW+hRFI&#10;2VnCblv4944nPU7el/e+ydeT7cUZR9850hAvIhBIlas7ajTsPzf3KQgfDNWmd4QaZvSwLq6vcpPV&#10;7kIfeC5DI7iEfGY0tCEMmZS+atEav3ADEmffbrQm8Dk2sh7NhcttL1UUraQ1HfFCawZ8brE6lier&#10;4aXcLTdfd/tJzdX7tnxLjzuaX7W+vZmeHkEEnMIfDL/6rA4FOx3ciWoveg0qThJGOYhXIBhQqVIg&#10;DhqShyXIIpf/Pyh+AAAA//8DAFBLAQItABQABgAIAAAAIQC2gziS/gAAAOEBAAATAAAAAAAAAAAA&#10;AAAAAAAAAABbQ29udGVudF9UeXBlc10ueG1sUEsBAi0AFAAGAAgAAAAhADj9If/WAAAAlAEAAAsA&#10;AAAAAAAAAAAAAAAALwEAAF9yZWxzLy5yZWxzUEsBAi0AFAAGAAgAAAAhAGiLBmw+AgAAbAQAAA4A&#10;AAAAAAAAAAAAAAAALgIAAGRycy9lMm9Eb2MueG1sUEsBAi0AFAAGAAgAAAAhAJJjT7zfAAAACQEA&#10;AA8AAAAAAAAAAAAAAAAAmAQAAGRycy9kb3ducmV2LnhtbFBLBQYAAAAABAAEAPMAAACkBQAAAAA=&#10;">
            <v:stroke endarrow="block"/>
          </v:shape>
        </w:pict>
      </w:r>
      <w:r w:rsidRPr="009D6F48">
        <w:pict>
          <v:shape id="AutoShape 17" o:spid="_x0000_s1041" type="#_x0000_t32" style="position:absolute;margin-left:335.6pt;margin-top:134.05pt;width:32.75pt;height:33.9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iBQNwIAAGIEAAAOAAAAZHJzL2Uyb0RvYy54bWysVMGO2jAQvVfqP1i+syEQWIgIq1UCvWxb&#10;pN1+gLGdxKpjW7YhoKr/3rEJtLSXqmoOzjiemfdm5jmrp1Mn0ZFbJ7QqcPowxogrqplQTYG/vG1H&#10;C4ycJ4oRqRUv8Jk7/LR+/27Vm5xPdKsl4xZBEuXy3hS49d7kSeJoyzviHrThCg5rbTviYWubhFnS&#10;Q/ZOJpPxeJ702jJjNeXOwdfqcojXMX9dc+o/17XjHskCAzcfVxvXfViT9YrkjSWmFXSgQf6BRUeE&#10;AtBbqop4gg5W/JGqE9Rqp2v/QHWX6LoWlMcaoJp0/Fs1ry0xPNYCzXHm1ib3/9LST8edRYIVeIqR&#10;Ih2M6PngdURG6WPoT29cDm6l2tlQIT2pV/Oi6VeHlC5bohoevd/OBoLTEJHchYSNM4Cy7z9qBj4E&#10;AGKzTrXtQkpoAzrFmZxvM+Enjyh8zNLZcjLDiMJRNk3T+SwikPwabKzzH7juUDAK7Lwloml9qZWC&#10;6WubRihyfHE+UCP5NSAgK70VUkYRSIX6Ai9nABZOnJaChcO4sc2+lBYdSZBRfAYWd25WHxSLyVpO&#10;2GawPRESbORjg7wV0DLJcUDrOMNIcrg5wbrQkyogQvlAeLAuSvq2HC83i80iG2WT+WaUjatq9Lwt&#10;s9F8mz7OqmlVllX6PZBPs7wVjHEV+F9VnWZ/p5rhfl30eNP1rVHJffbYUSB7fUfScf5h5Bfx7DU7&#10;72yoLkgBhBydh0sXbsqv++j189ew/gEAAP//AwBQSwMEFAAGAAgAAAAhAJ4978XgAAAACQEAAA8A&#10;AABkcnMvZG93bnJldi54bWxMj8FOwzAMhu9IvENkJG4s7RApK00nYEL0MiQ2hDhmjWkimqRqsq3j&#10;6TEnuNn6P/3+XC0n17MDjtEGLyGfZcDQt0Fb30l42z5d3QKLSXmt+uBRwgkjLOvzs0qVOhz9Kx42&#10;qWNU4mOpJJiUhpLz2Bp0Ks7CgJ6yzzA6lWgdO65HdaRy1/N5lgnulPV0wagBHw22X5u9k5BWHycj&#10;3tuHhX3ZPq+F/W6aZiXl5cV0fwcs4ZT+YPjVJ3WoyWkX9l5H1ksQRT4nlIJcACOguBYFsB0Nixvg&#10;dcX/f1D/AAAA//8DAFBLAQItABQABgAIAAAAIQC2gziS/gAAAOEBAAATAAAAAAAAAAAAAAAAAAAA&#10;AABbQ29udGVudF9UeXBlc10ueG1sUEsBAi0AFAAGAAgAAAAhADj9If/WAAAAlAEAAAsAAAAAAAAA&#10;AAAAAAAALwEAAF9yZWxzLy5yZWxzUEsBAi0AFAAGAAgAAAAhAOZeIFA3AgAAYgQAAA4AAAAAAAAA&#10;AAAAAAAALgIAAGRycy9lMm9Eb2MueG1sUEsBAi0AFAAGAAgAAAAhAJ4978XgAAAACQEAAA8AAAAA&#10;AAAAAAAAAAAAkQQAAGRycy9kb3ducmV2LnhtbFBLBQYAAAAABAAEAPMAAACeBQAAAAA=&#10;">
            <v:stroke endarrow="block"/>
          </v:shape>
        </w:pict>
      </w:r>
      <w:r w:rsidRPr="009D6F48">
        <w:pict>
          <v:shape id="AutoShape 18" o:spid="_x0000_s1042" type="#_x0000_t32" style="position:absolute;margin-left:244.6pt;margin-top:37.9pt;width:0;height:42.55pt;z-index:2516659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2r8MgIAAF0EAAAOAAAAZHJzL2Uyb0RvYy54bWysVMGO2jAQvVfqP1i+QxI2UIgIq1UCvWy7&#10;SLv9AGM7xKpjW7YhoKr/3rEDtLSXqioHM7Zn3rx5M87y8dRJdOTWCa1KnI1TjLiimgm1L/GXt81o&#10;jpHzRDEiteIlPnOHH1fv3y17U/CJbrVk3CIAUa7oTYlb702RJI62vCNurA1XcNlo2xEPW7tPmCU9&#10;oHcymaTpLOm1ZcZqyp2D03q4xKuI3zSc+pemcdwjWWLg5uNq47oLa7JakmJviWkFvdAg/8CiI0JB&#10;0htUTTxBByv+gOoEtdrpxo+p7hLdNILyWANUk6W/VfPaEsNjLSCOMzeZ3P+DpZ+PW4sEK3GOkSId&#10;tOjp4HXMjLJ50Kc3rgC3Sm1tqJCe1Kt51vSrQ0pXLVF7Hr3fzgaCsxCR3IWEjTOQZdd/0gx8CCSI&#10;Yp0a2wVIkAGdYk/Ot57wk0d0OKRwOs3Th/k0gpPiGmes8x+57lAwSuy8JWLf+korBY3XNotZyPHZ&#10;+cCKFNeAkFTpjZAy9l8q1Jd4MZ1MY4DTUrBwGdyc3e8qadGRhAmKvwuLOzerD4pFsJYTtr7YnggJ&#10;NvJRG28FqCU5Dtk6zjCSHB5NsAZ6UoWMUDkQvljDEH1bpIv1fD3PR/lkth7laV2PnjZVPpptsg/T&#10;+qGuqjr7HshnedEKxrgK/K8DneV/NzCXpzWM4m2kb0Il9+hRUSB7/Y+kY+tDt4e52Wl23tpQXZgC&#10;mOHofHlv4ZH8uo9eP78Kqx8AAAD//wMAUEsDBBQABgAIAAAAIQA4CMfw3wAAAAoBAAAPAAAAZHJz&#10;L2Rvd25yZXYueG1sTI/BTsMwEETvSPyDtUjcqENBURLiVECFyKVItAhxdOMlsYjXUey2KV/fRRzg&#10;uDNPszPlYnK92OMYrCcF17MEBFLjjaVWwdvm6SoDEaImo3tPqOCIARbV+VmpC+MP9Ir7dWwFh1Ao&#10;tIIuxqGQMjQdOh1mfkBi79OPTkc+x1aaUR843PVyniSpdNoSf+j0gI8dNl/rnVMQlx/HLn1vHnL7&#10;snlepfa7ruulUpcX0/0diIhT/IPhpz5Xh4o7bf2OTBC9gtssnzPKRsYTGPgVtiwkNznIqpT/J1Qn&#10;AAAA//8DAFBLAQItABQABgAIAAAAIQC2gziS/gAAAOEBAAATAAAAAAAAAAAAAAAAAAAAAABbQ29u&#10;dGVudF9UeXBlc10ueG1sUEsBAi0AFAAGAAgAAAAhADj9If/WAAAAlAEAAAsAAAAAAAAAAAAAAAAA&#10;LwEAAF9yZWxzLy5yZWxzUEsBAi0AFAAGAAgAAAAhANGTavwyAgAAXQQAAA4AAAAAAAAAAAAAAAAA&#10;LgIAAGRycy9lMm9Eb2MueG1sUEsBAi0AFAAGAAgAAAAhADgIx/DfAAAACgEAAA8AAAAAAAAAAAAA&#10;AAAAjAQAAGRycy9kb3ducmV2LnhtbFBLBQYAAAAABAAEAPMAAACYBQAAAAA=&#10;">
            <v:stroke endarrow="block"/>
          </v:shape>
        </w:pict>
      </w: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jc w:val="center"/>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jc w:val="center"/>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b/>
          <w:kern w:val="2"/>
          <w:sz w:val="24"/>
          <w:szCs w:val="24"/>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kern w:val="2"/>
          <w:sz w:val="23"/>
          <w:szCs w:val="23"/>
          <w:lang w:val="ru-RU" w:eastAsia="zh-CN" w:bidi="hi-IN"/>
        </w:rPr>
      </w:pPr>
    </w:p>
    <w:p w:rsidR="00E31A1B" w:rsidRDefault="00E31A1B" w:rsidP="00E31A1B">
      <w:pPr>
        <w:widowControl w:val="0"/>
        <w:autoSpaceDE w:val="0"/>
        <w:autoSpaceDN w:val="0"/>
        <w:adjustRightInd w:val="0"/>
        <w:jc w:val="right"/>
        <w:outlineLvl w:val="1"/>
        <w:rPr>
          <w:rFonts w:ascii="Times New Roman" w:hAnsi="Times New Roman"/>
          <w:lang w:val="ru-RU"/>
        </w:rPr>
      </w:pPr>
    </w:p>
    <w:p w:rsidR="00E31A1B" w:rsidRDefault="00E31A1B" w:rsidP="00E31A1B">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5</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E31A1B" w:rsidRDefault="00E31A1B" w:rsidP="00E31A1B">
      <w:pPr>
        <w:widowControl w:val="0"/>
        <w:autoSpaceDE w:val="0"/>
        <w:autoSpaceDN w:val="0"/>
        <w:adjustRightInd w:val="0"/>
        <w:rPr>
          <w:rFonts w:ascii="Times New Roman" w:hAnsi="Times New Roman"/>
          <w:lang w:val="ru-RU"/>
        </w:rPr>
      </w:pPr>
    </w:p>
    <w:p w:rsidR="00E31A1B" w:rsidRDefault="00E31A1B" w:rsidP="00E31A1B">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ОБРАЗЕЦ</w:t>
      </w:r>
    </w:p>
    <w:p w:rsidR="00E31A1B" w:rsidRDefault="00E31A1B" w:rsidP="00E31A1B">
      <w:pPr>
        <w:suppressAutoHyphens/>
        <w:autoSpaceDE w:val="0"/>
        <w:ind w:firstLine="0"/>
        <w:jc w:val="center"/>
        <w:rPr>
          <w:rFonts w:ascii="Times New Roman" w:hAnsi="Times New Roman"/>
          <w:b/>
          <w:sz w:val="20"/>
          <w:szCs w:val="20"/>
          <w:lang w:val="ru-RU" w:eastAsia="zh-CN"/>
        </w:rPr>
      </w:pPr>
      <w:r>
        <w:rPr>
          <w:rFonts w:ascii="Times New Roman" w:hAnsi="Times New Roman"/>
          <w:b/>
          <w:sz w:val="20"/>
          <w:szCs w:val="20"/>
          <w:lang w:val="ru-RU" w:eastAsia="zh-CN"/>
        </w:rPr>
        <w:t xml:space="preserve">ЖАЛОБЫ НА ДЕЙСТВИЕ (БЕЗДЕЙСТВИЕ) </w:t>
      </w:r>
    </w:p>
    <w:p w:rsidR="00E31A1B" w:rsidRDefault="00E31A1B" w:rsidP="00E31A1B">
      <w:pPr>
        <w:suppressAutoHyphens/>
        <w:autoSpaceDE w:val="0"/>
        <w:ind w:firstLine="0"/>
        <w:jc w:val="center"/>
        <w:rPr>
          <w:rFonts w:ascii="Times New Roman" w:hAnsi="Times New Roman"/>
          <w:sz w:val="24"/>
          <w:szCs w:val="24"/>
          <w:lang w:val="ru-RU" w:eastAsia="zh-CN"/>
        </w:rPr>
      </w:pPr>
      <w:r>
        <w:rPr>
          <w:rFonts w:ascii="Times New Roman" w:hAnsi="Times New Roman"/>
          <w:b/>
          <w:sz w:val="20"/>
          <w:szCs w:val="20"/>
          <w:lang w:val="ru-RU" w:eastAsia="zh-CN"/>
        </w:rPr>
        <w:lastRenderedPageBreak/>
        <w:t>администрации сельского поселения "</w:t>
      </w:r>
      <w:proofErr w:type="spellStart"/>
      <w:r>
        <w:rPr>
          <w:rFonts w:ascii="Times New Roman" w:hAnsi="Times New Roman"/>
          <w:b/>
          <w:sz w:val="20"/>
          <w:szCs w:val="20"/>
          <w:lang w:val="ru-RU" w:eastAsia="zh-CN"/>
        </w:rPr>
        <w:t>Казановское</w:t>
      </w:r>
      <w:proofErr w:type="spellEnd"/>
      <w:r>
        <w:rPr>
          <w:rFonts w:ascii="Times New Roman" w:hAnsi="Times New Roman"/>
          <w:b/>
          <w:sz w:val="20"/>
          <w:szCs w:val="20"/>
          <w:lang w:val="ru-RU" w:eastAsia="zh-CN"/>
        </w:rPr>
        <w:t>" И ЕГО ДОЛЖНОСТНОГО ЛИЦА</w:t>
      </w:r>
    </w:p>
    <w:p w:rsidR="00E31A1B" w:rsidRDefault="00E31A1B" w:rsidP="00E31A1B">
      <w:pPr>
        <w:suppressAutoHyphens/>
        <w:autoSpaceDE w:val="0"/>
        <w:ind w:firstLine="540"/>
        <w:jc w:val="both"/>
        <w:rPr>
          <w:rFonts w:ascii="Times New Roman" w:hAnsi="Times New Roman"/>
          <w:sz w:val="24"/>
          <w:szCs w:val="24"/>
          <w:lang w:val="ru-RU" w:eastAsia="zh-CN"/>
        </w:rPr>
      </w:pPr>
    </w:p>
    <w:p w:rsidR="00E31A1B" w:rsidRDefault="00E31A1B" w:rsidP="00E31A1B">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Исх. от _____________ №____                                                     _______________</w:t>
      </w:r>
      <w:r>
        <w:rPr>
          <w:rFonts w:ascii="Times New Roman" w:hAnsi="Times New Roman"/>
          <w:kern w:val="2"/>
          <w:sz w:val="20"/>
          <w:szCs w:val="20"/>
          <w:lang w:val="ru-RU" w:eastAsia="zh-CN"/>
        </w:rPr>
        <w:t>____________</w:t>
      </w:r>
    </w:p>
    <w:p w:rsidR="00E31A1B" w:rsidRDefault="00E31A1B" w:rsidP="00E31A1B">
      <w:pPr>
        <w:suppressAutoHyphens/>
        <w:autoSpaceDE w:val="0"/>
        <w:ind w:firstLine="0"/>
        <w:rPr>
          <w:rFonts w:ascii="Times New Roman" w:hAnsi="Times New Roman"/>
          <w:kern w:val="2"/>
          <w:sz w:val="20"/>
          <w:szCs w:val="20"/>
          <w:lang w:val="ru-RU" w:eastAsia="zh-CN"/>
        </w:rPr>
      </w:pPr>
      <w:proofErr w:type="gramStart"/>
      <w:r>
        <w:rPr>
          <w:rFonts w:ascii="Times New Roman" w:hAnsi="Times New Roman"/>
          <w:kern w:val="2"/>
          <w:sz w:val="20"/>
          <w:szCs w:val="20"/>
          <w:lang w:val="ru-RU" w:eastAsia="zh-CN"/>
        </w:rPr>
        <w:t xml:space="preserve">(наименование структурного         </w:t>
      </w:r>
      <w:proofErr w:type="gramEnd"/>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 xml:space="preserve">                                                                                                                                подразделения ОМСУ)</w:t>
      </w:r>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b/>
          <w:kern w:val="2"/>
          <w:sz w:val="26"/>
          <w:szCs w:val="26"/>
          <w:lang w:val="ru-RU" w:eastAsia="zh-CN"/>
        </w:rPr>
        <w:t>Жалоба</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Полное  наименование юридического лица, Ф.И.О. физического лица: 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Местонахождение  юридического   лица, физического лица: 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(фактический адрес)</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Телефон: 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Адрес электронной почты: 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Код учета: ИНН 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Ф.И.О. руководителя юридического лица:________________________________________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на действия (бездействие):</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ФИО должностного лица органа)</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существо жалобы:</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(краткое  изложение  обжалуемых  действий  (бездействия),  указать основания,  по  которым  лицо,  подающее  жалобу,  </w:t>
      </w:r>
      <w:proofErr w:type="gramStart"/>
      <w:r>
        <w:rPr>
          <w:rFonts w:ascii="Times New Roman" w:hAnsi="Times New Roman"/>
          <w:kern w:val="2"/>
          <w:sz w:val="24"/>
          <w:szCs w:val="24"/>
          <w:lang w:val="ru-RU" w:eastAsia="zh-CN"/>
        </w:rPr>
        <w:t>не  согласно</w:t>
      </w:r>
      <w:proofErr w:type="gramEnd"/>
      <w:r>
        <w:rPr>
          <w:rFonts w:ascii="Times New Roman" w:hAnsi="Times New Roman"/>
          <w:kern w:val="2"/>
          <w:sz w:val="24"/>
          <w:szCs w:val="24"/>
          <w:lang w:val="ru-RU" w:eastAsia="zh-CN"/>
        </w:rPr>
        <w:t xml:space="preserve">  с действием (бездействием) со ссылками на пункты регламента)</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Поля, отмеченные звездочкой</w:t>
      </w:r>
      <w:proofErr w:type="gramStart"/>
      <w:r>
        <w:rPr>
          <w:rFonts w:ascii="Times New Roman" w:hAnsi="Times New Roman"/>
          <w:kern w:val="2"/>
          <w:sz w:val="24"/>
          <w:szCs w:val="24"/>
          <w:lang w:val="ru-RU" w:eastAsia="zh-CN"/>
        </w:rPr>
        <w:t xml:space="preserve"> (*), </w:t>
      </w:r>
      <w:proofErr w:type="gramEnd"/>
      <w:r>
        <w:rPr>
          <w:rFonts w:ascii="Times New Roman" w:hAnsi="Times New Roman"/>
          <w:kern w:val="2"/>
          <w:sz w:val="24"/>
          <w:szCs w:val="24"/>
          <w:lang w:val="ru-RU" w:eastAsia="zh-CN"/>
        </w:rPr>
        <w:t>обязательны для заполнения.</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0"/>
          <w:szCs w:val="20"/>
          <w:lang w:val="ru-RU" w:eastAsia="zh-CN"/>
        </w:rPr>
      </w:pPr>
      <w:r>
        <w:rPr>
          <w:rFonts w:ascii="Times New Roman" w:hAnsi="Times New Roman"/>
          <w:kern w:val="2"/>
          <w:sz w:val="24"/>
          <w:szCs w:val="24"/>
          <w:lang w:val="ru-RU" w:eastAsia="zh-CN"/>
        </w:rPr>
        <w:t>Перечень прилагаемой документации:</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0"/>
          <w:szCs w:val="20"/>
          <w:lang w:val="ru-RU" w:eastAsia="zh-CN"/>
        </w:rPr>
        <w:t>МП</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(Подпись руководителя  юридического лица,  физического лица)</w:t>
      </w:r>
    </w:p>
    <w:p w:rsidR="00E31A1B" w:rsidRDefault="00E31A1B" w:rsidP="00E31A1B">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____________________________________</w:t>
      </w:r>
    </w:p>
    <w:p w:rsidR="00E31A1B" w:rsidRDefault="00E31A1B" w:rsidP="00E31A1B">
      <w:pPr>
        <w:widowControl w:val="0"/>
        <w:suppressAutoHyphens/>
        <w:ind w:firstLine="0"/>
        <w:jc w:val="center"/>
        <w:rPr>
          <w:rFonts w:ascii="Times New Roman" w:eastAsia="SimSun" w:hAnsi="Times New Roman" w:cs="Mangal"/>
          <w:kern w:val="2"/>
          <w:sz w:val="24"/>
          <w:szCs w:val="24"/>
          <w:lang w:val="ru-RU" w:eastAsia="zh-CN" w:bidi="hi-IN"/>
        </w:rPr>
      </w:pPr>
    </w:p>
    <w:p w:rsidR="00E31A1B" w:rsidRDefault="00E31A1B" w:rsidP="00E31A1B">
      <w:pPr>
        <w:widowControl w:val="0"/>
        <w:suppressAutoHyphens/>
        <w:autoSpaceDE w:val="0"/>
        <w:ind w:firstLine="0"/>
        <w:jc w:val="right"/>
        <w:rPr>
          <w:rFonts w:ascii="Times New Roman" w:eastAsia="SimSun" w:hAnsi="Times New Roman" w:cs="Mangal"/>
          <w:kern w:val="2"/>
          <w:sz w:val="23"/>
          <w:szCs w:val="23"/>
          <w:lang w:val="ru-RU" w:eastAsia="zh-CN" w:bidi="hi-IN"/>
        </w:rPr>
      </w:pPr>
    </w:p>
    <w:p w:rsidR="00E31A1B" w:rsidRDefault="00E31A1B" w:rsidP="00E31A1B">
      <w:pPr>
        <w:widowControl w:val="0"/>
        <w:autoSpaceDE w:val="0"/>
        <w:autoSpaceDN w:val="0"/>
        <w:adjustRightInd w:val="0"/>
        <w:jc w:val="right"/>
        <w:outlineLvl w:val="1"/>
        <w:rPr>
          <w:rFonts w:ascii="Times New Roman" w:hAnsi="Times New Roman"/>
          <w:lang w:val="ru-RU"/>
        </w:rPr>
      </w:pPr>
    </w:p>
    <w:p w:rsidR="00E31A1B" w:rsidRDefault="00E31A1B" w:rsidP="00E31A1B">
      <w:pPr>
        <w:widowControl w:val="0"/>
        <w:autoSpaceDE w:val="0"/>
        <w:autoSpaceDN w:val="0"/>
        <w:adjustRightInd w:val="0"/>
        <w:jc w:val="right"/>
        <w:outlineLvl w:val="1"/>
        <w:rPr>
          <w:rFonts w:ascii="Times New Roman" w:hAnsi="Times New Roman"/>
          <w:lang w:val="ru-RU"/>
        </w:rPr>
      </w:pPr>
      <w:r>
        <w:rPr>
          <w:rFonts w:ascii="Times New Roman" w:hAnsi="Times New Roman"/>
          <w:lang w:val="ru-RU"/>
        </w:rPr>
        <w:t xml:space="preserve">Приложение </w:t>
      </w:r>
      <w:r>
        <w:rPr>
          <w:rFonts w:ascii="Times New Roman" w:hAnsi="Times New Roman"/>
        </w:rPr>
        <w:t>N</w:t>
      </w:r>
      <w:r>
        <w:rPr>
          <w:rFonts w:ascii="Times New Roman" w:hAnsi="Times New Roman"/>
          <w:lang w:val="ru-RU"/>
        </w:rPr>
        <w:t xml:space="preserve"> 6</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к Административному регламенту</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предоставления муниципальной услуги</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"Утверждение схемы</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расположения земельного участка</w:t>
      </w:r>
    </w:p>
    <w:p w:rsidR="00E31A1B" w:rsidRDefault="00E31A1B" w:rsidP="00E31A1B">
      <w:pPr>
        <w:widowControl w:val="0"/>
        <w:autoSpaceDE w:val="0"/>
        <w:autoSpaceDN w:val="0"/>
        <w:adjustRightInd w:val="0"/>
        <w:jc w:val="right"/>
        <w:rPr>
          <w:rFonts w:ascii="Times New Roman" w:hAnsi="Times New Roman"/>
          <w:lang w:val="ru-RU"/>
        </w:rPr>
      </w:pPr>
      <w:r>
        <w:rPr>
          <w:rFonts w:ascii="Times New Roman" w:hAnsi="Times New Roman"/>
          <w:lang w:val="ru-RU"/>
        </w:rPr>
        <w:t>на кадастровом плане территории"</w:t>
      </w:r>
    </w:p>
    <w:p w:rsidR="00E31A1B" w:rsidRDefault="00E31A1B" w:rsidP="00E31A1B">
      <w:pPr>
        <w:widowControl w:val="0"/>
        <w:autoSpaceDE w:val="0"/>
        <w:autoSpaceDN w:val="0"/>
        <w:adjustRightInd w:val="0"/>
        <w:rPr>
          <w:rFonts w:ascii="Times New Roman" w:hAnsi="Times New Roman"/>
          <w:lang w:val="ru-RU"/>
        </w:rPr>
      </w:pPr>
    </w:p>
    <w:p w:rsidR="00E31A1B" w:rsidRDefault="00E31A1B" w:rsidP="00E31A1B">
      <w:pPr>
        <w:widowControl w:val="0"/>
        <w:tabs>
          <w:tab w:val="left" w:pos="3570"/>
        </w:tabs>
        <w:suppressAutoHyphens/>
        <w:autoSpaceDE w:val="0"/>
        <w:ind w:firstLine="540"/>
        <w:jc w:val="right"/>
        <w:rPr>
          <w:rFonts w:ascii="Times New Roman" w:eastAsia="SimSun" w:hAnsi="Times New Roman"/>
          <w:b/>
          <w:kern w:val="2"/>
          <w:sz w:val="24"/>
          <w:szCs w:val="24"/>
          <w:lang w:val="ru-RU" w:eastAsia="zh-CN" w:bidi="hi-IN"/>
        </w:rPr>
      </w:pPr>
    </w:p>
    <w:p w:rsidR="00E31A1B" w:rsidRDefault="00E31A1B" w:rsidP="00E31A1B">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ОБРАЗЕЦ</w:t>
      </w:r>
    </w:p>
    <w:p w:rsidR="00E31A1B" w:rsidRDefault="00E31A1B" w:rsidP="00E31A1B">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РЕШЕНИЯ _администрации сельского поселения "</w:t>
      </w:r>
      <w:proofErr w:type="spellStart"/>
      <w:r>
        <w:rPr>
          <w:rFonts w:ascii="Times New Roman" w:hAnsi="Times New Roman"/>
          <w:b/>
          <w:sz w:val="24"/>
          <w:szCs w:val="24"/>
          <w:lang w:val="ru-RU" w:eastAsia="zh-CN"/>
        </w:rPr>
        <w:t>Казановское</w:t>
      </w:r>
      <w:proofErr w:type="spellEnd"/>
      <w:r>
        <w:rPr>
          <w:rFonts w:ascii="Times New Roman" w:hAnsi="Times New Roman"/>
          <w:b/>
          <w:sz w:val="24"/>
          <w:szCs w:val="24"/>
          <w:lang w:val="ru-RU" w:eastAsia="zh-CN"/>
        </w:rPr>
        <w:t>" ПО ЖАЛОБЕ НА ДЕЙСТВИЕ (БЕЗДЕЙСТВИЕ) АДМИНИСТРАЦИИ</w:t>
      </w:r>
    </w:p>
    <w:p w:rsidR="00E31A1B" w:rsidRDefault="00E31A1B" w:rsidP="00E31A1B">
      <w:pPr>
        <w:suppressAutoHyphens/>
        <w:autoSpaceDE w:val="0"/>
        <w:ind w:firstLine="0"/>
        <w:jc w:val="center"/>
        <w:rPr>
          <w:rFonts w:ascii="Times New Roman" w:hAnsi="Times New Roman"/>
          <w:b/>
          <w:sz w:val="24"/>
          <w:szCs w:val="24"/>
          <w:lang w:val="ru-RU" w:eastAsia="zh-CN"/>
        </w:rPr>
      </w:pPr>
      <w:r>
        <w:rPr>
          <w:rFonts w:ascii="Times New Roman" w:hAnsi="Times New Roman"/>
          <w:b/>
          <w:sz w:val="24"/>
          <w:szCs w:val="24"/>
          <w:lang w:val="ru-RU" w:eastAsia="zh-CN"/>
        </w:rPr>
        <w:t>ИЛИ ЕГО ДОЛЖНОСТНОГО ЛИЦА</w:t>
      </w:r>
    </w:p>
    <w:p w:rsidR="00E31A1B" w:rsidRDefault="00E31A1B" w:rsidP="00E31A1B">
      <w:pPr>
        <w:suppressAutoHyphens/>
        <w:autoSpaceDE w:val="0"/>
        <w:ind w:firstLine="540"/>
        <w:jc w:val="both"/>
        <w:rPr>
          <w:rFonts w:ascii="Times New Roman" w:hAnsi="Times New Roman"/>
          <w:b/>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Исх. от _______ № _________</w:t>
      </w:r>
    </w:p>
    <w:p w:rsidR="00E31A1B" w:rsidRDefault="00E31A1B" w:rsidP="00E31A1B">
      <w:pPr>
        <w:suppressAutoHyphens/>
        <w:autoSpaceDE w:val="0"/>
        <w:ind w:firstLine="0"/>
        <w:rPr>
          <w:rFonts w:ascii="Times New Roman" w:hAnsi="Times New Roman"/>
          <w:kern w:val="2"/>
          <w:sz w:val="24"/>
          <w:szCs w:val="24"/>
          <w:lang w:val="ru-RU" w:eastAsia="zh-CN"/>
        </w:rPr>
      </w:pP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lastRenderedPageBreak/>
        <w:t>РЕШЕНИЕ</w:t>
      </w: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по жалобе на решение, действие (бездействие)</w:t>
      </w: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органа или его должностного лица</w:t>
      </w:r>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Наименование  юридического   лица   или    Ф.И.О.  физического лица, обратившегося с жалобой:______________________________________________________________________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Номер жалобы, дата и место принятия решения: 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жалобы по существу: 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Изложение возражений, объяснений заявителя: 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УСТАНОВЛЕНО:</w:t>
      </w:r>
    </w:p>
    <w:p w:rsidR="00E31A1B" w:rsidRDefault="00E31A1B" w:rsidP="00E31A1B">
      <w:pPr>
        <w:suppressAutoHyphens/>
        <w:autoSpaceDE w:val="0"/>
        <w:ind w:firstLine="0"/>
        <w:jc w:val="both"/>
        <w:rPr>
          <w:rFonts w:ascii="Times New Roman" w:hAnsi="Times New Roman"/>
          <w:kern w:val="2"/>
          <w:sz w:val="24"/>
          <w:szCs w:val="24"/>
          <w:lang w:val="ru-RU" w:eastAsia="zh-CN"/>
        </w:rPr>
      </w:pPr>
      <w:r>
        <w:rPr>
          <w:rFonts w:ascii="Times New Roman" w:hAnsi="Times New Roman"/>
          <w:kern w:val="2"/>
          <w:sz w:val="24"/>
          <w:szCs w:val="24"/>
          <w:lang w:val="ru-RU" w:eastAsia="zh-CN"/>
        </w:rPr>
        <w:t>фактические  и  иные  обстоятельства   дела, установленные органом или должностным лицом, рассматривающим жалобу: 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Доказательства,  на  которых  основаны  выводы  по     результатам рассмотрения жалобы: </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Законы     и    иные    нормативные    правовые   акты,   которыми руководствовался  орган или должностное лицо при принятии решения, и мотивы, по которым орган или должностное лицо не применили законы и иные нормативные правовые акты, на которые ссылался заявитель:</w:t>
      </w:r>
      <w:proofErr w:type="gramEnd"/>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На основании </w:t>
      </w:r>
      <w:proofErr w:type="gramStart"/>
      <w:r>
        <w:rPr>
          <w:rFonts w:ascii="Times New Roman" w:hAnsi="Times New Roman"/>
          <w:kern w:val="2"/>
          <w:sz w:val="24"/>
          <w:szCs w:val="24"/>
          <w:lang w:val="ru-RU" w:eastAsia="zh-CN"/>
        </w:rPr>
        <w:t>изложенного</w:t>
      </w:r>
      <w:proofErr w:type="gramEnd"/>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jc w:val="center"/>
        <w:rPr>
          <w:rFonts w:ascii="Times New Roman" w:hAnsi="Times New Roman"/>
          <w:kern w:val="2"/>
          <w:sz w:val="24"/>
          <w:szCs w:val="24"/>
          <w:lang w:val="ru-RU" w:eastAsia="zh-CN"/>
        </w:rPr>
      </w:pPr>
      <w:r>
        <w:rPr>
          <w:rFonts w:ascii="Times New Roman" w:hAnsi="Times New Roman"/>
          <w:kern w:val="2"/>
          <w:sz w:val="24"/>
          <w:szCs w:val="24"/>
          <w:lang w:val="ru-RU" w:eastAsia="zh-CN"/>
        </w:rPr>
        <w:t>РЕШЕНО:</w:t>
      </w:r>
    </w:p>
    <w:p w:rsidR="00E31A1B" w:rsidRDefault="00E31A1B" w:rsidP="00E31A1B">
      <w:pPr>
        <w:suppressAutoHyphens/>
        <w:autoSpaceDE w:val="0"/>
        <w:ind w:firstLine="0"/>
        <w:jc w:val="center"/>
        <w:rPr>
          <w:rFonts w:ascii="Times New Roman" w:hAnsi="Times New Roman"/>
          <w:kern w:val="2"/>
          <w:sz w:val="24"/>
          <w:szCs w:val="24"/>
          <w:lang w:val="ru-RU" w:eastAsia="zh-CN"/>
        </w:rPr>
      </w:pP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1. ___________________________________________________________________________</w:t>
      </w:r>
    </w:p>
    <w:p w:rsidR="00E31A1B" w:rsidRDefault="00E31A1B" w:rsidP="00E31A1B">
      <w:pPr>
        <w:suppressAutoHyphens/>
        <w:autoSpaceDE w:val="0"/>
        <w:ind w:firstLine="0"/>
        <w:jc w:val="center"/>
        <w:rPr>
          <w:rFonts w:ascii="Times New Roman" w:hAnsi="Times New Roman"/>
          <w:kern w:val="2"/>
          <w:sz w:val="24"/>
          <w:szCs w:val="24"/>
          <w:lang w:val="ru-RU" w:eastAsia="zh-CN"/>
        </w:rPr>
      </w:pPr>
      <w:proofErr w:type="gramStart"/>
      <w:r>
        <w:rPr>
          <w:rFonts w:ascii="Times New Roman" w:hAnsi="Times New Roman"/>
          <w:kern w:val="2"/>
          <w:sz w:val="24"/>
          <w:szCs w:val="24"/>
          <w:lang w:val="ru-RU" w:eastAsia="zh-CN"/>
        </w:rPr>
        <w:t>(решение, принятое в отношении обжалованного</w:t>
      </w:r>
      <w:proofErr w:type="gramEnd"/>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 xml:space="preserve">  действия (бездействия), признано </w:t>
      </w:r>
      <w:proofErr w:type="gramStart"/>
      <w:r>
        <w:rPr>
          <w:rFonts w:ascii="Times New Roman" w:hAnsi="Times New Roman"/>
          <w:kern w:val="2"/>
          <w:sz w:val="24"/>
          <w:szCs w:val="24"/>
          <w:lang w:val="ru-RU" w:eastAsia="zh-CN"/>
        </w:rPr>
        <w:t>правомерным</w:t>
      </w:r>
      <w:proofErr w:type="gramEnd"/>
      <w:r>
        <w:rPr>
          <w:rFonts w:ascii="Times New Roman" w:hAnsi="Times New Roman"/>
          <w:kern w:val="2"/>
          <w:sz w:val="24"/>
          <w:szCs w:val="24"/>
          <w:lang w:val="ru-RU" w:eastAsia="zh-CN"/>
        </w:rPr>
        <w:t xml:space="preserve"> или неправомерным   полностью</w:t>
      </w:r>
    </w:p>
    <w:p w:rsidR="00E31A1B" w:rsidRDefault="00E31A1B" w:rsidP="00E31A1B">
      <w:pPr>
        <w:suppressAutoHyphens/>
        <w:autoSpaceDE w:val="0"/>
        <w:ind w:firstLine="0"/>
        <w:rPr>
          <w:rFonts w:ascii="Times New Roman" w:hAnsi="Times New Roman"/>
          <w:kern w:val="2"/>
          <w:sz w:val="24"/>
          <w:szCs w:val="24"/>
          <w:lang w:val="ru-RU" w:eastAsia="zh-CN"/>
        </w:rPr>
      </w:pPr>
      <w:r>
        <w:rPr>
          <w:rFonts w:ascii="Times New Roman" w:hAnsi="Times New Roman"/>
          <w:kern w:val="2"/>
          <w:sz w:val="24"/>
          <w:szCs w:val="24"/>
          <w:lang w:val="ru-RU" w:eastAsia="zh-CN"/>
        </w:rPr>
        <w:t>_____________________________________________________________________________</w:t>
      </w:r>
    </w:p>
    <w:p w:rsidR="00E31A1B" w:rsidRDefault="00E31A1B" w:rsidP="00E31A1B">
      <w:pPr>
        <w:suppressAutoHyphens/>
        <w:autoSpaceDE w:val="0"/>
        <w:ind w:firstLine="0"/>
        <w:jc w:val="center"/>
        <w:rPr>
          <w:rFonts w:ascii="Courier New" w:hAnsi="Courier New" w:cs="Courier New"/>
          <w:kern w:val="2"/>
          <w:sz w:val="24"/>
          <w:szCs w:val="24"/>
          <w:lang w:val="ru-RU" w:eastAsia="zh-CN"/>
        </w:rPr>
      </w:pPr>
      <w:r>
        <w:rPr>
          <w:rFonts w:ascii="Times New Roman" w:hAnsi="Times New Roman"/>
          <w:kern w:val="2"/>
          <w:sz w:val="24"/>
          <w:szCs w:val="24"/>
          <w:lang w:val="ru-RU" w:eastAsia="zh-CN"/>
        </w:rPr>
        <w:t>или частично, или отменено полностью или частично)</w:t>
      </w: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2.____________________________________________________________________________</w:t>
      </w:r>
    </w:p>
    <w:p w:rsidR="00E31A1B" w:rsidRDefault="00E31A1B" w:rsidP="00E31A1B">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 xml:space="preserve">(решение принято по существу жалобы: удовлетворена </w:t>
      </w:r>
      <w:proofErr w:type="gramEnd"/>
    </w:p>
    <w:p w:rsidR="00E31A1B" w:rsidRDefault="00E31A1B" w:rsidP="00E31A1B">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или не удовлетворена полностью или частично)</w:t>
      </w:r>
    </w:p>
    <w:p w:rsidR="00E31A1B" w:rsidRDefault="00E31A1B" w:rsidP="00E31A1B">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3. ___________________________________________________________________________</w:t>
      </w:r>
    </w:p>
    <w:p w:rsidR="00E31A1B" w:rsidRDefault="00E31A1B" w:rsidP="00E31A1B">
      <w:pPr>
        <w:widowControl w:val="0"/>
        <w:suppressAutoHyphens/>
        <w:spacing w:line="240" w:lineRule="exact"/>
        <w:ind w:firstLine="0"/>
        <w:jc w:val="center"/>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(решение либо меры, которые необходимо принять в целях устранения допущенных нарушений, если они не были приняты до вынесения решения по жалобе)</w:t>
      </w:r>
    </w:p>
    <w:p w:rsidR="00E31A1B" w:rsidRDefault="00E31A1B" w:rsidP="00E31A1B">
      <w:pPr>
        <w:widowControl w:val="0"/>
        <w:suppressAutoHyphens/>
        <w:ind w:firstLine="0"/>
        <w:jc w:val="both"/>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90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Настоящее решение может быть обжаловано в суде, арбитражном суде.</w:t>
      </w:r>
    </w:p>
    <w:p w:rsidR="00E31A1B" w:rsidRDefault="00E31A1B" w:rsidP="00E31A1B">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Копия настоящего решения направлена  по адресу:__________________________________</w:t>
      </w:r>
    </w:p>
    <w:p w:rsidR="00E31A1B" w:rsidRDefault="00E31A1B" w:rsidP="00E31A1B">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_____________________________________________________________________________</w:t>
      </w:r>
    </w:p>
    <w:p w:rsidR="00E31A1B" w:rsidRDefault="00E31A1B" w:rsidP="00E31A1B">
      <w:pPr>
        <w:widowControl w:val="0"/>
        <w:suppressAutoHyphens/>
        <w:ind w:firstLine="0"/>
        <w:jc w:val="both"/>
        <w:rPr>
          <w:rFonts w:ascii="Times New Roman" w:eastAsia="SimSun" w:hAnsi="Times New Roman" w:cs="Mangal"/>
          <w:kern w:val="2"/>
          <w:sz w:val="24"/>
          <w:szCs w:val="24"/>
          <w:lang w:val="ru-RU" w:eastAsia="zh-CN" w:bidi="hi-IN"/>
        </w:rPr>
      </w:pPr>
    </w:p>
    <w:p w:rsidR="00E31A1B" w:rsidRDefault="00E31A1B" w:rsidP="00E31A1B">
      <w:pPr>
        <w:widowControl w:val="0"/>
        <w:suppressAutoHyphens/>
        <w:ind w:firstLine="0"/>
        <w:jc w:val="both"/>
        <w:rPr>
          <w:rFonts w:ascii="Times New Roman" w:eastAsia="SimSun" w:hAnsi="Times New Roman" w:cs="Mangal"/>
          <w:kern w:val="2"/>
          <w:sz w:val="24"/>
          <w:szCs w:val="24"/>
          <w:lang w:val="ru-RU" w:eastAsia="zh-CN" w:bidi="hi-IN"/>
        </w:rPr>
      </w:pPr>
      <w:r>
        <w:rPr>
          <w:rFonts w:ascii="Times New Roman" w:eastAsia="SimSun" w:hAnsi="Times New Roman" w:cs="Mangal"/>
          <w:kern w:val="2"/>
          <w:sz w:val="24"/>
          <w:szCs w:val="24"/>
          <w:lang w:val="ru-RU" w:eastAsia="zh-CN" w:bidi="hi-IN"/>
        </w:rPr>
        <w:t>__________________________________  _________________   _______________________</w:t>
      </w:r>
    </w:p>
    <w:p w:rsidR="00E31A1B" w:rsidRDefault="00E31A1B" w:rsidP="00E31A1B">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(должность лица уполномоченного,               (подпись)               (инициалы, фамилия)</w:t>
      </w:r>
      <w:proofErr w:type="gramEnd"/>
    </w:p>
    <w:p w:rsidR="00E31A1B" w:rsidRDefault="00E31A1B" w:rsidP="00E31A1B">
      <w:pPr>
        <w:widowControl w:val="0"/>
        <w:suppressAutoHyphens/>
        <w:spacing w:line="240" w:lineRule="exact"/>
        <w:ind w:firstLine="0"/>
        <w:jc w:val="both"/>
        <w:rPr>
          <w:rFonts w:ascii="Times New Roman" w:eastAsia="SimSun" w:hAnsi="Times New Roman" w:cs="Mangal"/>
          <w:kern w:val="2"/>
          <w:sz w:val="24"/>
          <w:szCs w:val="24"/>
          <w:lang w:val="ru-RU" w:eastAsia="zh-CN" w:bidi="hi-IN"/>
        </w:rPr>
      </w:pPr>
      <w:proofErr w:type="gramStart"/>
      <w:r>
        <w:rPr>
          <w:rFonts w:ascii="Times New Roman" w:eastAsia="SimSun" w:hAnsi="Times New Roman" w:cs="Mangal"/>
          <w:kern w:val="2"/>
          <w:sz w:val="24"/>
          <w:szCs w:val="24"/>
          <w:lang w:val="ru-RU" w:eastAsia="zh-CN" w:bidi="hi-IN"/>
        </w:rPr>
        <w:t>принявшего</w:t>
      </w:r>
      <w:proofErr w:type="gramEnd"/>
      <w:r>
        <w:rPr>
          <w:rFonts w:ascii="Times New Roman" w:eastAsia="SimSun" w:hAnsi="Times New Roman" w:cs="Mangal"/>
          <w:kern w:val="2"/>
          <w:sz w:val="24"/>
          <w:szCs w:val="24"/>
          <w:lang w:val="ru-RU" w:eastAsia="zh-CN" w:bidi="hi-IN"/>
        </w:rPr>
        <w:t xml:space="preserve"> решение по жалобе)</w:t>
      </w:r>
    </w:p>
    <w:p w:rsidR="00DE7BEC" w:rsidRDefault="00DE7BEC"/>
    <w:sectPr w:rsidR="00DE7BEC" w:rsidSect="00210E1C">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1A1B"/>
    <w:rsid w:val="00015F3E"/>
    <w:rsid w:val="000A148A"/>
    <w:rsid w:val="00210E1C"/>
    <w:rsid w:val="009D6F48"/>
    <w:rsid w:val="00AC42EC"/>
    <w:rsid w:val="00BD656C"/>
    <w:rsid w:val="00C13420"/>
    <w:rsid w:val="00DE7BEC"/>
    <w:rsid w:val="00E31A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4" type="connector" idref="#AutoShape 17"/>
        <o:r id="V:Rule5" type="connector" idref="#AutoShape 18"/>
        <o:r id="V:Rule6"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A1B"/>
    <w:pPr>
      <w:spacing w:after="0" w:line="240" w:lineRule="auto"/>
      <w:ind w:firstLine="360"/>
    </w:pPr>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E31A1B"/>
    <w:rPr>
      <w:rFonts w:ascii="Times New Roman" w:hAnsi="Times New Roman" w:cs="Times New Roman" w:hint="default"/>
      <w:color w:val="0000FF"/>
      <w:u w:val="single"/>
    </w:rPr>
  </w:style>
  <w:style w:type="character" w:styleId="a4">
    <w:name w:val="FollowedHyperlink"/>
    <w:basedOn w:val="a0"/>
    <w:uiPriority w:val="99"/>
    <w:semiHidden/>
    <w:unhideWhenUsed/>
    <w:rsid w:val="00E31A1B"/>
    <w:rPr>
      <w:color w:val="800080" w:themeColor="followedHyperlink"/>
      <w:u w:val="single"/>
    </w:rPr>
  </w:style>
  <w:style w:type="paragraph" w:styleId="a5">
    <w:name w:val="Normal (Web)"/>
    <w:basedOn w:val="a"/>
    <w:semiHidden/>
    <w:unhideWhenUsed/>
    <w:rsid w:val="00E31A1B"/>
    <w:pPr>
      <w:widowControl w:val="0"/>
      <w:suppressAutoHyphens/>
      <w:spacing w:before="280" w:after="280"/>
      <w:ind w:firstLine="0"/>
    </w:pPr>
    <w:rPr>
      <w:rFonts w:ascii="Times New Roman" w:eastAsia="SimSun" w:hAnsi="Times New Roman" w:cs="Mangal"/>
      <w:kern w:val="2"/>
      <w:sz w:val="24"/>
      <w:szCs w:val="24"/>
      <w:lang w:val="ru-RU" w:eastAsia="zh-CN" w:bidi="hi-IN"/>
    </w:rPr>
  </w:style>
  <w:style w:type="paragraph" w:styleId="a6">
    <w:name w:val="Balloon Text"/>
    <w:basedOn w:val="a"/>
    <w:link w:val="a7"/>
    <w:uiPriority w:val="99"/>
    <w:semiHidden/>
    <w:unhideWhenUsed/>
    <w:rsid w:val="00E31A1B"/>
    <w:rPr>
      <w:rFonts w:ascii="Tahoma" w:hAnsi="Tahoma" w:cs="Tahoma"/>
      <w:sz w:val="16"/>
      <w:szCs w:val="16"/>
    </w:rPr>
  </w:style>
  <w:style w:type="character" w:customStyle="1" w:styleId="a7">
    <w:name w:val="Текст выноски Знак"/>
    <w:basedOn w:val="a0"/>
    <w:link w:val="a6"/>
    <w:uiPriority w:val="99"/>
    <w:semiHidden/>
    <w:rsid w:val="00E31A1B"/>
    <w:rPr>
      <w:rFonts w:ascii="Tahoma" w:eastAsia="Times New Roman" w:hAnsi="Tahoma" w:cs="Tahoma"/>
      <w:sz w:val="16"/>
      <w:szCs w:val="16"/>
      <w:lang w:val="en-US"/>
    </w:rPr>
  </w:style>
  <w:style w:type="paragraph" w:customStyle="1" w:styleId="ConsPlusNonformat">
    <w:name w:val="ConsPlusNonformat"/>
    <w:uiPriority w:val="99"/>
    <w:semiHidden/>
    <w:rsid w:val="00E31A1B"/>
    <w:pPr>
      <w:widowControl w:val="0"/>
      <w:suppressAutoHyphens/>
      <w:autoSpaceDE w:val="0"/>
      <w:spacing w:after="0" w:line="240" w:lineRule="auto"/>
    </w:pPr>
    <w:rPr>
      <w:rFonts w:ascii="Courier New" w:eastAsia="Times New Roman" w:hAnsi="Courier New" w:cs="Courier New"/>
      <w:kern w:val="2"/>
      <w:sz w:val="20"/>
      <w:szCs w:val="20"/>
      <w:lang w:eastAsia="zh-CN"/>
    </w:rPr>
  </w:style>
  <w:style w:type="character" w:customStyle="1" w:styleId="ConsPlusNormal">
    <w:name w:val="ConsPlusNormal Знак"/>
    <w:link w:val="ConsPlusNormal0"/>
    <w:semiHidden/>
    <w:locked/>
    <w:rsid w:val="00E31A1B"/>
    <w:rPr>
      <w:rFonts w:ascii="Arial" w:hAnsi="Arial" w:cs="Arial"/>
      <w:lang w:eastAsia="zh-CN"/>
    </w:rPr>
  </w:style>
  <w:style w:type="paragraph" w:customStyle="1" w:styleId="ConsPlusNormal0">
    <w:name w:val="ConsPlusNormal"/>
    <w:link w:val="ConsPlusNormal"/>
    <w:semiHidden/>
    <w:rsid w:val="00E31A1B"/>
    <w:pPr>
      <w:widowControl w:val="0"/>
      <w:suppressAutoHyphens/>
      <w:autoSpaceDE w:val="0"/>
      <w:spacing w:after="0" w:line="240" w:lineRule="auto"/>
      <w:ind w:firstLine="720"/>
    </w:pPr>
    <w:rPr>
      <w:rFonts w:ascii="Arial" w:hAnsi="Arial" w:cs="Arial"/>
      <w:lang w:eastAsia="zh-CN"/>
    </w:rPr>
  </w:style>
  <w:style w:type="paragraph" w:customStyle="1" w:styleId="consplusnormal1">
    <w:name w:val="consplusnormal"/>
    <w:basedOn w:val="a"/>
    <w:semiHidden/>
    <w:rsid w:val="00E31A1B"/>
    <w:pPr>
      <w:spacing w:before="100" w:beforeAutospacing="1" w:after="100" w:afterAutospacing="1"/>
      <w:ind w:firstLine="0"/>
    </w:pPr>
    <w:rPr>
      <w:rFonts w:ascii="Times New Roman" w:hAnsi="Times New Roman"/>
      <w:sz w:val="24"/>
      <w:szCs w:val="24"/>
      <w:lang w:val="ru-RU" w:eastAsia="ru-RU"/>
    </w:rPr>
  </w:style>
  <w:style w:type="paragraph" w:customStyle="1" w:styleId="ConsPlusTitle">
    <w:name w:val="ConsPlusTitle"/>
    <w:uiPriority w:val="99"/>
    <w:semiHidden/>
    <w:rsid w:val="00E31A1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8">
    <w:name w:val="Гипертекстовая ссылка"/>
    <w:basedOn w:val="a0"/>
    <w:uiPriority w:val="99"/>
    <w:rsid w:val="00E31A1B"/>
    <w:rPr>
      <w:color w:val="106BBE"/>
    </w:rPr>
  </w:style>
</w:styles>
</file>

<file path=word/webSettings.xml><?xml version="1.0" encoding="utf-8"?>
<w:webSettings xmlns:r="http://schemas.openxmlformats.org/officeDocument/2006/relationships" xmlns:w="http://schemas.openxmlformats.org/wordprocessingml/2006/main">
  <w:divs>
    <w:div w:id="71619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WINDOWS\Temp\Rar$DIa192.2532\&#1055;&#1086;&#1089;&#1090;&#1072;&#1085;&#1086;&#1074;&#1083;&#1077;&#1085;&#1080;&#1077;%20&#8470;%20139.docx" TargetMode="External"/><Relationship Id="rId13"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file:///C:\WINDOWS\Temp\Rar$DIa192.2532\&#1055;&#1086;&#1089;&#1090;&#1072;&#1085;&#1086;&#1074;&#1083;&#1077;&#1085;&#1080;&#1077;%20&#8470;%20139.docx" TargetMode="External"/><Relationship Id="rId12" Type="http://schemas.openxmlformats.org/officeDocument/2006/relationships/hyperlink" Target="file:///C:\WINDOWS\Temp\Rar$DIa192.2532\&#1055;&#1086;&#1089;&#1090;&#1072;&#1085;&#1086;&#1074;&#1083;&#1077;&#1085;&#1080;&#1077;%20&#8470;%20139.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WINDOWS\Temp\Rar$DIa192.2532\&#1055;&#1086;&#1089;&#1090;&#1072;&#1085;&#1086;&#1074;&#1083;&#1077;&#1085;&#1080;&#1077;%20&#8470;%20139.docx" TargetMode="External"/><Relationship Id="rId11" Type="http://schemas.openxmlformats.org/officeDocument/2006/relationships/hyperlink" Target="file:///C:\WINDOWS\Temp\Rar$DIa192.2532\&#1055;&#1086;&#1089;&#1090;&#1072;&#1085;&#1086;&#1074;&#1083;&#1077;&#1085;&#1080;&#1077;%20&#8470;%20139.docx" TargetMode="External"/><Relationship Id="rId5" Type="http://schemas.openxmlformats.org/officeDocument/2006/relationships/hyperlink" Target="file:///C:\WINDOWS\Temp\Rar$DIa192.2532\&#1055;&#1086;&#1089;&#1090;&#1072;&#1085;&#1086;&#1074;&#1083;&#1077;&#1085;&#1080;&#1077;%20&#8470;%20139.docx" TargetMode="External"/><Relationship Id="rId15" Type="http://schemas.openxmlformats.org/officeDocument/2006/relationships/theme" Target="theme/theme1.xml"/><Relationship Id="rId10" Type="http://schemas.openxmlformats.org/officeDocument/2006/relationships/hyperlink" Target="http://docs.cntd.ru/document/744100004" TargetMode="External"/><Relationship Id="rId4" Type="http://schemas.openxmlformats.org/officeDocument/2006/relationships/hyperlink" Target="consultantplus://offline/main?base=RLAW011;n=54631;fld=134;dst=100009" TargetMode="External"/><Relationship Id="rId9" Type="http://schemas.openxmlformats.org/officeDocument/2006/relationships/hyperlink" Target="http://docs.cntd.ru/document/74410000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11010</Words>
  <Characters>62761</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7</cp:revision>
  <dcterms:created xsi:type="dcterms:W3CDTF">2020-10-19T02:15:00Z</dcterms:created>
  <dcterms:modified xsi:type="dcterms:W3CDTF">2020-10-26T23:55:00Z</dcterms:modified>
</cp:coreProperties>
</file>