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246" w:rsidRDefault="00966246" w:rsidP="00D52C64">
      <w:pPr>
        <w:rPr>
          <w:rFonts w:ascii="Times New Roman" w:hAnsi="Times New Roman"/>
          <w:b/>
          <w:bCs/>
          <w:sz w:val="28"/>
          <w:szCs w:val="28"/>
        </w:rPr>
      </w:pPr>
    </w:p>
    <w:p w:rsidR="00405134" w:rsidRPr="00966246" w:rsidRDefault="00405134" w:rsidP="00966246">
      <w:pPr>
        <w:jc w:val="center"/>
        <w:rPr>
          <w:rFonts w:ascii="Times New Roman" w:hAnsi="Times New Roman"/>
          <w:bCs/>
          <w:i/>
          <w:sz w:val="28"/>
          <w:szCs w:val="28"/>
        </w:rPr>
      </w:pPr>
      <w:r>
        <w:rPr>
          <w:rFonts w:ascii="Times New Roman" w:hAnsi="Times New Roman"/>
          <w:b/>
          <w:bCs/>
          <w:sz w:val="28"/>
          <w:szCs w:val="28"/>
        </w:rPr>
        <w:t>АДМИНИСТРАЦИЯ</w:t>
      </w:r>
      <w:r w:rsidR="009306EA">
        <w:rPr>
          <w:rFonts w:ascii="Times New Roman" w:hAnsi="Times New Roman"/>
          <w:b/>
          <w:bCs/>
          <w:sz w:val="28"/>
          <w:szCs w:val="28"/>
        </w:rPr>
        <w:t xml:space="preserve">   </w:t>
      </w:r>
      <w:r>
        <w:rPr>
          <w:rFonts w:ascii="Times New Roman" w:hAnsi="Times New Roman"/>
          <w:b/>
          <w:bCs/>
          <w:sz w:val="28"/>
          <w:szCs w:val="28"/>
        </w:rPr>
        <w:t>СЕЛЬСКОГО ПОСЕЛЕНИЯ «КАЗАНОВСКОЕ»</w:t>
      </w:r>
    </w:p>
    <w:p w:rsidR="00405134" w:rsidRDefault="00405134" w:rsidP="00966246">
      <w:pPr>
        <w:jc w:val="center"/>
        <w:rPr>
          <w:rFonts w:ascii="Times New Roman" w:hAnsi="Times New Roman"/>
          <w:b/>
          <w:sz w:val="28"/>
          <w:szCs w:val="28"/>
        </w:rPr>
      </w:pPr>
      <w:r>
        <w:rPr>
          <w:rFonts w:ascii="Times New Roman" w:hAnsi="Times New Roman"/>
          <w:b/>
          <w:sz w:val="28"/>
          <w:szCs w:val="28"/>
        </w:rPr>
        <w:t>ПОСТАНОВЛЕНИЕ</w:t>
      </w:r>
    </w:p>
    <w:p w:rsidR="00405134" w:rsidRPr="00966246" w:rsidRDefault="00966246" w:rsidP="00405134">
      <w:pPr>
        <w:rPr>
          <w:rFonts w:ascii="Times New Roman" w:hAnsi="Times New Roman"/>
          <w:sz w:val="28"/>
          <w:szCs w:val="28"/>
        </w:rPr>
      </w:pPr>
      <w:r>
        <w:rPr>
          <w:rFonts w:ascii="Times New Roman" w:hAnsi="Times New Roman"/>
          <w:sz w:val="28"/>
          <w:szCs w:val="28"/>
        </w:rPr>
        <w:t xml:space="preserve">     </w:t>
      </w:r>
      <w:r w:rsidR="00D52C64">
        <w:rPr>
          <w:rFonts w:ascii="Times New Roman" w:hAnsi="Times New Roman"/>
          <w:sz w:val="28"/>
          <w:szCs w:val="28"/>
        </w:rPr>
        <w:t>30</w:t>
      </w:r>
      <w:r w:rsidR="000E425E">
        <w:rPr>
          <w:rFonts w:ascii="Times New Roman" w:hAnsi="Times New Roman"/>
          <w:sz w:val="28"/>
          <w:szCs w:val="28"/>
        </w:rPr>
        <w:t xml:space="preserve"> с</w:t>
      </w:r>
      <w:r>
        <w:rPr>
          <w:rFonts w:ascii="Times New Roman" w:hAnsi="Times New Roman"/>
          <w:sz w:val="28"/>
          <w:szCs w:val="28"/>
        </w:rPr>
        <w:t>ентября  2020</w:t>
      </w:r>
      <w:r w:rsidR="00405134">
        <w:rPr>
          <w:rFonts w:ascii="Times New Roman" w:hAnsi="Times New Roman"/>
          <w:sz w:val="28"/>
          <w:szCs w:val="28"/>
        </w:rPr>
        <w:t xml:space="preserve"> года                                                 </w:t>
      </w:r>
      <w:r w:rsidR="000E425E">
        <w:rPr>
          <w:rFonts w:ascii="Times New Roman" w:hAnsi="Times New Roman"/>
          <w:sz w:val="28"/>
          <w:szCs w:val="28"/>
        </w:rPr>
        <w:t xml:space="preserve"> </w:t>
      </w:r>
      <w:r>
        <w:rPr>
          <w:rFonts w:ascii="Times New Roman" w:hAnsi="Times New Roman"/>
          <w:sz w:val="28"/>
          <w:szCs w:val="28"/>
        </w:rPr>
        <w:t xml:space="preserve">                            № </w:t>
      </w:r>
      <w:r w:rsidR="00D52C64">
        <w:rPr>
          <w:rFonts w:ascii="Times New Roman" w:hAnsi="Times New Roman"/>
          <w:sz w:val="28"/>
          <w:szCs w:val="28"/>
        </w:rPr>
        <w:t>54</w:t>
      </w:r>
    </w:p>
    <w:p w:rsidR="00405134" w:rsidRPr="00966246" w:rsidRDefault="00405134" w:rsidP="00966246">
      <w:pPr>
        <w:jc w:val="center"/>
        <w:rPr>
          <w:rFonts w:ascii="Times New Roman" w:hAnsi="Times New Roman"/>
          <w:b/>
          <w:sz w:val="28"/>
          <w:szCs w:val="28"/>
        </w:rPr>
      </w:pPr>
      <w:proofErr w:type="spellStart"/>
      <w:r>
        <w:rPr>
          <w:rFonts w:ascii="Times New Roman" w:hAnsi="Times New Roman"/>
          <w:b/>
          <w:sz w:val="28"/>
          <w:szCs w:val="28"/>
        </w:rPr>
        <w:t>с</w:t>
      </w:r>
      <w:proofErr w:type="gramStart"/>
      <w:r>
        <w:rPr>
          <w:rFonts w:ascii="Times New Roman" w:hAnsi="Times New Roman"/>
          <w:b/>
          <w:sz w:val="28"/>
          <w:szCs w:val="28"/>
        </w:rPr>
        <w:t>.К</w:t>
      </w:r>
      <w:proofErr w:type="gramEnd"/>
      <w:r>
        <w:rPr>
          <w:rFonts w:ascii="Times New Roman" w:hAnsi="Times New Roman"/>
          <w:b/>
          <w:sz w:val="28"/>
          <w:szCs w:val="28"/>
        </w:rPr>
        <w:t>азаново</w:t>
      </w:r>
      <w:proofErr w:type="spellEnd"/>
    </w:p>
    <w:p w:rsidR="00405134" w:rsidRPr="00405134" w:rsidRDefault="00405134" w:rsidP="00405134">
      <w:pPr>
        <w:spacing w:after="0" w:line="240" w:lineRule="auto"/>
        <w:jc w:val="center"/>
        <w:outlineLvl w:val="1"/>
        <w:rPr>
          <w:rFonts w:ascii="Times New Roman" w:hAnsi="Times New Roman"/>
          <w:b/>
          <w:bCs/>
          <w:color w:val="000000"/>
          <w:sz w:val="28"/>
          <w:szCs w:val="28"/>
        </w:rPr>
      </w:pPr>
      <w:r w:rsidRPr="00405134">
        <w:rPr>
          <w:rFonts w:ascii="Times New Roman" w:hAnsi="Times New Roman"/>
          <w:b/>
          <w:bCs/>
          <w:sz w:val="28"/>
          <w:szCs w:val="28"/>
        </w:rPr>
        <w:t>О внесении изменений в постановление администрации сельского поселения «</w:t>
      </w:r>
      <w:proofErr w:type="spellStart"/>
      <w:r w:rsidRPr="00405134">
        <w:rPr>
          <w:rFonts w:ascii="Times New Roman" w:hAnsi="Times New Roman"/>
          <w:b/>
          <w:bCs/>
          <w:sz w:val="28"/>
          <w:szCs w:val="28"/>
        </w:rPr>
        <w:t>Казановское</w:t>
      </w:r>
      <w:proofErr w:type="spellEnd"/>
      <w:r w:rsidRPr="00405134">
        <w:rPr>
          <w:rFonts w:ascii="Times New Roman" w:hAnsi="Times New Roman"/>
          <w:b/>
          <w:bCs/>
          <w:sz w:val="28"/>
          <w:szCs w:val="28"/>
        </w:rPr>
        <w:t xml:space="preserve">» от 24.11.2015г №146 </w:t>
      </w:r>
      <w:r w:rsidRPr="00405134">
        <w:rPr>
          <w:rFonts w:ascii="Times New Roman" w:hAnsi="Times New Roman"/>
          <w:b/>
          <w:sz w:val="28"/>
          <w:szCs w:val="28"/>
        </w:rPr>
        <w:t xml:space="preserve">«Об утверждении </w:t>
      </w:r>
      <w:r w:rsidRPr="00405134">
        <w:rPr>
          <w:rFonts w:ascii="Times New Roman" w:hAnsi="Times New Roman"/>
          <w:b/>
          <w:bCs/>
          <w:color w:val="000000"/>
          <w:sz w:val="28"/>
          <w:szCs w:val="28"/>
        </w:rPr>
        <w:t>административного регламента предоставления муниципальной услуги «Предоставление информации о проведении ярмарок, выставок народного творчества, ремесел на территории сельского поселения "</w:t>
      </w:r>
      <w:proofErr w:type="spellStart"/>
      <w:r w:rsidR="006F547F">
        <w:rPr>
          <w:rFonts w:ascii="Times New Roman" w:hAnsi="Times New Roman"/>
          <w:b/>
          <w:bCs/>
          <w:color w:val="000000"/>
          <w:sz w:val="28"/>
          <w:szCs w:val="28"/>
        </w:rPr>
        <w:t>Казановское</w:t>
      </w:r>
      <w:proofErr w:type="spellEnd"/>
      <w:r w:rsidRPr="00405134">
        <w:rPr>
          <w:rFonts w:ascii="Times New Roman" w:hAnsi="Times New Roman"/>
          <w:b/>
          <w:bCs/>
          <w:color w:val="000000"/>
          <w:sz w:val="28"/>
          <w:szCs w:val="28"/>
        </w:rPr>
        <w:t>»</w:t>
      </w:r>
    </w:p>
    <w:p w:rsidR="00405134" w:rsidRDefault="00405134" w:rsidP="00405134">
      <w:pPr>
        <w:jc w:val="both"/>
        <w:rPr>
          <w:rFonts w:ascii="Times New Roman" w:hAnsi="Times New Roman"/>
          <w:sz w:val="28"/>
          <w:szCs w:val="28"/>
        </w:rPr>
      </w:pPr>
    </w:p>
    <w:p w:rsidR="00405134" w:rsidRDefault="00405134" w:rsidP="00966246">
      <w:pPr>
        <w:ind w:firstLine="709"/>
        <w:jc w:val="both"/>
        <w:outlineLvl w:val="0"/>
        <w:rPr>
          <w:rFonts w:ascii="Times New Roman" w:hAnsi="Times New Roman"/>
          <w:sz w:val="28"/>
          <w:szCs w:val="28"/>
        </w:rPr>
      </w:pPr>
      <w:r>
        <w:rPr>
          <w:rFonts w:ascii="Times New Roman" w:hAnsi="Times New Roman"/>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ascii="Times New Roman" w:eastAsia="Calibri" w:hAnsi="Times New Roman"/>
          <w:sz w:val="28"/>
          <w:szCs w:val="28"/>
        </w:rPr>
        <w:t>сельского поселения «</w:t>
      </w:r>
      <w:proofErr w:type="spellStart"/>
      <w:r>
        <w:rPr>
          <w:rFonts w:ascii="Times New Roman" w:eastAsia="Calibri" w:hAnsi="Times New Roman"/>
          <w:sz w:val="28"/>
          <w:szCs w:val="28"/>
        </w:rPr>
        <w:t>Казановское</w:t>
      </w:r>
      <w:proofErr w:type="spellEnd"/>
      <w:r>
        <w:rPr>
          <w:rFonts w:ascii="Times New Roman" w:eastAsia="Calibri" w:hAnsi="Times New Roman"/>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proofErr w:type="gramStart"/>
      <w:r>
        <w:rPr>
          <w:rFonts w:ascii="Times New Roman" w:eastAsia="Calibri"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руководствуясь  Уставом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администрация сельского поселения «</w:t>
      </w:r>
      <w:proofErr w:type="spellStart"/>
      <w:r>
        <w:rPr>
          <w:rFonts w:ascii="Times New Roman" w:hAnsi="Times New Roman"/>
          <w:sz w:val="28"/>
          <w:szCs w:val="28"/>
        </w:rPr>
        <w:t>Казановское</w:t>
      </w:r>
      <w:proofErr w:type="spellEnd"/>
      <w:proofErr w:type="gramStart"/>
      <w:r>
        <w:rPr>
          <w:rFonts w:ascii="Times New Roman" w:hAnsi="Times New Roman"/>
          <w:sz w:val="28"/>
          <w:szCs w:val="28"/>
        </w:rPr>
        <w:t>»</w:t>
      </w:r>
      <w:r>
        <w:rPr>
          <w:rFonts w:ascii="Times New Roman" w:hAnsi="Times New Roman"/>
          <w:b/>
          <w:bCs/>
          <w:sz w:val="28"/>
          <w:szCs w:val="28"/>
        </w:rPr>
        <w:t>п</w:t>
      </w:r>
      <w:proofErr w:type="gramEnd"/>
      <w:r>
        <w:rPr>
          <w:rFonts w:ascii="Times New Roman" w:hAnsi="Times New Roman"/>
          <w:b/>
          <w:bCs/>
          <w:sz w:val="28"/>
          <w:szCs w:val="28"/>
        </w:rPr>
        <w:t>остановляет</w:t>
      </w:r>
      <w:r>
        <w:rPr>
          <w:rFonts w:ascii="Times New Roman" w:hAnsi="Times New Roman"/>
          <w:sz w:val="28"/>
          <w:szCs w:val="28"/>
        </w:rPr>
        <w:t>:</w:t>
      </w:r>
    </w:p>
    <w:p w:rsidR="0025074F" w:rsidRPr="00966246" w:rsidRDefault="00405134" w:rsidP="00966246">
      <w:pPr>
        <w:ind w:firstLine="709"/>
        <w:jc w:val="both"/>
        <w:outlineLvl w:val="0"/>
        <w:rPr>
          <w:rFonts w:ascii="Times New Roman" w:hAnsi="Times New Roman"/>
          <w:b/>
          <w:sz w:val="24"/>
          <w:szCs w:val="24"/>
        </w:rPr>
      </w:pPr>
      <w:r>
        <w:rPr>
          <w:rFonts w:ascii="Times New Roman" w:hAnsi="Times New Roman"/>
          <w:b/>
          <w:sz w:val="28"/>
          <w:szCs w:val="28"/>
        </w:rPr>
        <w:t>1</w:t>
      </w:r>
      <w:r>
        <w:rPr>
          <w:rFonts w:ascii="Times New Roman" w:hAnsi="Times New Roman"/>
          <w:sz w:val="28"/>
          <w:szCs w:val="28"/>
        </w:rPr>
        <w:t xml:space="preserve">. Утвердить следующие изменения в административный </w:t>
      </w:r>
      <w:hyperlink r:id="rId4" w:history="1">
        <w:r w:rsidRPr="00405134">
          <w:rPr>
            <w:rStyle w:val="a5"/>
            <w:rFonts w:ascii="Times New Roman" w:hAnsi="Times New Roman"/>
            <w:color w:val="auto"/>
            <w:sz w:val="28"/>
            <w:szCs w:val="28"/>
            <w:u w:val="none"/>
          </w:rPr>
          <w:t>регламент</w:t>
        </w:r>
      </w:hyperlink>
      <w:r w:rsidRPr="00405134">
        <w:rPr>
          <w:rFonts w:ascii="Times New Roman" w:hAnsi="Times New Roman"/>
          <w:sz w:val="28"/>
          <w:szCs w:val="28"/>
        </w:rPr>
        <w:t xml:space="preserve"> </w:t>
      </w:r>
      <w:r>
        <w:rPr>
          <w:rFonts w:ascii="Times New Roman" w:hAnsi="Times New Roman"/>
          <w:sz w:val="28"/>
          <w:szCs w:val="28"/>
        </w:rPr>
        <w:t>по предоставлению муниципальной услуги «</w:t>
      </w:r>
      <w:r w:rsidR="00A420BA" w:rsidRPr="00A420BA">
        <w:rPr>
          <w:rFonts w:ascii="Times New Roman" w:hAnsi="Times New Roman"/>
          <w:sz w:val="28"/>
          <w:szCs w:val="28"/>
        </w:rPr>
        <w:t>Предоставление информации о проведении ярмарок, выставок народного творчества, ремесел на территории сельского поселения "</w:t>
      </w:r>
      <w:proofErr w:type="spellStart"/>
      <w:r w:rsidR="00A420BA" w:rsidRPr="00A420BA">
        <w:rPr>
          <w:rFonts w:ascii="Times New Roman" w:hAnsi="Times New Roman"/>
          <w:sz w:val="28"/>
          <w:szCs w:val="28"/>
        </w:rPr>
        <w:t>Казановское</w:t>
      </w:r>
      <w:proofErr w:type="spellEnd"/>
      <w:r>
        <w:rPr>
          <w:rFonts w:ascii="Times New Roman" w:hAnsi="Times New Roman"/>
          <w:sz w:val="28"/>
          <w:szCs w:val="28"/>
        </w:rPr>
        <w:t>»</w:t>
      </w:r>
      <w:r w:rsidR="00966246">
        <w:rPr>
          <w:rFonts w:ascii="Times New Roman" w:hAnsi="Times New Roman"/>
          <w:sz w:val="28"/>
          <w:szCs w:val="28"/>
        </w:rPr>
        <w:t>, утвержденный постановлением администрации сельского поселения «</w:t>
      </w:r>
      <w:proofErr w:type="spellStart"/>
      <w:r w:rsidR="00966246">
        <w:rPr>
          <w:rFonts w:ascii="Times New Roman" w:hAnsi="Times New Roman"/>
          <w:sz w:val="28"/>
          <w:szCs w:val="28"/>
        </w:rPr>
        <w:t>Казановское</w:t>
      </w:r>
      <w:proofErr w:type="spellEnd"/>
      <w:r w:rsidR="00966246">
        <w:rPr>
          <w:rFonts w:ascii="Times New Roman" w:hAnsi="Times New Roman"/>
          <w:sz w:val="28"/>
          <w:szCs w:val="28"/>
        </w:rPr>
        <w:t>» от 24.11.2015г № 146.</w:t>
      </w:r>
    </w:p>
    <w:p w:rsidR="00966246" w:rsidRPr="00514415" w:rsidRDefault="00103D70" w:rsidP="00966246">
      <w:pPr>
        <w:spacing w:after="0" w:line="240" w:lineRule="auto"/>
        <w:ind w:firstLine="709"/>
        <w:jc w:val="both"/>
        <w:outlineLvl w:val="0"/>
        <w:rPr>
          <w:rFonts w:ascii="Times New Roman" w:eastAsia="Calibri" w:hAnsi="Times New Roman"/>
          <w:sz w:val="28"/>
          <w:szCs w:val="28"/>
        </w:rPr>
      </w:pPr>
      <w:r>
        <w:rPr>
          <w:rFonts w:ascii="Times New Roman" w:eastAsia="Calibri" w:hAnsi="Times New Roman"/>
          <w:sz w:val="28"/>
          <w:szCs w:val="28"/>
        </w:rPr>
        <w:t>1.1.  Пункт 2.12</w:t>
      </w:r>
      <w:r w:rsidR="00966246" w:rsidRPr="00514415">
        <w:rPr>
          <w:rFonts w:ascii="Times New Roman" w:eastAsia="Calibri" w:hAnsi="Times New Roman"/>
          <w:sz w:val="28"/>
          <w:szCs w:val="28"/>
        </w:rPr>
        <w:t xml:space="preserve"> административного</w:t>
      </w:r>
      <w:r>
        <w:rPr>
          <w:rFonts w:ascii="Times New Roman" w:eastAsia="Calibri" w:hAnsi="Times New Roman"/>
          <w:sz w:val="28"/>
          <w:szCs w:val="28"/>
        </w:rPr>
        <w:t xml:space="preserve"> регламента дополнить следующим</w:t>
      </w:r>
      <w:r w:rsidR="00966246" w:rsidRPr="00514415">
        <w:rPr>
          <w:rFonts w:ascii="Times New Roman" w:eastAsia="Calibri" w:hAnsi="Times New Roman"/>
          <w:sz w:val="28"/>
          <w:szCs w:val="28"/>
        </w:rPr>
        <w:t xml:space="preserve">: </w:t>
      </w:r>
    </w:p>
    <w:p w:rsidR="00405134" w:rsidRPr="00966246" w:rsidRDefault="00966246" w:rsidP="00966246">
      <w:pPr>
        <w:spacing w:after="0" w:line="240" w:lineRule="auto"/>
        <w:ind w:firstLine="709"/>
        <w:jc w:val="both"/>
        <w:outlineLvl w:val="0"/>
        <w:rPr>
          <w:rFonts w:ascii="Times New Roman" w:eastAsia="Calibri" w:hAnsi="Times New Roman"/>
          <w:sz w:val="28"/>
          <w:szCs w:val="28"/>
        </w:rPr>
      </w:pPr>
      <w:r w:rsidRPr="00514415">
        <w:rPr>
          <w:rFonts w:ascii="Times New Roman" w:eastAsia="Calibri" w:hAnsi="Times New Roman"/>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15">
        <w:rPr>
          <w:rFonts w:ascii="Times New Roman" w:eastAsia="Calibri" w:hAnsi="Times New Roman"/>
          <w:sz w:val="28"/>
          <w:szCs w:val="28"/>
        </w:rPr>
        <w:t>сурдопереводчика</w:t>
      </w:r>
      <w:proofErr w:type="spellEnd"/>
      <w:r w:rsidRPr="00514415">
        <w:rPr>
          <w:rFonts w:ascii="Times New Roman" w:eastAsia="Calibri" w:hAnsi="Times New Roman"/>
          <w:sz w:val="28"/>
          <w:szCs w:val="28"/>
        </w:rPr>
        <w:t xml:space="preserve"> и </w:t>
      </w:r>
      <w:proofErr w:type="spellStart"/>
      <w:r w:rsidRPr="00514415">
        <w:rPr>
          <w:rFonts w:ascii="Times New Roman" w:eastAsia="Calibri" w:hAnsi="Times New Roman"/>
          <w:sz w:val="28"/>
          <w:szCs w:val="28"/>
        </w:rPr>
        <w:t>тифлосурдопереводчика</w:t>
      </w:r>
      <w:proofErr w:type="spellEnd"/>
      <w:r w:rsidRPr="00514415">
        <w:rPr>
          <w:rFonts w:ascii="Times New Roman" w:eastAsia="Calibri" w:hAnsi="Times New Roman"/>
          <w:sz w:val="28"/>
          <w:szCs w:val="28"/>
        </w:rPr>
        <w:t>;</w:t>
      </w:r>
    </w:p>
    <w:p w:rsidR="00405134" w:rsidRDefault="00405134" w:rsidP="0040513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rPr>
        <w:tab/>
      </w:r>
      <w:r>
        <w:rPr>
          <w:rFonts w:ascii="Times New Roman" w:hAnsi="Times New Roman" w:cs="Times New Roman"/>
          <w:sz w:val="28"/>
          <w:szCs w:val="28"/>
        </w:rPr>
        <w:t>2</w:t>
      </w:r>
      <w:r>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Pr>
          <w:rFonts w:ascii="Times New Roman" w:hAnsi="Times New Roman" w:cs="Times New Roman"/>
          <w:b w:val="0"/>
          <w:sz w:val="28"/>
          <w:szCs w:val="28"/>
        </w:rPr>
        <w:t xml:space="preserve">( </w:t>
      </w:r>
      <w:proofErr w:type="gramEnd"/>
      <w:r>
        <w:rPr>
          <w:rFonts w:ascii="Times New Roman" w:hAnsi="Times New Roman" w:cs="Times New Roman"/>
          <w:b w:val="0"/>
          <w:sz w:val="28"/>
          <w:szCs w:val="28"/>
        </w:rPr>
        <w:t>обнародования).</w:t>
      </w:r>
    </w:p>
    <w:p w:rsidR="00405134" w:rsidRDefault="00405134" w:rsidP="00405134">
      <w:pPr>
        <w:pStyle w:val="ConsPlusTitle"/>
        <w:widowControl/>
        <w:tabs>
          <w:tab w:val="left" w:pos="993"/>
        </w:tabs>
        <w:jc w:val="both"/>
        <w:rPr>
          <w:rFonts w:ascii="Times New Roman" w:hAnsi="Times New Roman" w:cs="Times New Roman"/>
          <w:b w:val="0"/>
          <w:sz w:val="28"/>
          <w:szCs w:val="28"/>
        </w:rPr>
      </w:pPr>
      <w:r>
        <w:rPr>
          <w:rFonts w:ascii="Times New Roman" w:hAnsi="Times New Roman" w:cs="Times New Roman"/>
          <w:b w:val="0"/>
          <w:sz w:val="28"/>
          <w:szCs w:val="28"/>
        </w:rPr>
        <w:tab/>
        <w:t xml:space="preserve"> </w:t>
      </w:r>
      <w:r>
        <w:rPr>
          <w:rFonts w:ascii="Times New Roman" w:hAnsi="Times New Roman" w:cs="Times New Roman"/>
          <w:sz w:val="28"/>
          <w:szCs w:val="28"/>
        </w:rPr>
        <w:t>3</w:t>
      </w:r>
      <w:r>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библиотеке села </w:t>
      </w:r>
      <w:proofErr w:type="spellStart"/>
      <w:r>
        <w:rPr>
          <w:rFonts w:ascii="Times New Roman" w:hAnsi="Times New Roman" w:cs="Times New Roman"/>
          <w:b w:val="0"/>
          <w:sz w:val="28"/>
          <w:szCs w:val="28"/>
        </w:rPr>
        <w:t>Казаново</w:t>
      </w:r>
      <w:proofErr w:type="spellEnd"/>
      <w:r>
        <w:rPr>
          <w:rFonts w:ascii="Times New Roman" w:hAnsi="Times New Roman" w:cs="Times New Roman"/>
          <w:b w:val="0"/>
          <w:sz w:val="28"/>
          <w:szCs w:val="28"/>
        </w:rPr>
        <w:t xml:space="preserve">, станции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405134" w:rsidRDefault="00405134" w:rsidP="00405134">
      <w:pPr>
        <w:pStyle w:val="ConsPlusTitle"/>
        <w:widowControl/>
        <w:jc w:val="both"/>
        <w:rPr>
          <w:rFonts w:ascii="Times New Roman" w:hAnsi="Times New Roman" w:cs="Times New Roman"/>
          <w:b w:val="0"/>
          <w:i/>
          <w:sz w:val="28"/>
          <w:szCs w:val="28"/>
        </w:rPr>
      </w:pPr>
    </w:p>
    <w:p w:rsidR="000E425E" w:rsidRDefault="000E425E" w:rsidP="00405134">
      <w:pPr>
        <w:pStyle w:val="ConsPlusTitle"/>
        <w:widowControl/>
        <w:jc w:val="both"/>
        <w:rPr>
          <w:rFonts w:ascii="Times New Roman" w:hAnsi="Times New Roman" w:cs="Times New Roman"/>
          <w:b w:val="0"/>
          <w:i/>
          <w:sz w:val="28"/>
          <w:szCs w:val="28"/>
        </w:rPr>
      </w:pPr>
    </w:p>
    <w:p w:rsidR="00405134" w:rsidRDefault="00405134" w:rsidP="00405134">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Глава </w:t>
      </w:r>
      <w:proofErr w:type="gramStart"/>
      <w:r>
        <w:rPr>
          <w:rFonts w:ascii="Times New Roman" w:hAnsi="Times New Roman" w:cs="Times New Roman"/>
          <w:b w:val="0"/>
          <w:sz w:val="28"/>
          <w:szCs w:val="28"/>
        </w:rPr>
        <w:t>сельского</w:t>
      </w:r>
      <w:proofErr w:type="gramEnd"/>
    </w:p>
    <w:p w:rsidR="00A420BA" w:rsidRPr="00966246" w:rsidRDefault="00405134" w:rsidP="00966246">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xml:space="preserve">":                                             </w:t>
      </w:r>
      <w:proofErr w:type="spellStart"/>
      <w:r>
        <w:rPr>
          <w:rFonts w:ascii="Times New Roman" w:hAnsi="Times New Roman" w:cs="Times New Roman"/>
          <w:b w:val="0"/>
          <w:sz w:val="28"/>
          <w:szCs w:val="28"/>
        </w:rPr>
        <w:t>С.А.Бурдинский</w:t>
      </w:r>
      <w:proofErr w:type="spellEnd"/>
    </w:p>
    <w:p w:rsidR="00A420BA" w:rsidRDefault="00A420BA" w:rsidP="006466E9">
      <w:pPr>
        <w:spacing w:after="0" w:line="240" w:lineRule="auto"/>
        <w:jc w:val="right"/>
        <w:rPr>
          <w:rFonts w:ascii="Times New Roman" w:hAnsi="Times New Roman"/>
          <w:b/>
          <w:sz w:val="28"/>
          <w:szCs w:val="28"/>
        </w:rPr>
      </w:pPr>
    </w:p>
    <w:p w:rsidR="00A420BA" w:rsidRDefault="00A420BA" w:rsidP="006466E9">
      <w:pPr>
        <w:spacing w:after="0" w:line="240" w:lineRule="auto"/>
        <w:jc w:val="right"/>
        <w:rPr>
          <w:rFonts w:ascii="Times New Roman" w:hAnsi="Times New Roman"/>
          <w:b/>
          <w:sz w:val="28"/>
          <w:szCs w:val="28"/>
        </w:rPr>
      </w:pPr>
    </w:p>
    <w:p w:rsidR="006466E9" w:rsidRDefault="006466E9" w:rsidP="006466E9">
      <w:pPr>
        <w:spacing w:after="0" w:line="240" w:lineRule="auto"/>
        <w:jc w:val="right"/>
        <w:rPr>
          <w:rFonts w:ascii="Times New Roman" w:hAnsi="Times New Roman"/>
          <w:b/>
          <w:sz w:val="28"/>
          <w:szCs w:val="28"/>
        </w:rPr>
      </w:pPr>
      <w:r>
        <w:rPr>
          <w:rFonts w:ascii="Times New Roman" w:hAnsi="Times New Roman"/>
          <w:b/>
          <w:sz w:val="28"/>
          <w:szCs w:val="28"/>
        </w:rPr>
        <w:t>АДМИНИСТРАЦИЯ СЕЛЬСКОГО ПОСЕЛЕНИЯ "КАЗАНОВСКОЕ"</w:t>
      </w:r>
    </w:p>
    <w:p w:rsidR="006466E9" w:rsidRDefault="006466E9" w:rsidP="006466E9">
      <w:pPr>
        <w:spacing w:after="0" w:line="240" w:lineRule="auto"/>
        <w:jc w:val="center"/>
        <w:rPr>
          <w:rFonts w:ascii="Times New Roman" w:hAnsi="Times New Roman"/>
          <w:b/>
          <w:sz w:val="28"/>
          <w:szCs w:val="28"/>
        </w:rPr>
      </w:pPr>
    </w:p>
    <w:p w:rsidR="006466E9" w:rsidRDefault="006466E9" w:rsidP="006466E9">
      <w:pPr>
        <w:spacing w:after="0" w:line="240" w:lineRule="auto"/>
        <w:jc w:val="center"/>
        <w:rPr>
          <w:rFonts w:ascii="Times New Roman" w:hAnsi="Times New Roman"/>
          <w:b/>
          <w:sz w:val="28"/>
          <w:szCs w:val="28"/>
        </w:rPr>
      </w:pPr>
    </w:p>
    <w:p w:rsidR="006466E9" w:rsidRDefault="006466E9" w:rsidP="006466E9">
      <w:pPr>
        <w:spacing w:after="0" w:line="240" w:lineRule="auto"/>
        <w:jc w:val="center"/>
        <w:rPr>
          <w:rFonts w:ascii="Times New Roman" w:hAnsi="Times New Roman"/>
          <w:b/>
          <w:sz w:val="28"/>
          <w:szCs w:val="28"/>
        </w:rPr>
      </w:pPr>
    </w:p>
    <w:p w:rsidR="006466E9" w:rsidRDefault="006466E9" w:rsidP="006466E9">
      <w:pPr>
        <w:spacing w:after="0" w:line="240" w:lineRule="auto"/>
        <w:jc w:val="center"/>
        <w:rPr>
          <w:rFonts w:ascii="Times New Roman" w:hAnsi="Times New Roman"/>
          <w:b/>
          <w:sz w:val="28"/>
          <w:szCs w:val="28"/>
        </w:rPr>
      </w:pPr>
      <w:r>
        <w:rPr>
          <w:rFonts w:ascii="Times New Roman" w:hAnsi="Times New Roman"/>
          <w:b/>
          <w:sz w:val="28"/>
          <w:szCs w:val="28"/>
        </w:rPr>
        <w:t xml:space="preserve">ПОСТАНОВЛЕНИЕ </w:t>
      </w:r>
    </w:p>
    <w:p w:rsidR="006466E9" w:rsidRDefault="006466E9" w:rsidP="006466E9">
      <w:pPr>
        <w:spacing w:after="0" w:line="240" w:lineRule="auto"/>
        <w:jc w:val="center"/>
        <w:rPr>
          <w:rFonts w:ascii="Times New Roman" w:hAnsi="Times New Roman"/>
          <w:b/>
          <w:sz w:val="28"/>
          <w:szCs w:val="28"/>
        </w:rPr>
      </w:pPr>
    </w:p>
    <w:p w:rsidR="006466E9" w:rsidRDefault="006466E9" w:rsidP="006466E9">
      <w:pPr>
        <w:spacing w:after="0" w:line="240" w:lineRule="auto"/>
        <w:rPr>
          <w:rFonts w:ascii="Times New Roman" w:hAnsi="Times New Roman"/>
          <w:sz w:val="28"/>
          <w:szCs w:val="28"/>
        </w:rPr>
      </w:pPr>
      <w:r>
        <w:rPr>
          <w:rFonts w:ascii="Times New Roman" w:hAnsi="Times New Roman"/>
          <w:sz w:val="28"/>
          <w:szCs w:val="28"/>
        </w:rPr>
        <w:t>24 ноября  2015г.                                                                                   №  146</w:t>
      </w: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jc w:val="center"/>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.К</w:t>
      </w:r>
      <w:proofErr w:type="gramEnd"/>
      <w:r>
        <w:rPr>
          <w:rFonts w:ascii="Times New Roman" w:hAnsi="Times New Roman"/>
          <w:sz w:val="28"/>
          <w:szCs w:val="28"/>
        </w:rPr>
        <w:t>азаново</w:t>
      </w:r>
      <w:proofErr w:type="spellEnd"/>
    </w:p>
    <w:p w:rsidR="006466E9" w:rsidRDefault="006466E9" w:rsidP="006466E9">
      <w:pPr>
        <w:spacing w:after="0" w:line="240" w:lineRule="auto"/>
        <w:jc w:val="center"/>
        <w:rPr>
          <w:rFonts w:ascii="Times New Roman" w:hAnsi="Times New Roman"/>
          <w:b/>
          <w:sz w:val="28"/>
          <w:szCs w:val="28"/>
        </w:rPr>
      </w:pPr>
      <w:r>
        <w:rPr>
          <w:rFonts w:ascii="Times New Roman" w:hAnsi="Times New Roman"/>
          <w:b/>
          <w:sz w:val="28"/>
          <w:szCs w:val="28"/>
        </w:rPr>
        <w:t xml:space="preserve"> </w:t>
      </w:r>
    </w:p>
    <w:p w:rsidR="006466E9" w:rsidRDefault="006466E9" w:rsidP="006466E9">
      <w:pPr>
        <w:spacing w:after="0" w:line="240" w:lineRule="auto"/>
        <w:jc w:val="center"/>
        <w:outlineLvl w:val="1"/>
        <w:rPr>
          <w:rFonts w:ascii="Times New Roman" w:hAnsi="Times New Roman"/>
          <w:b/>
          <w:bCs/>
          <w:color w:val="000000"/>
          <w:sz w:val="28"/>
          <w:szCs w:val="28"/>
        </w:rPr>
      </w:pPr>
      <w:r>
        <w:rPr>
          <w:rFonts w:ascii="Times New Roman" w:hAnsi="Times New Roman"/>
          <w:b/>
          <w:sz w:val="28"/>
          <w:szCs w:val="28"/>
        </w:rPr>
        <w:t xml:space="preserve">«Об утверждении </w:t>
      </w:r>
      <w:r>
        <w:rPr>
          <w:rFonts w:ascii="Times New Roman" w:hAnsi="Times New Roman"/>
          <w:b/>
          <w:bCs/>
          <w:color w:val="000000"/>
          <w:sz w:val="28"/>
          <w:szCs w:val="28"/>
        </w:rPr>
        <w:t>административного регламента предоставления муниципальной услуги «Предоставление информации о проведении ярмарок, выставок народного творчества, ремесел на территории сельского поселения "</w:t>
      </w:r>
      <w:proofErr w:type="spellStart"/>
      <w:r>
        <w:rPr>
          <w:rFonts w:ascii="Times New Roman" w:hAnsi="Times New Roman"/>
          <w:b/>
          <w:bCs/>
          <w:color w:val="000000"/>
          <w:sz w:val="28"/>
          <w:szCs w:val="28"/>
        </w:rPr>
        <w:t>Казановское</w:t>
      </w:r>
      <w:proofErr w:type="spellEnd"/>
      <w:r>
        <w:rPr>
          <w:rFonts w:ascii="Times New Roman" w:hAnsi="Times New Roman"/>
          <w:b/>
          <w:bCs/>
          <w:color w:val="000000"/>
          <w:sz w:val="28"/>
          <w:szCs w:val="28"/>
        </w:rPr>
        <w:t>"»</w:t>
      </w:r>
      <w:r w:rsidR="00A420BA">
        <w:rPr>
          <w:rFonts w:ascii="Times New Roman" w:hAnsi="Times New Roman"/>
          <w:b/>
          <w:bCs/>
          <w:color w:val="000000"/>
          <w:sz w:val="28"/>
          <w:szCs w:val="28"/>
        </w:rPr>
        <w:t xml:space="preserve"> </w:t>
      </w:r>
      <w:r w:rsidR="00A420BA" w:rsidRPr="00A420BA">
        <w:rPr>
          <w:rFonts w:ascii="Times New Roman" w:hAnsi="Times New Roman"/>
          <w:b/>
          <w:bCs/>
          <w:color w:val="FF0000"/>
          <w:sz w:val="28"/>
          <w:szCs w:val="28"/>
        </w:rPr>
        <w:t>в актуальной редакции от</w:t>
      </w:r>
      <w:r w:rsidR="00D52C64">
        <w:rPr>
          <w:rFonts w:ascii="Times New Roman" w:hAnsi="Times New Roman"/>
          <w:b/>
          <w:bCs/>
          <w:color w:val="FF0000"/>
          <w:sz w:val="28"/>
          <w:szCs w:val="28"/>
        </w:rPr>
        <w:t xml:space="preserve"> 30</w:t>
      </w:r>
      <w:r w:rsidR="00A420BA" w:rsidRPr="00A420BA">
        <w:rPr>
          <w:rFonts w:ascii="Times New Roman" w:hAnsi="Times New Roman"/>
          <w:b/>
          <w:bCs/>
          <w:color w:val="FF0000"/>
          <w:sz w:val="28"/>
          <w:szCs w:val="28"/>
        </w:rPr>
        <w:t xml:space="preserve"> </w:t>
      </w:r>
      <w:r w:rsidR="000E425E">
        <w:rPr>
          <w:rFonts w:ascii="Times New Roman" w:hAnsi="Times New Roman"/>
          <w:b/>
          <w:bCs/>
          <w:color w:val="FF0000"/>
          <w:sz w:val="28"/>
          <w:szCs w:val="28"/>
        </w:rPr>
        <w:t>.09.2019г</w:t>
      </w:r>
      <w:r w:rsidR="00A420BA" w:rsidRPr="00A420BA">
        <w:rPr>
          <w:rFonts w:ascii="Times New Roman" w:hAnsi="Times New Roman"/>
          <w:b/>
          <w:bCs/>
          <w:color w:val="FF0000"/>
          <w:sz w:val="28"/>
          <w:szCs w:val="28"/>
        </w:rPr>
        <w:t xml:space="preserve"> №</w:t>
      </w:r>
      <w:r w:rsidR="00D52C64">
        <w:rPr>
          <w:rFonts w:ascii="Times New Roman" w:hAnsi="Times New Roman"/>
          <w:b/>
          <w:bCs/>
          <w:color w:val="FF0000"/>
          <w:sz w:val="28"/>
          <w:szCs w:val="28"/>
        </w:rPr>
        <w:t>54</w:t>
      </w:r>
    </w:p>
    <w:p w:rsidR="006466E9" w:rsidRDefault="006466E9" w:rsidP="006466E9">
      <w:pPr>
        <w:spacing w:after="0" w:line="240" w:lineRule="auto"/>
        <w:jc w:val="center"/>
        <w:outlineLvl w:val="1"/>
        <w:rPr>
          <w:rFonts w:ascii="Times New Roman" w:hAnsi="Times New Roman"/>
          <w:b/>
          <w:bCs/>
          <w:color w:val="000000"/>
          <w:sz w:val="28"/>
          <w:szCs w:val="28"/>
        </w:rPr>
      </w:pPr>
    </w:p>
    <w:p w:rsidR="006466E9" w:rsidRDefault="006466E9" w:rsidP="006466E9">
      <w:pPr>
        <w:pStyle w:val="1"/>
        <w:spacing w:before="0" w:after="0" w:line="240" w:lineRule="auto"/>
        <w:jc w:val="both"/>
        <w:rPr>
          <w:rFonts w:ascii="Times New Roman" w:hAnsi="Times New Roman"/>
          <w:b w:val="0"/>
          <w:sz w:val="28"/>
          <w:szCs w:val="28"/>
        </w:rPr>
      </w:pPr>
      <w:r>
        <w:rPr>
          <w:rFonts w:ascii="Times New Roman" w:hAnsi="Times New Roman"/>
          <w:bCs w:val="0"/>
          <w:color w:val="000000"/>
          <w:sz w:val="28"/>
          <w:szCs w:val="28"/>
        </w:rPr>
        <w:tab/>
      </w:r>
      <w:r>
        <w:rPr>
          <w:rFonts w:ascii="Times New Roman" w:hAnsi="Times New Roman"/>
          <w:b w:val="0"/>
          <w:bCs w:val="0"/>
          <w:color w:val="000000"/>
          <w:sz w:val="28"/>
          <w:szCs w:val="28"/>
        </w:rPr>
        <w:t xml:space="preserve">В соответствии с пунктом 12 части 1 статьи 14 Федерального закона </w:t>
      </w:r>
      <w:r>
        <w:rPr>
          <w:rFonts w:ascii="Times New Roman" w:hAnsi="Times New Roman"/>
          <w:b w:val="0"/>
          <w:sz w:val="28"/>
          <w:szCs w:val="28"/>
        </w:rPr>
        <w:t>от 6 октября 2003 года № 131-ФЗ «Об общих принципах организации местного самоуправления в Российской Федерации» администрация сельского поселения "</w:t>
      </w:r>
      <w:proofErr w:type="spellStart"/>
      <w:r>
        <w:rPr>
          <w:rFonts w:ascii="Times New Roman" w:hAnsi="Times New Roman"/>
          <w:b w:val="0"/>
          <w:sz w:val="28"/>
          <w:szCs w:val="28"/>
        </w:rPr>
        <w:t>Казановское</w:t>
      </w:r>
      <w:proofErr w:type="spellEnd"/>
      <w:r>
        <w:rPr>
          <w:rFonts w:ascii="Times New Roman" w:hAnsi="Times New Roman"/>
          <w:b w:val="0"/>
          <w:sz w:val="28"/>
          <w:szCs w:val="28"/>
        </w:rPr>
        <w:t xml:space="preserve">" </w:t>
      </w:r>
      <w:r>
        <w:rPr>
          <w:rFonts w:ascii="Times New Roman" w:hAnsi="Times New Roman"/>
          <w:sz w:val="28"/>
          <w:szCs w:val="28"/>
        </w:rPr>
        <w:t>постановляет:</w:t>
      </w:r>
    </w:p>
    <w:p w:rsidR="006466E9" w:rsidRDefault="006466E9" w:rsidP="006466E9">
      <w:pPr>
        <w:spacing w:after="0" w:line="240" w:lineRule="auto"/>
        <w:ind w:firstLine="708"/>
        <w:rPr>
          <w:rFonts w:ascii="Times New Roman" w:hAnsi="Times New Roman"/>
          <w:b/>
          <w:sz w:val="16"/>
          <w:szCs w:val="16"/>
        </w:rPr>
      </w:pPr>
    </w:p>
    <w:p w:rsidR="006466E9" w:rsidRDefault="006466E9" w:rsidP="006466E9">
      <w:pPr>
        <w:spacing w:after="0" w:line="240" w:lineRule="auto"/>
        <w:jc w:val="both"/>
        <w:rPr>
          <w:rFonts w:ascii="Times New Roman" w:hAnsi="Times New Roman"/>
          <w:color w:val="000000"/>
          <w:sz w:val="28"/>
          <w:szCs w:val="28"/>
        </w:rPr>
      </w:pPr>
      <w:r>
        <w:rPr>
          <w:rFonts w:ascii="Times New Roman" w:hAnsi="Times New Roman"/>
          <w:b/>
          <w:sz w:val="28"/>
          <w:szCs w:val="28"/>
        </w:rPr>
        <w:tab/>
      </w:r>
      <w:r>
        <w:rPr>
          <w:rFonts w:ascii="Times New Roman" w:hAnsi="Times New Roman"/>
          <w:sz w:val="28"/>
          <w:szCs w:val="28"/>
        </w:rPr>
        <w:t xml:space="preserve">1. Утвердить прилагаемый </w:t>
      </w:r>
      <w:r>
        <w:rPr>
          <w:rFonts w:ascii="Times New Roman" w:hAnsi="Times New Roman"/>
          <w:color w:val="000000"/>
          <w:sz w:val="28"/>
          <w:szCs w:val="28"/>
        </w:rPr>
        <w:t>административный регламент предоставления муниципальной услуги «Предоставление информации о проведении ярмарок, выставок народного творчества, ремесел на территории сельского поселения "</w:t>
      </w:r>
      <w:proofErr w:type="spellStart"/>
      <w:r>
        <w:rPr>
          <w:rFonts w:ascii="Times New Roman" w:hAnsi="Times New Roman"/>
          <w:color w:val="000000"/>
          <w:sz w:val="28"/>
          <w:szCs w:val="28"/>
        </w:rPr>
        <w:t>Казановское</w:t>
      </w:r>
      <w:proofErr w:type="spellEnd"/>
      <w:r>
        <w:rPr>
          <w:rFonts w:ascii="Times New Roman" w:hAnsi="Times New Roman"/>
          <w:color w:val="000000"/>
          <w:sz w:val="28"/>
          <w:szCs w:val="28"/>
        </w:rPr>
        <w:t>"».</w:t>
      </w:r>
    </w:p>
    <w:p w:rsidR="006466E9" w:rsidRDefault="006466E9" w:rsidP="006466E9">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 xml:space="preserve">2. Обнародовать настоящее постановление на информационных стендах в администрации, библиотеке и </w:t>
      </w:r>
      <w:proofErr w:type="spellStart"/>
      <w:r>
        <w:rPr>
          <w:rFonts w:ascii="Times New Roman" w:hAnsi="Times New Roman"/>
          <w:color w:val="000000"/>
          <w:sz w:val="28"/>
          <w:szCs w:val="28"/>
        </w:rPr>
        <w:t>ст</w:t>
      </w:r>
      <w:proofErr w:type="gramStart"/>
      <w:r>
        <w:rPr>
          <w:rFonts w:ascii="Times New Roman" w:hAnsi="Times New Roman"/>
          <w:color w:val="000000"/>
          <w:sz w:val="28"/>
          <w:szCs w:val="28"/>
        </w:rPr>
        <w:t>.О</w:t>
      </w:r>
      <w:proofErr w:type="gramEnd"/>
      <w:r>
        <w:rPr>
          <w:rFonts w:ascii="Times New Roman" w:hAnsi="Times New Roman"/>
          <w:color w:val="000000"/>
          <w:sz w:val="28"/>
          <w:szCs w:val="28"/>
        </w:rPr>
        <w:t>нон</w:t>
      </w:r>
      <w:proofErr w:type="spellEnd"/>
      <w:r>
        <w:rPr>
          <w:rFonts w:ascii="Times New Roman" w:hAnsi="Times New Roman"/>
          <w:color w:val="000000"/>
          <w:sz w:val="28"/>
          <w:szCs w:val="28"/>
        </w:rPr>
        <w:t>, опубликовать на официальном сайте администрации сельского поселения "</w:t>
      </w:r>
      <w:proofErr w:type="spellStart"/>
      <w:r>
        <w:rPr>
          <w:rFonts w:ascii="Times New Roman" w:hAnsi="Times New Roman"/>
          <w:color w:val="000000"/>
          <w:sz w:val="28"/>
          <w:szCs w:val="28"/>
        </w:rPr>
        <w:t>Казановское</w:t>
      </w:r>
      <w:proofErr w:type="spellEnd"/>
      <w:r>
        <w:rPr>
          <w:rFonts w:ascii="Times New Roman" w:hAnsi="Times New Roman"/>
          <w:color w:val="000000"/>
          <w:sz w:val="28"/>
          <w:szCs w:val="28"/>
        </w:rPr>
        <w:t xml:space="preserve">" в информационно-телекоммуникационной сети «Интернет», размещенном по </w:t>
      </w:r>
      <w:proofErr w:type="spellStart"/>
      <w:r>
        <w:rPr>
          <w:rFonts w:ascii="Times New Roman" w:hAnsi="Times New Roman"/>
          <w:color w:val="000000"/>
          <w:sz w:val="28"/>
          <w:szCs w:val="28"/>
        </w:rPr>
        <w:t>адресу:Шилкинский.РФ</w:t>
      </w:r>
      <w:proofErr w:type="spellEnd"/>
      <w:r>
        <w:rPr>
          <w:rFonts w:ascii="Times New Roman" w:hAnsi="Times New Roman"/>
          <w:color w:val="000000"/>
          <w:sz w:val="28"/>
          <w:szCs w:val="28"/>
        </w:rPr>
        <w:t>.</w:t>
      </w:r>
    </w:p>
    <w:p w:rsidR="006466E9" w:rsidRDefault="006466E9" w:rsidP="006466E9">
      <w:pPr>
        <w:spacing w:after="0" w:line="240" w:lineRule="auto"/>
        <w:jc w:val="both"/>
        <w:rPr>
          <w:rFonts w:ascii="Times New Roman" w:hAnsi="Times New Roman"/>
          <w:color w:val="000000"/>
          <w:sz w:val="28"/>
          <w:szCs w:val="28"/>
        </w:rPr>
      </w:pPr>
      <w:r>
        <w:rPr>
          <w:rFonts w:ascii="Times New Roman" w:hAnsi="Times New Roman"/>
          <w:color w:val="000000"/>
          <w:sz w:val="28"/>
          <w:szCs w:val="28"/>
        </w:rPr>
        <w:tab/>
        <w:t xml:space="preserve">3.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исполнением настоящего постановления оставляю за собой.</w:t>
      </w:r>
    </w:p>
    <w:p w:rsidR="006466E9" w:rsidRDefault="006466E9" w:rsidP="006466E9">
      <w:pPr>
        <w:spacing w:after="0" w:line="240" w:lineRule="auto"/>
        <w:jc w:val="both"/>
        <w:rPr>
          <w:rFonts w:ascii="Times New Roman" w:hAnsi="Times New Roman"/>
          <w:color w:val="000000"/>
          <w:sz w:val="28"/>
          <w:szCs w:val="28"/>
        </w:rPr>
      </w:pPr>
    </w:p>
    <w:p w:rsidR="006466E9" w:rsidRDefault="006466E9" w:rsidP="006466E9">
      <w:pPr>
        <w:spacing w:after="0" w:line="240" w:lineRule="auto"/>
        <w:jc w:val="both"/>
        <w:rPr>
          <w:rFonts w:ascii="Times New Roman" w:hAnsi="Times New Roman"/>
          <w:color w:val="000000"/>
          <w:sz w:val="28"/>
          <w:szCs w:val="28"/>
        </w:rPr>
      </w:pPr>
    </w:p>
    <w:p w:rsidR="006466E9" w:rsidRDefault="006466E9" w:rsidP="006466E9">
      <w:pPr>
        <w:spacing w:after="0" w:line="240" w:lineRule="auto"/>
        <w:jc w:val="both"/>
        <w:rPr>
          <w:rFonts w:ascii="Times New Roman" w:hAnsi="Times New Roman"/>
          <w:color w:val="000000"/>
          <w:sz w:val="28"/>
          <w:szCs w:val="28"/>
        </w:rPr>
      </w:pPr>
      <w:r>
        <w:rPr>
          <w:rFonts w:ascii="Times New Roman" w:hAnsi="Times New Roman"/>
          <w:color w:val="000000"/>
          <w:sz w:val="28"/>
          <w:szCs w:val="28"/>
        </w:rPr>
        <w:t>Глава сельского поселения "</w:t>
      </w:r>
      <w:proofErr w:type="spellStart"/>
      <w:r>
        <w:rPr>
          <w:rFonts w:ascii="Times New Roman" w:hAnsi="Times New Roman"/>
          <w:color w:val="000000"/>
          <w:sz w:val="28"/>
          <w:szCs w:val="28"/>
        </w:rPr>
        <w:t>Казановское</w:t>
      </w:r>
      <w:proofErr w:type="spellEnd"/>
      <w:r>
        <w:rPr>
          <w:rFonts w:ascii="Times New Roman" w:hAnsi="Times New Roman"/>
          <w:color w:val="000000"/>
          <w:sz w:val="28"/>
          <w:szCs w:val="28"/>
        </w:rPr>
        <w:t xml:space="preserve">"          </w:t>
      </w:r>
      <w:proofErr w:type="spellStart"/>
      <w:r>
        <w:rPr>
          <w:rFonts w:ascii="Times New Roman" w:hAnsi="Times New Roman"/>
          <w:color w:val="000000"/>
          <w:sz w:val="28"/>
          <w:szCs w:val="28"/>
        </w:rPr>
        <w:t>В.И.Комогорцев</w:t>
      </w:r>
      <w:proofErr w:type="spellEnd"/>
      <w:r>
        <w:rPr>
          <w:rFonts w:ascii="Times New Roman" w:hAnsi="Times New Roman"/>
          <w:color w:val="000000"/>
          <w:sz w:val="28"/>
          <w:szCs w:val="28"/>
        </w:rPr>
        <w:t xml:space="preserve"> </w:t>
      </w:r>
    </w:p>
    <w:p w:rsidR="006466E9" w:rsidRDefault="006466E9" w:rsidP="006466E9">
      <w:pPr>
        <w:pStyle w:val="1"/>
        <w:jc w:val="both"/>
        <w:rPr>
          <w:rFonts w:ascii="Times New Roman" w:hAnsi="Times New Roman"/>
          <w:b w:val="0"/>
          <w:sz w:val="28"/>
          <w:szCs w:val="28"/>
        </w:rPr>
      </w:pPr>
    </w:p>
    <w:p w:rsidR="006466E9" w:rsidRDefault="006466E9" w:rsidP="006466E9">
      <w:pPr>
        <w:autoSpaceDE w:val="0"/>
        <w:autoSpaceDN w:val="0"/>
        <w:adjustRightInd w:val="0"/>
        <w:spacing w:after="0" w:line="240" w:lineRule="auto"/>
        <w:ind w:firstLine="720"/>
        <w:jc w:val="both"/>
        <w:rPr>
          <w:rFonts w:ascii="Arial" w:hAnsi="Arial" w:cs="Arial"/>
          <w:sz w:val="24"/>
          <w:szCs w:val="24"/>
        </w:rPr>
      </w:pPr>
    </w:p>
    <w:p w:rsidR="006466E9" w:rsidRDefault="006466E9" w:rsidP="006466E9">
      <w:pPr>
        <w:spacing w:after="0" w:line="240" w:lineRule="auto"/>
        <w:jc w:val="both"/>
        <w:outlineLvl w:val="1"/>
        <w:rPr>
          <w:rFonts w:ascii="Times New Roman" w:hAnsi="Times New Roman"/>
          <w:bCs/>
          <w:color w:val="000000"/>
          <w:sz w:val="28"/>
          <w:szCs w:val="28"/>
        </w:rPr>
      </w:pP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jc w:val="center"/>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r>
        <w:rPr>
          <w:rFonts w:ascii="Times New Roman" w:hAnsi="Times New Roman"/>
          <w:sz w:val="28"/>
          <w:szCs w:val="28"/>
        </w:rPr>
        <w:t xml:space="preserve">   </w:t>
      </w:r>
    </w:p>
    <w:p w:rsidR="006466E9" w:rsidRDefault="006466E9" w:rsidP="006466E9">
      <w:pPr>
        <w:spacing w:after="0" w:line="240" w:lineRule="auto"/>
        <w:outlineLvl w:val="1"/>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p>
    <w:p w:rsidR="006466E9" w:rsidRDefault="006466E9" w:rsidP="006466E9">
      <w:pPr>
        <w:spacing w:after="0" w:line="240" w:lineRule="auto"/>
        <w:outlineLvl w:val="1"/>
        <w:rPr>
          <w:rFonts w:ascii="Times New Roman" w:hAnsi="Times New Roman"/>
          <w:sz w:val="28"/>
          <w:szCs w:val="28"/>
        </w:rPr>
      </w:pPr>
      <w:r>
        <w:rPr>
          <w:rFonts w:ascii="Times New Roman" w:hAnsi="Times New Roman"/>
          <w:sz w:val="28"/>
          <w:szCs w:val="28"/>
        </w:rPr>
        <w:t xml:space="preserve">                                                                                                               Приложение </w:t>
      </w:r>
    </w:p>
    <w:p w:rsidR="006466E9" w:rsidRDefault="006466E9" w:rsidP="006466E9">
      <w:pPr>
        <w:spacing w:after="0" w:line="240" w:lineRule="auto"/>
        <w:jc w:val="right"/>
        <w:outlineLvl w:val="1"/>
        <w:rPr>
          <w:rFonts w:ascii="Times New Roman" w:hAnsi="Times New Roman"/>
          <w:sz w:val="28"/>
          <w:szCs w:val="28"/>
        </w:rPr>
      </w:pPr>
      <w:r>
        <w:rPr>
          <w:rFonts w:ascii="Times New Roman" w:hAnsi="Times New Roman"/>
          <w:sz w:val="28"/>
          <w:szCs w:val="28"/>
        </w:rPr>
        <w:t>к постановлению Администрации</w:t>
      </w:r>
    </w:p>
    <w:p w:rsidR="006466E9" w:rsidRDefault="006466E9" w:rsidP="006466E9">
      <w:pPr>
        <w:spacing w:after="0" w:line="240" w:lineRule="auto"/>
        <w:jc w:val="right"/>
        <w:outlineLvl w:val="1"/>
        <w:rPr>
          <w:rFonts w:ascii="Times New Roman" w:hAnsi="Times New Roman"/>
          <w:sz w:val="28"/>
          <w:szCs w:val="28"/>
        </w:rPr>
      </w:pPr>
      <w:r>
        <w:rPr>
          <w:rFonts w:ascii="Times New Roman" w:hAnsi="Times New Roman"/>
          <w:sz w:val="28"/>
          <w:szCs w:val="28"/>
        </w:rPr>
        <w:t xml:space="preserve">        сельского поселения «</w:t>
      </w:r>
      <w:proofErr w:type="spellStart"/>
      <w:r>
        <w:rPr>
          <w:rFonts w:ascii="Times New Roman" w:hAnsi="Times New Roman"/>
          <w:sz w:val="28"/>
          <w:szCs w:val="28"/>
        </w:rPr>
        <w:t>Казановское</w:t>
      </w:r>
      <w:proofErr w:type="spellEnd"/>
      <w:r>
        <w:rPr>
          <w:rFonts w:ascii="Times New Roman" w:hAnsi="Times New Roman"/>
          <w:sz w:val="28"/>
          <w:szCs w:val="28"/>
        </w:rPr>
        <w:t xml:space="preserve"> </w:t>
      </w:r>
      <w:proofErr w:type="gramStart"/>
      <w:r>
        <w:rPr>
          <w:rFonts w:ascii="Times New Roman" w:hAnsi="Times New Roman"/>
          <w:sz w:val="28"/>
          <w:szCs w:val="28"/>
        </w:rPr>
        <w:t>от</w:t>
      </w:r>
      <w:proofErr w:type="gramEnd"/>
      <w:r>
        <w:rPr>
          <w:rFonts w:ascii="Times New Roman" w:hAnsi="Times New Roman"/>
          <w:sz w:val="28"/>
          <w:szCs w:val="28"/>
        </w:rPr>
        <w:t xml:space="preserve"> </w:t>
      </w:r>
    </w:p>
    <w:p w:rsidR="006466E9" w:rsidRDefault="006466E9" w:rsidP="006466E9">
      <w:pPr>
        <w:spacing w:after="0" w:line="240" w:lineRule="auto"/>
        <w:jc w:val="right"/>
        <w:outlineLvl w:val="1"/>
        <w:rPr>
          <w:rFonts w:ascii="Times New Roman" w:hAnsi="Times New Roman"/>
          <w:sz w:val="28"/>
          <w:szCs w:val="28"/>
        </w:rPr>
      </w:pPr>
      <w:r>
        <w:rPr>
          <w:rFonts w:ascii="Times New Roman" w:hAnsi="Times New Roman"/>
          <w:sz w:val="28"/>
          <w:szCs w:val="28"/>
        </w:rPr>
        <w:t>24 ноября 2015 года № 146.</w:t>
      </w:r>
    </w:p>
    <w:p w:rsidR="00A420BA" w:rsidRDefault="000E425E" w:rsidP="006466E9">
      <w:pPr>
        <w:spacing w:after="0" w:line="240" w:lineRule="auto"/>
        <w:jc w:val="right"/>
        <w:outlineLvl w:val="1"/>
        <w:rPr>
          <w:rFonts w:ascii="Times New Roman" w:hAnsi="Times New Roman"/>
          <w:sz w:val="28"/>
          <w:szCs w:val="28"/>
        </w:rPr>
      </w:pPr>
      <w:r w:rsidRPr="00966246">
        <w:rPr>
          <w:rFonts w:ascii="Times New Roman" w:hAnsi="Times New Roman"/>
          <w:sz w:val="28"/>
          <w:szCs w:val="28"/>
        </w:rPr>
        <w:t xml:space="preserve"> от 16.09.19г</w:t>
      </w:r>
      <w:r w:rsidR="00A420BA" w:rsidRPr="00966246">
        <w:rPr>
          <w:rFonts w:ascii="Times New Roman" w:hAnsi="Times New Roman"/>
          <w:sz w:val="28"/>
          <w:szCs w:val="28"/>
        </w:rPr>
        <w:t>№</w:t>
      </w:r>
      <w:r w:rsidRPr="00966246">
        <w:rPr>
          <w:rFonts w:ascii="Times New Roman" w:hAnsi="Times New Roman"/>
          <w:sz w:val="28"/>
          <w:szCs w:val="28"/>
        </w:rPr>
        <w:t>72</w:t>
      </w:r>
      <w:r w:rsidR="00966246">
        <w:rPr>
          <w:rFonts w:ascii="Times New Roman" w:hAnsi="Times New Roman"/>
          <w:sz w:val="28"/>
          <w:szCs w:val="28"/>
        </w:rPr>
        <w:t>,</w:t>
      </w:r>
    </w:p>
    <w:p w:rsidR="00966246" w:rsidRPr="00966246" w:rsidRDefault="00966246" w:rsidP="006466E9">
      <w:pPr>
        <w:spacing w:after="0" w:line="240" w:lineRule="auto"/>
        <w:jc w:val="right"/>
        <w:outlineLvl w:val="1"/>
        <w:rPr>
          <w:rFonts w:ascii="Times New Roman" w:hAnsi="Times New Roman"/>
          <w:color w:val="FF0000"/>
          <w:sz w:val="28"/>
          <w:szCs w:val="28"/>
        </w:rPr>
      </w:pPr>
      <w:r w:rsidRPr="00966246">
        <w:rPr>
          <w:rFonts w:ascii="Times New Roman" w:hAnsi="Times New Roman"/>
          <w:color w:val="FF0000"/>
          <w:sz w:val="28"/>
          <w:szCs w:val="28"/>
        </w:rPr>
        <w:t xml:space="preserve">в </w:t>
      </w:r>
      <w:proofErr w:type="spellStart"/>
      <w:r w:rsidRPr="00966246">
        <w:rPr>
          <w:rFonts w:ascii="Times New Roman" w:hAnsi="Times New Roman"/>
          <w:color w:val="FF0000"/>
          <w:sz w:val="28"/>
          <w:szCs w:val="28"/>
        </w:rPr>
        <w:t>акт</w:t>
      </w:r>
      <w:proofErr w:type="gramStart"/>
      <w:r w:rsidRPr="00966246">
        <w:rPr>
          <w:rFonts w:ascii="Times New Roman" w:hAnsi="Times New Roman"/>
          <w:color w:val="FF0000"/>
          <w:sz w:val="28"/>
          <w:szCs w:val="28"/>
        </w:rPr>
        <w:t>.р</w:t>
      </w:r>
      <w:proofErr w:type="gramEnd"/>
      <w:r w:rsidRPr="00966246">
        <w:rPr>
          <w:rFonts w:ascii="Times New Roman" w:hAnsi="Times New Roman"/>
          <w:color w:val="FF0000"/>
          <w:sz w:val="28"/>
          <w:szCs w:val="28"/>
        </w:rPr>
        <w:t>ед</w:t>
      </w:r>
      <w:proofErr w:type="spellEnd"/>
      <w:r w:rsidRPr="00966246">
        <w:rPr>
          <w:rFonts w:ascii="Times New Roman" w:hAnsi="Times New Roman"/>
          <w:color w:val="FF0000"/>
          <w:sz w:val="28"/>
          <w:szCs w:val="28"/>
        </w:rPr>
        <w:t xml:space="preserve"> </w:t>
      </w:r>
      <w:r w:rsidR="00D52C64">
        <w:rPr>
          <w:rFonts w:ascii="Times New Roman" w:hAnsi="Times New Roman"/>
          <w:color w:val="FF0000"/>
          <w:sz w:val="28"/>
          <w:szCs w:val="28"/>
        </w:rPr>
        <w:t xml:space="preserve">30.09.2020 </w:t>
      </w:r>
      <w:r w:rsidRPr="00966246">
        <w:rPr>
          <w:rFonts w:ascii="Times New Roman" w:hAnsi="Times New Roman"/>
          <w:color w:val="FF0000"/>
          <w:sz w:val="28"/>
          <w:szCs w:val="28"/>
        </w:rPr>
        <w:t xml:space="preserve"> №</w:t>
      </w:r>
      <w:r w:rsidR="00D52C64">
        <w:rPr>
          <w:rFonts w:ascii="Times New Roman" w:hAnsi="Times New Roman"/>
          <w:color w:val="FF0000"/>
          <w:sz w:val="28"/>
          <w:szCs w:val="28"/>
        </w:rPr>
        <w:t>54</w:t>
      </w:r>
    </w:p>
    <w:p w:rsidR="006466E9" w:rsidRDefault="006466E9" w:rsidP="006466E9">
      <w:pPr>
        <w:spacing w:after="0" w:line="240" w:lineRule="auto"/>
        <w:outlineLvl w:val="1"/>
        <w:rPr>
          <w:rFonts w:ascii="Times New Roman" w:hAnsi="Times New Roman"/>
          <w:b/>
          <w:bCs/>
          <w:color w:val="000000"/>
          <w:sz w:val="28"/>
          <w:szCs w:val="28"/>
        </w:rPr>
      </w:pPr>
      <w:r>
        <w:rPr>
          <w:rFonts w:ascii="Times New Roman" w:hAnsi="Times New Roman"/>
          <w:sz w:val="28"/>
          <w:szCs w:val="28"/>
        </w:rPr>
        <w:t xml:space="preserve">  </w:t>
      </w:r>
      <w:r>
        <w:rPr>
          <w:rFonts w:ascii="Times New Roman" w:hAnsi="Times New Roman"/>
          <w:b/>
          <w:bCs/>
          <w:color w:val="000000"/>
          <w:sz w:val="28"/>
          <w:szCs w:val="28"/>
        </w:rPr>
        <w:t>Административный регламент предоставления муниципальной услуги «Предоставление информации о проведении ярмарок, выставок народного творчества, ремесел на территории сельского поселения "</w:t>
      </w:r>
      <w:proofErr w:type="spellStart"/>
      <w:r>
        <w:rPr>
          <w:rFonts w:ascii="Times New Roman" w:hAnsi="Times New Roman"/>
          <w:b/>
          <w:bCs/>
          <w:color w:val="000000"/>
          <w:sz w:val="28"/>
          <w:szCs w:val="28"/>
        </w:rPr>
        <w:t>Казановское</w:t>
      </w:r>
      <w:proofErr w:type="spellEnd"/>
      <w:r>
        <w:rPr>
          <w:rFonts w:ascii="Times New Roman" w:hAnsi="Times New Roman"/>
          <w:b/>
          <w:bCs/>
          <w:color w:val="000000"/>
          <w:sz w:val="28"/>
          <w:szCs w:val="28"/>
        </w:rPr>
        <w:t>"</w:t>
      </w:r>
    </w:p>
    <w:p w:rsidR="006466E9" w:rsidRDefault="006466E9" w:rsidP="006466E9">
      <w:pPr>
        <w:spacing w:after="0" w:line="240" w:lineRule="auto"/>
        <w:ind w:firstLine="415"/>
        <w:jc w:val="both"/>
        <w:rPr>
          <w:rFonts w:ascii="Times New Roman" w:hAnsi="Times New Roman"/>
          <w:color w:val="000000"/>
          <w:sz w:val="28"/>
          <w:szCs w:val="28"/>
        </w:rPr>
      </w:pPr>
      <w:r>
        <w:rPr>
          <w:rFonts w:ascii="Times New Roman" w:hAnsi="Times New Roman"/>
          <w:color w:val="000000"/>
          <w:sz w:val="28"/>
          <w:szCs w:val="28"/>
        </w:rPr>
        <w:t> </w:t>
      </w:r>
    </w:p>
    <w:p w:rsidR="006466E9" w:rsidRDefault="006466E9" w:rsidP="006466E9">
      <w:pPr>
        <w:spacing w:before="138" w:after="0" w:line="240" w:lineRule="auto"/>
        <w:jc w:val="center"/>
        <w:outlineLvl w:val="3"/>
        <w:rPr>
          <w:rFonts w:ascii="Times New Roman" w:hAnsi="Times New Roman"/>
          <w:b/>
          <w:bCs/>
          <w:color w:val="000000"/>
          <w:sz w:val="28"/>
          <w:szCs w:val="28"/>
        </w:rPr>
      </w:pPr>
      <w:r>
        <w:rPr>
          <w:rFonts w:ascii="Times New Roman" w:hAnsi="Times New Roman"/>
          <w:b/>
          <w:bCs/>
          <w:color w:val="000000"/>
          <w:sz w:val="28"/>
          <w:szCs w:val="28"/>
        </w:rPr>
        <w:t>1. Общие положения</w:t>
      </w:r>
    </w:p>
    <w:p w:rsidR="006466E9" w:rsidRPr="000E425E" w:rsidRDefault="006466E9" w:rsidP="006466E9">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8"/>
          <w:szCs w:val="28"/>
        </w:rPr>
        <w:t xml:space="preserve">   </w:t>
      </w:r>
      <w:r w:rsidRPr="000E425E">
        <w:rPr>
          <w:rFonts w:ascii="Times New Roman" w:hAnsi="Times New Roman"/>
          <w:color w:val="000000"/>
          <w:sz w:val="24"/>
          <w:szCs w:val="24"/>
        </w:rPr>
        <w:t xml:space="preserve">     1.1. </w:t>
      </w:r>
      <w:r w:rsidRPr="000E425E">
        <w:rPr>
          <w:rFonts w:ascii="Times New Roman" w:hAnsi="Times New Roman"/>
          <w:sz w:val="24"/>
          <w:szCs w:val="24"/>
        </w:rPr>
        <w:t>Предмет регулирования регламента.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Административный регламент предоставления муниципальной услуги «Предоставление информации о проведении ярмарок, выставок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(далее – административный регламент) разработан в целях повышения качества информированности физических и юридических лиц о проведении ярмарок, выставок народного творчества, ремесел на территории муниципального образования.</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color w:val="000000"/>
          <w:sz w:val="24"/>
          <w:szCs w:val="24"/>
        </w:rPr>
        <w:t xml:space="preserve"> Административный р</w:t>
      </w:r>
      <w:r w:rsidRPr="000E425E">
        <w:rPr>
          <w:rFonts w:ascii="Times New Roman" w:hAnsi="Times New Roman"/>
          <w:sz w:val="24"/>
          <w:szCs w:val="24"/>
        </w:rPr>
        <w:t xml:space="preserve">егламент регулирует отношения по предоставлению информации </w:t>
      </w:r>
      <w:r w:rsidRPr="000E425E">
        <w:rPr>
          <w:rFonts w:ascii="Times New Roman" w:hAnsi="Times New Roman"/>
          <w:color w:val="000000"/>
          <w:sz w:val="24"/>
          <w:szCs w:val="24"/>
        </w:rPr>
        <w:t>о проведении ярмарок, выставок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xml:space="preserve">", </w:t>
      </w:r>
      <w:r w:rsidRPr="000E425E">
        <w:rPr>
          <w:rFonts w:ascii="Times New Roman" w:hAnsi="Times New Roman"/>
          <w:sz w:val="24"/>
          <w:szCs w:val="24"/>
        </w:rPr>
        <w:t>а также определяет сроки и последовательность действий (административных процедур) при осуществлении полномочий по предоставлению государственной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1.2. Круг заявителей.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За получением информации о проведении ярмарок, выставок народного творчества, ремесел на территории муниципального образования могут обратиться юридические и физические лица без ограничений, имеющие намерение получить интересующую их информацию о ярмарках, выставках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проводимых администрацией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color w:val="000000"/>
          <w:sz w:val="24"/>
          <w:szCs w:val="24"/>
        </w:rPr>
        <w:t xml:space="preserve">1.3. </w:t>
      </w:r>
      <w:r w:rsidRPr="000E425E">
        <w:rPr>
          <w:rFonts w:ascii="Times New Roman" w:hAnsi="Times New Roman"/>
          <w:sz w:val="24"/>
          <w:szCs w:val="24"/>
        </w:rPr>
        <w:t>Требования к порядку информирования о предоставлении муниципальной услуги.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0" w:name="sub_131"/>
      <w:r w:rsidRPr="000E425E">
        <w:rPr>
          <w:rFonts w:ascii="Times New Roman" w:hAnsi="Times New Roman"/>
          <w:sz w:val="24"/>
          <w:szCs w:val="24"/>
        </w:rPr>
        <w:t>1.3.1. Информацию о порядке предоставления муниципальной услуги можно получить:</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1" w:name="sub_1311"/>
      <w:bookmarkEnd w:id="0"/>
      <w:r w:rsidRPr="000E425E">
        <w:rPr>
          <w:rFonts w:ascii="Times New Roman" w:hAnsi="Times New Roman"/>
          <w:sz w:val="24"/>
          <w:szCs w:val="24"/>
        </w:rPr>
        <w:t>1) по месту нахождения администрации сельского поселения "</w:t>
      </w:r>
      <w:proofErr w:type="spellStart"/>
      <w:r w:rsidRPr="000E425E">
        <w:rPr>
          <w:rFonts w:ascii="Times New Roman" w:hAnsi="Times New Roman"/>
          <w:sz w:val="24"/>
          <w:szCs w:val="24"/>
        </w:rPr>
        <w:t>Казановское</w:t>
      </w:r>
      <w:proofErr w:type="spellEnd"/>
      <w:r w:rsidRPr="000E425E">
        <w:rPr>
          <w:rFonts w:ascii="Times New Roman" w:hAnsi="Times New Roman"/>
          <w:sz w:val="24"/>
          <w:szCs w:val="24"/>
        </w:rPr>
        <w:t xml:space="preserve">" по адресу: </w:t>
      </w:r>
      <w:proofErr w:type="spellStart"/>
      <w:r w:rsidRPr="000E425E">
        <w:rPr>
          <w:rFonts w:ascii="Times New Roman" w:hAnsi="Times New Roman"/>
          <w:sz w:val="24"/>
          <w:szCs w:val="24"/>
        </w:rPr>
        <w:t>с</w:t>
      </w:r>
      <w:proofErr w:type="gramStart"/>
      <w:r w:rsidRPr="000E425E">
        <w:rPr>
          <w:rFonts w:ascii="Times New Roman" w:hAnsi="Times New Roman"/>
          <w:sz w:val="24"/>
          <w:szCs w:val="24"/>
        </w:rPr>
        <w:t>.К</w:t>
      </w:r>
      <w:proofErr w:type="gramEnd"/>
      <w:r w:rsidRPr="000E425E">
        <w:rPr>
          <w:rFonts w:ascii="Times New Roman" w:hAnsi="Times New Roman"/>
          <w:sz w:val="24"/>
          <w:szCs w:val="24"/>
        </w:rPr>
        <w:t>азаново,ул.Октябрьской</w:t>
      </w:r>
      <w:proofErr w:type="spellEnd"/>
      <w:r w:rsidRPr="000E425E">
        <w:rPr>
          <w:rFonts w:ascii="Times New Roman" w:hAnsi="Times New Roman"/>
          <w:sz w:val="24"/>
          <w:szCs w:val="24"/>
        </w:rPr>
        <w:t xml:space="preserve"> революции,61;</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2)</w:t>
      </w:r>
      <w:r w:rsidRPr="000E425E">
        <w:rPr>
          <w:sz w:val="24"/>
          <w:szCs w:val="24"/>
        </w:rPr>
        <w:t xml:space="preserve"> </w:t>
      </w:r>
      <w:r w:rsidRPr="000E425E">
        <w:rPr>
          <w:rFonts w:ascii="Times New Roman" w:hAnsi="Times New Roman"/>
          <w:sz w:val="24"/>
          <w:szCs w:val="24"/>
        </w:rPr>
        <w:t>по месту нахождения Краевого государственного учреждения «Многофункциональный центр предоставления государственных и муниципальных услуг Забайкальского края»_</w:t>
      </w:r>
      <w:proofErr w:type="spellStart"/>
      <w:r w:rsidRPr="000E425E">
        <w:rPr>
          <w:rFonts w:ascii="Times New Roman" w:hAnsi="Times New Roman"/>
          <w:sz w:val="24"/>
          <w:szCs w:val="24"/>
        </w:rPr>
        <w:t>с</w:t>
      </w:r>
      <w:proofErr w:type="gramStart"/>
      <w:r w:rsidRPr="000E425E">
        <w:rPr>
          <w:rFonts w:ascii="Times New Roman" w:hAnsi="Times New Roman"/>
          <w:sz w:val="24"/>
          <w:szCs w:val="24"/>
        </w:rPr>
        <w:t>.К</w:t>
      </w:r>
      <w:proofErr w:type="gramEnd"/>
      <w:r w:rsidRPr="000E425E">
        <w:rPr>
          <w:rFonts w:ascii="Times New Roman" w:hAnsi="Times New Roman"/>
          <w:sz w:val="24"/>
          <w:szCs w:val="24"/>
        </w:rPr>
        <w:t>азаново,ул.Октябрьской</w:t>
      </w:r>
      <w:proofErr w:type="spellEnd"/>
      <w:r w:rsidRPr="000E425E">
        <w:rPr>
          <w:rFonts w:ascii="Times New Roman" w:hAnsi="Times New Roman"/>
          <w:sz w:val="24"/>
          <w:szCs w:val="24"/>
        </w:rPr>
        <w:t xml:space="preserve"> революции,61;</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2" w:name="sub_1312"/>
      <w:bookmarkEnd w:id="1"/>
      <w:r w:rsidRPr="000E425E">
        <w:rPr>
          <w:rFonts w:ascii="Times New Roman" w:hAnsi="Times New Roman"/>
          <w:sz w:val="24"/>
          <w:szCs w:val="24"/>
        </w:rPr>
        <w:t>3) по телефонам: 83024451417;</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3" w:name="sub_1313"/>
      <w:bookmarkEnd w:id="2"/>
      <w:r w:rsidRPr="000E425E">
        <w:rPr>
          <w:rFonts w:ascii="Times New Roman" w:hAnsi="Times New Roman"/>
          <w:sz w:val="24"/>
          <w:szCs w:val="24"/>
        </w:rPr>
        <w:t xml:space="preserve">4) путем письменного обращения по адресу: 673381,Забайкальский край, </w:t>
      </w:r>
      <w:proofErr w:type="spellStart"/>
      <w:r w:rsidRPr="000E425E">
        <w:rPr>
          <w:rFonts w:ascii="Times New Roman" w:hAnsi="Times New Roman"/>
          <w:sz w:val="24"/>
          <w:szCs w:val="24"/>
        </w:rPr>
        <w:t>Шилкинский</w:t>
      </w:r>
      <w:proofErr w:type="spellEnd"/>
      <w:r w:rsidRPr="000E425E">
        <w:rPr>
          <w:rFonts w:ascii="Times New Roman" w:hAnsi="Times New Roman"/>
          <w:sz w:val="24"/>
          <w:szCs w:val="24"/>
        </w:rPr>
        <w:t xml:space="preserve"> </w:t>
      </w:r>
      <w:proofErr w:type="spellStart"/>
      <w:r w:rsidRPr="000E425E">
        <w:rPr>
          <w:rFonts w:ascii="Times New Roman" w:hAnsi="Times New Roman"/>
          <w:sz w:val="24"/>
          <w:szCs w:val="24"/>
        </w:rPr>
        <w:t>район,с</w:t>
      </w:r>
      <w:proofErr w:type="gramStart"/>
      <w:r w:rsidRPr="000E425E">
        <w:rPr>
          <w:rFonts w:ascii="Times New Roman" w:hAnsi="Times New Roman"/>
          <w:sz w:val="24"/>
          <w:szCs w:val="24"/>
        </w:rPr>
        <w:t>.К</w:t>
      </w:r>
      <w:proofErr w:type="gramEnd"/>
      <w:r w:rsidRPr="000E425E">
        <w:rPr>
          <w:rFonts w:ascii="Times New Roman" w:hAnsi="Times New Roman"/>
          <w:sz w:val="24"/>
          <w:szCs w:val="24"/>
        </w:rPr>
        <w:t>азаново,ул.Октябрьской</w:t>
      </w:r>
      <w:proofErr w:type="spellEnd"/>
      <w:r w:rsidRPr="000E425E">
        <w:rPr>
          <w:rFonts w:ascii="Times New Roman" w:hAnsi="Times New Roman"/>
          <w:sz w:val="24"/>
          <w:szCs w:val="24"/>
        </w:rPr>
        <w:t xml:space="preserve"> революции,61;</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4" w:name="sub_1314"/>
      <w:bookmarkEnd w:id="3"/>
      <w:r w:rsidRPr="000E425E">
        <w:rPr>
          <w:rFonts w:ascii="Times New Roman" w:hAnsi="Times New Roman"/>
          <w:sz w:val="24"/>
          <w:szCs w:val="24"/>
        </w:rPr>
        <w:t xml:space="preserve">5) посредством обращения по электронной почте: </w:t>
      </w:r>
      <w:r w:rsidRPr="000E425E">
        <w:rPr>
          <w:rFonts w:ascii="Times New Roman" w:hAnsi="Times New Roman"/>
          <w:sz w:val="24"/>
          <w:szCs w:val="24"/>
          <w:lang w:val="en-US"/>
        </w:rPr>
        <w:t>org</w:t>
      </w:r>
      <w:r w:rsidRPr="000E425E">
        <w:rPr>
          <w:rFonts w:ascii="Times New Roman" w:hAnsi="Times New Roman"/>
          <w:sz w:val="24"/>
          <w:szCs w:val="24"/>
        </w:rPr>
        <w:t>.</w:t>
      </w:r>
      <w:proofErr w:type="spellStart"/>
      <w:r w:rsidRPr="000E425E">
        <w:rPr>
          <w:rFonts w:ascii="Times New Roman" w:hAnsi="Times New Roman"/>
          <w:sz w:val="24"/>
          <w:szCs w:val="24"/>
          <w:lang w:val="en-US"/>
        </w:rPr>
        <w:t>kazanovo</w:t>
      </w:r>
      <w:proofErr w:type="spellEnd"/>
      <w:r w:rsidRPr="000E425E">
        <w:rPr>
          <w:rFonts w:ascii="Times New Roman" w:hAnsi="Times New Roman"/>
          <w:sz w:val="24"/>
          <w:szCs w:val="24"/>
        </w:rPr>
        <w:t>@</w:t>
      </w:r>
      <w:r w:rsidRPr="000E425E">
        <w:rPr>
          <w:rFonts w:ascii="Times New Roman" w:hAnsi="Times New Roman"/>
          <w:sz w:val="24"/>
          <w:szCs w:val="24"/>
          <w:lang w:val="en-US"/>
        </w:rPr>
        <w:t>mail</w:t>
      </w:r>
      <w:r w:rsidRPr="000E425E">
        <w:rPr>
          <w:rFonts w:ascii="Times New Roman" w:hAnsi="Times New Roman"/>
          <w:sz w:val="24"/>
          <w:szCs w:val="24"/>
        </w:rPr>
        <w:t>.</w:t>
      </w:r>
      <w:proofErr w:type="spellStart"/>
      <w:r w:rsidRPr="000E425E">
        <w:rPr>
          <w:rFonts w:ascii="Times New Roman" w:hAnsi="Times New Roman"/>
          <w:sz w:val="24"/>
          <w:szCs w:val="24"/>
          <w:lang w:val="en-US"/>
        </w:rPr>
        <w:t>ru</w:t>
      </w:r>
      <w:proofErr w:type="spellEnd"/>
      <w:r w:rsidRPr="000E425E">
        <w:rPr>
          <w:rFonts w:ascii="Times New Roman" w:hAnsi="Times New Roman"/>
          <w:sz w:val="24"/>
          <w:szCs w:val="24"/>
        </w:rPr>
        <w:t>;</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5" w:name="sub_1315"/>
      <w:bookmarkEnd w:id="4"/>
      <w:r w:rsidRPr="000E425E">
        <w:rPr>
          <w:rFonts w:ascii="Times New Roman" w:hAnsi="Times New Roman"/>
          <w:sz w:val="24"/>
          <w:szCs w:val="24"/>
        </w:rPr>
        <w:t>6) в сети "Интернет" на официальном сайте Администрации сельского поселения "</w:t>
      </w:r>
      <w:proofErr w:type="spellStart"/>
      <w:r w:rsidRPr="000E425E">
        <w:rPr>
          <w:rFonts w:ascii="Times New Roman" w:hAnsi="Times New Roman"/>
          <w:sz w:val="24"/>
          <w:szCs w:val="24"/>
        </w:rPr>
        <w:t>Казановское</w:t>
      </w:r>
      <w:proofErr w:type="spellEnd"/>
      <w:r w:rsidRPr="000E425E">
        <w:rPr>
          <w:rFonts w:ascii="Times New Roman" w:hAnsi="Times New Roman"/>
          <w:sz w:val="24"/>
          <w:szCs w:val="24"/>
        </w:rPr>
        <w:t>":</w:t>
      </w:r>
      <w:proofErr w:type="spellStart"/>
      <w:r w:rsidRPr="000E425E">
        <w:rPr>
          <w:rFonts w:ascii="Times New Roman" w:hAnsi="Times New Roman"/>
          <w:sz w:val="24"/>
          <w:szCs w:val="24"/>
        </w:rPr>
        <w:t>Шилкинский.РФ</w:t>
      </w:r>
      <w:proofErr w:type="spellEnd"/>
      <w:r w:rsidRPr="000E425E">
        <w:rPr>
          <w:rFonts w:ascii="Times New Roman" w:hAnsi="Times New Roman"/>
          <w:sz w:val="24"/>
          <w:szCs w:val="24"/>
        </w:rPr>
        <w:t>, на официальном сайте КГАУ «МФЦ Заб</w:t>
      </w:r>
      <w:r w:rsidR="00966246">
        <w:rPr>
          <w:rFonts w:ascii="Times New Roman" w:hAnsi="Times New Roman"/>
          <w:sz w:val="24"/>
          <w:szCs w:val="24"/>
        </w:rPr>
        <w:t>айкальского края»</w:t>
      </w:r>
      <w:r w:rsidRPr="000E425E">
        <w:rPr>
          <w:rFonts w:ascii="Times New Roman" w:hAnsi="Times New Roman"/>
          <w:sz w:val="24"/>
          <w:szCs w:val="24"/>
        </w:rPr>
        <w:t xml:space="preserve">, и </w:t>
      </w:r>
      <w:r w:rsidR="00966246" w:rsidRPr="00966246">
        <w:rPr>
          <w:rFonts w:ascii="Times New Roman" w:hAnsi="Times New Roman"/>
          <w:sz w:val="24"/>
          <w:szCs w:val="24"/>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6" w:name="sub_1316"/>
      <w:bookmarkEnd w:id="5"/>
      <w:r w:rsidRPr="000E425E">
        <w:rPr>
          <w:rFonts w:ascii="Times New Roman" w:hAnsi="Times New Roman"/>
          <w:sz w:val="24"/>
          <w:szCs w:val="24"/>
        </w:rPr>
        <w:t>7) из информационного стенда, оборудованного в администрации сельского поселения "</w:t>
      </w:r>
      <w:proofErr w:type="spellStart"/>
      <w:r w:rsidRPr="000E425E">
        <w:rPr>
          <w:rFonts w:ascii="Times New Roman" w:hAnsi="Times New Roman"/>
          <w:sz w:val="24"/>
          <w:szCs w:val="24"/>
        </w:rPr>
        <w:t>Казановское</w:t>
      </w:r>
      <w:proofErr w:type="spellEnd"/>
      <w:r w:rsidRPr="000E425E">
        <w:rPr>
          <w:rFonts w:ascii="Times New Roman" w:hAnsi="Times New Roman"/>
          <w:sz w:val="24"/>
          <w:szCs w:val="24"/>
        </w:rPr>
        <w:t>" и на территории, прилегающей к Администрации.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7" w:name="sub_132"/>
      <w:bookmarkEnd w:id="6"/>
      <w:r w:rsidRPr="000E425E">
        <w:rPr>
          <w:rFonts w:ascii="Times New Roman" w:hAnsi="Times New Roman"/>
          <w:sz w:val="24"/>
          <w:szCs w:val="24"/>
        </w:rPr>
        <w:t>1.3.2. График работы Администрации:</w:t>
      </w:r>
    </w:p>
    <w:bookmarkEnd w:id="7"/>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начало работы 8.00;</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конец работы 16.00;</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lastRenderedPageBreak/>
        <w:t>обеденный перерыв: 12.00до 13.00 час</w:t>
      </w:r>
      <w:proofErr w:type="gramStart"/>
      <w:r w:rsidRPr="000E425E">
        <w:rPr>
          <w:rFonts w:ascii="Times New Roman" w:hAnsi="Times New Roman"/>
          <w:sz w:val="24"/>
          <w:szCs w:val="24"/>
        </w:rPr>
        <w:t>.;</w:t>
      </w:r>
      <w:proofErr w:type="gramEnd"/>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 xml:space="preserve">выходные дни: </w:t>
      </w:r>
      <w:proofErr w:type="spellStart"/>
      <w:r w:rsidRPr="000E425E">
        <w:rPr>
          <w:rFonts w:ascii="Times New Roman" w:hAnsi="Times New Roman"/>
          <w:sz w:val="24"/>
          <w:szCs w:val="24"/>
        </w:rPr>
        <w:t>суббота</w:t>
      </w:r>
      <w:proofErr w:type="gramStart"/>
      <w:r w:rsidRPr="000E425E">
        <w:rPr>
          <w:rFonts w:ascii="Times New Roman" w:hAnsi="Times New Roman"/>
          <w:sz w:val="24"/>
          <w:szCs w:val="24"/>
        </w:rPr>
        <w:t>,в</w:t>
      </w:r>
      <w:proofErr w:type="gramEnd"/>
      <w:r w:rsidRPr="000E425E">
        <w:rPr>
          <w:rFonts w:ascii="Times New Roman" w:hAnsi="Times New Roman"/>
          <w:sz w:val="24"/>
          <w:szCs w:val="24"/>
        </w:rPr>
        <w:t>оскресение</w:t>
      </w:r>
      <w:proofErr w:type="spellEnd"/>
      <w:r w:rsidRPr="000E425E">
        <w:rPr>
          <w:rFonts w:ascii="Times New Roman" w:hAnsi="Times New Roman"/>
          <w:sz w:val="24"/>
          <w:szCs w:val="24"/>
        </w:rPr>
        <w:t>.</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8" w:name="sub_133"/>
      <w:r w:rsidRPr="000E425E">
        <w:rPr>
          <w:rFonts w:ascii="Times New Roman" w:hAnsi="Times New Roman"/>
          <w:sz w:val="24"/>
          <w:szCs w:val="24"/>
        </w:rPr>
        <w:t>1.3.3. На информационном стенде по месту нахождения Администрации и на официальном сайте в сети "Интернет" размещается следующая информация:</w:t>
      </w:r>
    </w:p>
    <w:bookmarkEnd w:id="8"/>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место нахождения, график работы, номера справочных телефонов, адрес официального сайта в сети "Интернет" и электронной почты Администрации;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текст настоящего регламента;</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порядок предоставления муниципальной услуги в виде блок-схемы (</w:t>
      </w:r>
      <w:hyperlink r:id="rId5" w:anchor="sub_1100" w:history="1">
        <w:r w:rsidRPr="000E425E">
          <w:rPr>
            <w:rStyle w:val="a5"/>
            <w:rFonts w:ascii="Times New Roman" w:hAnsi="Times New Roman"/>
            <w:color w:val="auto"/>
            <w:sz w:val="24"/>
            <w:szCs w:val="24"/>
            <w:u w:val="none"/>
          </w:rPr>
          <w:t>приложение № 1</w:t>
        </w:r>
      </w:hyperlink>
      <w:r w:rsidRPr="000E425E">
        <w:rPr>
          <w:rFonts w:ascii="Times New Roman" w:hAnsi="Times New Roman"/>
          <w:sz w:val="24"/>
          <w:szCs w:val="24"/>
        </w:rPr>
        <w:t xml:space="preserve"> к регламенту);</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порядок досудебного (внесудебного) обжалования решений и действий (бездействия) Администрации, а также его должностных лиц.</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Тексты материалов печатаются удобным для чтения шрифтом (размером не менее 14), без исправлений, наиболее важные места рекомендуется выделять другим шрифтом.</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9" w:name="sub_134"/>
      <w:r w:rsidRPr="000E425E">
        <w:rPr>
          <w:rFonts w:ascii="Times New Roman" w:hAnsi="Times New Roman"/>
          <w:sz w:val="24"/>
          <w:szCs w:val="24"/>
        </w:rPr>
        <w:t>1.3.4. При ответах на телефонные звонки и устные обращения, должностные лица Администрации подробно и в вежливой (корректной) форме информируют обратившихся по интересующим их вопросам. Во время консультирования необходимо избегать параллельных разговоров.</w:t>
      </w:r>
    </w:p>
    <w:bookmarkEnd w:id="9"/>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Ответ на телефонный звонок должен начинаться с информации о наименовании органа, в который позвонил гражданин, фамилии, имени, отчестве и должности принявшего телефонный звонок.</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В случае если должностное лицо Администрации, принявшее звонок, не может самостоятельно ответить на поставленные вопросы, телефонный звонок должен быть переадресован (переведен) на другое должностное лицо или обратившемуся гражданину должен быть сообщен телефонный номер, по которому можно получить необходимую информацию.</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10" w:name="sub_135"/>
      <w:r w:rsidRPr="000E425E">
        <w:rPr>
          <w:rFonts w:ascii="Times New Roman" w:hAnsi="Times New Roman"/>
          <w:sz w:val="24"/>
          <w:szCs w:val="24"/>
        </w:rPr>
        <w:t>1.3.5. Должностные лица Администрации не осуществляют консультирование заявителей, выходящее за рамки информирования о процедурах и условиях предоставления муниципальной услуги.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11" w:name="sub_136"/>
      <w:bookmarkEnd w:id="10"/>
      <w:r w:rsidRPr="000E425E">
        <w:rPr>
          <w:rFonts w:ascii="Times New Roman" w:hAnsi="Times New Roman"/>
          <w:sz w:val="24"/>
          <w:szCs w:val="24"/>
        </w:rPr>
        <w:t>1.3.6. Письменный запрос, поступивший в Администрацию, подлежит регистрации в течение трех календарных дней и рассматривается в течение 30 календарных дней с момента поступления.</w:t>
      </w:r>
    </w:p>
    <w:bookmarkEnd w:id="11"/>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Ответы на письменные запросы заявителей направляются на бланке Администрации за подписью руководителя или лица, его замещающего, и должны содержать ответы на поставленные вопросы в рамках процедур и условий предоставления муниципальной услуги, а также фамилию, имя, отчество и номер телефона исполнителя.</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12" w:name="sub_137"/>
      <w:r w:rsidRPr="000E425E">
        <w:rPr>
          <w:rFonts w:ascii="Times New Roman" w:hAnsi="Times New Roman"/>
          <w:sz w:val="24"/>
          <w:szCs w:val="24"/>
        </w:rPr>
        <w:t>1.3.7. Ответ на запрос, поступивший в Администрацию в форме электронного документа, направляется в форме электронного документа по адресу электронной почты, указанному в запросе, или в письменной форме по почтовому адресу, указанному в запросе.</w:t>
      </w:r>
    </w:p>
    <w:bookmarkEnd w:id="12"/>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 xml:space="preserve">Ответы на запросы, полученные по электронной почте, даются в порядке, установленном в </w:t>
      </w:r>
      <w:hyperlink r:id="rId6" w:anchor="sub_136" w:history="1">
        <w:r w:rsidRPr="000E425E">
          <w:rPr>
            <w:rStyle w:val="a5"/>
            <w:rFonts w:ascii="Times New Roman" w:hAnsi="Times New Roman"/>
            <w:color w:val="auto"/>
            <w:sz w:val="24"/>
            <w:szCs w:val="24"/>
            <w:u w:val="none"/>
          </w:rPr>
          <w:t>пункте 1.3.6</w:t>
        </w:r>
      </w:hyperlink>
      <w:r w:rsidRPr="000E425E">
        <w:rPr>
          <w:rFonts w:ascii="Times New Roman" w:hAnsi="Times New Roman"/>
          <w:sz w:val="24"/>
          <w:szCs w:val="24"/>
        </w:rPr>
        <w:t xml:space="preserve"> настоящего административного регламента.</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bookmarkStart w:id="13" w:name="sub_138"/>
      <w:r w:rsidRPr="000E425E">
        <w:rPr>
          <w:rFonts w:ascii="Times New Roman" w:hAnsi="Times New Roman"/>
          <w:sz w:val="24"/>
          <w:szCs w:val="24"/>
        </w:rPr>
        <w:t>1.3.8. Информацию по вопросам предоставления муниципальной услуги, сведений о ходе предоставления услуги можно получить с</w:t>
      </w:r>
      <w:r w:rsidR="00103D70" w:rsidRPr="00103D70">
        <w:rPr>
          <w:rFonts w:ascii="Times New Roman" w:hAnsi="Times New Roman"/>
          <w:sz w:val="24"/>
          <w:szCs w:val="24"/>
        </w:rPr>
        <w:t xml:space="preserve">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proofErr w:type="gramStart"/>
      <w:r w:rsidR="00103D70" w:rsidRPr="00103D70">
        <w:rPr>
          <w:rFonts w:ascii="Times New Roman" w:hAnsi="Times New Roman"/>
          <w:sz w:val="24"/>
          <w:szCs w:val="24"/>
        </w:rPr>
        <w:t>.</w:t>
      </w:r>
      <w:proofErr w:type="gramEnd"/>
      <w:r w:rsidRPr="000E425E">
        <w:rPr>
          <w:rFonts w:ascii="Times New Roman" w:hAnsi="Times New Roman"/>
          <w:sz w:val="24"/>
          <w:szCs w:val="24"/>
        </w:rPr>
        <w:t xml:space="preserve"> (</w:t>
      </w:r>
      <w:proofErr w:type="gramStart"/>
      <w:r w:rsidRPr="000E425E">
        <w:rPr>
          <w:rFonts w:ascii="Times New Roman" w:hAnsi="Times New Roman"/>
          <w:sz w:val="24"/>
          <w:szCs w:val="24"/>
        </w:rPr>
        <w:t>д</w:t>
      </w:r>
      <w:proofErr w:type="gramEnd"/>
      <w:r w:rsidRPr="000E425E">
        <w:rPr>
          <w:rFonts w:ascii="Times New Roman" w:hAnsi="Times New Roman"/>
          <w:sz w:val="24"/>
          <w:szCs w:val="24"/>
        </w:rPr>
        <w:t>алее - Портал), на официальном сайте КГАУ «МФЦ Забайкальского края», а также посредством письменного запроса, в том числе через официальный сайт Учреждения, с использованием факсимильной связи.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p>
    <w:bookmarkEnd w:id="13"/>
    <w:p w:rsidR="006466E9" w:rsidRPr="000E425E" w:rsidRDefault="006466E9" w:rsidP="006466E9">
      <w:pPr>
        <w:spacing w:after="0" w:line="240" w:lineRule="auto"/>
        <w:ind w:firstLine="415"/>
        <w:jc w:val="center"/>
        <w:rPr>
          <w:rFonts w:ascii="Times New Roman" w:hAnsi="Times New Roman"/>
          <w:b/>
          <w:bCs/>
          <w:color w:val="000000"/>
          <w:sz w:val="24"/>
          <w:szCs w:val="24"/>
        </w:rPr>
      </w:pPr>
      <w:r w:rsidRPr="000E425E">
        <w:rPr>
          <w:rFonts w:ascii="Times New Roman" w:hAnsi="Times New Roman"/>
          <w:b/>
          <w:bCs/>
          <w:color w:val="000000"/>
          <w:sz w:val="24"/>
          <w:szCs w:val="24"/>
        </w:rPr>
        <w:t>2. Стандарт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 Наименование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«Предоставление информации о проведении ярмарок, выставок народного творчества, ремесел на территории муниципального образования» (далее – муниципальная услуга).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2.2. Наименование органа, предоставляющего муниципальную услугу</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администрация сельского поселения "</w:t>
      </w:r>
      <w:proofErr w:type="spellStart"/>
      <w:r w:rsidRPr="000E425E">
        <w:rPr>
          <w:rFonts w:ascii="Times New Roman" w:hAnsi="Times New Roman"/>
          <w:color w:val="000000"/>
          <w:sz w:val="24"/>
          <w:szCs w:val="24"/>
        </w:rPr>
        <w:t>Казановское</w:t>
      </w:r>
      <w:proofErr w:type="spellEnd"/>
      <w:proofErr w:type="gramStart"/>
      <w:r w:rsidRPr="000E425E">
        <w:rPr>
          <w:rFonts w:ascii="Times New Roman" w:hAnsi="Times New Roman"/>
          <w:color w:val="000000"/>
          <w:sz w:val="24"/>
          <w:szCs w:val="24"/>
        </w:rPr>
        <w:t>"(</w:t>
      </w:r>
      <w:proofErr w:type="gramEnd"/>
      <w:r w:rsidRPr="000E425E">
        <w:rPr>
          <w:rFonts w:ascii="Times New Roman" w:hAnsi="Times New Roman"/>
          <w:color w:val="000000"/>
          <w:sz w:val="24"/>
          <w:szCs w:val="24"/>
        </w:rPr>
        <w:t>далее – Администрация).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lastRenderedPageBreak/>
        <w:t>2.3. Результатом предоставления муниципальной услуги является: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получение Заявителями информац</w:t>
      </w:r>
      <w:proofErr w:type="gramStart"/>
      <w:r w:rsidRPr="000E425E">
        <w:rPr>
          <w:rFonts w:ascii="Times New Roman" w:hAnsi="Times New Roman"/>
          <w:color w:val="000000"/>
          <w:sz w:val="24"/>
          <w:szCs w:val="24"/>
        </w:rPr>
        <w:t>ии о я</w:t>
      </w:r>
      <w:proofErr w:type="gramEnd"/>
      <w:r w:rsidRPr="000E425E">
        <w:rPr>
          <w:rFonts w:ascii="Times New Roman" w:hAnsi="Times New Roman"/>
          <w:color w:val="000000"/>
          <w:sz w:val="24"/>
          <w:szCs w:val="24"/>
        </w:rPr>
        <w:t>рмарках, выставках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проводимых Администрацией.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Результат предоставления муниципальной услуги направляется заявителю в электронной форме по адресу электронной почты, указанному в запросе заявителя или в письменной форме по почтовому адресу, указанному в запросе заявителя.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2.4. Срок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обращениях Заявителей посредством почтовой связи или электронной почты муниципальная услуга предоставляется Администрацией в течение 7 рабочих дней со дня регистрации запроса.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личном обращении либо обращении Заявителей по телефону муниципальная услуга предоставляется Администрацией в течение 15-ти минут.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получении муниципальной услуги в электронном виде посредством Интернет услуга предоставляется немедленно. Срок предоставления муниципальной услуги в электронном виде зависит только от пропускного канала сети Интернет получателей муниципальной услуги и загруженности сервера Администрации и составляет не более 30 минут.</w:t>
      </w:r>
    </w:p>
    <w:p w:rsidR="006466E9" w:rsidRPr="000E425E" w:rsidRDefault="006466E9" w:rsidP="006466E9">
      <w:pPr>
        <w:spacing w:after="0" w:line="240" w:lineRule="auto"/>
        <w:ind w:firstLine="415"/>
        <w:jc w:val="both"/>
        <w:rPr>
          <w:rFonts w:ascii="Times New Roman" w:hAnsi="Times New Roman"/>
          <w:sz w:val="24"/>
          <w:szCs w:val="24"/>
        </w:rPr>
      </w:pPr>
      <w:r w:rsidRPr="000E425E">
        <w:rPr>
          <w:rFonts w:ascii="Times New Roman" w:hAnsi="Times New Roman"/>
          <w:color w:val="000000"/>
          <w:sz w:val="24"/>
          <w:szCs w:val="24"/>
        </w:rPr>
        <w:t xml:space="preserve">2.5. </w:t>
      </w:r>
      <w:r w:rsidRPr="000E425E">
        <w:rPr>
          <w:rFonts w:ascii="Times New Roman" w:hAnsi="Times New Roman"/>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Предоставление муниципальной услуги осуществляется в соответствии </w:t>
      </w:r>
      <w:proofErr w:type="gramStart"/>
      <w:r w:rsidRPr="000E425E">
        <w:rPr>
          <w:rFonts w:ascii="Times New Roman" w:hAnsi="Times New Roman"/>
          <w:color w:val="000000"/>
          <w:sz w:val="24"/>
          <w:szCs w:val="24"/>
        </w:rPr>
        <w:t>с</w:t>
      </w:r>
      <w:proofErr w:type="gramEnd"/>
      <w:r w:rsidRPr="000E425E">
        <w:rPr>
          <w:rFonts w:ascii="Times New Roman" w:hAnsi="Times New Roman"/>
          <w:color w:val="000000"/>
          <w:sz w:val="24"/>
          <w:szCs w:val="24"/>
        </w:rPr>
        <w:t>:</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Конституцией Российской Федерации («Российская газета», 25 декабря 1993, №23);</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Федеральным Законом от 02 мая 2006 года №59-ФЗ «О порядке рассмотрения обращений граждан Российской Федерации» (Собрание законодательства Российской Федерации, 2006, №19, ст. 2060);</w:t>
      </w:r>
      <w:r w:rsidRPr="000E425E">
        <w:rPr>
          <w:rFonts w:ascii="Times New Roman" w:hAnsi="Times New Roman"/>
          <w:color w:val="000000"/>
          <w:sz w:val="24"/>
          <w:szCs w:val="24"/>
        </w:rPr>
        <w:br/>
        <w:t xml:space="preserve">       Федеральным Законом от 27 июля 2010 года №210-ФЗ «Об организации предоставления государственных и муниципальных услуг»;</w:t>
      </w:r>
    </w:p>
    <w:p w:rsidR="006466E9" w:rsidRPr="000E425E" w:rsidRDefault="006466E9" w:rsidP="006466E9">
      <w:pPr>
        <w:pStyle w:val="a4"/>
        <w:ind w:left="139"/>
        <w:jc w:val="both"/>
        <w:rPr>
          <w:rFonts w:ascii="Times New Roman" w:hAnsi="Times New Roman" w:cs="Times New Roman"/>
        </w:rPr>
      </w:pPr>
      <w:r w:rsidRPr="000E425E">
        <w:rPr>
          <w:rFonts w:ascii="Times New Roman" w:hAnsi="Times New Roman"/>
          <w:color w:val="000000"/>
        </w:rPr>
        <w:t xml:space="preserve">     Основами законодательства Российской Федерации о культуре  от 09 октября 1992 года №3612-1 </w:t>
      </w:r>
      <w:r w:rsidRPr="000E425E">
        <w:rPr>
          <w:rFonts w:ascii="Times New Roman" w:hAnsi="Times New Roman" w:cs="Times New Roman"/>
        </w:rPr>
        <w:t>Российская газета от 17 ноября 1992 г. N 248;</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распоряжением Правительства Российской Федерации от 25 апреля 2011 года № 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Федеральным законом от 09 февраля 2009 года №8-ФЗ «Об обеспечении доступа к информации о деятельности государственных органов и органов местного самоуправления» ГД ФС РФ от 21.01.2009год;</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нормативными правовыми актами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2.6. Перечень документов, необходимых для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proofErr w:type="gramStart"/>
      <w:r w:rsidRPr="000E425E">
        <w:rPr>
          <w:rFonts w:ascii="Times New Roman" w:hAnsi="Times New Roman"/>
          <w:color w:val="000000"/>
          <w:sz w:val="24"/>
          <w:szCs w:val="24"/>
        </w:rPr>
        <w:t>Обращение Заявителя в устной, письменной либо в электронной форме должно содержать:</w:t>
      </w:r>
      <w:proofErr w:type="gram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для физического лица: фамилию, имя, отчество (последнее – при наличии) Заявителя, почтовый адрес и адрес электронной почты (при наличии), суть запроса и дату подачи запроса (приложение 1);</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для юридического лица: полное наименование организации, почтовый адрес и адрес электронной почты юридического лица (при наличии), фамилию, имя, отчество (последнее – при наличии) уполномоченного представителя и документ, подтверждающий полномочия представителя юридического лица, суть запроса и дату подачи запроса (приложение 2).</w:t>
      </w:r>
    </w:p>
    <w:p w:rsidR="00A420BA" w:rsidRPr="000E425E" w:rsidRDefault="00A420BA" w:rsidP="00A420BA">
      <w:pPr>
        <w:autoSpaceDE w:val="0"/>
        <w:autoSpaceDN w:val="0"/>
        <w:adjustRightInd w:val="0"/>
        <w:ind w:firstLine="709"/>
        <w:jc w:val="both"/>
        <w:rPr>
          <w:rFonts w:ascii="Times New Roman" w:eastAsia="Calibri" w:hAnsi="Times New Roman"/>
          <w:sz w:val="24"/>
          <w:szCs w:val="24"/>
          <w:lang w:bidi="en-US"/>
        </w:rPr>
      </w:pPr>
      <w:proofErr w:type="gramStart"/>
      <w:r w:rsidRPr="000E425E">
        <w:rPr>
          <w:rFonts w:ascii="Times New Roman" w:eastAsia="Calibri" w:hAnsi="Times New Roman"/>
          <w:sz w:val="24"/>
          <w:szCs w:val="24"/>
          <w:lang w:bidi="en-US"/>
        </w:rPr>
        <w:t>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w:t>
      </w:r>
      <w:proofErr w:type="gramEnd"/>
      <w:r w:rsidRPr="000E425E">
        <w:rPr>
          <w:rFonts w:ascii="Times New Roman" w:eastAsia="Calibri" w:hAnsi="Times New Roman"/>
          <w:sz w:val="24"/>
          <w:szCs w:val="24"/>
          <w:lang w:bidi="en-US"/>
        </w:rPr>
        <w:t xml:space="preserve"> 4 указанного Федерального закона.</w:t>
      </w:r>
    </w:p>
    <w:p w:rsidR="00A420BA" w:rsidRPr="00103D70" w:rsidRDefault="00A420BA" w:rsidP="006466E9">
      <w:pPr>
        <w:spacing w:after="0" w:line="240" w:lineRule="auto"/>
        <w:ind w:firstLine="415"/>
        <w:jc w:val="both"/>
        <w:rPr>
          <w:rFonts w:ascii="Times New Roman" w:hAnsi="Times New Roman"/>
          <w:sz w:val="24"/>
          <w:szCs w:val="24"/>
        </w:rPr>
      </w:pPr>
    </w:p>
    <w:p w:rsidR="005241D3" w:rsidRPr="00103D70" w:rsidRDefault="005241D3" w:rsidP="006466E9">
      <w:pPr>
        <w:spacing w:after="0" w:line="240" w:lineRule="auto"/>
        <w:ind w:firstLine="415"/>
        <w:jc w:val="both"/>
        <w:rPr>
          <w:rFonts w:ascii="Times New Roman" w:hAnsi="Times New Roman"/>
          <w:sz w:val="24"/>
          <w:szCs w:val="24"/>
        </w:rPr>
      </w:pPr>
      <w:r w:rsidRPr="00103D70">
        <w:rPr>
          <w:rFonts w:ascii="Times New Roman" w:hAnsi="Times New Roman"/>
          <w:sz w:val="24"/>
          <w:szCs w:val="24"/>
        </w:rPr>
        <w:t>Специалист не вправе требовать:</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 xml:space="preserve">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а</w:t>
      </w:r>
      <w:proofErr w:type="gramStart"/>
      <w:r w:rsidRPr="00103D70">
        <w:rPr>
          <w:rFonts w:ascii="Times New Roman" w:hAnsi="Times New Roman"/>
          <w:sz w:val="24"/>
          <w:szCs w:val="24"/>
          <w:shd w:val="clear" w:color="auto" w:fill="FFFFFF"/>
        </w:rPr>
        <w:t>)и</w:t>
      </w:r>
      <w:proofErr w:type="gramEnd"/>
      <w:r w:rsidRPr="00103D70">
        <w:rPr>
          <w:rFonts w:ascii="Times New Roman" w:hAnsi="Times New Roman"/>
          <w:sz w:val="24"/>
          <w:szCs w:val="24"/>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б</w:t>
      </w:r>
      <w:proofErr w:type="gramStart"/>
      <w:r w:rsidRPr="00103D70">
        <w:rPr>
          <w:rFonts w:ascii="Times New Roman" w:hAnsi="Times New Roman"/>
          <w:sz w:val="24"/>
          <w:szCs w:val="24"/>
          <w:shd w:val="clear" w:color="auto" w:fill="FFFFFF"/>
        </w:rPr>
        <w:t>)н</w:t>
      </w:r>
      <w:proofErr w:type="gramEnd"/>
      <w:r w:rsidRPr="00103D70">
        <w:rPr>
          <w:rFonts w:ascii="Times New Roman" w:hAnsi="Times New Roman"/>
          <w:sz w:val="24"/>
          <w:szCs w:val="24"/>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в</w:t>
      </w:r>
      <w:proofErr w:type="gramStart"/>
      <w:r w:rsidRPr="00103D70">
        <w:rPr>
          <w:rFonts w:ascii="Times New Roman" w:hAnsi="Times New Roman"/>
          <w:sz w:val="24"/>
          <w:szCs w:val="24"/>
          <w:shd w:val="clear" w:color="auto" w:fill="FFFFFF"/>
        </w:rPr>
        <w:t>)и</w:t>
      </w:r>
      <w:proofErr w:type="gramEnd"/>
      <w:r w:rsidRPr="00103D70">
        <w:rPr>
          <w:rFonts w:ascii="Times New Roman" w:hAnsi="Times New Roman"/>
          <w:sz w:val="24"/>
          <w:szCs w:val="24"/>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г</w:t>
      </w:r>
      <w:proofErr w:type="gramStart"/>
      <w:r w:rsidRPr="00103D70">
        <w:rPr>
          <w:rFonts w:ascii="Times New Roman" w:hAnsi="Times New Roman"/>
          <w:sz w:val="24"/>
          <w:szCs w:val="24"/>
          <w:shd w:val="clear" w:color="auto" w:fill="FFFFFF"/>
        </w:rPr>
        <w:t>)в</w:t>
      </w:r>
      <w:proofErr w:type="gramEnd"/>
      <w:r w:rsidRPr="00103D70">
        <w:rPr>
          <w:rFonts w:ascii="Times New Roman" w:hAnsi="Times New Roman"/>
          <w:sz w:val="24"/>
          <w:szCs w:val="24"/>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5241D3" w:rsidRPr="00103D70" w:rsidRDefault="005241D3" w:rsidP="005241D3">
      <w:pPr>
        <w:ind w:firstLine="709"/>
        <w:jc w:val="both"/>
        <w:rPr>
          <w:rFonts w:ascii="Times New Roman" w:hAnsi="Times New Roman"/>
          <w:sz w:val="24"/>
          <w:szCs w:val="24"/>
          <w:shd w:val="clear" w:color="auto" w:fill="FFFFFF"/>
        </w:rPr>
      </w:pPr>
      <w:r w:rsidRPr="00103D70">
        <w:rPr>
          <w:rFonts w:ascii="Times New Roman" w:hAnsi="Times New Roman"/>
          <w:sz w:val="24"/>
          <w:szCs w:val="24"/>
          <w:shd w:val="clear" w:color="auto" w:fill="FFFFFF"/>
        </w:rPr>
        <w:t xml:space="preserve">(  пункт 2.6 дополнен абзацем </w:t>
      </w:r>
      <w:r w:rsidR="00A420BA" w:rsidRPr="00103D70">
        <w:rPr>
          <w:rFonts w:ascii="Times New Roman" w:hAnsi="Times New Roman"/>
          <w:sz w:val="24"/>
          <w:szCs w:val="24"/>
          <w:shd w:val="clear" w:color="auto" w:fill="FFFFFF"/>
        </w:rPr>
        <w:t xml:space="preserve">третьим и </w:t>
      </w:r>
      <w:r w:rsidRPr="00103D70">
        <w:rPr>
          <w:rFonts w:ascii="Times New Roman" w:hAnsi="Times New Roman"/>
          <w:sz w:val="24"/>
          <w:szCs w:val="24"/>
          <w:shd w:val="clear" w:color="auto" w:fill="FFFFFF"/>
        </w:rPr>
        <w:t xml:space="preserve">четвёртым с подпунктами </w:t>
      </w:r>
      <w:proofErr w:type="spellStart"/>
      <w:r w:rsidRPr="00103D70">
        <w:rPr>
          <w:rFonts w:ascii="Times New Roman" w:hAnsi="Times New Roman"/>
          <w:sz w:val="24"/>
          <w:szCs w:val="24"/>
          <w:shd w:val="clear" w:color="auto" w:fill="FFFFFF"/>
        </w:rPr>
        <w:t>а</w:t>
      </w:r>
      <w:proofErr w:type="gramStart"/>
      <w:r w:rsidRPr="00103D70">
        <w:rPr>
          <w:rFonts w:ascii="Times New Roman" w:hAnsi="Times New Roman"/>
          <w:sz w:val="24"/>
          <w:szCs w:val="24"/>
          <w:shd w:val="clear" w:color="auto" w:fill="FFFFFF"/>
        </w:rPr>
        <w:t>,б</w:t>
      </w:r>
      <w:proofErr w:type="gramEnd"/>
      <w:r w:rsidRPr="00103D70">
        <w:rPr>
          <w:rFonts w:ascii="Times New Roman" w:hAnsi="Times New Roman"/>
          <w:sz w:val="24"/>
          <w:szCs w:val="24"/>
          <w:shd w:val="clear" w:color="auto" w:fill="FFFFFF"/>
        </w:rPr>
        <w:t>,в,г</w:t>
      </w:r>
      <w:proofErr w:type="spellEnd"/>
      <w:r w:rsidRPr="00103D70">
        <w:rPr>
          <w:rFonts w:ascii="Times New Roman" w:hAnsi="Times New Roman"/>
          <w:sz w:val="24"/>
          <w:szCs w:val="24"/>
          <w:shd w:val="clear" w:color="auto" w:fill="FFFFFF"/>
        </w:rPr>
        <w:t xml:space="preserve"> в редакции постановления  от </w:t>
      </w:r>
      <w:r w:rsidR="000E425E" w:rsidRPr="00103D70">
        <w:rPr>
          <w:rFonts w:ascii="Times New Roman" w:hAnsi="Times New Roman"/>
          <w:sz w:val="24"/>
          <w:szCs w:val="24"/>
          <w:shd w:val="clear" w:color="auto" w:fill="FFFFFF"/>
        </w:rPr>
        <w:t>16.09.19г</w:t>
      </w:r>
      <w:r w:rsidRPr="00103D70">
        <w:rPr>
          <w:rFonts w:ascii="Times New Roman" w:hAnsi="Times New Roman"/>
          <w:sz w:val="24"/>
          <w:szCs w:val="24"/>
          <w:shd w:val="clear" w:color="auto" w:fill="FFFFFF"/>
        </w:rPr>
        <w:t xml:space="preserve"> №</w:t>
      </w:r>
      <w:r w:rsidR="000E425E" w:rsidRPr="00103D70">
        <w:rPr>
          <w:rFonts w:ascii="Times New Roman" w:hAnsi="Times New Roman"/>
          <w:sz w:val="24"/>
          <w:szCs w:val="24"/>
          <w:shd w:val="clear" w:color="auto" w:fill="FFFFFF"/>
        </w:rPr>
        <w:t>72</w:t>
      </w:r>
      <w:r w:rsidRPr="00103D70">
        <w:rPr>
          <w:rFonts w:ascii="Times New Roman" w:hAnsi="Times New Roman"/>
          <w:sz w:val="24"/>
          <w:szCs w:val="24"/>
          <w:shd w:val="clear" w:color="auto" w:fill="FFFFFF"/>
        </w:rPr>
        <w:t xml:space="preserve"> )</w:t>
      </w:r>
    </w:p>
    <w:p w:rsidR="005241D3" w:rsidRPr="00103D70" w:rsidRDefault="005241D3" w:rsidP="006466E9">
      <w:pPr>
        <w:spacing w:after="0" w:line="240" w:lineRule="auto"/>
        <w:ind w:firstLine="415"/>
        <w:jc w:val="both"/>
        <w:rPr>
          <w:rFonts w:ascii="Times New Roman" w:hAnsi="Times New Roman"/>
          <w:sz w:val="24"/>
          <w:szCs w:val="24"/>
        </w:rPr>
      </w:pP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2.7. Перечень оснований для отказа в приеме документов, необходимых для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Основанием для отказа в приеме документов является направление Заявителем запроса, в том числе в электронной форме, заполненного не в полном требуемом объеме.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2.8. Перечень оснований для отказа в предоставлении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Основания для отказа в предоставлении муниципальной услуги отсутствуют.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2.9. Размер платы, взимаемой с заявителя при предоставлении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Муниципальная услуга предоставляется бесплатно.</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обращении Заявителя лично в устной форме время предоставления муниципальной услуги складывается из времени ожидания Заявителя в очереди и времени приема Заявителя. Максимальное время ожидания Заявителя в очереди составляет 15 минут.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Максимальное время приема Заявителя составляет 15 минут.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2.11. Срок регистрации запроса заявителя о предоставлении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Срок регистрации запроса заявителя о предоставлении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lastRenderedPageBreak/>
        <w:t>1) при подаче устного запроса – 15 минут.</w:t>
      </w:r>
    </w:p>
    <w:p w:rsidR="006466E9" w:rsidRPr="000E425E" w:rsidRDefault="006466E9" w:rsidP="006466E9">
      <w:pPr>
        <w:spacing w:after="0" w:line="240" w:lineRule="auto"/>
        <w:ind w:firstLine="415"/>
        <w:jc w:val="both"/>
        <w:rPr>
          <w:rFonts w:ascii="Times New Roman" w:hAnsi="Times New Roman"/>
          <w:color w:val="000000"/>
          <w:sz w:val="24"/>
          <w:szCs w:val="24"/>
        </w:rPr>
      </w:pPr>
      <w:proofErr w:type="gramStart"/>
      <w:r w:rsidRPr="000E425E">
        <w:rPr>
          <w:rFonts w:ascii="Times New Roman" w:hAnsi="Times New Roman"/>
          <w:color w:val="000000"/>
          <w:sz w:val="24"/>
          <w:szCs w:val="24"/>
        </w:rPr>
        <w:t>2) при подаче запроса в письменной, либо в электронной форме – 1 день.</w:t>
      </w:r>
      <w:proofErr w:type="gram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Прием граждан осуществляется в специально выделенных для предоставления муниципальных услуг помещениях.</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Вход в помещение администрации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оборудуется пандусами, расширенными проходами, позволяющими обеспечить беспрепятственный доступ инвалидов, включая инвалидов-колясочников.</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возможности около здания организуются парковочные места для автотранспорта. Доступ заявителей к парковочным местам является бесплатным.</w:t>
      </w:r>
    </w:p>
    <w:p w:rsidR="006466E9"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103D70" w:rsidRDefault="00103D70" w:rsidP="006466E9">
      <w:pPr>
        <w:spacing w:after="0" w:line="240" w:lineRule="auto"/>
        <w:ind w:firstLine="415"/>
        <w:jc w:val="both"/>
        <w:rPr>
          <w:rFonts w:ascii="Times New Roman" w:eastAsia="Calibri" w:hAnsi="Times New Roman"/>
          <w:color w:val="FF0000"/>
          <w:sz w:val="28"/>
          <w:szCs w:val="28"/>
        </w:rPr>
      </w:pPr>
      <w:r w:rsidRPr="00103D70">
        <w:rPr>
          <w:rFonts w:ascii="Times New Roman" w:eastAsia="Calibri" w:hAnsi="Times New Roman"/>
          <w:color w:val="FF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03D70">
        <w:rPr>
          <w:rFonts w:ascii="Times New Roman" w:eastAsia="Calibri" w:hAnsi="Times New Roman"/>
          <w:color w:val="FF0000"/>
          <w:sz w:val="28"/>
          <w:szCs w:val="28"/>
        </w:rPr>
        <w:t>сурдопереводчика</w:t>
      </w:r>
      <w:proofErr w:type="spellEnd"/>
      <w:r w:rsidRPr="00103D70">
        <w:rPr>
          <w:rFonts w:ascii="Times New Roman" w:eastAsia="Calibri" w:hAnsi="Times New Roman"/>
          <w:color w:val="FF0000"/>
          <w:sz w:val="28"/>
          <w:szCs w:val="28"/>
        </w:rPr>
        <w:t xml:space="preserve"> и </w:t>
      </w:r>
      <w:proofErr w:type="spellStart"/>
      <w:r w:rsidRPr="00103D70">
        <w:rPr>
          <w:rFonts w:ascii="Times New Roman" w:eastAsia="Calibri" w:hAnsi="Times New Roman"/>
          <w:color w:val="FF0000"/>
          <w:sz w:val="28"/>
          <w:szCs w:val="28"/>
        </w:rPr>
        <w:t>тифлосурдопереводчика</w:t>
      </w:r>
      <w:proofErr w:type="spellEnd"/>
      <w:r w:rsidRPr="00103D70">
        <w:rPr>
          <w:rFonts w:ascii="Times New Roman" w:eastAsia="Calibri" w:hAnsi="Times New Roman"/>
          <w:color w:val="FF0000"/>
          <w:sz w:val="28"/>
          <w:szCs w:val="28"/>
        </w:rPr>
        <w:t>;</w:t>
      </w:r>
    </w:p>
    <w:p w:rsidR="00103D70" w:rsidRPr="00103D70" w:rsidRDefault="00103D70" w:rsidP="006466E9">
      <w:pPr>
        <w:spacing w:after="0" w:line="240" w:lineRule="auto"/>
        <w:ind w:firstLine="415"/>
        <w:jc w:val="both"/>
        <w:rPr>
          <w:rFonts w:ascii="Times New Roman" w:hAnsi="Times New Roman"/>
          <w:color w:val="FF0000"/>
          <w:sz w:val="24"/>
          <w:szCs w:val="24"/>
        </w:rPr>
      </w:pPr>
      <w:r>
        <w:rPr>
          <w:rFonts w:ascii="Times New Roman" w:eastAsia="Calibri" w:hAnsi="Times New Roman"/>
          <w:color w:val="FF0000"/>
          <w:sz w:val="28"/>
          <w:szCs w:val="28"/>
        </w:rPr>
        <w:t xml:space="preserve">(пункт 2.12 дополнен в редакции постановления от </w:t>
      </w:r>
      <w:r w:rsidR="00D52C64">
        <w:rPr>
          <w:rFonts w:ascii="Times New Roman" w:eastAsia="Calibri" w:hAnsi="Times New Roman"/>
          <w:color w:val="FF0000"/>
          <w:sz w:val="28"/>
          <w:szCs w:val="28"/>
        </w:rPr>
        <w:t>30.09.2020г</w:t>
      </w:r>
      <w:r>
        <w:rPr>
          <w:rFonts w:ascii="Times New Roman" w:eastAsia="Calibri" w:hAnsi="Times New Roman"/>
          <w:color w:val="FF0000"/>
          <w:sz w:val="28"/>
          <w:szCs w:val="28"/>
        </w:rPr>
        <w:t>№</w:t>
      </w:r>
      <w:r w:rsidR="00D52C64">
        <w:rPr>
          <w:rFonts w:ascii="Times New Roman" w:eastAsia="Calibri" w:hAnsi="Times New Roman"/>
          <w:color w:val="FF0000"/>
          <w:sz w:val="28"/>
          <w:szCs w:val="28"/>
        </w:rPr>
        <w:t>54</w:t>
      </w:r>
      <w:proofErr w:type="gramStart"/>
      <w:r>
        <w:rPr>
          <w:rFonts w:ascii="Times New Roman" w:eastAsia="Calibri" w:hAnsi="Times New Roman"/>
          <w:color w:val="FF0000"/>
          <w:sz w:val="28"/>
          <w:szCs w:val="28"/>
        </w:rPr>
        <w:t xml:space="preserve"> )</w:t>
      </w:r>
      <w:proofErr w:type="gram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Места информирования, предназначенные для ознакомления заявителей с информационными материалами, оборудуются: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информационными стендами, на которых размещаются</w:t>
      </w:r>
      <w:r w:rsidRPr="000E425E">
        <w:rPr>
          <w:sz w:val="24"/>
          <w:szCs w:val="24"/>
        </w:rPr>
        <w:t xml:space="preserve"> </w:t>
      </w:r>
      <w:r w:rsidRPr="000E425E">
        <w:rPr>
          <w:rFonts w:ascii="Times New Roman" w:hAnsi="Times New Roman"/>
          <w:color w:val="000000"/>
          <w:sz w:val="24"/>
          <w:szCs w:val="24"/>
        </w:rPr>
        <w:t>материалы с информацией о ярмарках, выставках народного творчества, ремесел, проводимых Администрацией;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стульями и столами (стойками) для возможности написания текста письменного запроса.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Специальные информационные стенды и официальный сайт Администрации должны содержать полную и актуальную информацию, предусмотренную пунктом 1.3.3. настоящего административного регламента.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Для получения запросов в электронном виде рабочие места специалистов Администрации должны быть оборудованы компьютерами, средствами связи, включая Интернет, оргтехникой.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2.13 Показатели доступности и качества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Показатели доступности муниципальной услуги в помещении Администрации: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муниципальная услуга предоставляется бесплатно;</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режим работы Администрации, оказывающей муниципальную услугу, установлен с учетом потребностей населения;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специалисты Администрации оказывают квалифицированную справочную и консультационную помощь в получении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материально-техническая база Администрации позволяет получателям муниципальной услуги комфортно и своевременно ее получать;</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услуга доступна всем лицам, обратившимся за получением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Показатели качества муниципальной услуги в помещении Администрации: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муниципальная услуга оказывается получателю в срок, установленный административным регламентом;</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количество выявленных нарушений в квартал при предоставлении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2.14. Особенности предоставления муниципальных услуг в многофункциональном центре.</w:t>
      </w:r>
    </w:p>
    <w:p w:rsidR="006466E9" w:rsidRPr="000E425E" w:rsidRDefault="006466E9" w:rsidP="006466E9">
      <w:pPr>
        <w:spacing w:after="0" w:line="240" w:lineRule="auto"/>
        <w:ind w:firstLine="415"/>
        <w:jc w:val="both"/>
        <w:rPr>
          <w:rFonts w:ascii="Times New Roman" w:hAnsi="Times New Roman"/>
          <w:color w:val="000000"/>
          <w:sz w:val="24"/>
          <w:szCs w:val="24"/>
        </w:rPr>
      </w:pPr>
      <w:proofErr w:type="gramStart"/>
      <w:r w:rsidRPr="000E425E">
        <w:rPr>
          <w:rFonts w:ascii="Times New Roman" w:hAnsi="Times New Roman"/>
          <w:color w:val="000000"/>
          <w:sz w:val="24"/>
          <w:szCs w:val="24"/>
        </w:rPr>
        <w:t xml:space="preserve">Предоставление муниципальной услуги в многофункциональном центре осуществляется в соответствии с действующим законодательством по принципу "одного </w:t>
      </w:r>
      <w:r w:rsidRPr="000E425E">
        <w:rPr>
          <w:rFonts w:ascii="Times New Roman" w:hAnsi="Times New Roman"/>
          <w:color w:val="000000"/>
          <w:sz w:val="24"/>
          <w:szCs w:val="24"/>
        </w:rPr>
        <w:lastRenderedPageBreak/>
        <w:t>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roofErr w:type="gramEnd"/>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2.15. Особенности предоставления муниципальных услуг в электронной форме.</w:t>
      </w:r>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При предоставлении муниципальной услуги в электронной форме осуществляется предоставление в установленном порядке информации заявителям и обеспечение доступа заявителей к сведениям о муниципальной услуге; получение заявителем результата предоставления муниципальной услуги, если иное не установлено федеральным законом.</w:t>
      </w:r>
      <w:r w:rsidRPr="000E425E">
        <w:rPr>
          <w:rFonts w:ascii="Times New Roman" w:hAnsi="Times New Roman"/>
          <w:color w:val="000000"/>
          <w:sz w:val="24"/>
          <w:szCs w:val="24"/>
        </w:rPr>
        <w:br/>
        <w:t xml:space="preserve">      В целях предоставления муниципальных услуг в электронной форме основанием для начала предоставления муниципальной услуги является подача заявителем запроса и иных документов, необходимых для предоставления муниципальной услуги, и прием таких запроса и документов с использованием единого портала муниципальных услуг.</w:t>
      </w:r>
      <w:r w:rsidRPr="000E425E">
        <w:rPr>
          <w:rFonts w:ascii="Times New Roman" w:hAnsi="Times New Roman"/>
          <w:color w:val="000000"/>
          <w:sz w:val="24"/>
          <w:szCs w:val="24"/>
        </w:rPr>
        <w:br/>
        <w:t xml:space="preserve">      В ходе предоставления муниципальной услуги заявитель вправе получить сведения о ходе выполнения запроса о предоставлении муниципальной услуги.</w:t>
      </w:r>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Предоставление муниципальных услуг в электронной форме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 инфраструктуру.</w:t>
      </w:r>
    </w:p>
    <w:p w:rsidR="006466E9" w:rsidRPr="000E425E" w:rsidRDefault="006466E9" w:rsidP="006466E9">
      <w:pPr>
        <w:spacing w:before="138" w:after="0" w:line="240" w:lineRule="auto"/>
        <w:jc w:val="center"/>
        <w:outlineLvl w:val="3"/>
        <w:rPr>
          <w:rFonts w:ascii="Times New Roman" w:hAnsi="Times New Roman"/>
          <w:b/>
          <w:bCs/>
          <w:color w:val="000000"/>
          <w:sz w:val="24"/>
          <w:szCs w:val="24"/>
        </w:rPr>
      </w:pPr>
      <w:r w:rsidRPr="000E425E">
        <w:rPr>
          <w:rFonts w:ascii="Times New Roman" w:hAnsi="Times New Roman"/>
          <w:b/>
          <w:bCs/>
          <w:color w:val="000000"/>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Предоставление муниципальной услуги с использованием всех форм предоставления информации включает в себя следующие административные процедуры:</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создание информации;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своевременное размещение достоверной информации о муниципальной услуге в информационно-телекоммуникационной сети «Интернет», в средствах массовой информации, в форме любых видов рекламы и печатной продукции;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своевременное обновление информации;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прием, регистрация, рассмотрение запросов Заявителей и предоставление информации.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3.1. Предоставление муниципальной услуги осуществляется в следующих формах:</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предоставление информации путем публичного информирования;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предоставление информации по запросам Заявителей, поступившим при личном обращении либо по телефону;</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предоставление информации по запросам Заявителей, поступившим почтовой связью или по электронной почте.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3.1.1. Предоставление информации путем публичного информирования.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Публичное информирование осуществляется с целью оповещения неограниченного круга лиц о ярмарках, выставках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проводимых Администрацией.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Предоставление информации путем публичного информирования осуществляется следующими способами: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размещение информации на информационном стенде, расположенном в Администрации;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размещение внешней рекламы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в связи с проведением ярмарок, выставок народного творчества, ремесел (все известные технологии и виды: плакаты, афиши, перетяжки, баннеры и т. д.);</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изготовление рекламной продукции на бумажных носителях (листовки, </w:t>
      </w:r>
      <w:proofErr w:type="spellStart"/>
      <w:r w:rsidRPr="000E425E">
        <w:rPr>
          <w:rFonts w:ascii="Times New Roman" w:hAnsi="Times New Roman"/>
          <w:color w:val="000000"/>
          <w:sz w:val="24"/>
          <w:szCs w:val="24"/>
        </w:rPr>
        <w:t>флаеры</w:t>
      </w:r>
      <w:proofErr w:type="spellEnd"/>
      <w:r w:rsidRPr="000E425E">
        <w:rPr>
          <w:rFonts w:ascii="Times New Roman" w:hAnsi="Times New Roman"/>
          <w:color w:val="000000"/>
          <w:sz w:val="24"/>
          <w:szCs w:val="24"/>
        </w:rPr>
        <w:t>, буклеты и т. д.);</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размещение информации в печатных средствах массовой информации (газеты, журналы, проспекты);</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размещение информации на телевидении и радио (интервью, анонсы, сюжеты, тематические программы и специальные выпуски).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lastRenderedPageBreak/>
        <w:t>Администрация самостоятельно определяет способы предоставления информации путем публичного информирования. Обязательными способами предоставления информации путем публичного информирования являются: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размещение информации на информационном стенде в помещении Администрации;</w:t>
      </w:r>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Глава сельского поселения назначает специалиста, ответственного за предоставление информации путем публичного информирования.</w:t>
      </w:r>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Специалист, ответственный за предоставление информации ежемесячно формирует, в том числе в электронном виде, размещает указанными выше способами информацию о ярмарках, выставках народного творчества, ремесел на территории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проводимых Администрацией, не позднее, чем за 15 дней до начала месяца, в котором должны состояться мероприятия.</w:t>
      </w:r>
    </w:p>
    <w:p w:rsidR="006466E9" w:rsidRPr="000E425E" w:rsidRDefault="006466E9" w:rsidP="006466E9">
      <w:pPr>
        <w:spacing w:after="0" w:line="240" w:lineRule="auto"/>
        <w:ind w:firstLine="414"/>
        <w:jc w:val="both"/>
        <w:rPr>
          <w:rFonts w:ascii="Times New Roman" w:hAnsi="Times New Roman"/>
          <w:color w:val="000000"/>
          <w:sz w:val="24"/>
          <w:szCs w:val="24"/>
        </w:rPr>
      </w:pPr>
      <w:r w:rsidRPr="000E425E">
        <w:rPr>
          <w:rFonts w:ascii="Times New Roman" w:hAnsi="Times New Roman"/>
          <w:color w:val="000000"/>
          <w:sz w:val="24"/>
          <w:szCs w:val="24"/>
        </w:rPr>
        <w:t>В случае отмены или изменения времени, даты, места проведения ярмарок, выставок народного творчества, ремесел данная информация размещается на информационном стенде в течение суток со дня принятия решения об изменениях.</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3.1.2. Предоставление информации по запросам Заявителей, поступившим при личном обращении либо по телефону, осуществляется следующим образом.</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Основанием для начала предоставления муниципальной услуги является устный запрос Заявителя, поступивший при личном обращении либо по телефону. Адреса и контактные телефоны для обращений Заявителей указаны в пункте 1.3.1. настоящего административного регламента.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ответах на телефонные звонки и устные обращения специалисты Администрации в вежливой (корректной) форме информируют Заявителей по интересующим их вопросам.</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Ответ на телефонный звонок должен начинаться с информации о наименовании Администрации. Время разговора не должно превышать 15 минут.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личном устном обращении специалисты Администрации обязаны относиться к обратившимся гражданам вежливо, корректно и внимательно. Информация предоставляется в устной форме. Время при индивидуальном устном информировании не может превышать 15 минут.</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3.1.3. Предоставление Информации по запросам Заявителей, поступившим почтовой связью или по электронной почте, осуществляется следующим образом.</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Основанием для начала предоставления муниципальной услуги является поступление в Администрацию письменного запроса Заявителя в виде почтового отправления, включая сообщения по электронной почте (далее – письменный запрос). Почтовые адреса и адреса электронной почты для направления письменного запроса указаны в пункте 1.3.1. настоящего административного регламента.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Запросы Заявителей, направляемые почтовой связью или по электронной почте, оформляются в соответствии с приложениями 1 и 2 к настоящему регламенту, с указанием электронного или почтового адреса, по которому нужно направить запрашиваемую информацию.</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Специалист Администрации, ответственный за прием и регистрацию запроса о предоставлении муниципальной услуги в день поступления запроса регистрирует его в журнале регистрации, после чего направляет на исполнение специалисту Администрации, ответственному за предоставление Информации по запросам Заявителей, поступившим почтовой связью или по электронной почте.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Специалист Администрации, ответственный за предоставление информации, осуществляет подготовку ответа в доступной для восприятия Заявителя форме, содержание которой максимально полно отражает объем запрашиваемой информации.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В ответе на письменный запрос Заявителя специалист Администрации, осуществляющий подготовку ответа, указывает свою должность, фамилию, имя и отчество, а также номер телефона для справок.</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Срок подготовки ответа на письменный запрос не должен превышать 7 рабочих дней со дня регистрации запроса.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Предоставление информации Заявителю осуществляется в письменном виде и предоставляется Заявителю при личном обращении в Администрацию по его желанию, в иных случаях направляется почтовым отправлением, либо по электронной почте.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Блок-схема административных процедур предоставления муниципальной услуги представлена в приложении №3 к настоящему административному регламенту.</w:t>
      </w:r>
    </w:p>
    <w:p w:rsidR="006466E9" w:rsidRPr="000E425E" w:rsidRDefault="006466E9" w:rsidP="006466E9">
      <w:pPr>
        <w:spacing w:before="138" w:after="0" w:line="240" w:lineRule="auto"/>
        <w:jc w:val="center"/>
        <w:outlineLvl w:val="3"/>
        <w:rPr>
          <w:rFonts w:ascii="Times New Roman" w:hAnsi="Times New Roman"/>
          <w:b/>
          <w:bCs/>
          <w:color w:val="000000"/>
          <w:sz w:val="24"/>
          <w:szCs w:val="24"/>
        </w:rPr>
      </w:pPr>
      <w:r w:rsidRPr="000E425E">
        <w:rPr>
          <w:rFonts w:ascii="Times New Roman" w:hAnsi="Times New Roman"/>
          <w:b/>
          <w:bCs/>
          <w:color w:val="000000"/>
          <w:sz w:val="24"/>
          <w:szCs w:val="24"/>
        </w:rPr>
        <w:lastRenderedPageBreak/>
        <w:t xml:space="preserve">4. Формы </w:t>
      </w:r>
      <w:proofErr w:type="gramStart"/>
      <w:r w:rsidRPr="000E425E">
        <w:rPr>
          <w:rFonts w:ascii="Times New Roman" w:hAnsi="Times New Roman"/>
          <w:b/>
          <w:bCs/>
          <w:color w:val="000000"/>
          <w:sz w:val="24"/>
          <w:szCs w:val="24"/>
        </w:rPr>
        <w:t>контроля за</w:t>
      </w:r>
      <w:proofErr w:type="gramEnd"/>
      <w:r w:rsidRPr="000E425E">
        <w:rPr>
          <w:rFonts w:ascii="Times New Roman" w:hAnsi="Times New Roman"/>
          <w:b/>
          <w:bCs/>
          <w:color w:val="000000"/>
          <w:sz w:val="24"/>
          <w:szCs w:val="24"/>
        </w:rPr>
        <w:t xml:space="preserve"> исполнением административного регламента</w:t>
      </w:r>
    </w:p>
    <w:p w:rsidR="006466E9" w:rsidRPr="000E425E" w:rsidRDefault="006466E9" w:rsidP="006466E9">
      <w:pPr>
        <w:spacing w:before="138" w:after="0" w:line="240" w:lineRule="auto"/>
        <w:jc w:val="center"/>
        <w:outlineLvl w:val="3"/>
        <w:rPr>
          <w:rFonts w:ascii="Times New Roman" w:hAnsi="Times New Roman"/>
          <w:b/>
          <w:bCs/>
          <w:color w:val="000000"/>
          <w:sz w:val="24"/>
          <w:szCs w:val="24"/>
        </w:rPr>
      </w:pPr>
    </w:p>
    <w:p w:rsidR="006466E9" w:rsidRPr="000E425E" w:rsidRDefault="006466E9" w:rsidP="006466E9">
      <w:pPr>
        <w:spacing w:after="0" w:line="240" w:lineRule="auto"/>
        <w:ind w:firstLine="415"/>
        <w:jc w:val="both"/>
        <w:rPr>
          <w:rFonts w:ascii="Times New Roman" w:hAnsi="Times New Roman"/>
          <w:color w:val="000000"/>
          <w:sz w:val="24"/>
          <w:szCs w:val="24"/>
        </w:rPr>
      </w:pPr>
      <w:proofErr w:type="gramStart"/>
      <w:r w:rsidRPr="000E425E">
        <w:rPr>
          <w:rFonts w:ascii="Times New Roman" w:hAnsi="Times New Roman"/>
          <w:color w:val="000000"/>
          <w:sz w:val="24"/>
          <w:szCs w:val="24"/>
        </w:rPr>
        <w:t>Контроль за</w:t>
      </w:r>
      <w:proofErr w:type="gramEnd"/>
      <w:r w:rsidRPr="000E425E">
        <w:rPr>
          <w:rFonts w:ascii="Times New Roman" w:hAnsi="Times New Roman"/>
          <w:color w:val="000000"/>
          <w:sz w:val="24"/>
          <w:szCs w:val="24"/>
        </w:rPr>
        <w:t xml:space="preserve"> соблюдением последовательности действий, определенных административными процедурами и принятием решений специалистами осуществляется Главой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Контроль осуществляется путем проведения Главой сельского поселения проверок соблюдения и исполнения специалистами положений административного регламента, нормативных правовых актов Российской Федерации, Забайкальского края,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Периодичность осуществления контроля устанавливается Главой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не реже одного раза в месяц.</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Специалисты Администрации, работающие с заявлениями, несут ответственность в соответствии с законодательством Российской Федерации за сохранность находящихся у них на рассмотрении заявлений.</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Сведения, содержащиеся в заявлении, а также персональные данные заявителя могут использоваться только в служебных целях и в соответствии с полномочиями лица, работающего с заявлением. Запрещается разглашение содержащейся в заявлении информации о частной жизни обратившихся граждан без их согласия. Не является разглашением сведений, содержащихся в заявлении, направление письменного запроса в государственный орган, орган местного самоуправления или должностному лицу, в компетенцию которых входит решение поставленных вопросов.</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уходе в отпуск исполнитель обязан передать все имеющиеся у него на исполнении заявления в письменном виде, в форме описи, другому специалисту.</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При переводе на другую работу или освобождении от занимаемой должности исполнитель обязан сдать все числящиеся за ним заявления Главе сельского поселения по акту приема-передачи.</w:t>
      </w:r>
    </w:p>
    <w:p w:rsidR="006466E9" w:rsidRPr="000E425E" w:rsidRDefault="006466E9" w:rsidP="006466E9">
      <w:pPr>
        <w:autoSpaceDE w:val="0"/>
        <w:autoSpaceDN w:val="0"/>
        <w:adjustRightInd w:val="0"/>
        <w:spacing w:after="0" w:line="240" w:lineRule="auto"/>
        <w:ind w:firstLine="720"/>
        <w:jc w:val="both"/>
        <w:rPr>
          <w:rFonts w:ascii="Times New Roman" w:hAnsi="Times New Roman"/>
          <w:sz w:val="24"/>
          <w:szCs w:val="24"/>
        </w:rPr>
      </w:pPr>
      <w:r w:rsidRPr="000E425E">
        <w:rPr>
          <w:rFonts w:ascii="Times New Roman" w:hAnsi="Times New Roman"/>
          <w:sz w:val="24"/>
          <w:szCs w:val="24"/>
        </w:rPr>
        <w:t>Контроль со стороны граждан, их объединений и организаций осуществляется путем участия в опросах (в том числе электронных), форумах и анкетировании по вопросам удовлетворенности полнотой и качеством предоставления государственной услуги, соблюдения положений регламента, сроков и последовательности административных процедур и административных действий, предусмотренных регламентом.</w:t>
      </w:r>
    </w:p>
    <w:p w:rsidR="006466E9" w:rsidRPr="000E425E" w:rsidRDefault="006466E9" w:rsidP="006466E9">
      <w:pPr>
        <w:spacing w:before="138" w:after="0" w:line="240" w:lineRule="auto"/>
        <w:jc w:val="center"/>
        <w:outlineLvl w:val="3"/>
        <w:rPr>
          <w:rFonts w:ascii="Times New Roman" w:hAnsi="Times New Roman"/>
          <w:b/>
          <w:bCs/>
          <w:color w:val="000000"/>
          <w:sz w:val="24"/>
          <w:szCs w:val="24"/>
        </w:rPr>
      </w:pPr>
      <w:r w:rsidRPr="000E425E">
        <w:rPr>
          <w:rFonts w:ascii="Times New Roman" w:hAnsi="Times New Roman"/>
          <w:b/>
          <w:bCs/>
          <w:color w:val="000000"/>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5.1. Решения и действия (бездействие) Администрации представляющей муниципальную услугу, принятые (осуществляемые) в ходе представления муниципальной услуги, могут быть обжалованы заявителем в досудебном (внесудебном) порядке.</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Досудебный (внесудебный) порядок обжалования, установленный настоящим разделом, применяется ко всем административным процедурам, перечисленным в разделе 3 настоящего административного регламента, в том числе заявитель вправе обратиться с жалобой в случае нарушений срока регистрации запроса о предоставлении муниципальной услуги; </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нарушения срока предоставления муниципальной услуги;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в случае отказа в приеме заявления и отказа в предоставлении муниципальной услуги; </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взимания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Забайкальского края, муниципального образования; </w:t>
      </w:r>
    </w:p>
    <w:p w:rsidR="006466E9" w:rsidRPr="00103D70" w:rsidRDefault="006466E9" w:rsidP="006466E9">
      <w:pPr>
        <w:spacing w:after="0" w:line="240" w:lineRule="auto"/>
        <w:ind w:firstLine="415"/>
        <w:jc w:val="both"/>
        <w:rPr>
          <w:rFonts w:ascii="Times New Roman" w:hAnsi="Times New Roman"/>
          <w:sz w:val="24"/>
          <w:szCs w:val="24"/>
        </w:rPr>
      </w:pPr>
      <w:r w:rsidRPr="000E425E">
        <w:rPr>
          <w:rFonts w:ascii="Times New Roman" w:hAnsi="Times New Roman"/>
          <w:color w:val="000000"/>
          <w:sz w:val="24"/>
          <w:szCs w:val="24"/>
        </w:rPr>
        <w:t xml:space="preserve">в случае отказа Администрации в исправлении допущенных опечаток и ошибок в </w:t>
      </w:r>
      <w:r w:rsidRPr="00103D70">
        <w:rPr>
          <w:rFonts w:ascii="Times New Roman" w:hAnsi="Times New Roman"/>
          <w:sz w:val="24"/>
          <w:szCs w:val="24"/>
        </w:rPr>
        <w:t>выданных в результате предоставления муниципальной услуги документах.</w:t>
      </w:r>
    </w:p>
    <w:p w:rsidR="006466E9" w:rsidRPr="00103D70" w:rsidRDefault="006466E9" w:rsidP="006466E9">
      <w:pPr>
        <w:pStyle w:val="consplusnormal0"/>
        <w:shd w:val="clear" w:color="auto" w:fill="FFFFFF"/>
        <w:spacing w:before="0" w:beforeAutospacing="0" w:after="0" w:afterAutospacing="0"/>
        <w:jc w:val="both"/>
      </w:pPr>
      <w:r w:rsidRPr="00103D70">
        <w:t xml:space="preserve">      5)нарушение срока или порядка выдачи документов по результатам предоставления государственной или муниципальной услуги;</w:t>
      </w:r>
    </w:p>
    <w:p w:rsidR="006466E9" w:rsidRPr="00103D70" w:rsidRDefault="006466E9" w:rsidP="006466E9">
      <w:pPr>
        <w:pStyle w:val="consplusnormal0"/>
        <w:shd w:val="clear" w:color="auto" w:fill="FFFFFF"/>
        <w:spacing w:before="0" w:beforeAutospacing="0" w:after="0" w:afterAutospacing="0"/>
        <w:jc w:val="both"/>
      </w:pPr>
      <w:r w:rsidRPr="00103D70">
        <w:t xml:space="preserve">     </w:t>
      </w:r>
      <w:proofErr w:type="gramStart"/>
      <w:r w:rsidRPr="00103D70">
        <w:t xml:space="preserve">6)приостановление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w:t>
      </w:r>
      <w:r w:rsidRPr="00103D70">
        <w:lastRenderedPageBreak/>
        <w:t>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03D70">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w:t>
      </w:r>
    </w:p>
    <w:p w:rsidR="002269FD" w:rsidRPr="00103D70" w:rsidRDefault="002269FD" w:rsidP="002269FD">
      <w:pPr>
        <w:pStyle w:val="consplusnormal0"/>
        <w:shd w:val="clear" w:color="auto" w:fill="FFFFFF"/>
        <w:jc w:val="both"/>
      </w:pPr>
      <w:r w:rsidRPr="00103D70">
        <w:t xml:space="preserve">      </w:t>
      </w:r>
      <w:proofErr w:type="gramStart"/>
      <w:r w:rsidRPr="00103D70">
        <w:t xml:space="preserve">7) </w:t>
      </w:r>
      <w:r w:rsidRPr="00103D70">
        <w:rPr>
          <w:rFonts w:eastAsia="Calibri"/>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2269FD" w:rsidRPr="00103D70" w:rsidRDefault="002269FD" w:rsidP="006466E9">
      <w:pPr>
        <w:pStyle w:val="consplusnormal0"/>
        <w:shd w:val="clear" w:color="auto" w:fill="FFFFFF"/>
        <w:spacing w:before="0" w:beforeAutospacing="0" w:after="0" w:afterAutospacing="0"/>
        <w:jc w:val="both"/>
      </w:pPr>
    </w:p>
    <w:p w:rsidR="006466E9" w:rsidRPr="00103D70" w:rsidRDefault="002269FD" w:rsidP="006466E9">
      <w:pPr>
        <w:pStyle w:val="consplusnormal0"/>
        <w:shd w:val="clear" w:color="auto" w:fill="FFFFFF"/>
        <w:spacing w:before="0" w:beforeAutospacing="0" w:after="0" w:afterAutospacing="0"/>
        <w:jc w:val="both"/>
      </w:pPr>
      <w:r w:rsidRPr="00103D70">
        <w:t xml:space="preserve">  ( п.п. 5,</w:t>
      </w:r>
      <w:r w:rsidR="006466E9" w:rsidRPr="00103D70">
        <w:t xml:space="preserve"> 6</w:t>
      </w:r>
      <w:r w:rsidRPr="00103D70">
        <w:t xml:space="preserve">,7 </w:t>
      </w:r>
      <w:r w:rsidR="006466E9" w:rsidRPr="00103D70">
        <w:t xml:space="preserve"> пункта 5.1 дополнены в редакции постановления от  </w:t>
      </w:r>
      <w:r w:rsidR="000E425E" w:rsidRPr="00103D70">
        <w:t>16.09.19г</w:t>
      </w:r>
      <w:r w:rsidR="006466E9" w:rsidRPr="00103D70">
        <w:t>№</w:t>
      </w:r>
      <w:r w:rsidR="000E425E" w:rsidRPr="00103D70">
        <w:t>72</w:t>
      </w:r>
      <w:proofErr w:type="gramStart"/>
      <w:r w:rsidR="006466E9" w:rsidRPr="00103D70">
        <w:t xml:space="preserve"> )</w:t>
      </w:r>
      <w:proofErr w:type="gramEnd"/>
    </w:p>
    <w:p w:rsidR="006466E9" w:rsidRPr="00103D70" w:rsidRDefault="006466E9" w:rsidP="006466E9">
      <w:pPr>
        <w:spacing w:after="0" w:line="240" w:lineRule="auto"/>
        <w:ind w:firstLine="415"/>
        <w:jc w:val="both"/>
        <w:rPr>
          <w:rFonts w:ascii="Times New Roman" w:hAnsi="Times New Roman"/>
          <w:sz w:val="24"/>
          <w:szCs w:val="24"/>
        </w:rPr>
      </w:pPr>
    </w:p>
    <w:p w:rsidR="006466E9" w:rsidRPr="000E425E" w:rsidRDefault="006466E9" w:rsidP="006466E9">
      <w:pPr>
        <w:spacing w:after="0" w:line="240" w:lineRule="auto"/>
        <w:ind w:firstLine="415"/>
        <w:jc w:val="both"/>
        <w:rPr>
          <w:rFonts w:ascii="Times New Roman" w:hAnsi="Times New Roman"/>
          <w:color w:val="000000"/>
          <w:sz w:val="24"/>
          <w:szCs w:val="24"/>
        </w:rPr>
      </w:pPr>
      <w:r w:rsidRPr="00103D70">
        <w:rPr>
          <w:rFonts w:ascii="Times New Roman" w:hAnsi="Times New Roman"/>
          <w:sz w:val="24"/>
          <w:szCs w:val="24"/>
        </w:rPr>
        <w:t>5.1.2. Основанием для начала процедуры досудебного</w:t>
      </w:r>
      <w:r w:rsidRPr="000E425E">
        <w:rPr>
          <w:rFonts w:ascii="Times New Roman" w:hAnsi="Times New Roman"/>
          <w:color w:val="000000"/>
          <w:sz w:val="24"/>
          <w:szCs w:val="24"/>
        </w:rPr>
        <w:t xml:space="preserve"> (внесудебного) обжалования является жалоба заявителя на решения, действие (бездействие) Учреждения, принятые (осуществляемые) в ходе предоставления муниципальной услуги, которая может быть подана:</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непосредственно Главе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xml:space="preserve">", в письменной форме на бумажном носителе по адресу: </w:t>
      </w:r>
      <w:proofErr w:type="spellStart"/>
      <w:r w:rsidRPr="000E425E">
        <w:rPr>
          <w:rFonts w:ascii="Times New Roman" w:hAnsi="Times New Roman"/>
          <w:color w:val="000000"/>
          <w:sz w:val="24"/>
          <w:szCs w:val="24"/>
        </w:rPr>
        <w:t>с</w:t>
      </w:r>
      <w:proofErr w:type="gramStart"/>
      <w:r w:rsidRPr="000E425E">
        <w:rPr>
          <w:rFonts w:ascii="Times New Roman" w:hAnsi="Times New Roman"/>
          <w:color w:val="000000"/>
          <w:sz w:val="24"/>
          <w:szCs w:val="24"/>
        </w:rPr>
        <w:t>.К</w:t>
      </w:r>
      <w:proofErr w:type="gramEnd"/>
      <w:r w:rsidRPr="000E425E">
        <w:rPr>
          <w:rFonts w:ascii="Times New Roman" w:hAnsi="Times New Roman"/>
          <w:color w:val="000000"/>
          <w:sz w:val="24"/>
          <w:szCs w:val="24"/>
        </w:rPr>
        <w:t>азаново,ул.Октябрьской</w:t>
      </w:r>
      <w:proofErr w:type="spellEnd"/>
      <w:r w:rsidRPr="000E425E">
        <w:rPr>
          <w:rFonts w:ascii="Times New Roman" w:hAnsi="Times New Roman"/>
          <w:color w:val="000000"/>
          <w:sz w:val="24"/>
          <w:szCs w:val="24"/>
        </w:rPr>
        <w:t xml:space="preserve"> Революции,61;</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 в электронной форме, в том числе по электронной почте </w:t>
      </w:r>
      <w:r w:rsidRPr="000E425E">
        <w:rPr>
          <w:rFonts w:ascii="Times New Roman" w:hAnsi="Times New Roman"/>
          <w:color w:val="000000"/>
          <w:sz w:val="24"/>
          <w:szCs w:val="24"/>
          <w:lang w:val="en-US"/>
        </w:rPr>
        <w:t>org</w:t>
      </w:r>
      <w:r w:rsidRPr="000E425E">
        <w:rPr>
          <w:rFonts w:ascii="Times New Roman" w:hAnsi="Times New Roman"/>
          <w:color w:val="000000"/>
          <w:sz w:val="24"/>
          <w:szCs w:val="24"/>
        </w:rPr>
        <w:t>.</w:t>
      </w:r>
      <w:proofErr w:type="spellStart"/>
      <w:r w:rsidRPr="000E425E">
        <w:rPr>
          <w:rFonts w:ascii="Times New Roman" w:hAnsi="Times New Roman"/>
          <w:color w:val="000000"/>
          <w:sz w:val="24"/>
          <w:szCs w:val="24"/>
          <w:lang w:val="en-US"/>
        </w:rPr>
        <w:t>kazanovo</w:t>
      </w:r>
      <w:proofErr w:type="spellEnd"/>
      <w:r w:rsidRPr="000E425E">
        <w:rPr>
          <w:rFonts w:ascii="Times New Roman" w:hAnsi="Times New Roman"/>
          <w:color w:val="000000"/>
          <w:sz w:val="24"/>
          <w:szCs w:val="24"/>
        </w:rPr>
        <w:t>@</w:t>
      </w:r>
      <w:r w:rsidRPr="000E425E">
        <w:rPr>
          <w:rFonts w:ascii="Times New Roman" w:hAnsi="Times New Roman"/>
          <w:color w:val="000000"/>
          <w:sz w:val="24"/>
          <w:szCs w:val="24"/>
          <w:lang w:val="en-US"/>
        </w:rPr>
        <w:t>mail</w:t>
      </w:r>
      <w:r w:rsidRPr="000E425E">
        <w:rPr>
          <w:rFonts w:ascii="Times New Roman" w:hAnsi="Times New Roman"/>
          <w:color w:val="000000"/>
          <w:sz w:val="24"/>
          <w:szCs w:val="24"/>
        </w:rPr>
        <w:t>.</w:t>
      </w:r>
      <w:proofErr w:type="spellStart"/>
      <w:r w:rsidRPr="000E425E">
        <w:rPr>
          <w:rFonts w:ascii="Times New Roman" w:hAnsi="Times New Roman"/>
          <w:color w:val="000000"/>
          <w:sz w:val="24"/>
          <w:szCs w:val="24"/>
          <w:lang w:val="en-US"/>
        </w:rPr>
        <w:t>ru</w:t>
      </w:r>
      <w:proofErr w:type="spellEnd"/>
      <w:r w:rsidRPr="000E425E">
        <w:rPr>
          <w:rFonts w:ascii="Times New Roman" w:hAnsi="Times New Roman"/>
          <w:color w:val="000000"/>
          <w:sz w:val="24"/>
          <w:szCs w:val="24"/>
        </w:rPr>
        <w:t xml:space="preserve"> жалоба может быть направлена заявителем в  также в электронном виде, в том числе на официальный сайт </w:t>
      </w:r>
      <w:proofErr w:type="spellStart"/>
      <w:r w:rsidRPr="000E425E">
        <w:rPr>
          <w:rFonts w:ascii="Times New Roman" w:hAnsi="Times New Roman"/>
          <w:color w:val="000000"/>
          <w:sz w:val="24"/>
          <w:szCs w:val="24"/>
        </w:rPr>
        <w:t>Шилкинский</w:t>
      </w:r>
      <w:proofErr w:type="gramStart"/>
      <w:r w:rsidRPr="000E425E">
        <w:rPr>
          <w:rFonts w:ascii="Times New Roman" w:hAnsi="Times New Roman"/>
          <w:color w:val="000000"/>
          <w:sz w:val="24"/>
          <w:szCs w:val="24"/>
        </w:rPr>
        <w:t>.Р</w:t>
      </w:r>
      <w:proofErr w:type="gramEnd"/>
      <w:r w:rsidRPr="000E425E">
        <w:rPr>
          <w:rFonts w:ascii="Times New Roman" w:hAnsi="Times New Roman"/>
          <w:color w:val="000000"/>
          <w:sz w:val="24"/>
          <w:szCs w:val="24"/>
        </w:rPr>
        <w:t>Ф</w:t>
      </w:r>
      <w:proofErr w:type="spellEnd"/>
      <w:r w:rsidRPr="000E425E">
        <w:rPr>
          <w:rFonts w:ascii="Times New Roman" w:hAnsi="Times New Roman"/>
          <w:color w:val="000000"/>
          <w:sz w:val="24"/>
          <w:szCs w:val="24"/>
        </w:rPr>
        <w:t xml:space="preserve">, либо по электронной почте </w:t>
      </w:r>
      <w:r w:rsidRPr="000E425E">
        <w:rPr>
          <w:rFonts w:ascii="Times New Roman" w:hAnsi="Times New Roman"/>
          <w:color w:val="000000"/>
          <w:sz w:val="24"/>
          <w:szCs w:val="24"/>
          <w:lang w:val="en-US"/>
        </w:rPr>
        <w:t>org</w:t>
      </w:r>
      <w:r w:rsidRPr="000E425E">
        <w:rPr>
          <w:rFonts w:ascii="Times New Roman" w:hAnsi="Times New Roman"/>
          <w:color w:val="000000"/>
          <w:sz w:val="24"/>
          <w:szCs w:val="24"/>
        </w:rPr>
        <w:t>.</w:t>
      </w:r>
      <w:proofErr w:type="spellStart"/>
      <w:r w:rsidRPr="000E425E">
        <w:rPr>
          <w:rFonts w:ascii="Times New Roman" w:hAnsi="Times New Roman"/>
          <w:color w:val="000000"/>
          <w:sz w:val="24"/>
          <w:szCs w:val="24"/>
          <w:lang w:val="en-US"/>
        </w:rPr>
        <w:t>kazanovo</w:t>
      </w:r>
      <w:proofErr w:type="spellEnd"/>
      <w:r w:rsidRPr="000E425E">
        <w:rPr>
          <w:rFonts w:ascii="Times New Roman" w:hAnsi="Times New Roman"/>
          <w:color w:val="000000"/>
          <w:sz w:val="24"/>
          <w:szCs w:val="24"/>
        </w:rPr>
        <w:t>@</w:t>
      </w:r>
      <w:r w:rsidRPr="000E425E">
        <w:rPr>
          <w:rFonts w:ascii="Times New Roman" w:hAnsi="Times New Roman"/>
          <w:color w:val="000000"/>
          <w:sz w:val="24"/>
          <w:szCs w:val="24"/>
          <w:lang w:val="en-US"/>
        </w:rPr>
        <w:t>mail</w:t>
      </w:r>
      <w:r w:rsidRPr="000E425E">
        <w:rPr>
          <w:rFonts w:ascii="Times New Roman" w:hAnsi="Times New Roman"/>
          <w:color w:val="000000"/>
          <w:sz w:val="24"/>
          <w:szCs w:val="24"/>
        </w:rPr>
        <w:t>.</w:t>
      </w:r>
      <w:proofErr w:type="spellStart"/>
      <w:r w:rsidRPr="000E425E">
        <w:rPr>
          <w:rFonts w:ascii="Times New Roman" w:hAnsi="Times New Roman"/>
          <w:color w:val="000000"/>
          <w:sz w:val="24"/>
          <w:szCs w:val="24"/>
          <w:lang w:val="en-US"/>
        </w:rPr>
        <w:t>ru</w:t>
      </w:r>
      <w:proofErr w:type="spell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Жалоба может быть принята при личном приеме заявителя.</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Личный прием проводится Главой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заместителем руководителя администрации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xml:space="preserve">" по адресу: </w:t>
      </w:r>
      <w:proofErr w:type="spellStart"/>
      <w:r w:rsidRPr="000E425E">
        <w:rPr>
          <w:rFonts w:ascii="Times New Roman" w:hAnsi="Times New Roman"/>
          <w:color w:val="000000"/>
          <w:sz w:val="24"/>
          <w:szCs w:val="24"/>
        </w:rPr>
        <w:t>с</w:t>
      </w:r>
      <w:proofErr w:type="gramStart"/>
      <w:r w:rsidRPr="000E425E">
        <w:rPr>
          <w:rFonts w:ascii="Times New Roman" w:hAnsi="Times New Roman"/>
          <w:color w:val="000000"/>
          <w:sz w:val="24"/>
          <w:szCs w:val="24"/>
        </w:rPr>
        <w:t>.К</w:t>
      </w:r>
      <w:proofErr w:type="gramEnd"/>
      <w:r w:rsidRPr="000E425E">
        <w:rPr>
          <w:rFonts w:ascii="Times New Roman" w:hAnsi="Times New Roman"/>
          <w:color w:val="000000"/>
          <w:sz w:val="24"/>
          <w:szCs w:val="24"/>
        </w:rPr>
        <w:t>азаново,ул.Октябрьской</w:t>
      </w:r>
      <w:proofErr w:type="spellEnd"/>
      <w:r w:rsidRPr="000E425E">
        <w:rPr>
          <w:rFonts w:ascii="Times New Roman" w:hAnsi="Times New Roman"/>
          <w:color w:val="000000"/>
          <w:sz w:val="24"/>
          <w:szCs w:val="24"/>
        </w:rPr>
        <w:t xml:space="preserve"> Революции,61.</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Часы приема: 8.00-16.00 час., выходные дни </w:t>
      </w:r>
      <w:proofErr w:type="spellStart"/>
      <w:r w:rsidRPr="000E425E">
        <w:rPr>
          <w:rFonts w:ascii="Times New Roman" w:hAnsi="Times New Roman"/>
          <w:color w:val="000000"/>
          <w:sz w:val="24"/>
          <w:szCs w:val="24"/>
        </w:rPr>
        <w:t>суббота</w:t>
      </w:r>
      <w:proofErr w:type="gramStart"/>
      <w:r w:rsidRPr="000E425E">
        <w:rPr>
          <w:rFonts w:ascii="Times New Roman" w:hAnsi="Times New Roman"/>
          <w:color w:val="000000"/>
          <w:sz w:val="24"/>
          <w:szCs w:val="24"/>
        </w:rPr>
        <w:t>,в</w:t>
      </w:r>
      <w:proofErr w:type="gramEnd"/>
      <w:r w:rsidRPr="000E425E">
        <w:rPr>
          <w:rFonts w:ascii="Times New Roman" w:hAnsi="Times New Roman"/>
          <w:color w:val="000000"/>
          <w:sz w:val="24"/>
          <w:szCs w:val="24"/>
        </w:rPr>
        <w:t>оскресение</w:t>
      </w:r>
      <w:proofErr w:type="spellEnd"/>
      <w:r w:rsidRPr="000E425E">
        <w:rPr>
          <w:rFonts w:ascii="Times New Roman" w:hAnsi="Times New Roman"/>
          <w:color w:val="000000"/>
          <w:sz w:val="24"/>
          <w:szCs w:val="24"/>
        </w:rPr>
        <w:t>.</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5.2. Жалоба должна содержать:</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1) наименование Администрации, решения и действия (бездействие) которого обжалуются;</w:t>
      </w:r>
    </w:p>
    <w:p w:rsidR="006466E9" w:rsidRPr="000E425E" w:rsidRDefault="006466E9" w:rsidP="006466E9">
      <w:pPr>
        <w:spacing w:after="0" w:line="240" w:lineRule="auto"/>
        <w:ind w:firstLine="415"/>
        <w:jc w:val="both"/>
        <w:rPr>
          <w:rFonts w:ascii="Times New Roman" w:hAnsi="Times New Roman"/>
          <w:color w:val="000000"/>
          <w:sz w:val="24"/>
          <w:szCs w:val="24"/>
        </w:rPr>
      </w:pPr>
      <w:proofErr w:type="gramStart"/>
      <w:r w:rsidRPr="000E425E">
        <w:rPr>
          <w:rFonts w:ascii="Times New Roman" w:hAnsi="Times New Roman"/>
          <w:color w:val="000000"/>
          <w:sz w:val="24"/>
          <w:szCs w:val="24"/>
        </w:rPr>
        <w:t>2)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отправлен ответ заявителю;</w:t>
      </w:r>
      <w:proofErr w:type="gram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3) сведения об обжалуемых решениях и действиях (бездействии) Администрации, предоставляющего муниципальную услугу;</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4) доводы, на основании которых заявитель не согласен с решением и действием (бездействием) Администрации, </w:t>
      </w:r>
      <w:proofErr w:type="gramStart"/>
      <w:r w:rsidRPr="000E425E">
        <w:rPr>
          <w:rFonts w:ascii="Times New Roman" w:hAnsi="Times New Roman"/>
          <w:color w:val="000000"/>
          <w:sz w:val="24"/>
          <w:szCs w:val="24"/>
        </w:rPr>
        <w:t>представляющего</w:t>
      </w:r>
      <w:proofErr w:type="gramEnd"/>
      <w:r w:rsidRPr="000E425E">
        <w:rPr>
          <w:rFonts w:ascii="Times New Roman" w:hAnsi="Times New Roman"/>
          <w:color w:val="000000"/>
          <w:sz w:val="24"/>
          <w:szCs w:val="24"/>
        </w:rPr>
        <w:t xml:space="preserve"> муниципальную услугу. Заявителем могут быть предоставлены документы (при наличии), подтверждающие доводы заявителя, либо их копии.</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5.2.1. Жалоба заявителя подлежит регистрации в день поступления в Администрацию, предоставляющего муниципальную услугу.</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5.2.2. </w:t>
      </w:r>
      <w:proofErr w:type="gramStart"/>
      <w:r w:rsidRPr="000E425E">
        <w:rPr>
          <w:rFonts w:ascii="Times New Roman" w:hAnsi="Times New Roman"/>
          <w:color w:val="000000"/>
          <w:sz w:val="24"/>
          <w:szCs w:val="24"/>
        </w:rPr>
        <w:t>Жалоба, поступившая в Администрацию, подлежит рассмотрению Главой сельского поселения (в его отсутствие – заместителем)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в выданных в результате предоставления муниципальной услуги документах – в течение пяти рабочих дней со дня ее регистрации.</w:t>
      </w:r>
      <w:proofErr w:type="gramEnd"/>
    </w:p>
    <w:p w:rsidR="006466E9" w:rsidRPr="000E425E" w:rsidRDefault="006466E9" w:rsidP="006466E9">
      <w:pPr>
        <w:spacing w:after="0" w:line="240" w:lineRule="auto"/>
        <w:ind w:firstLine="426"/>
        <w:jc w:val="both"/>
        <w:rPr>
          <w:rFonts w:ascii="Times New Roman" w:hAnsi="Times New Roman"/>
          <w:color w:val="000000"/>
          <w:sz w:val="24"/>
          <w:szCs w:val="24"/>
        </w:rPr>
      </w:pPr>
      <w:r w:rsidRPr="000E425E">
        <w:rPr>
          <w:rFonts w:ascii="Times New Roman" w:hAnsi="Times New Roman"/>
          <w:color w:val="000000"/>
          <w:sz w:val="24"/>
          <w:szCs w:val="24"/>
        </w:rPr>
        <w:lastRenderedPageBreak/>
        <w:t>5.3. По результатам рассмотрения жалобы Глава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заместитель руководителя администрации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принимает одно из следующих решений:</w:t>
      </w:r>
    </w:p>
    <w:p w:rsidR="002269FD" w:rsidRPr="00103D70" w:rsidRDefault="002269FD" w:rsidP="002269FD">
      <w:pPr>
        <w:ind w:firstLine="540"/>
        <w:jc w:val="both"/>
        <w:rPr>
          <w:rFonts w:ascii="Times New Roman" w:hAnsi="Times New Roman"/>
          <w:sz w:val="24"/>
          <w:szCs w:val="24"/>
        </w:rPr>
      </w:pPr>
      <w:r w:rsidRPr="00103D70">
        <w:rPr>
          <w:rFonts w:ascii="Times New Roman" w:hAnsi="Times New Roman"/>
          <w:sz w:val="24"/>
          <w:szCs w:val="24"/>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03D70">
        <w:rPr>
          <w:rFonts w:ascii="Times New Roman" w:hAnsi="Times New Roman"/>
          <w:sz w:val="24"/>
          <w:szCs w:val="24"/>
        </w:rPr>
        <w:t>неудобства</w:t>
      </w:r>
      <w:proofErr w:type="gramEnd"/>
      <w:r w:rsidRPr="00103D70">
        <w:rPr>
          <w:rFonts w:ascii="Times New Roman" w:hAnsi="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269FD" w:rsidRPr="00103D70" w:rsidRDefault="002269FD" w:rsidP="002269FD">
      <w:pPr>
        <w:ind w:firstLine="540"/>
        <w:jc w:val="both"/>
        <w:rPr>
          <w:rFonts w:ascii="Times New Roman" w:hAnsi="Times New Roman"/>
          <w:sz w:val="24"/>
          <w:szCs w:val="24"/>
        </w:rPr>
      </w:pPr>
      <w:r w:rsidRPr="00103D70">
        <w:rPr>
          <w:rFonts w:ascii="Times New Roman" w:hAnsi="Times New Roman"/>
          <w:sz w:val="24"/>
          <w:szCs w:val="24"/>
        </w:rPr>
        <w:t xml:space="preserve">2). В случае признания </w:t>
      </w:r>
      <w:proofErr w:type="gramStart"/>
      <w:r w:rsidRPr="00103D70">
        <w:rPr>
          <w:rFonts w:ascii="Times New Roman" w:hAnsi="Times New Roman"/>
          <w:sz w:val="24"/>
          <w:szCs w:val="24"/>
        </w:rPr>
        <w:t>жалобы</w:t>
      </w:r>
      <w:proofErr w:type="gramEnd"/>
      <w:r w:rsidRPr="00103D70">
        <w:rPr>
          <w:rFonts w:ascii="Times New Roman" w:hAnsi="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269FD" w:rsidRPr="00103D70" w:rsidRDefault="002269FD" w:rsidP="002269FD">
      <w:pPr>
        <w:ind w:firstLine="540"/>
        <w:jc w:val="both"/>
        <w:rPr>
          <w:rFonts w:ascii="Times New Roman" w:hAnsi="Times New Roman"/>
          <w:sz w:val="24"/>
          <w:szCs w:val="24"/>
        </w:rPr>
      </w:pPr>
      <w:r w:rsidRPr="00103D70">
        <w:rPr>
          <w:rFonts w:ascii="Times New Roman" w:hAnsi="Times New Roman"/>
          <w:sz w:val="24"/>
          <w:szCs w:val="24"/>
        </w:rPr>
        <w:t>(пункт 5.3  изменён в редакции постановления  от</w:t>
      </w:r>
      <w:r w:rsidR="000E425E" w:rsidRPr="00103D70">
        <w:rPr>
          <w:rFonts w:ascii="Times New Roman" w:hAnsi="Times New Roman"/>
          <w:sz w:val="24"/>
          <w:szCs w:val="24"/>
        </w:rPr>
        <w:t xml:space="preserve"> 16.09.19г</w:t>
      </w:r>
      <w:r w:rsidRPr="00103D70">
        <w:rPr>
          <w:rFonts w:ascii="Times New Roman" w:hAnsi="Times New Roman"/>
          <w:sz w:val="24"/>
          <w:szCs w:val="24"/>
        </w:rPr>
        <w:t xml:space="preserve"> № </w:t>
      </w:r>
      <w:r w:rsidR="000E425E" w:rsidRPr="00103D70">
        <w:rPr>
          <w:rFonts w:ascii="Times New Roman" w:hAnsi="Times New Roman"/>
          <w:sz w:val="24"/>
          <w:szCs w:val="24"/>
        </w:rPr>
        <w:t>72</w:t>
      </w:r>
      <w:proofErr w:type="gramStart"/>
      <w:r w:rsidRPr="00103D70">
        <w:rPr>
          <w:rFonts w:ascii="Times New Roman" w:hAnsi="Times New Roman"/>
          <w:sz w:val="24"/>
          <w:szCs w:val="24"/>
        </w:rPr>
        <w:t xml:space="preserve"> )</w:t>
      </w:r>
      <w:proofErr w:type="gramEnd"/>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5.3.1. 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 xml:space="preserve">5.3.2. В случае установления в ходе или по результатам </w:t>
      </w:r>
      <w:proofErr w:type="gramStart"/>
      <w:r w:rsidRPr="000E425E">
        <w:rPr>
          <w:rFonts w:ascii="Times New Roman" w:hAnsi="Times New Roman"/>
          <w:color w:val="000000"/>
          <w:sz w:val="24"/>
          <w:szCs w:val="24"/>
        </w:rPr>
        <w:t>рассмотрения жалобы признаков состава административного правонарушения</w:t>
      </w:r>
      <w:proofErr w:type="gramEnd"/>
      <w:r w:rsidRPr="000E425E">
        <w:rPr>
          <w:rFonts w:ascii="Times New Roman" w:hAnsi="Times New Roman"/>
          <w:color w:val="000000"/>
          <w:sz w:val="24"/>
          <w:szCs w:val="24"/>
        </w:rPr>
        <w:t xml:space="preserve"> или преступления Глава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либо заместитель руководителя  администрации сельского поселения незамедлительно направляет имеющиеся материалы в органы прокуратуры.</w:t>
      </w:r>
    </w:p>
    <w:p w:rsidR="006466E9" w:rsidRPr="000E425E" w:rsidRDefault="006466E9" w:rsidP="006466E9">
      <w:pPr>
        <w:spacing w:after="0" w:line="240" w:lineRule="auto"/>
        <w:ind w:firstLine="415"/>
        <w:jc w:val="both"/>
        <w:rPr>
          <w:rFonts w:ascii="Times New Roman" w:hAnsi="Times New Roman"/>
          <w:color w:val="000000"/>
          <w:sz w:val="24"/>
          <w:szCs w:val="24"/>
        </w:rPr>
      </w:pPr>
      <w:r w:rsidRPr="000E425E">
        <w:rPr>
          <w:rFonts w:ascii="Times New Roman" w:hAnsi="Times New Roman"/>
          <w:color w:val="000000"/>
          <w:sz w:val="24"/>
          <w:szCs w:val="24"/>
        </w:rPr>
        <w:t>Решение, принятое Главой сельского поселения "</w:t>
      </w:r>
      <w:proofErr w:type="spellStart"/>
      <w:r w:rsidRPr="000E425E">
        <w:rPr>
          <w:rFonts w:ascii="Times New Roman" w:hAnsi="Times New Roman"/>
          <w:color w:val="000000"/>
          <w:sz w:val="24"/>
          <w:szCs w:val="24"/>
        </w:rPr>
        <w:t>Казановское</w:t>
      </w:r>
      <w:proofErr w:type="spellEnd"/>
      <w:r w:rsidRPr="000E425E">
        <w:rPr>
          <w:rFonts w:ascii="Times New Roman" w:hAnsi="Times New Roman"/>
          <w:color w:val="000000"/>
          <w:sz w:val="24"/>
          <w:szCs w:val="24"/>
        </w:rPr>
        <w:t>", либо заместителем руководителя администрации сельского поселения "</w:t>
      </w:r>
      <w:proofErr w:type="spellStart"/>
      <w:r w:rsidRPr="000E425E">
        <w:rPr>
          <w:rFonts w:ascii="Times New Roman" w:hAnsi="Times New Roman"/>
          <w:color w:val="000000"/>
          <w:sz w:val="24"/>
          <w:szCs w:val="24"/>
        </w:rPr>
        <w:t>Казановское</w:t>
      </w:r>
      <w:proofErr w:type="spellEnd"/>
      <w:proofErr w:type="gramStart"/>
      <w:r w:rsidRPr="000E425E">
        <w:rPr>
          <w:rFonts w:ascii="Times New Roman" w:hAnsi="Times New Roman"/>
          <w:color w:val="000000"/>
          <w:sz w:val="24"/>
          <w:szCs w:val="24"/>
        </w:rPr>
        <w:t>"п</w:t>
      </w:r>
      <w:proofErr w:type="gramEnd"/>
      <w:r w:rsidRPr="000E425E">
        <w:rPr>
          <w:rFonts w:ascii="Times New Roman" w:hAnsi="Times New Roman"/>
          <w:color w:val="000000"/>
          <w:sz w:val="24"/>
          <w:szCs w:val="24"/>
        </w:rPr>
        <w:t>о результатам рассмотрения жалобы на решения и действия (бездействие) Администрации может быть обжаловано заявителем в органы прокуратуры либо в судебном порядке.</w:t>
      </w:r>
    </w:p>
    <w:p w:rsidR="006466E9" w:rsidRPr="000E425E" w:rsidRDefault="006466E9" w:rsidP="006466E9">
      <w:pPr>
        <w:autoSpaceDE w:val="0"/>
        <w:autoSpaceDN w:val="0"/>
        <w:adjustRightInd w:val="0"/>
        <w:spacing w:after="0" w:line="240" w:lineRule="auto"/>
        <w:ind w:firstLine="426"/>
        <w:jc w:val="both"/>
        <w:rPr>
          <w:rFonts w:ascii="Times New Roman" w:hAnsi="Times New Roman"/>
          <w:sz w:val="24"/>
          <w:szCs w:val="24"/>
        </w:rPr>
      </w:pPr>
      <w:r w:rsidRPr="000E425E">
        <w:rPr>
          <w:rFonts w:ascii="Times New Roman" w:hAnsi="Times New Roman"/>
          <w:sz w:val="24"/>
          <w:szCs w:val="24"/>
        </w:rPr>
        <w:t>5.3.3. Заявитель имеет право на получение информации и документов, необходимых для обоснования и рассмотрения жалобы.</w:t>
      </w:r>
    </w:p>
    <w:p w:rsidR="006466E9" w:rsidRPr="000E425E" w:rsidRDefault="006466E9" w:rsidP="006466E9">
      <w:pPr>
        <w:autoSpaceDE w:val="0"/>
        <w:autoSpaceDN w:val="0"/>
        <w:adjustRightInd w:val="0"/>
        <w:spacing w:after="0" w:line="240" w:lineRule="auto"/>
        <w:ind w:firstLine="426"/>
        <w:jc w:val="both"/>
        <w:rPr>
          <w:rFonts w:ascii="Times New Roman" w:hAnsi="Times New Roman"/>
          <w:sz w:val="24"/>
          <w:szCs w:val="24"/>
        </w:rPr>
      </w:pPr>
      <w:r w:rsidRPr="000E425E">
        <w:rPr>
          <w:rFonts w:ascii="Times New Roman" w:hAnsi="Times New Roman"/>
          <w:sz w:val="24"/>
          <w:szCs w:val="24"/>
        </w:rPr>
        <w:t>5.3.4. Информация о порядке подачи и рассмотрения жалобы предоставляется с использованием средств почтовой, телефонной связи, электронной почты, вычислительной и электронной техники, при личном обращении, а также посредством размещения на стендах в местах предоставления муниципальной услуги, в информационно-телекоммуникационной сети "Интернет" на официальном сайте Администрации сельского поселения "</w:t>
      </w:r>
      <w:proofErr w:type="spellStart"/>
      <w:r w:rsidRPr="000E425E">
        <w:rPr>
          <w:rFonts w:ascii="Times New Roman" w:hAnsi="Times New Roman"/>
          <w:sz w:val="24"/>
          <w:szCs w:val="24"/>
        </w:rPr>
        <w:t>Казановское</w:t>
      </w:r>
      <w:proofErr w:type="spellEnd"/>
      <w:r w:rsidRPr="000E425E">
        <w:rPr>
          <w:rFonts w:ascii="Times New Roman" w:hAnsi="Times New Roman"/>
          <w:sz w:val="24"/>
          <w:szCs w:val="24"/>
        </w:rPr>
        <w:t>".</w:t>
      </w:r>
    </w:p>
    <w:p w:rsidR="006466E9" w:rsidRPr="000E425E" w:rsidRDefault="006466E9" w:rsidP="006466E9">
      <w:pPr>
        <w:autoSpaceDE w:val="0"/>
        <w:autoSpaceDN w:val="0"/>
        <w:adjustRightInd w:val="0"/>
        <w:spacing w:after="0" w:line="240" w:lineRule="auto"/>
        <w:ind w:firstLine="426"/>
        <w:jc w:val="both"/>
        <w:rPr>
          <w:rFonts w:ascii="Times New Roman" w:hAnsi="Times New Roman"/>
          <w:sz w:val="24"/>
          <w:szCs w:val="24"/>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autoSpaceDE w:val="0"/>
        <w:autoSpaceDN w:val="0"/>
        <w:adjustRightInd w:val="0"/>
        <w:spacing w:after="0" w:line="240" w:lineRule="auto"/>
        <w:ind w:firstLine="426"/>
        <w:jc w:val="both"/>
        <w:rPr>
          <w:rFonts w:ascii="Times New Roman" w:hAnsi="Times New Roman"/>
          <w:sz w:val="28"/>
          <w:szCs w:val="28"/>
        </w:rPr>
      </w:pPr>
    </w:p>
    <w:p w:rsidR="006466E9" w:rsidRDefault="006466E9" w:rsidP="006466E9">
      <w:pPr>
        <w:pStyle w:val="ConsPlusNormal"/>
        <w:widowControl/>
        <w:ind w:firstLine="0"/>
        <w:rPr>
          <w:rFonts w:ascii="Times New Roman" w:hAnsi="Times New Roman" w:cs="Times New Roman"/>
          <w:sz w:val="28"/>
          <w:szCs w:val="28"/>
        </w:rPr>
      </w:pPr>
    </w:p>
    <w:p w:rsidR="006466E9" w:rsidRDefault="006466E9" w:rsidP="006466E9">
      <w:pPr>
        <w:pStyle w:val="ConsPlusNormal"/>
        <w:widowControl/>
        <w:ind w:firstLine="0"/>
        <w:rPr>
          <w:rFonts w:ascii="Times New Roman" w:hAnsi="Times New Roman" w:cs="Times New Roman"/>
          <w:sz w:val="26"/>
          <w:szCs w:val="26"/>
        </w:rPr>
      </w:pPr>
      <w:r>
        <w:rPr>
          <w:rFonts w:ascii="Times New Roman" w:hAnsi="Times New Roman" w:cs="Times New Roman"/>
          <w:sz w:val="28"/>
          <w:szCs w:val="28"/>
        </w:rPr>
        <w:t xml:space="preserve">                                                                                               </w:t>
      </w:r>
      <w:r>
        <w:rPr>
          <w:rFonts w:ascii="Times New Roman" w:hAnsi="Times New Roman" w:cs="Times New Roman"/>
          <w:sz w:val="26"/>
          <w:szCs w:val="26"/>
        </w:rPr>
        <w:t>Приложение 1</w:t>
      </w:r>
    </w:p>
    <w:p w:rsidR="006466E9" w:rsidRDefault="006466E9" w:rsidP="006466E9">
      <w:pPr>
        <w:pStyle w:val="ConsPlusNormal"/>
        <w:widowControl/>
        <w:ind w:firstLine="709"/>
        <w:jc w:val="right"/>
        <w:rPr>
          <w:rFonts w:ascii="Times New Roman" w:hAnsi="Times New Roman" w:cs="Times New Roman"/>
          <w:sz w:val="26"/>
          <w:szCs w:val="26"/>
        </w:rPr>
      </w:pPr>
      <w:r>
        <w:rPr>
          <w:rFonts w:ascii="Times New Roman" w:hAnsi="Times New Roman" w:cs="Times New Roman"/>
          <w:sz w:val="26"/>
          <w:szCs w:val="26"/>
        </w:rPr>
        <w:t xml:space="preserve">к Административному регламенту </w:t>
      </w:r>
    </w:p>
    <w:p w:rsidR="006466E9" w:rsidRDefault="006466E9" w:rsidP="006466E9">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предоставления муниципальной услуги </w:t>
      </w:r>
    </w:p>
    <w:p w:rsidR="006466E9" w:rsidRDefault="006466E9" w:rsidP="006466E9">
      <w:pPr>
        <w:autoSpaceDE w:val="0"/>
        <w:autoSpaceDN w:val="0"/>
        <w:adjustRightInd w:val="0"/>
        <w:spacing w:after="0" w:line="240" w:lineRule="auto"/>
        <w:jc w:val="right"/>
        <w:rPr>
          <w:rStyle w:val="a6"/>
          <w:b w:val="0"/>
        </w:rPr>
      </w:pPr>
      <w:r>
        <w:rPr>
          <w:rFonts w:ascii="Times New Roman" w:hAnsi="Times New Roman"/>
          <w:sz w:val="28"/>
          <w:szCs w:val="28"/>
        </w:rPr>
        <w:t>«</w:t>
      </w:r>
      <w:r>
        <w:rPr>
          <w:rStyle w:val="a6"/>
          <w:rFonts w:ascii="Times New Roman" w:hAnsi="Times New Roman"/>
          <w:b w:val="0"/>
          <w:sz w:val="28"/>
          <w:szCs w:val="28"/>
        </w:rPr>
        <w:t xml:space="preserve">Предоставление информации </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о проведении ярмарок, выставок</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 xml:space="preserve">народного творчества, ремесел на территории </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муниципального образования»</w:t>
      </w:r>
    </w:p>
    <w:p w:rsidR="006466E9" w:rsidRDefault="006466E9" w:rsidP="006466E9">
      <w:pPr>
        <w:pStyle w:val="ConsPlusNormal"/>
        <w:widowControl/>
        <w:ind w:firstLine="709"/>
        <w:jc w:val="right"/>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sz w:val="26"/>
          <w:szCs w:val="26"/>
        </w:rPr>
      </w:pPr>
    </w:p>
    <w:p w:rsidR="006466E9" w:rsidRDefault="006466E9" w:rsidP="006466E9">
      <w:pPr>
        <w:pStyle w:val="ConsPlusNormal"/>
        <w:widowControl/>
        <w:ind w:firstLine="709"/>
        <w:jc w:val="right"/>
        <w:rPr>
          <w:rFonts w:ascii="Times New Roman" w:hAnsi="Times New Roman" w:cs="Times New Roman"/>
          <w:sz w:val="26"/>
          <w:szCs w:val="26"/>
        </w:rPr>
      </w:pPr>
      <w:r>
        <w:rPr>
          <w:rFonts w:ascii="Times New Roman" w:hAnsi="Times New Roman" w:cs="Times New Roman"/>
          <w:sz w:val="26"/>
          <w:szCs w:val="26"/>
        </w:rPr>
        <w:t>Главе сельского поселения "</w:t>
      </w:r>
      <w:proofErr w:type="spellStart"/>
      <w:r>
        <w:rPr>
          <w:rFonts w:ascii="Times New Roman" w:hAnsi="Times New Roman" w:cs="Times New Roman"/>
          <w:sz w:val="26"/>
          <w:szCs w:val="26"/>
        </w:rPr>
        <w:t>Казановское</w:t>
      </w:r>
      <w:proofErr w:type="spellEnd"/>
      <w:r>
        <w:rPr>
          <w:rFonts w:ascii="Times New Roman" w:hAnsi="Times New Roman" w:cs="Times New Roman"/>
          <w:sz w:val="26"/>
          <w:szCs w:val="26"/>
        </w:rPr>
        <w:t>"</w:t>
      </w:r>
    </w:p>
    <w:p w:rsidR="006466E9" w:rsidRDefault="006466E9" w:rsidP="006466E9">
      <w:pPr>
        <w:pStyle w:val="ConsPlusNormal"/>
        <w:widowControl/>
        <w:ind w:firstLine="709"/>
        <w:jc w:val="right"/>
        <w:rPr>
          <w:rFonts w:ascii="Times New Roman" w:hAnsi="Times New Roman" w:cs="Times New Roman"/>
          <w:sz w:val="24"/>
          <w:szCs w:val="24"/>
        </w:rPr>
      </w:pPr>
    </w:p>
    <w:p w:rsidR="006466E9" w:rsidRDefault="006466E9" w:rsidP="006466E9">
      <w:pPr>
        <w:pStyle w:val="ConsPlusNormal"/>
        <w:widowControl/>
        <w:ind w:firstLine="709"/>
        <w:jc w:val="right"/>
        <w:rPr>
          <w:rFonts w:ascii="Times New Roman" w:hAnsi="Times New Roman" w:cs="Times New Roman"/>
          <w:sz w:val="24"/>
          <w:szCs w:val="24"/>
        </w:rPr>
      </w:pPr>
      <w:r>
        <w:rPr>
          <w:rFonts w:ascii="Times New Roman" w:hAnsi="Times New Roman" w:cs="Times New Roman"/>
          <w:sz w:val="26"/>
          <w:szCs w:val="26"/>
        </w:rPr>
        <w:t>от</w:t>
      </w:r>
      <w:r>
        <w:rPr>
          <w:rFonts w:ascii="Times New Roman" w:hAnsi="Times New Roman" w:cs="Times New Roman"/>
          <w:sz w:val="24"/>
          <w:szCs w:val="24"/>
        </w:rPr>
        <w:t xml:space="preserve"> _______________________________</w:t>
      </w:r>
    </w:p>
    <w:p w:rsidR="006466E9" w:rsidRDefault="006466E9" w:rsidP="006466E9">
      <w:pPr>
        <w:pStyle w:val="ConsPlusNormal"/>
        <w:widowControl/>
        <w:ind w:firstLine="709"/>
        <w:jc w:val="right"/>
        <w:rPr>
          <w:rFonts w:ascii="Times New Roman" w:hAnsi="Times New Roman" w:cs="Times New Roman"/>
          <w:sz w:val="22"/>
          <w:szCs w:val="22"/>
        </w:rPr>
      </w:pPr>
      <w:r>
        <w:rPr>
          <w:rFonts w:ascii="Times New Roman" w:hAnsi="Times New Roman" w:cs="Times New Roman"/>
          <w:sz w:val="22"/>
          <w:szCs w:val="22"/>
        </w:rPr>
        <w:t>(Ф.И.О. заявителя)</w:t>
      </w:r>
    </w:p>
    <w:p w:rsidR="006466E9" w:rsidRDefault="006466E9" w:rsidP="006466E9">
      <w:pPr>
        <w:pStyle w:val="ConsPlusNormal"/>
        <w:widowControl/>
        <w:ind w:firstLine="709"/>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6466E9" w:rsidRDefault="006466E9" w:rsidP="006466E9">
      <w:pPr>
        <w:pStyle w:val="ConsPlusNormal"/>
        <w:widowControl/>
        <w:ind w:firstLine="709"/>
        <w:jc w:val="right"/>
        <w:rPr>
          <w:rFonts w:ascii="Times New Roman" w:hAnsi="Times New Roman" w:cs="Times New Roman"/>
          <w:sz w:val="22"/>
          <w:szCs w:val="22"/>
        </w:rPr>
      </w:pPr>
      <w:proofErr w:type="gramStart"/>
      <w:r>
        <w:rPr>
          <w:rFonts w:ascii="Times New Roman" w:hAnsi="Times New Roman" w:cs="Times New Roman"/>
          <w:sz w:val="22"/>
          <w:szCs w:val="22"/>
        </w:rPr>
        <w:t>проживающего</w:t>
      </w:r>
      <w:proofErr w:type="gramEnd"/>
      <w:r>
        <w:rPr>
          <w:rFonts w:ascii="Times New Roman" w:hAnsi="Times New Roman" w:cs="Times New Roman"/>
          <w:sz w:val="22"/>
          <w:szCs w:val="22"/>
        </w:rPr>
        <w:t xml:space="preserve"> (ей) по адресу:</w:t>
      </w:r>
    </w:p>
    <w:p w:rsidR="006466E9" w:rsidRDefault="006466E9" w:rsidP="006466E9">
      <w:pPr>
        <w:pStyle w:val="ConsPlusNormal"/>
        <w:widowControl/>
        <w:ind w:firstLine="709"/>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6466E9" w:rsidRDefault="006466E9" w:rsidP="006466E9">
      <w:pPr>
        <w:pStyle w:val="ConsPlusNormal"/>
        <w:widowControl/>
        <w:ind w:firstLine="709"/>
        <w:jc w:val="right"/>
        <w:rPr>
          <w:rFonts w:ascii="Times New Roman" w:hAnsi="Times New Roman" w:cs="Times New Roman"/>
          <w:sz w:val="22"/>
          <w:szCs w:val="22"/>
        </w:rPr>
      </w:pPr>
      <w:proofErr w:type="gramStart"/>
      <w:r>
        <w:rPr>
          <w:rFonts w:ascii="Times New Roman" w:hAnsi="Times New Roman" w:cs="Times New Roman"/>
          <w:sz w:val="22"/>
          <w:szCs w:val="22"/>
        </w:rPr>
        <w:t>(индекс, край, город, улица</w:t>
      </w:r>
      <w:proofErr w:type="gramEnd"/>
    </w:p>
    <w:p w:rsidR="006466E9" w:rsidRDefault="006466E9" w:rsidP="006466E9">
      <w:pPr>
        <w:pStyle w:val="ConsPlusNormal"/>
        <w:widowControl/>
        <w:ind w:firstLine="709"/>
        <w:jc w:val="right"/>
        <w:rPr>
          <w:rFonts w:ascii="Times New Roman" w:hAnsi="Times New Roman" w:cs="Times New Roman"/>
          <w:sz w:val="24"/>
          <w:szCs w:val="24"/>
        </w:rPr>
      </w:pPr>
      <w:r>
        <w:rPr>
          <w:rFonts w:ascii="Times New Roman" w:hAnsi="Times New Roman" w:cs="Times New Roman"/>
          <w:sz w:val="24"/>
          <w:szCs w:val="24"/>
        </w:rPr>
        <w:t>________________________________</w:t>
      </w:r>
    </w:p>
    <w:p w:rsidR="006466E9" w:rsidRDefault="006466E9" w:rsidP="006466E9">
      <w:pPr>
        <w:pStyle w:val="ConsPlusNormal"/>
        <w:widowControl/>
        <w:ind w:firstLine="709"/>
        <w:jc w:val="right"/>
        <w:rPr>
          <w:rFonts w:ascii="Times New Roman" w:hAnsi="Times New Roman" w:cs="Times New Roman"/>
          <w:sz w:val="22"/>
          <w:szCs w:val="22"/>
        </w:rPr>
      </w:pPr>
      <w:r>
        <w:rPr>
          <w:rFonts w:ascii="Times New Roman" w:hAnsi="Times New Roman" w:cs="Times New Roman"/>
          <w:sz w:val="22"/>
          <w:szCs w:val="22"/>
        </w:rPr>
        <w:t>номер дома, квартира, телефон)</w:t>
      </w:r>
    </w:p>
    <w:p w:rsidR="006466E9" w:rsidRDefault="006466E9" w:rsidP="006466E9">
      <w:pPr>
        <w:pStyle w:val="ConsPlusNormal"/>
        <w:widowControl/>
        <w:ind w:firstLine="709"/>
        <w:jc w:val="right"/>
        <w:rPr>
          <w:rFonts w:ascii="Times New Roman" w:hAnsi="Times New Roman" w:cs="Times New Roman"/>
        </w:rPr>
      </w:pPr>
    </w:p>
    <w:p w:rsidR="006466E9" w:rsidRDefault="006466E9" w:rsidP="006466E9">
      <w:pPr>
        <w:pStyle w:val="ConsPlusNormal"/>
        <w:widowControl/>
        <w:tabs>
          <w:tab w:val="left" w:pos="5982"/>
        </w:tabs>
        <w:ind w:firstLine="709"/>
        <w:jc w:val="center"/>
        <w:rPr>
          <w:rFonts w:ascii="Times New Roman" w:hAnsi="Times New Roman" w:cs="Times New Roman"/>
          <w:sz w:val="28"/>
          <w:szCs w:val="28"/>
        </w:rPr>
      </w:pPr>
      <w:r>
        <w:rPr>
          <w:rFonts w:ascii="Times New Roman" w:hAnsi="Times New Roman" w:cs="Times New Roman"/>
          <w:sz w:val="28"/>
          <w:szCs w:val="28"/>
        </w:rPr>
        <w:t>ЗАЯВЛЕНИЕ</w:t>
      </w:r>
    </w:p>
    <w:p w:rsidR="006466E9" w:rsidRDefault="006466E9" w:rsidP="006466E9">
      <w:pPr>
        <w:pStyle w:val="ConsPlusNormal"/>
        <w:widowControl/>
        <w:ind w:firstLine="709"/>
        <w:jc w:val="center"/>
        <w:rPr>
          <w:rFonts w:ascii="Times New Roman" w:hAnsi="Times New Roman" w:cs="Times New Roman"/>
          <w:sz w:val="28"/>
          <w:szCs w:val="28"/>
        </w:rPr>
      </w:pPr>
    </w:p>
    <w:p w:rsidR="006466E9" w:rsidRDefault="006466E9" w:rsidP="006466E9">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Прошу предоставить информацию___________________________________</w:t>
      </w:r>
    </w:p>
    <w:p w:rsidR="006466E9" w:rsidRDefault="006466E9" w:rsidP="006466E9">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w:t>
      </w:r>
    </w:p>
    <w:p w:rsidR="006466E9" w:rsidRDefault="006466E9" w:rsidP="006466E9">
      <w:pPr>
        <w:pStyle w:val="ConsPlusNormal"/>
        <w:widowControl/>
        <w:ind w:firstLine="0"/>
        <w:jc w:val="center"/>
        <w:rPr>
          <w:rFonts w:ascii="Times New Roman" w:hAnsi="Times New Roman" w:cs="Times New Roman"/>
        </w:rPr>
      </w:pPr>
      <w:r>
        <w:rPr>
          <w:rFonts w:ascii="Times New Roman" w:hAnsi="Times New Roman" w:cs="Times New Roman"/>
        </w:rPr>
        <w:t>(указать характер запрашиваемой информации)</w:t>
      </w:r>
    </w:p>
    <w:p w:rsidR="006466E9" w:rsidRDefault="006466E9" w:rsidP="006466E9">
      <w:pPr>
        <w:pStyle w:val="ConsPlusNormal"/>
        <w:widowControl/>
        <w:ind w:firstLine="0"/>
        <w:jc w:val="center"/>
        <w:rPr>
          <w:rFonts w:ascii="Times New Roman" w:hAnsi="Times New Roman" w:cs="Times New Roman"/>
        </w:rPr>
      </w:pPr>
    </w:p>
    <w:p w:rsidR="006466E9" w:rsidRDefault="006466E9" w:rsidP="006466E9">
      <w:pPr>
        <w:pStyle w:val="ConsPlusNormal"/>
        <w:widowControl/>
        <w:ind w:firstLine="0"/>
        <w:jc w:val="both"/>
        <w:rPr>
          <w:rFonts w:ascii="Times New Roman" w:hAnsi="Times New Roman" w:cs="Times New Roman"/>
          <w:sz w:val="24"/>
          <w:szCs w:val="24"/>
        </w:rPr>
      </w:pPr>
    </w:p>
    <w:p w:rsidR="006466E9" w:rsidRDefault="006466E9" w:rsidP="006466E9">
      <w:pPr>
        <w:pStyle w:val="ConsPlusNormal"/>
        <w:widowControl/>
        <w:ind w:firstLine="0"/>
        <w:jc w:val="both"/>
        <w:rPr>
          <w:rFonts w:ascii="Times New Roman" w:hAnsi="Times New Roman" w:cs="Times New Roman"/>
          <w:sz w:val="24"/>
          <w:szCs w:val="24"/>
        </w:rPr>
      </w:pPr>
    </w:p>
    <w:p w:rsidR="006466E9" w:rsidRDefault="006466E9" w:rsidP="006466E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«_____»_______________20____г.             _________________________________</w:t>
      </w:r>
    </w:p>
    <w:p w:rsidR="006466E9" w:rsidRDefault="006466E9" w:rsidP="006466E9">
      <w:pPr>
        <w:pStyle w:val="ConsPlusNormal"/>
        <w:widowControl/>
        <w:ind w:firstLine="0"/>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(Ф.И.О.)</w:t>
      </w:r>
    </w:p>
    <w:p w:rsidR="006466E9" w:rsidRDefault="006466E9" w:rsidP="006466E9">
      <w:pPr>
        <w:pStyle w:val="ConsPlusNormal"/>
        <w:widowControl/>
        <w:ind w:firstLine="0"/>
        <w:jc w:val="both"/>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                                                                                    __________________________</w:t>
      </w:r>
    </w:p>
    <w:p w:rsidR="006466E9" w:rsidRDefault="006466E9" w:rsidP="006466E9">
      <w:pPr>
        <w:pStyle w:val="ConsPlusNormal"/>
        <w:widowControl/>
        <w:ind w:firstLine="0"/>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w:t>
      </w:r>
    </w:p>
    <w:p w:rsidR="006466E9" w:rsidRDefault="006466E9" w:rsidP="006466E9">
      <w:pPr>
        <w:pStyle w:val="ConsPlusNormal"/>
        <w:widowControl/>
        <w:ind w:firstLine="0"/>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rPr>
      </w:pPr>
    </w:p>
    <w:p w:rsidR="006466E9" w:rsidRDefault="006466E9" w:rsidP="006466E9">
      <w:pPr>
        <w:pStyle w:val="ConsPlusNormal"/>
        <w:widowControl/>
        <w:ind w:firstLine="0"/>
        <w:rPr>
          <w:rFonts w:ascii="Times New Roman" w:hAnsi="Times New Roman" w:cs="Times New Roman"/>
        </w:rPr>
      </w:pPr>
    </w:p>
    <w:p w:rsidR="006466E9" w:rsidRDefault="006466E9" w:rsidP="006466E9">
      <w:pPr>
        <w:pStyle w:val="ConsPlusNormal"/>
        <w:widowControl/>
        <w:ind w:firstLine="0"/>
        <w:jc w:val="center"/>
        <w:rPr>
          <w:rFonts w:ascii="Times New Roman" w:hAnsi="Times New Roman" w:cs="Times New Roman"/>
          <w:sz w:val="26"/>
          <w:szCs w:val="26"/>
        </w:rPr>
      </w:pPr>
      <w:r>
        <w:rPr>
          <w:rFonts w:ascii="Times New Roman" w:hAnsi="Times New Roman"/>
        </w:rPr>
        <w:br w:type="page"/>
      </w:r>
      <w:r>
        <w:rPr>
          <w:rFonts w:ascii="Times New Roman" w:hAnsi="Times New Roman" w:cs="Times New Roman"/>
        </w:rPr>
        <w:lastRenderedPageBreak/>
        <w:t xml:space="preserve">                                                                                 </w:t>
      </w:r>
      <w:r>
        <w:rPr>
          <w:rFonts w:ascii="Times New Roman" w:hAnsi="Times New Roman" w:cs="Times New Roman"/>
          <w:sz w:val="26"/>
          <w:szCs w:val="26"/>
        </w:rPr>
        <w:t>Приложение 2</w:t>
      </w:r>
    </w:p>
    <w:p w:rsidR="006466E9" w:rsidRDefault="006466E9" w:rsidP="006466E9">
      <w:pPr>
        <w:pStyle w:val="ConsPlusNormal"/>
        <w:widowControl/>
        <w:ind w:firstLine="709"/>
        <w:jc w:val="right"/>
        <w:rPr>
          <w:rFonts w:ascii="Times New Roman" w:hAnsi="Times New Roman" w:cs="Times New Roman"/>
          <w:sz w:val="26"/>
          <w:szCs w:val="26"/>
        </w:rPr>
      </w:pPr>
      <w:r>
        <w:rPr>
          <w:rFonts w:ascii="Times New Roman" w:hAnsi="Times New Roman" w:cs="Times New Roman"/>
          <w:sz w:val="26"/>
          <w:szCs w:val="26"/>
        </w:rPr>
        <w:t xml:space="preserve">к Административному регламенту </w:t>
      </w:r>
    </w:p>
    <w:p w:rsidR="006466E9" w:rsidRDefault="006466E9" w:rsidP="006466E9">
      <w:pPr>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предоставления муниципальной услуги </w:t>
      </w:r>
    </w:p>
    <w:p w:rsidR="006466E9" w:rsidRDefault="006466E9" w:rsidP="006466E9">
      <w:pPr>
        <w:autoSpaceDE w:val="0"/>
        <w:autoSpaceDN w:val="0"/>
        <w:adjustRightInd w:val="0"/>
        <w:spacing w:after="0" w:line="240" w:lineRule="auto"/>
        <w:jc w:val="right"/>
        <w:rPr>
          <w:rStyle w:val="a6"/>
          <w:b w:val="0"/>
        </w:rPr>
      </w:pPr>
      <w:r>
        <w:rPr>
          <w:rFonts w:ascii="Times New Roman" w:hAnsi="Times New Roman"/>
          <w:sz w:val="28"/>
          <w:szCs w:val="28"/>
        </w:rPr>
        <w:t>«</w:t>
      </w:r>
      <w:r>
        <w:rPr>
          <w:rStyle w:val="a6"/>
          <w:rFonts w:ascii="Times New Roman" w:hAnsi="Times New Roman"/>
          <w:b w:val="0"/>
          <w:sz w:val="28"/>
          <w:szCs w:val="28"/>
        </w:rPr>
        <w:t xml:space="preserve">Предоставление информации </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о проведении ярмарок, выставок</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 xml:space="preserve">народного творчества, ремесел на территории </w:t>
      </w:r>
    </w:p>
    <w:p w:rsidR="006466E9" w:rsidRDefault="006466E9" w:rsidP="006466E9">
      <w:pPr>
        <w:autoSpaceDE w:val="0"/>
        <w:autoSpaceDN w:val="0"/>
        <w:adjustRightInd w:val="0"/>
        <w:spacing w:after="0" w:line="240" w:lineRule="auto"/>
        <w:jc w:val="right"/>
        <w:rPr>
          <w:rStyle w:val="a6"/>
          <w:b w:val="0"/>
          <w:sz w:val="28"/>
          <w:szCs w:val="28"/>
        </w:rPr>
      </w:pPr>
      <w:r>
        <w:rPr>
          <w:rStyle w:val="a6"/>
          <w:b w:val="0"/>
          <w:sz w:val="28"/>
          <w:szCs w:val="28"/>
        </w:rPr>
        <w:t>муниципального образования»</w:t>
      </w:r>
    </w:p>
    <w:p w:rsidR="006466E9" w:rsidRDefault="006466E9" w:rsidP="006466E9">
      <w:pPr>
        <w:pStyle w:val="ConsPlusNormal"/>
        <w:widowControl/>
        <w:ind w:firstLine="0"/>
        <w:rPr>
          <w:rFonts w:ascii="Times New Roman" w:hAnsi="Times New Roman" w:cs="Times New Roman"/>
          <w:sz w:val="26"/>
          <w:szCs w:val="26"/>
        </w:rPr>
      </w:pPr>
    </w:p>
    <w:p w:rsidR="006466E9" w:rsidRDefault="006466E9" w:rsidP="006466E9">
      <w:pPr>
        <w:pStyle w:val="ConsPlusNormal"/>
        <w:widowControl/>
        <w:ind w:firstLine="709"/>
        <w:jc w:val="right"/>
        <w:rPr>
          <w:rFonts w:ascii="Times New Roman" w:hAnsi="Times New Roman" w:cs="Times New Roman"/>
          <w:sz w:val="26"/>
          <w:szCs w:val="26"/>
        </w:rPr>
      </w:pPr>
      <w:r>
        <w:rPr>
          <w:rFonts w:ascii="Times New Roman" w:hAnsi="Times New Roman" w:cs="Times New Roman"/>
          <w:sz w:val="26"/>
          <w:szCs w:val="26"/>
        </w:rPr>
        <w:t xml:space="preserve">Директору </w:t>
      </w:r>
      <w:proofErr w:type="gramStart"/>
      <w:r>
        <w:rPr>
          <w:rFonts w:ascii="Times New Roman" w:hAnsi="Times New Roman" w:cs="Times New Roman"/>
          <w:sz w:val="26"/>
          <w:szCs w:val="26"/>
        </w:rPr>
        <w:t>муниципального</w:t>
      </w:r>
      <w:proofErr w:type="gramEnd"/>
      <w:r>
        <w:rPr>
          <w:rFonts w:ascii="Times New Roman" w:hAnsi="Times New Roman" w:cs="Times New Roman"/>
          <w:sz w:val="26"/>
          <w:szCs w:val="26"/>
        </w:rPr>
        <w:t xml:space="preserve"> </w:t>
      </w:r>
    </w:p>
    <w:p w:rsidR="006466E9" w:rsidRDefault="006466E9" w:rsidP="006466E9">
      <w:pPr>
        <w:pStyle w:val="ConsPlusNormal"/>
        <w:widowControl/>
        <w:ind w:firstLine="709"/>
        <w:jc w:val="right"/>
        <w:rPr>
          <w:rFonts w:ascii="Times New Roman" w:hAnsi="Times New Roman" w:cs="Times New Roman"/>
          <w:sz w:val="26"/>
          <w:szCs w:val="26"/>
        </w:rPr>
      </w:pPr>
      <w:r>
        <w:rPr>
          <w:rFonts w:ascii="Times New Roman" w:hAnsi="Times New Roman" w:cs="Times New Roman"/>
          <w:sz w:val="26"/>
          <w:szCs w:val="26"/>
        </w:rPr>
        <w:t>учреждения культуры</w:t>
      </w:r>
    </w:p>
    <w:p w:rsidR="006466E9" w:rsidRDefault="006466E9" w:rsidP="006466E9">
      <w:pPr>
        <w:pStyle w:val="ConsPlusNormal"/>
        <w:widowControl/>
        <w:ind w:firstLine="709"/>
        <w:jc w:val="right"/>
        <w:rPr>
          <w:rFonts w:ascii="Times New Roman" w:hAnsi="Times New Roman" w:cs="Times New Roman"/>
          <w:sz w:val="24"/>
          <w:szCs w:val="24"/>
        </w:rPr>
      </w:pPr>
    </w:p>
    <w:p w:rsidR="006466E9" w:rsidRDefault="006466E9" w:rsidP="006466E9">
      <w:pPr>
        <w:pStyle w:val="ConsPlusNormal"/>
        <w:widowControl/>
        <w:ind w:firstLine="709"/>
        <w:jc w:val="right"/>
        <w:rPr>
          <w:rFonts w:ascii="Times New Roman" w:hAnsi="Times New Roman" w:cs="Times New Roman"/>
        </w:rPr>
      </w:pPr>
    </w:p>
    <w:p w:rsidR="006466E9" w:rsidRDefault="006466E9" w:rsidP="006466E9">
      <w:pPr>
        <w:pStyle w:val="ConsPlusNormal"/>
        <w:widowControl/>
        <w:ind w:firstLine="709"/>
        <w:jc w:val="right"/>
        <w:rPr>
          <w:rFonts w:ascii="Times New Roman" w:hAnsi="Times New Roman" w:cs="Times New Roman"/>
        </w:rPr>
      </w:pPr>
    </w:p>
    <w:p w:rsidR="006466E9" w:rsidRDefault="006466E9" w:rsidP="006466E9">
      <w:pPr>
        <w:pStyle w:val="ConsPlusNormal"/>
        <w:widowControl/>
        <w:ind w:firstLine="709"/>
        <w:jc w:val="center"/>
        <w:rPr>
          <w:rFonts w:ascii="Times New Roman" w:hAnsi="Times New Roman" w:cs="Times New Roman"/>
          <w:sz w:val="28"/>
          <w:szCs w:val="28"/>
        </w:rPr>
      </w:pPr>
    </w:p>
    <w:p w:rsidR="006466E9" w:rsidRDefault="006466E9" w:rsidP="006466E9">
      <w:pPr>
        <w:pStyle w:val="ConsPlusNormal"/>
        <w:widowControl/>
        <w:ind w:firstLine="709"/>
        <w:jc w:val="center"/>
        <w:rPr>
          <w:rFonts w:ascii="Times New Roman" w:hAnsi="Times New Roman" w:cs="Times New Roman"/>
          <w:sz w:val="28"/>
          <w:szCs w:val="28"/>
        </w:rPr>
      </w:pPr>
      <w:r>
        <w:rPr>
          <w:rFonts w:ascii="Times New Roman" w:hAnsi="Times New Roman" w:cs="Times New Roman"/>
          <w:sz w:val="28"/>
          <w:szCs w:val="28"/>
        </w:rPr>
        <w:t>ЗАЯВЛЕНИЕ</w:t>
      </w:r>
    </w:p>
    <w:p w:rsidR="006466E9" w:rsidRDefault="006466E9" w:rsidP="006466E9">
      <w:pPr>
        <w:pStyle w:val="ConsPlusNormal"/>
        <w:widowControl/>
        <w:ind w:firstLine="709"/>
        <w:jc w:val="center"/>
        <w:rPr>
          <w:rFonts w:ascii="Times New Roman" w:hAnsi="Times New Roman" w:cs="Times New Roman"/>
          <w:sz w:val="28"/>
          <w:szCs w:val="28"/>
        </w:rPr>
      </w:pPr>
    </w:p>
    <w:p w:rsidR="006466E9" w:rsidRDefault="006466E9" w:rsidP="006466E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6466E9" w:rsidRDefault="006466E9" w:rsidP="006466E9">
      <w:pPr>
        <w:pStyle w:val="ConsPlusNormal"/>
        <w:widowControl/>
        <w:ind w:firstLine="709"/>
        <w:jc w:val="center"/>
        <w:rPr>
          <w:rFonts w:ascii="Times New Roman" w:hAnsi="Times New Roman" w:cs="Times New Roman"/>
        </w:rPr>
      </w:pPr>
      <w:r>
        <w:rPr>
          <w:rFonts w:ascii="Times New Roman" w:hAnsi="Times New Roman" w:cs="Times New Roman"/>
        </w:rPr>
        <w:t>(наименование организации, учреждения, юридический и фактический адрес)</w:t>
      </w:r>
    </w:p>
    <w:p w:rsidR="006466E9" w:rsidRDefault="006466E9" w:rsidP="006466E9">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w:t>
      </w:r>
    </w:p>
    <w:p w:rsidR="006466E9" w:rsidRDefault="006466E9" w:rsidP="006466E9">
      <w:pPr>
        <w:pStyle w:val="ConsPlusNormal"/>
        <w:widowControl/>
        <w:ind w:firstLine="709"/>
        <w:jc w:val="center"/>
        <w:rPr>
          <w:rFonts w:ascii="Times New Roman" w:hAnsi="Times New Roman" w:cs="Times New Roman"/>
          <w:sz w:val="28"/>
          <w:szCs w:val="28"/>
        </w:rPr>
      </w:pPr>
    </w:p>
    <w:p w:rsidR="006466E9" w:rsidRDefault="006466E9" w:rsidP="006466E9">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Просит предоставить следующую информацию _________________________</w:t>
      </w:r>
    </w:p>
    <w:p w:rsidR="006466E9" w:rsidRDefault="006466E9" w:rsidP="006466E9">
      <w:pPr>
        <w:pStyle w:val="ConsPlusNormal"/>
        <w:widowControl/>
        <w:ind w:firstLine="709"/>
        <w:rPr>
          <w:rFonts w:ascii="Times New Roman" w:hAnsi="Times New Roman" w:cs="Times New Roman"/>
          <w:sz w:val="26"/>
          <w:szCs w:val="26"/>
        </w:rPr>
      </w:pPr>
    </w:p>
    <w:p w:rsidR="006466E9" w:rsidRDefault="006466E9" w:rsidP="006466E9">
      <w:pPr>
        <w:pStyle w:val="ConsPlusNormal"/>
        <w:widowControl/>
        <w:ind w:firstLine="0"/>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w:t>
      </w:r>
    </w:p>
    <w:p w:rsidR="006466E9" w:rsidRDefault="006466E9" w:rsidP="006466E9">
      <w:pPr>
        <w:pStyle w:val="ConsPlusNormal"/>
        <w:widowControl/>
        <w:ind w:firstLine="0"/>
        <w:jc w:val="center"/>
        <w:rPr>
          <w:rFonts w:ascii="Times New Roman" w:hAnsi="Times New Roman" w:cs="Times New Roman"/>
        </w:rPr>
      </w:pPr>
      <w:r>
        <w:rPr>
          <w:rFonts w:ascii="Times New Roman" w:hAnsi="Times New Roman" w:cs="Times New Roman"/>
        </w:rPr>
        <w:t>(указать характер запрашиваемой информации)</w:t>
      </w:r>
    </w:p>
    <w:p w:rsidR="006466E9" w:rsidRDefault="006466E9" w:rsidP="006466E9">
      <w:pPr>
        <w:pStyle w:val="ConsPlusNormal"/>
        <w:widowControl/>
        <w:ind w:firstLine="0"/>
        <w:jc w:val="center"/>
        <w:rPr>
          <w:rFonts w:ascii="Times New Roman" w:hAnsi="Times New Roman" w:cs="Times New Roman"/>
        </w:rPr>
      </w:pPr>
    </w:p>
    <w:p w:rsidR="006466E9" w:rsidRDefault="006466E9" w:rsidP="006466E9">
      <w:pPr>
        <w:pStyle w:val="ConsPlusNormal"/>
        <w:widowControl/>
        <w:ind w:firstLine="0"/>
        <w:jc w:val="both"/>
        <w:rPr>
          <w:rFonts w:ascii="Times New Roman" w:hAnsi="Times New Roman" w:cs="Times New Roman"/>
          <w:sz w:val="24"/>
          <w:szCs w:val="24"/>
        </w:rPr>
      </w:pPr>
    </w:p>
    <w:p w:rsidR="006466E9" w:rsidRDefault="006466E9" w:rsidP="006466E9">
      <w:pPr>
        <w:pStyle w:val="ConsPlusNormal"/>
        <w:widowControl/>
        <w:ind w:firstLine="0"/>
        <w:jc w:val="both"/>
        <w:rPr>
          <w:rFonts w:ascii="Times New Roman" w:hAnsi="Times New Roman" w:cs="Times New Roman"/>
          <w:sz w:val="24"/>
          <w:szCs w:val="24"/>
        </w:rPr>
      </w:pPr>
    </w:p>
    <w:p w:rsidR="006466E9" w:rsidRDefault="006466E9" w:rsidP="006466E9">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Руководитель ____________________         ______________________________</w:t>
      </w:r>
    </w:p>
    <w:p w:rsidR="006466E9" w:rsidRDefault="006466E9" w:rsidP="006466E9">
      <w:pPr>
        <w:pStyle w:val="ConsPlusNormal"/>
        <w:widowControl/>
        <w:ind w:firstLine="0"/>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rPr>
        <w:t>(подпись)                                                                     (ФИО)</w:t>
      </w:r>
    </w:p>
    <w:p w:rsidR="006466E9" w:rsidRDefault="006466E9" w:rsidP="006466E9">
      <w:pPr>
        <w:pStyle w:val="ConsPlusNormal"/>
        <w:widowControl/>
        <w:ind w:firstLine="0"/>
        <w:jc w:val="both"/>
        <w:rPr>
          <w:rFonts w:ascii="Times New Roman" w:hAnsi="Times New Roman" w:cs="Times New Roman"/>
        </w:rPr>
      </w:pPr>
    </w:p>
    <w:p w:rsidR="006466E9" w:rsidRDefault="006466E9" w:rsidP="006466E9">
      <w:pPr>
        <w:pStyle w:val="ConsPlusNormal"/>
        <w:widowControl/>
        <w:ind w:firstLine="0"/>
        <w:jc w:val="both"/>
        <w:rPr>
          <w:rFonts w:ascii="Times New Roman" w:hAnsi="Times New Roman" w:cs="Times New Roman"/>
        </w:rPr>
      </w:pPr>
      <w:r>
        <w:rPr>
          <w:rFonts w:ascii="Times New Roman" w:hAnsi="Times New Roman" w:cs="Times New Roman"/>
        </w:rPr>
        <w:t>М.П.</w:t>
      </w:r>
    </w:p>
    <w:p w:rsidR="006466E9" w:rsidRDefault="006466E9" w:rsidP="006466E9">
      <w:pPr>
        <w:pStyle w:val="ConsPlusNormal"/>
        <w:widowControl/>
        <w:ind w:firstLine="0"/>
        <w:jc w:val="both"/>
        <w:rPr>
          <w:rFonts w:ascii="Times New Roman" w:hAnsi="Times New Roman" w:cs="Times New Roman"/>
        </w:rPr>
      </w:pPr>
    </w:p>
    <w:p w:rsidR="006466E9" w:rsidRDefault="006466E9" w:rsidP="006466E9">
      <w:pPr>
        <w:pStyle w:val="ConsPlusNormal"/>
        <w:widowControl/>
        <w:ind w:firstLine="0"/>
        <w:jc w:val="both"/>
        <w:rPr>
          <w:rFonts w:ascii="Times New Roman" w:hAnsi="Times New Roman" w:cs="Times New Roman"/>
        </w:rPr>
      </w:pPr>
      <w:r>
        <w:rPr>
          <w:rFonts w:ascii="Times New Roman" w:hAnsi="Times New Roman" w:cs="Times New Roman"/>
          <w:sz w:val="24"/>
          <w:szCs w:val="24"/>
        </w:rPr>
        <w:t xml:space="preserve">«_____»_____________________20____г.             </w:t>
      </w:r>
    </w:p>
    <w:p w:rsidR="006466E9" w:rsidRDefault="006466E9" w:rsidP="006466E9">
      <w:pPr>
        <w:pStyle w:val="a3"/>
        <w:jc w:val="center"/>
        <w:rPr>
          <w:rFonts w:ascii="Times New Roman" w:hAnsi="Times New Roman"/>
          <w:sz w:val="26"/>
          <w:szCs w:val="26"/>
        </w:rPr>
      </w:pPr>
      <w:r>
        <w:rPr>
          <w:rFonts w:ascii="Times New Roman" w:hAnsi="Times New Roman"/>
        </w:rPr>
        <w:br w:type="page"/>
      </w:r>
      <w:r>
        <w:rPr>
          <w:rFonts w:ascii="Times New Roman" w:hAnsi="Times New Roman"/>
        </w:rPr>
        <w:lastRenderedPageBreak/>
        <w:t xml:space="preserve">                                                                                         </w:t>
      </w:r>
      <w:r>
        <w:rPr>
          <w:rFonts w:ascii="Times New Roman" w:hAnsi="Times New Roman"/>
          <w:sz w:val="26"/>
          <w:szCs w:val="26"/>
        </w:rPr>
        <w:t>Приложение 3</w:t>
      </w:r>
    </w:p>
    <w:p w:rsidR="006466E9" w:rsidRDefault="006466E9" w:rsidP="006466E9">
      <w:pPr>
        <w:pStyle w:val="a3"/>
        <w:jc w:val="right"/>
        <w:rPr>
          <w:rFonts w:ascii="Times New Roman" w:hAnsi="Times New Roman"/>
          <w:sz w:val="26"/>
          <w:szCs w:val="26"/>
        </w:rPr>
      </w:pPr>
      <w:r>
        <w:rPr>
          <w:rFonts w:ascii="Times New Roman" w:hAnsi="Times New Roman"/>
          <w:sz w:val="26"/>
          <w:szCs w:val="26"/>
        </w:rPr>
        <w:t xml:space="preserve">к Административному регламенту </w:t>
      </w:r>
    </w:p>
    <w:p w:rsidR="006466E9" w:rsidRDefault="006466E9" w:rsidP="006466E9">
      <w:pPr>
        <w:pStyle w:val="a3"/>
        <w:jc w:val="right"/>
        <w:rPr>
          <w:rFonts w:ascii="Times New Roman" w:hAnsi="Times New Roman"/>
          <w:bCs/>
          <w:sz w:val="26"/>
          <w:szCs w:val="26"/>
        </w:rPr>
      </w:pPr>
      <w:r>
        <w:rPr>
          <w:rFonts w:ascii="Times New Roman" w:hAnsi="Times New Roman"/>
          <w:bCs/>
          <w:sz w:val="26"/>
          <w:szCs w:val="26"/>
        </w:rPr>
        <w:t xml:space="preserve">предоставления муниципальной услуги </w:t>
      </w:r>
    </w:p>
    <w:p w:rsidR="006466E9" w:rsidRDefault="006466E9" w:rsidP="006466E9">
      <w:pPr>
        <w:pStyle w:val="a3"/>
        <w:jc w:val="right"/>
        <w:rPr>
          <w:rStyle w:val="a6"/>
          <w:b w:val="0"/>
        </w:rPr>
      </w:pPr>
      <w:r>
        <w:rPr>
          <w:rFonts w:ascii="Times New Roman" w:hAnsi="Times New Roman"/>
          <w:sz w:val="26"/>
          <w:szCs w:val="26"/>
        </w:rPr>
        <w:t>«</w:t>
      </w:r>
      <w:r>
        <w:rPr>
          <w:rStyle w:val="a6"/>
          <w:rFonts w:ascii="Times New Roman" w:hAnsi="Times New Roman"/>
          <w:b w:val="0"/>
          <w:sz w:val="26"/>
          <w:szCs w:val="26"/>
        </w:rPr>
        <w:t xml:space="preserve">Предоставление информации </w:t>
      </w:r>
    </w:p>
    <w:p w:rsidR="006466E9" w:rsidRDefault="006466E9" w:rsidP="006466E9">
      <w:pPr>
        <w:pStyle w:val="a3"/>
        <w:jc w:val="right"/>
        <w:rPr>
          <w:rStyle w:val="a6"/>
          <w:b w:val="0"/>
          <w:sz w:val="26"/>
          <w:szCs w:val="26"/>
        </w:rPr>
      </w:pPr>
      <w:r>
        <w:rPr>
          <w:rStyle w:val="a6"/>
          <w:b w:val="0"/>
          <w:sz w:val="26"/>
          <w:szCs w:val="26"/>
        </w:rPr>
        <w:t>о проведении ярмарок, выставок</w:t>
      </w:r>
    </w:p>
    <w:p w:rsidR="006466E9" w:rsidRDefault="006466E9" w:rsidP="006466E9">
      <w:pPr>
        <w:pStyle w:val="a3"/>
        <w:jc w:val="right"/>
        <w:rPr>
          <w:rStyle w:val="a6"/>
          <w:b w:val="0"/>
          <w:sz w:val="26"/>
          <w:szCs w:val="26"/>
        </w:rPr>
      </w:pPr>
      <w:r>
        <w:rPr>
          <w:rStyle w:val="a6"/>
          <w:b w:val="0"/>
          <w:sz w:val="26"/>
          <w:szCs w:val="26"/>
        </w:rPr>
        <w:t xml:space="preserve">народного творчества, ремесел на территории </w:t>
      </w:r>
    </w:p>
    <w:p w:rsidR="006466E9" w:rsidRDefault="006466E9" w:rsidP="006466E9">
      <w:pPr>
        <w:pStyle w:val="a3"/>
        <w:jc w:val="right"/>
        <w:rPr>
          <w:rStyle w:val="a6"/>
          <w:b w:val="0"/>
          <w:sz w:val="26"/>
          <w:szCs w:val="26"/>
        </w:rPr>
      </w:pPr>
      <w:r>
        <w:rPr>
          <w:rStyle w:val="a6"/>
          <w:b w:val="0"/>
          <w:sz w:val="26"/>
          <w:szCs w:val="26"/>
        </w:rPr>
        <w:t>муниципального образования»</w:t>
      </w:r>
    </w:p>
    <w:p w:rsidR="006466E9" w:rsidRDefault="006466E9" w:rsidP="006466E9">
      <w:pPr>
        <w:pStyle w:val="a3"/>
        <w:jc w:val="right"/>
        <w:rPr>
          <w:rFonts w:ascii="Times New Roman" w:hAnsi="Times New Roman"/>
        </w:rPr>
      </w:pPr>
    </w:p>
    <w:p w:rsidR="006466E9" w:rsidRDefault="006466E9" w:rsidP="006466E9">
      <w:pPr>
        <w:pStyle w:val="a3"/>
        <w:jc w:val="center"/>
        <w:rPr>
          <w:rFonts w:ascii="Times New Roman" w:hAnsi="Times New Roman"/>
          <w:sz w:val="24"/>
          <w:szCs w:val="24"/>
        </w:rPr>
      </w:pPr>
      <w:r>
        <w:rPr>
          <w:rFonts w:ascii="Times New Roman" w:hAnsi="Times New Roman"/>
          <w:sz w:val="24"/>
          <w:szCs w:val="24"/>
        </w:rPr>
        <w:t>БЛОК-СХЕМА</w:t>
      </w:r>
    </w:p>
    <w:p w:rsidR="006466E9" w:rsidRDefault="006466E9" w:rsidP="006466E9">
      <w:pPr>
        <w:pStyle w:val="a3"/>
        <w:jc w:val="center"/>
        <w:rPr>
          <w:rFonts w:ascii="Times New Roman" w:hAnsi="Times New Roman"/>
          <w:sz w:val="24"/>
          <w:szCs w:val="24"/>
        </w:rPr>
      </w:pPr>
      <w:r>
        <w:rPr>
          <w:rFonts w:ascii="Times New Roman" w:hAnsi="Times New Roman"/>
          <w:sz w:val="24"/>
          <w:szCs w:val="24"/>
        </w:rPr>
        <w:t>последовательности действий при предоставлении Услуги</w:t>
      </w:r>
    </w:p>
    <w:p w:rsidR="006466E9" w:rsidRDefault="006466E9" w:rsidP="006466E9">
      <w:pPr>
        <w:pStyle w:val="a3"/>
        <w:jc w:val="center"/>
        <w:rPr>
          <w:rFonts w:ascii="Times New Roman" w:hAnsi="Times New Roman"/>
          <w:sz w:val="24"/>
          <w:szCs w:val="24"/>
        </w:rPr>
      </w:pPr>
    </w:p>
    <w:p w:rsidR="006466E9" w:rsidRDefault="00485DED" w:rsidP="006466E9">
      <w:pPr>
        <w:pStyle w:val="a3"/>
        <w:jc w:val="center"/>
        <w:rPr>
          <w:rFonts w:ascii="Times New Roman" w:hAnsi="Times New Roman"/>
          <w:sz w:val="24"/>
          <w:szCs w:val="24"/>
        </w:rPr>
      </w:pPr>
      <w:r w:rsidRPr="00485DED">
        <w:pict>
          <v:shapetype id="_x0000_t202" coordsize="21600,21600" o:spt="202" path="m,l,21600r21600,l21600,xe">
            <v:stroke joinstyle="miter"/>
            <v:path gradientshapeok="t" o:connecttype="rect"/>
          </v:shapetype>
          <v:shape id="_x0000_s1026" type="#_x0000_t202" style="position:absolute;left:0;text-align:left;margin-left:106.95pt;margin-top:.4pt;width:255pt;height:46.7pt;z-index:251648512;mso-width-relative:margin;mso-height-relative:margin">
            <v:textbox style="mso-next-textbox:#_x0000_s1026">
              <w:txbxContent>
                <w:p w:rsidR="006466E9" w:rsidRDefault="006466E9" w:rsidP="006466E9">
                  <w:pPr>
                    <w:pStyle w:val="a3"/>
                    <w:jc w:val="center"/>
                    <w:rPr>
                      <w:rFonts w:ascii="Times New Roman" w:hAnsi="Times New Roman"/>
                      <w:sz w:val="24"/>
                      <w:szCs w:val="24"/>
                    </w:rPr>
                  </w:pPr>
                  <w:r>
                    <w:rPr>
                      <w:rFonts w:ascii="Times New Roman" w:hAnsi="Times New Roman"/>
                      <w:sz w:val="24"/>
                      <w:szCs w:val="24"/>
                    </w:rPr>
                    <w:t>Потребители муниципальной услуги</w:t>
                  </w:r>
                </w:p>
                <w:p w:rsidR="006466E9" w:rsidRDefault="006466E9" w:rsidP="006466E9">
                  <w:pPr>
                    <w:pStyle w:val="a3"/>
                    <w:jc w:val="center"/>
                    <w:rPr>
                      <w:rFonts w:ascii="Times New Roman" w:hAnsi="Times New Roman"/>
                      <w:sz w:val="24"/>
                      <w:szCs w:val="24"/>
                    </w:rPr>
                  </w:pPr>
                  <w:r>
                    <w:rPr>
                      <w:rFonts w:ascii="Times New Roman" w:hAnsi="Times New Roman"/>
                      <w:sz w:val="24"/>
                      <w:szCs w:val="24"/>
                    </w:rPr>
                    <w:t>(далее заявители)</w:t>
                  </w:r>
                </w:p>
                <w:p w:rsidR="006466E9" w:rsidRDefault="006466E9" w:rsidP="006466E9">
                  <w:pPr>
                    <w:jc w:val="center"/>
                  </w:pPr>
                </w:p>
                <w:p w:rsidR="006466E9" w:rsidRDefault="006466E9" w:rsidP="006466E9">
                  <w:pPr>
                    <w:jc w:val="center"/>
                  </w:pPr>
                  <w:proofErr w:type="gramStart"/>
                  <w:r>
                    <w:t>(далее</w:t>
                  </w:r>
                  <w:proofErr w:type="gramEnd"/>
                </w:p>
              </w:txbxContent>
            </v:textbox>
          </v:shape>
        </w:pict>
      </w:r>
      <w:r w:rsidRPr="00485DED">
        <w:pict>
          <v:shapetype id="_x0000_t32" coordsize="21600,21600" o:spt="32" o:oned="t" path="m,l21600,21600e" filled="f">
            <v:path arrowok="t" fillok="f" o:connecttype="none"/>
            <o:lock v:ext="edit" shapetype="t"/>
          </v:shapetype>
          <v:shape id="_x0000_s1034" type="#_x0000_t32" style="position:absolute;left:0;text-align:left;margin-left:18.35pt;margin-top:22.8pt;width:88.6pt;height:41.55pt;flip:x;z-index:251649536" o:connectortype="straight">
            <v:stroke endarrow="block"/>
          </v:shape>
        </w:pict>
      </w:r>
      <w:r w:rsidRPr="00485DED">
        <w:pict>
          <v:shape id="_x0000_s1037" type="#_x0000_t32" style="position:absolute;left:0;text-align:left;margin-left:361.95pt;margin-top:22.8pt;width:71.15pt;height:41.55pt;z-index:251650560" o:connectortype="straight">
            <v:stroke endarrow="block"/>
          </v:shape>
        </w:pict>
      </w:r>
    </w:p>
    <w:p w:rsidR="006466E9" w:rsidRDefault="006466E9" w:rsidP="006466E9"/>
    <w:p w:rsidR="006466E9" w:rsidRDefault="006466E9" w:rsidP="006466E9"/>
    <w:p w:rsidR="006466E9" w:rsidRDefault="00485DED" w:rsidP="006466E9">
      <w:pPr>
        <w:tabs>
          <w:tab w:val="left" w:pos="6930"/>
        </w:tabs>
      </w:pPr>
      <w:r>
        <w:pict>
          <v:shape id="_x0000_s1036" type="#_x0000_t32" style="position:absolute;margin-left:282.45pt;margin-top:5.7pt;width:.05pt;height:16.8pt;z-index:251651584" o:connectortype="straight">
            <v:stroke endarrow="block"/>
          </v:shape>
        </w:pict>
      </w:r>
      <w:r>
        <w:pict>
          <v:shape id="_x0000_s1035" type="#_x0000_t32" style="position:absolute;margin-left:151.95pt;margin-top:5.7pt;width:.05pt;height:16.8pt;z-index:251652608" o:connectortype="straight">
            <v:stroke endarrow="block"/>
          </v:shape>
        </w:pict>
      </w:r>
      <w:r w:rsidR="006466E9">
        <w:tab/>
      </w:r>
    </w:p>
    <w:p w:rsidR="006466E9" w:rsidRDefault="00485DED" w:rsidP="006466E9">
      <w:pPr>
        <w:tabs>
          <w:tab w:val="left" w:pos="3735"/>
        </w:tabs>
      </w:pPr>
      <w:r>
        <w:pict>
          <v:shape id="_x0000_s1033" type="#_x0000_t202" style="position:absolute;margin-left:211.95pt;margin-top:9.1pt;width:150pt;height:46.85pt;z-index:251653632;mso-width-relative:margin;mso-height-relative:margin">
            <v:textbox style="mso-next-textbox:#_x0000_s1033">
              <w:txbxContent>
                <w:p w:rsidR="006466E9" w:rsidRDefault="006466E9" w:rsidP="006466E9">
                  <w:pPr>
                    <w:spacing w:after="0" w:line="240" w:lineRule="auto"/>
                    <w:rPr>
                      <w:rFonts w:ascii="Times New Roman" w:hAnsi="Times New Roman"/>
                      <w:sz w:val="24"/>
                      <w:szCs w:val="24"/>
                    </w:rPr>
                  </w:pPr>
                  <w:r>
                    <w:rPr>
                      <w:rFonts w:ascii="Times New Roman" w:hAnsi="Times New Roman"/>
                      <w:sz w:val="24"/>
                      <w:szCs w:val="24"/>
                    </w:rPr>
                    <w:t>Личное обращение заявителя для получения информации</w:t>
                  </w:r>
                </w:p>
                <w:p w:rsidR="006466E9" w:rsidRDefault="006466E9" w:rsidP="006466E9"/>
                <w:p w:rsidR="006466E9" w:rsidRDefault="006466E9" w:rsidP="006466E9"/>
              </w:txbxContent>
            </v:textbox>
          </v:shape>
        </w:pict>
      </w:r>
      <w:r>
        <w:pict>
          <v:shape id="_x0000_s1028" type="#_x0000_t202" style="position:absolute;margin-left:106.95pt;margin-top:8.7pt;width:88.5pt;height:47.25pt;z-index:251654656;mso-width-relative:margin;mso-height-relative:margin">
            <v:textbox style="mso-next-textbox:#_x0000_s1028">
              <w:txbxContent>
                <w:p w:rsidR="006466E9" w:rsidRDefault="006466E9" w:rsidP="006466E9">
                  <w:pPr>
                    <w:spacing w:after="0" w:line="240" w:lineRule="auto"/>
                    <w:rPr>
                      <w:rFonts w:ascii="Times New Roman" w:hAnsi="Times New Roman"/>
                      <w:sz w:val="24"/>
                      <w:szCs w:val="24"/>
                    </w:rPr>
                  </w:pPr>
                  <w:r>
                    <w:rPr>
                      <w:rFonts w:ascii="Times New Roman" w:hAnsi="Times New Roman"/>
                      <w:sz w:val="24"/>
                      <w:szCs w:val="24"/>
                    </w:rPr>
                    <w:t>Обращение заявителя по почте</w:t>
                  </w:r>
                </w:p>
              </w:txbxContent>
            </v:textbox>
          </v:shape>
        </w:pict>
      </w:r>
      <w:r>
        <w:pict>
          <v:shape id="_x0000_s1029" type="#_x0000_t202" style="position:absolute;margin-left:376.2pt;margin-top:8.7pt;width:113.25pt;height:62.2pt;z-index:251655680;mso-width-relative:margin;mso-height-relative:margin">
            <v:textbox style="mso-next-textbox:#_x0000_s1029">
              <w:txbxContent>
                <w:p w:rsidR="006466E9" w:rsidRDefault="006466E9" w:rsidP="006466E9">
                  <w:pPr>
                    <w:spacing w:after="0" w:line="240" w:lineRule="auto"/>
                    <w:rPr>
                      <w:rFonts w:ascii="Times New Roman" w:hAnsi="Times New Roman"/>
                      <w:sz w:val="24"/>
                      <w:szCs w:val="24"/>
                    </w:rPr>
                  </w:pPr>
                  <w:r>
                    <w:rPr>
                      <w:rFonts w:ascii="Times New Roman" w:hAnsi="Times New Roman"/>
                      <w:sz w:val="24"/>
                      <w:szCs w:val="24"/>
                    </w:rPr>
                    <w:t>Личное обращение заявителя</w:t>
                  </w:r>
                </w:p>
                <w:p w:rsidR="006466E9" w:rsidRDefault="006466E9" w:rsidP="006466E9">
                  <w:pPr>
                    <w:spacing w:after="0" w:line="240" w:lineRule="auto"/>
                    <w:rPr>
                      <w:sz w:val="24"/>
                      <w:szCs w:val="24"/>
                    </w:rPr>
                  </w:pPr>
                  <w:r>
                    <w:rPr>
                      <w:rFonts w:ascii="Times New Roman" w:hAnsi="Times New Roman"/>
                      <w:sz w:val="24"/>
                      <w:szCs w:val="24"/>
                    </w:rPr>
                    <w:t xml:space="preserve"> (по телефону) не</w:t>
                  </w:r>
                  <w:r>
                    <w:rPr>
                      <w:sz w:val="24"/>
                      <w:szCs w:val="24"/>
                    </w:rPr>
                    <w:t xml:space="preserve"> </w:t>
                  </w:r>
                  <w:r>
                    <w:rPr>
                      <w:rFonts w:ascii="Times New Roman" w:hAnsi="Times New Roman"/>
                      <w:sz w:val="24"/>
                      <w:szCs w:val="24"/>
                    </w:rPr>
                    <w:t>более 15 минут</w:t>
                  </w:r>
                </w:p>
              </w:txbxContent>
            </v:textbox>
          </v:shape>
        </w:pict>
      </w:r>
      <w:r>
        <w:pict>
          <v:shape id="_x0000_s1027" type="#_x0000_t202" style="position:absolute;margin-left:-28.05pt;margin-top:8.7pt;width:115.5pt;height:62.6pt;z-index:251656704;mso-width-relative:margin;mso-height-relative:margin">
            <v:textbox style="mso-next-textbox:#_x0000_s1027">
              <w:txbxContent>
                <w:p w:rsidR="006466E9" w:rsidRDefault="006466E9" w:rsidP="006466E9">
                  <w:pPr>
                    <w:spacing w:after="0" w:line="240" w:lineRule="auto"/>
                    <w:rPr>
                      <w:rFonts w:ascii="Times New Roman" w:hAnsi="Times New Roman"/>
                      <w:sz w:val="24"/>
                      <w:szCs w:val="24"/>
                    </w:rPr>
                  </w:pPr>
                  <w:r>
                    <w:rPr>
                      <w:rFonts w:ascii="Times New Roman" w:hAnsi="Times New Roman"/>
                      <w:sz w:val="24"/>
                      <w:szCs w:val="24"/>
                    </w:rPr>
                    <w:t>Письменное обращение заявителя по электронной почте</w:t>
                  </w:r>
                </w:p>
              </w:txbxContent>
            </v:textbox>
          </v:shape>
        </w:pict>
      </w:r>
      <w:r w:rsidR="006466E9">
        <w:tab/>
      </w:r>
    </w:p>
    <w:p w:rsidR="006466E9" w:rsidRDefault="006466E9" w:rsidP="006466E9">
      <w:pPr>
        <w:jc w:val="center"/>
      </w:pPr>
    </w:p>
    <w:p w:rsidR="006466E9" w:rsidRDefault="00485DED" w:rsidP="006466E9">
      <w:pPr>
        <w:pStyle w:val="ConsPlusNormal"/>
        <w:widowControl/>
        <w:ind w:firstLine="0"/>
        <w:rPr>
          <w:rFonts w:ascii="Times New Roman" w:hAnsi="Times New Roman" w:cs="Times New Roman"/>
        </w:rPr>
      </w:pPr>
      <w:r w:rsidRPr="00485DED">
        <w:pict>
          <v:shape id="_x0000_s1030" type="#_x0000_t202" style="position:absolute;margin-left:147.55pt;margin-top:57.6pt;width:186.25pt;height:39.75pt;z-index:251657728;mso-width-relative:margin;mso-height-relative:margin">
            <v:textbox style="mso-next-textbox:#_x0000_s1030">
              <w:txbxContent>
                <w:p w:rsidR="006466E9" w:rsidRDefault="006466E9" w:rsidP="006466E9">
                  <w:pPr>
                    <w:jc w:val="center"/>
                    <w:rPr>
                      <w:rFonts w:ascii="Times New Roman" w:hAnsi="Times New Roman"/>
                      <w:sz w:val="24"/>
                      <w:szCs w:val="24"/>
                    </w:rPr>
                  </w:pPr>
                  <w:r>
                    <w:rPr>
                      <w:rFonts w:ascii="Times New Roman" w:hAnsi="Times New Roman"/>
                      <w:sz w:val="24"/>
                      <w:szCs w:val="24"/>
                    </w:rPr>
                    <w:t>Учреждение</w:t>
                  </w:r>
                </w:p>
              </w:txbxContent>
            </v:textbox>
          </v:shape>
        </w:pict>
      </w:r>
      <w:r w:rsidRPr="00485DED">
        <w:pict>
          <v:shape id="_x0000_s1031" type="#_x0000_t202" style="position:absolute;margin-left:147.55pt;margin-top:128.85pt;width:186.25pt;height:142.5pt;z-index:251658752;mso-width-relative:margin;mso-height-relative:margin">
            <v:textbox style="mso-next-textbox:#_x0000_s1031">
              <w:txbxContent>
                <w:p w:rsidR="006466E9" w:rsidRDefault="006466E9" w:rsidP="006466E9">
                  <w:pPr>
                    <w:spacing w:after="0" w:line="240" w:lineRule="auto"/>
                    <w:rPr>
                      <w:rFonts w:ascii="Times New Roman" w:hAnsi="Times New Roman"/>
                      <w:sz w:val="24"/>
                      <w:szCs w:val="24"/>
                    </w:rPr>
                  </w:pPr>
                  <w:r>
                    <w:t xml:space="preserve">- </w:t>
                  </w:r>
                  <w:r>
                    <w:rPr>
                      <w:rFonts w:ascii="Times New Roman" w:hAnsi="Times New Roman"/>
                      <w:sz w:val="24"/>
                      <w:szCs w:val="24"/>
                    </w:rPr>
                    <w:t>прием и регистрация письменного запроса;</w:t>
                  </w:r>
                </w:p>
                <w:p w:rsidR="006466E9" w:rsidRDefault="006466E9" w:rsidP="006466E9">
                  <w:pPr>
                    <w:spacing w:after="0" w:line="240" w:lineRule="auto"/>
                    <w:rPr>
                      <w:rFonts w:ascii="Times New Roman" w:hAnsi="Times New Roman"/>
                      <w:sz w:val="24"/>
                      <w:szCs w:val="24"/>
                    </w:rPr>
                  </w:pPr>
                  <w:r>
                    <w:rPr>
                      <w:rFonts w:ascii="Times New Roman" w:hAnsi="Times New Roman"/>
                      <w:sz w:val="24"/>
                      <w:szCs w:val="24"/>
                    </w:rPr>
                    <w:t>- рассмотрение письменного запроса и подготовка должностным лицом, ответственным за предоставление муниципальной услуги ответа заявителю не более 15 дней.</w:t>
                  </w:r>
                </w:p>
              </w:txbxContent>
            </v:textbox>
          </v:shape>
        </w:pict>
      </w:r>
      <w:r w:rsidRPr="00485DED">
        <w:pict>
          <v:shape id="_x0000_s1032" type="#_x0000_t202" style="position:absolute;margin-left:79.4pt;margin-top:295.7pt;width:323.25pt;height:56.25pt;z-index:251659776;mso-width-relative:margin;mso-height-relative:margin">
            <v:textbox style="mso-next-textbox:#_x0000_s1032">
              <w:txbxContent>
                <w:p w:rsidR="006466E9" w:rsidRDefault="006466E9" w:rsidP="006466E9">
                  <w:pPr>
                    <w:spacing w:after="0" w:line="240" w:lineRule="auto"/>
                    <w:jc w:val="center"/>
                    <w:rPr>
                      <w:rFonts w:ascii="Times New Roman" w:hAnsi="Times New Roman"/>
                      <w:sz w:val="24"/>
                      <w:szCs w:val="24"/>
                    </w:rPr>
                  </w:pPr>
                  <w:r>
                    <w:rPr>
                      <w:rFonts w:ascii="Times New Roman" w:hAnsi="Times New Roman"/>
                      <w:sz w:val="24"/>
                      <w:szCs w:val="24"/>
                    </w:rPr>
                    <w:t xml:space="preserve">Подготовка результата предоставления </w:t>
                  </w:r>
                </w:p>
                <w:p w:rsidR="006466E9" w:rsidRDefault="006466E9" w:rsidP="006466E9">
                  <w:pPr>
                    <w:spacing w:after="0" w:line="240" w:lineRule="auto"/>
                    <w:jc w:val="center"/>
                    <w:rPr>
                      <w:rFonts w:ascii="Times New Roman" w:hAnsi="Times New Roman"/>
                      <w:sz w:val="24"/>
                      <w:szCs w:val="24"/>
                    </w:rPr>
                  </w:pPr>
                  <w:r>
                    <w:rPr>
                      <w:rFonts w:ascii="Times New Roman" w:hAnsi="Times New Roman"/>
                      <w:sz w:val="24"/>
                      <w:szCs w:val="24"/>
                    </w:rPr>
                    <w:t>муниципальной услуги</w:t>
                  </w:r>
                </w:p>
              </w:txbxContent>
            </v:textbox>
          </v:shape>
        </w:pict>
      </w:r>
      <w:r w:rsidRPr="00485DED">
        <w:pict>
          <v:shape id="_x0000_s1038" type="#_x0000_t32" style="position:absolute;margin-left:18.35pt;margin-top:43.3pt;width:129.2pt;height:19.2pt;z-index:251660800" o:connectortype="straight">
            <v:stroke endarrow="block"/>
          </v:shape>
        </w:pict>
      </w:r>
      <w:r w:rsidRPr="00485DED">
        <w:pict>
          <v:shape id="_x0000_s1039" type="#_x0000_t32" style="position:absolute;margin-left:157.15pt;margin-top:28.35pt;width:0;height:29.25pt;z-index:251661824" o:connectortype="straight">
            <v:stroke endarrow="block"/>
          </v:shape>
        </w:pict>
      </w:r>
      <w:r w:rsidRPr="00485DED">
        <w:pict>
          <v:shape id="_x0000_s1040" type="#_x0000_t32" style="position:absolute;margin-left:282.45pt;margin-top:28.35pt;width:.05pt;height:29.25pt;z-index:251662848" o:connectortype="straight">
            <v:stroke endarrow="block"/>
          </v:shape>
        </w:pict>
      </w:r>
      <w:r w:rsidRPr="00485DED">
        <w:pict>
          <v:shape id="_x0000_s1041" type="#_x0000_t32" style="position:absolute;margin-left:333.8pt;margin-top:43.3pt;width:103.15pt;height:19.2pt;flip:x;z-index:251663872" o:connectortype="straight">
            <v:stroke endarrow="block"/>
          </v:shape>
        </w:pict>
      </w:r>
      <w:r w:rsidRPr="00485DED">
        <w:pict>
          <v:shape id="_x0000_s1042" type="#_x0000_t32" style="position:absolute;margin-left:237.4pt;margin-top:97.35pt;width:.05pt;height:31.5pt;z-index:251664896" o:connectortype="straight">
            <v:stroke endarrow="block"/>
          </v:shape>
        </w:pict>
      </w:r>
      <w:r w:rsidRPr="00485DED">
        <w:pict>
          <v:shape id="_x0000_s1043" type="#_x0000_t32" style="position:absolute;margin-left:248.65pt;margin-top:351.65pt;width:.05pt;height:24.75pt;z-index:251665920" o:connectortype="straight">
            <v:stroke endarrow="block"/>
          </v:shape>
        </w:pict>
      </w:r>
      <w:r w:rsidRPr="00485DED">
        <w:pict>
          <v:shape id="_x0000_s1044" type="#_x0000_t32" style="position:absolute;margin-left:244.85pt;margin-top:269.95pt;width:0;height:25.85pt;z-index:251666944" o:connectortype="straight">
            <v:stroke endarrow="block"/>
          </v:shape>
        </w:pict>
      </w: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6466E9" w:rsidRDefault="006466E9" w:rsidP="006466E9">
      <w:pPr>
        <w:spacing w:line="360" w:lineRule="auto"/>
        <w:jc w:val="both"/>
      </w:pPr>
    </w:p>
    <w:p w:rsidR="00BE413D" w:rsidRDefault="00BE413D"/>
    <w:sectPr w:rsidR="00BE413D" w:rsidSect="00966246">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466E9"/>
    <w:rsid w:val="000474DE"/>
    <w:rsid w:val="000E425E"/>
    <w:rsid w:val="00103D70"/>
    <w:rsid w:val="00120581"/>
    <w:rsid w:val="001A6854"/>
    <w:rsid w:val="001C1C1A"/>
    <w:rsid w:val="00217D93"/>
    <w:rsid w:val="002269FD"/>
    <w:rsid w:val="0025074F"/>
    <w:rsid w:val="002F17E9"/>
    <w:rsid w:val="00376E44"/>
    <w:rsid w:val="00405134"/>
    <w:rsid w:val="00485DED"/>
    <w:rsid w:val="005241D3"/>
    <w:rsid w:val="00553891"/>
    <w:rsid w:val="005B7504"/>
    <w:rsid w:val="006454E8"/>
    <w:rsid w:val="006466E9"/>
    <w:rsid w:val="006F547F"/>
    <w:rsid w:val="007A4531"/>
    <w:rsid w:val="008E55FD"/>
    <w:rsid w:val="009306EA"/>
    <w:rsid w:val="00966246"/>
    <w:rsid w:val="00A420BA"/>
    <w:rsid w:val="00AB1B56"/>
    <w:rsid w:val="00BE413D"/>
    <w:rsid w:val="00BF74B0"/>
    <w:rsid w:val="00C80764"/>
    <w:rsid w:val="00D52C64"/>
    <w:rsid w:val="00DC2C2D"/>
    <w:rsid w:val="00EF6E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2" type="connector" idref="#_x0000_s1044"/>
        <o:r id="V:Rule13" type="connector" idref="#_x0000_s1036"/>
        <o:r id="V:Rule14" type="connector" idref="#_x0000_s1038"/>
        <o:r id="V:Rule15" type="connector" idref="#_x0000_s1035"/>
        <o:r id="V:Rule16" type="connector" idref="#_x0000_s1039"/>
        <o:r id="V:Rule17" type="connector" idref="#_x0000_s1041"/>
        <o:r id="V:Rule18" type="connector" idref="#_x0000_s1043"/>
        <o:r id="V:Rule19" type="connector" idref="#_x0000_s1042"/>
        <o:r id="V:Rule20" type="connector" idref="#_x0000_s1034"/>
        <o:r id="V:Rule21" type="connector" idref="#_x0000_s1040"/>
        <o:r id="V:Rule2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6E9"/>
    <w:rPr>
      <w:rFonts w:ascii="Calibri" w:eastAsia="Times New Roman" w:hAnsi="Calibri" w:cs="Times New Roman"/>
      <w:lang w:eastAsia="ru-RU"/>
    </w:rPr>
  </w:style>
  <w:style w:type="paragraph" w:styleId="1">
    <w:name w:val="heading 1"/>
    <w:basedOn w:val="a"/>
    <w:next w:val="a"/>
    <w:link w:val="10"/>
    <w:uiPriority w:val="9"/>
    <w:qFormat/>
    <w:rsid w:val="006466E9"/>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66E9"/>
    <w:rPr>
      <w:rFonts w:ascii="Cambria" w:eastAsia="Times New Roman" w:hAnsi="Cambria" w:cs="Times New Roman"/>
      <w:b/>
      <w:bCs/>
      <w:kern w:val="32"/>
      <w:sz w:val="32"/>
      <w:szCs w:val="32"/>
    </w:rPr>
  </w:style>
  <w:style w:type="paragraph" w:styleId="a3">
    <w:name w:val="No Spacing"/>
    <w:qFormat/>
    <w:rsid w:val="006466E9"/>
    <w:pPr>
      <w:spacing w:after="0" w:line="240" w:lineRule="auto"/>
    </w:pPr>
    <w:rPr>
      <w:rFonts w:ascii="Calibri" w:eastAsia="Calibri" w:hAnsi="Calibri" w:cs="Times New Roman"/>
    </w:rPr>
  </w:style>
  <w:style w:type="paragraph" w:customStyle="1" w:styleId="a4">
    <w:name w:val="Прижатый влево"/>
    <w:basedOn w:val="a"/>
    <w:next w:val="a"/>
    <w:uiPriority w:val="99"/>
    <w:rsid w:val="006466E9"/>
    <w:pPr>
      <w:autoSpaceDE w:val="0"/>
      <w:autoSpaceDN w:val="0"/>
      <w:adjustRightInd w:val="0"/>
      <w:spacing w:after="0" w:line="240" w:lineRule="auto"/>
    </w:pPr>
    <w:rPr>
      <w:rFonts w:ascii="Arial" w:hAnsi="Arial" w:cs="Arial"/>
      <w:sz w:val="24"/>
      <w:szCs w:val="24"/>
    </w:rPr>
  </w:style>
  <w:style w:type="paragraph" w:customStyle="1" w:styleId="ConsPlusNormal">
    <w:name w:val="ConsPlusNormal"/>
    <w:rsid w:val="006466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0">
    <w:name w:val="consplusnormal"/>
    <w:basedOn w:val="a"/>
    <w:rsid w:val="006466E9"/>
    <w:pPr>
      <w:spacing w:before="100" w:beforeAutospacing="1" w:after="100" w:afterAutospacing="1" w:line="240" w:lineRule="auto"/>
    </w:pPr>
    <w:rPr>
      <w:rFonts w:ascii="Times New Roman" w:hAnsi="Times New Roman"/>
      <w:sz w:val="24"/>
      <w:szCs w:val="24"/>
    </w:rPr>
  </w:style>
  <w:style w:type="character" w:styleId="a5">
    <w:name w:val="Hyperlink"/>
    <w:basedOn w:val="a0"/>
    <w:uiPriority w:val="99"/>
    <w:semiHidden/>
    <w:unhideWhenUsed/>
    <w:rsid w:val="006466E9"/>
    <w:rPr>
      <w:color w:val="0000FF"/>
      <w:u w:val="single"/>
    </w:rPr>
  </w:style>
  <w:style w:type="character" w:styleId="a6">
    <w:name w:val="Strong"/>
    <w:basedOn w:val="a0"/>
    <w:qFormat/>
    <w:rsid w:val="006466E9"/>
    <w:rPr>
      <w:b/>
      <w:bCs/>
    </w:rPr>
  </w:style>
  <w:style w:type="paragraph" w:customStyle="1" w:styleId="ConsPlusTitle">
    <w:name w:val="ConsPlusTitle"/>
    <w:rsid w:val="00405134"/>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r="http://schemas.openxmlformats.org/officeDocument/2006/relationships" xmlns:w="http://schemas.openxmlformats.org/wordprocessingml/2006/main">
  <w:divs>
    <w:div w:id="594478127">
      <w:bodyDiv w:val="1"/>
      <w:marLeft w:val="0"/>
      <w:marRight w:val="0"/>
      <w:marTop w:val="0"/>
      <w:marBottom w:val="0"/>
      <w:divBdr>
        <w:top w:val="none" w:sz="0" w:space="0" w:color="auto"/>
        <w:left w:val="none" w:sz="0" w:space="0" w:color="auto"/>
        <w:bottom w:val="none" w:sz="0" w:space="0" w:color="auto"/>
        <w:right w:val="none" w:sz="0" w:space="0" w:color="auto"/>
      </w:divBdr>
    </w:div>
    <w:div w:id="607856322">
      <w:bodyDiv w:val="1"/>
      <w:marLeft w:val="0"/>
      <w:marRight w:val="0"/>
      <w:marTop w:val="0"/>
      <w:marBottom w:val="0"/>
      <w:divBdr>
        <w:top w:val="none" w:sz="0" w:space="0" w:color="auto"/>
        <w:left w:val="none" w:sz="0" w:space="0" w:color="auto"/>
        <w:bottom w:val="none" w:sz="0" w:space="0" w:color="auto"/>
        <w:right w:val="none" w:sz="0" w:space="0" w:color="auto"/>
      </w:divBdr>
    </w:div>
    <w:div w:id="1164973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WINDOWS\Temp\Rar$DIa3348.35135\&#1055;&#1086;&#1089;&#1090;&#1072;&#1085;&#1086;&#1074;&#1083;&#1077;&#1085;&#1080;&#1077;%20&#8470;%20146.doc" TargetMode="External"/><Relationship Id="rId5" Type="http://schemas.openxmlformats.org/officeDocument/2006/relationships/hyperlink" Target="file:///C:\WINDOWS\Temp\Rar$DIa3348.35135\&#1055;&#1086;&#1089;&#1090;&#1072;&#1085;&#1086;&#1074;&#1083;&#1077;&#1085;&#1080;&#1077;%20&#8470;%20146.doc" TargetMode="External"/><Relationship Id="rId4" Type="http://schemas.openxmlformats.org/officeDocument/2006/relationships/hyperlink" Target="consultantplus://offline/main?base=RLAW011;n=54631;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Pages>
  <Words>6077</Words>
  <Characters>34643</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18</cp:revision>
  <dcterms:created xsi:type="dcterms:W3CDTF">2019-09-05T02:10:00Z</dcterms:created>
  <dcterms:modified xsi:type="dcterms:W3CDTF">2020-09-30T02:57:00Z</dcterms:modified>
</cp:coreProperties>
</file>