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BA" w:rsidRPr="00C57D06" w:rsidRDefault="00E155BA" w:rsidP="00E155BA">
      <w:pPr>
        <w:rPr>
          <w:b/>
          <w:sz w:val="28"/>
          <w:szCs w:val="28"/>
        </w:rPr>
      </w:pPr>
      <w:r>
        <w:t xml:space="preserve">                                  </w:t>
      </w:r>
      <w:r>
        <w:rPr>
          <w:b/>
          <w:sz w:val="28"/>
          <w:szCs w:val="28"/>
        </w:rPr>
        <w:t xml:space="preserve">           </w:t>
      </w:r>
      <w:r w:rsidR="000D1516">
        <w:rPr>
          <w:b/>
          <w:sz w:val="28"/>
          <w:szCs w:val="28"/>
        </w:rPr>
        <w:t xml:space="preserve">                          </w:t>
      </w:r>
    </w:p>
    <w:p w:rsidR="00E155BA" w:rsidRDefault="00E155BA" w:rsidP="00E155BA"/>
    <w:p w:rsidR="00E155BA" w:rsidRPr="008F64CD" w:rsidRDefault="00E155BA" w:rsidP="00E155BA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8F64C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«КАЗАНОВСКОЕ»</w:t>
      </w:r>
      <w:r w:rsidRPr="008F64CD">
        <w:rPr>
          <w:sz w:val="28"/>
          <w:szCs w:val="28"/>
        </w:rPr>
        <w:t xml:space="preserve"> </w:t>
      </w:r>
    </w:p>
    <w:p w:rsidR="00E155BA" w:rsidRDefault="00E155BA" w:rsidP="00E155BA">
      <w:pPr>
        <w:pStyle w:val="1"/>
        <w:rPr>
          <w:sz w:val="28"/>
          <w:szCs w:val="28"/>
        </w:rPr>
      </w:pPr>
    </w:p>
    <w:p w:rsidR="00E155BA" w:rsidRDefault="00E155BA" w:rsidP="00E155BA">
      <w:pPr>
        <w:pStyle w:val="1"/>
        <w:rPr>
          <w:sz w:val="28"/>
          <w:szCs w:val="28"/>
        </w:rPr>
      </w:pPr>
    </w:p>
    <w:p w:rsidR="00E155BA" w:rsidRPr="008F64CD" w:rsidRDefault="00E155BA" w:rsidP="00E155BA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155BA" w:rsidRPr="008C21C1" w:rsidRDefault="00E155BA" w:rsidP="00E155BA"/>
    <w:p w:rsidR="00E155BA" w:rsidRPr="00921A22" w:rsidRDefault="00E155BA" w:rsidP="00E155BA"/>
    <w:p w:rsidR="00E155BA" w:rsidRDefault="00E155BA" w:rsidP="00E155BA">
      <w:pPr>
        <w:pStyle w:val="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0F51FB">
        <w:rPr>
          <w:b w:val="0"/>
          <w:bCs w:val="0"/>
          <w:sz w:val="28"/>
          <w:szCs w:val="28"/>
        </w:rPr>
        <w:t>22.05.</w:t>
      </w:r>
      <w:r>
        <w:rPr>
          <w:b w:val="0"/>
          <w:bCs w:val="0"/>
          <w:sz w:val="28"/>
          <w:szCs w:val="28"/>
        </w:rPr>
        <w:t>2020г                                                                                     №</w:t>
      </w:r>
      <w:r w:rsidR="000F51FB">
        <w:rPr>
          <w:b w:val="0"/>
          <w:bCs w:val="0"/>
          <w:sz w:val="28"/>
          <w:szCs w:val="28"/>
        </w:rPr>
        <w:t>20</w:t>
      </w:r>
      <w:bookmarkStart w:id="0" w:name="_GoBack"/>
      <w:bookmarkEnd w:id="0"/>
    </w:p>
    <w:p w:rsidR="00E155BA" w:rsidRDefault="00E155BA" w:rsidP="00E155BA">
      <w:pPr>
        <w:pStyle w:val="1"/>
        <w:rPr>
          <w:b w:val="0"/>
          <w:bCs w:val="0"/>
          <w:sz w:val="28"/>
          <w:szCs w:val="28"/>
        </w:rPr>
      </w:pPr>
    </w:p>
    <w:p w:rsidR="00E155BA" w:rsidRPr="008C21C1" w:rsidRDefault="00E155BA" w:rsidP="00E155BA">
      <w:pPr>
        <w:pStyle w:val="1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с.Казаново</w:t>
      </w:r>
      <w:proofErr w:type="spellEnd"/>
    </w:p>
    <w:p w:rsidR="00E155BA" w:rsidRDefault="00E155BA" w:rsidP="00E155BA">
      <w:pPr>
        <w:pStyle w:val="1"/>
        <w:jc w:val="left"/>
        <w:rPr>
          <w:b w:val="0"/>
          <w:bCs w:val="0"/>
          <w:sz w:val="28"/>
          <w:szCs w:val="28"/>
        </w:rPr>
      </w:pPr>
    </w:p>
    <w:p w:rsidR="00E155BA" w:rsidRDefault="00E155BA" w:rsidP="00E155BA">
      <w:pPr>
        <w:pStyle w:val="1"/>
        <w:jc w:val="left"/>
        <w:rPr>
          <w:b w:val="0"/>
          <w:bCs w:val="0"/>
          <w:sz w:val="28"/>
          <w:szCs w:val="28"/>
        </w:rPr>
      </w:pPr>
    </w:p>
    <w:p w:rsidR="00E155BA" w:rsidRPr="00853DBF" w:rsidRDefault="00E155BA" w:rsidP="00E155BA">
      <w:pPr>
        <w:pStyle w:val="1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от11.03.2015г. №19 «Об утверждении Положения об оплате труда работников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8B342D" w:rsidRDefault="008B342D" w:rsidP="00E155BA">
      <w:pPr>
        <w:pStyle w:val="1"/>
        <w:jc w:val="both"/>
        <w:rPr>
          <w:b w:val="0"/>
          <w:bCs w:val="0"/>
          <w:sz w:val="28"/>
          <w:szCs w:val="28"/>
        </w:rPr>
      </w:pPr>
    </w:p>
    <w:p w:rsidR="00E155BA" w:rsidRDefault="00E155BA" w:rsidP="00E155B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</w:t>
      </w:r>
    </w:p>
    <w:p w:rsidR="00E155BA" w:rsidRDefault="00E155BA" w:rsidP="00E155B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Pr="00C71895">
        <w:rPr>
          <w:b w:val="0"/>
          <w:bCs w:val="0"/>
          <w:sz w:val="28"/>
          <w:szCs w:val="28"/>
        </w:rPr>
        <w:t>Руководствуясь</w:t>
      </w:r>
      <w:r>
        <w:rPr>
          <w:b w:val="0"/>
          <w:bCs w:val="0"/>
          <w:sz w:val="28"/>
          <w:szCs w:val="28"/>
        </w:rPr>
        <w:t xml:space="preserve"> </w:t>
      </w:r>
      <w:r w:rsidR="00DF40B0">
        <w:rPr>
          <w:b w:val="0"/>
          <w:bCs w:val="0"/>
          <w:sz w:val="28"/>
          <w:szCs w:val="28"/>
        </w:rPr>
        <w:t xml:space="preserve">частью первой </w:t>
      </w:r>
      <w:r w:rsidR="008B342D">
        <w:rPr>
          <w:b w:val="0"/>
          <w:bCs w:val="0"/>
          <w:sz w:val="28"/>
          <w:szCs w:val="28"/>
        </w:rPr>
        <w:t>статьи</w:t>
      </w:r>
      <w:r w:rsidRPr="00C71895">
        <w:rPr>
          <w:b w:val="0"/>
          <w:bCs w:val="0"/>
          <w:sz w:val="28"/>
          <w:szCs w:val="28"/>
        </w:rPr>
        <w:t xml:space="preserve"> 1</w:t>
      </w:r>
      <w:r>
        <w:rPr>
          <w:b w:val="0"/>
          <w:bCs w:val="0"/>
          <w:sz w:val="28"/>
          <w:szCs w:val="28"/>
        </w:rPr>
        <w:t>3</w:t>
      </w:r>
      <w:r w:rsidRPr="00C71895">
        <w:rPr>
          <w:b w:val="0"/>
          <w:bCs w:val="0"/>
          <w:sz w:val="28"/>
          <w:szCs w:val="28"/>
        </w:rPr>
        <w:t xml:space="preserve">5 </w:t>
      </w:r>
      <w:r>
        <w:rPr>
          <w:b w:val="0"/>
          <w:bCs w:val="0"/>
          <w:sz w:val="28"/>
          <w:szCs w:val="28"/>
        </w:rPr>
        <w:t>Трудового кодекса Российской Федерации,</w:t>
      </w:r>
      <w:r w:rsidR="00DF40B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Уставом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администрация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 xml:space="preserve">» </w:t>
      </w:r>
      <w:r w:rsidRPr="00762BB1">
        <w:rPr>
          <w:sz w:val="28"/>
          <w:szCs w:val="28"/>
        </w:rPr>
        <w:t>постановляет:</w:t>
      </w:r>
    </w:p>
    <w:p w:rsidR="00E155BA" w:rsidRPr="00C71895" w:rsidRDefault="00E155BA" w:rsidP="00E155BA">
      <w:r>
        <w:t xml:space="preserve"> </w:t>
      </w:r>
    </w:p>
    <w:p w:rsidR="008B342D" w:rsidRDefault="00E155BA" w:rsidP="00E155BA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</w:t>
      </w:r>
    </w:p>
    <w:p w:rsidR="008B342D" w:rsidRDefault="008B342D" w:rsidP="00E155BA">
      <w:pPr>
        <w:pStyle w:val="1"/>
        <w:jc w:val="both"/>
        <w:rPr>
          <w:b w:val="0"/>
          <w:bCs w:val="0"/>
          <w:sz w:val="28"/>
          <w:szCs w:val="28"/>
        </w:rPr>
      </w:pPr>
    </w:p>
    <w:p w:rsidR="008B342D" w:rsidRDefault="00DF40B0" w:rsidP="008B342D">
      <w:pPr>
        <w:pStyle w:val="1"/>
        <w:numPr>
          <w:ilvl w:val="0"/>
          <w:numId w:val="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Внести  изменения</w:t>
      </w:r>
      <w:proofErr w:type="gramStart"/>
      <w:r>
        <w:rPr>
          <w:b w:val="0"/>
          <w:bCs w:val="0"/>
          <w:sz w:val="28"/>
          <w:szCs w:val="28"/>
        </w:rPr>
        <w:t xml:space="preserve"> :</w:t>
      </w:r>
      <w:proofErr w:type="gramEnd"/>
      <w:r>
        <w:rPr>
          <w:b w:val="0"/>
          <w:bCs w:val="0"/>
          <w:sz w:val="28"/>
          <w:szCs w:val="28"/>
        </w:rPr>
        <w:t xml:space="preserve"> дополнить раздел 4 </w:t>
      </w:r>
      <w:r w:rsidRPr="00DF40B0">
        <w:rPr>
          <w:b w:val="0"/>
          <w:bCs w:val="0"/>
          <w:sz w:val="28"/>
          <w:szCs w:val="28"/>
        </w:rPr>
        <w:t>Положения</w:t>
      </w:r>
      <w:r>
        <w:rPr>
          <w:b w:val="0"/>
          <w:bCs w:val="0"/>
          <w:sz w:val="28"/>
          <w:szCs w:val="28"/>
        </w:rPr>
        <w:t xml:space="preserve"> следующим</w:t>
      </w:r>
      <w:r w:rsidR="008B342D">
        <w:rPr>
          <w:b w:val="0"/>
          <w:bCs w:val="0"/>
          <w:sz w:val="28"/>
          <w:szCs w:val="28"/>
        </w:rPr>
        <w:t>:</w:t>
      </w:r>
    </w:p>
    <w:p w:rsidR="00E155BA" w:rsidRPr="00DF40B0" w:rsidRDefault="003E6C26" w:rsidP="008B342D">
      <w:pPr>
        <w:pStyle w:val="1"/>
        <w:ind w:left="4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DF40B0" w:rsidRPr="00DF40B0">
        <w:rPr>
          <w:b w:val="0"/>
          <w:sz w:val="28"/>
          <w:szCs w:val="28"/>
        </w:rPr>
        <w:t>Размер и порядок начисления повышенной оплаты за сверхурочную работу, работу в ночное время, в выходные и праздничные дни определять в соответствии с Постановлением Конституционного суда РФ от 11.04.2019 № 17-П «По делу о проверке конституционности положений ст. 129, 133, 133.1 ТК РФ</w:t>
      </w:r>
      <w:proofErr w:type="gramStart"/>
      <w:r w:rsidR="00DF40B0" w:rsidRPr="00DF40B0">
        <w:rPr>
          <w:b w:val="0"/>
          <w:bCs w:val="0"/>
          <w:sz w:val="28"/>
          <w:szCs w:val="28"/>
        </w:rPr>
        <w:t xml:space="preserve"> </w:t>
      </w:r>
      <w:r w:rsidR="006C2088">
        <w:rPr>
          <w:b w:val="0"/>
          <w:bCs w:val="0"/>
          <w:sz w:val="28"/>
          <w:szCs w:val="28"/>
        </w:rPr>
        <w:t>.</w:t>
      </w:r>
      <w:proofErr w:type="gramEnd"/>
    </w:p>
    <w:p w:rsidR="008B342D" w:rsidRDefault="008B342D" w:rsidP="006C2088">
      <w:pPr>
        <w:jc w:val="both"/>
      </w:pPr>
    </w:p>
    <w:p w:rsidR="008B342D" w:rsidRDefault="008B342D" w:rsidP="006C2088">
      <w:pPr>
        <w:jc w:val="both"/>
      </w:pPr>
    </w:p>
    <w:p w:rsidR="006C2088" w:rsidRDefault="006C2088" w:rsidP="006C2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постановление вступает в силу после официального опубликования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обнародования).</w:t>
      </w:r>
    </w:p>
    <w:p w:rsidR="006C2088" w:rsidRDefault="006C2088" w:rsidP="006C208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E133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информационно-телекоммуникационной сети «Интернет».</w:t>
      </w:r>
    </w:p>
    <w:p w:rsidR="006C2088" w:rsidRDefault="006C2088" w:rsidP="006C2088">
      <w:pPr>
        <w:jc w:val="both"/>
        <w:rPr>
          <w:sz w:val="28"/>
          <w:szCs w:val="28"/>
        </w:rPr>
      </w:pPr>
      <w:r>
        <w:rPr>
          <w:sz w:val="28"/>
          <w:szCs w:val="28"/>
        </w:rPr>
        <w:t>4.Контрольза исполнением данного постановления оставляю за собой.</w:t>
      </w:r>
    </w:p>
    <w:p w:rsidR="006C2088" w:rsidRDefault="006C2088" w:rsidP="006C2088">
      <w:pPr>
        <w:jc w:val="both"/>
        <w:rPr>
          <w:sz w:val="28"/>
          <w:szCs w:val="28"/>
        </w:rPr>
      </w:pPr>
    </w:p>
    <w:p w:rsidR="003E6C26" w:rsidRDefault="003E6C26"/>
    <w:p w:rsidR="003E6C26" w:rsidRPr="003E6C26" w:rsidRDefault="003E6C26" w:rsidP="003E6C26"/>
    <w:p w:rsidR="003E6C26" w:rsidRPr="003E6C26" w:rsidRDefault="003E6C26" w:rsidP="003E6C26"/>
    <w:p w:rsidR="006C2088" w:rsidRDefault="003E6C26" w:rsidP="003E6C26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С.А. </w:t>
      </w:r>
      <w:proofErr w:type="spellStart"/>
      <w:r>
        <w:rPr>
          <w:sz w:val="28"/>
          <w:szCs w:val="28"/>
        </w:rPr>
        <w:t>Бурдинский</w:t>
      </w:r>
      <w:proofErr w:type="spellEnd"/>
    </w:p>
    <w:p w:rsidR="00833292" w:rsidRDefault="00833292" w:rsidP="003E6C26">
      <w:pPr>
        <w:tabs>
          <w:tab w:val="left" w:pos="6990"/>
        </w:tabs>
        <w:rPr>
          <w:sz w:val="28"/>
          <w:szCs w:val="28"/>
        </w:rPr>
      </w:pPr>
    </w:p>
    <w:p w:rsidR="00833292" w:rsidRDefault="00833292" w:rsidP="003E6C26">
      <w:pPr>
        <w:tabs>
          <w:tab w:val="left" w:pos="6990"/>
        </w:tabs>
        <w:rPr>
          <w:sz w:val="28"/>
          <w:szCs w:val="28"/>
        </w:rPr>
      </w:pPr>
    </w:p>
    <w:p w:rsidR="00833292" w:rsidRDefault="00833292" w:rsidP="00833292"/>
    <w:p w:rsidR="00833292" w:rsidRDefault="00833292" w:rsidP="00833292"/>
    <w:p w:rsidR="00833292" w:rsidRDefault="00833292" w:rsidP="0083329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«КАЗАНОВСКОЕ» </w:t>
      </w:r>
    </w:p>
    <w:p w:rsidR="00833292" w:rsidRDefault="00833292" w:rsidP="00833292">
      <w:pPr>
        <w:pStyle w:val="1"/>
        <w:rPr>
          <w:sz w:val="28"/>
          <w:szCs w:val="28"/>
        </w:rPr>
      </w:pPr>
    </w:p>
    <w:p w:rsidR="00833292" w:rsidRDefault="00833292" w:rsidP="00833292">
      <w:pPr>
        <w:pStyle w:val="1"/>
        <w:rPr>
          <w:sz w:val="28"/>
          <w:szCs w:val="28"/>
        </w:rPr>
      </w:pPr>
    </w:p>
    <w:p w:rsidR="00833292" w:rsidRDefault="00833292" w:rsidP="00833292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33292" w:rsidRDefault="00833292" w:rsidP="00833292"/>
    <w:p w:rsidR="00833292" w:rsidRDefault="00833292" w:rsidP="00833292"/>
    <w:p w:rsidR="00833292" w:rsidRDefault="00833292" w:rsidP="00833292">
      <w:pPr>
        <w:pStyle w:val="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11 марта 2015г                                                                                     № 19</w:t>
      </w:r>
    </w:p>
    <w:p w:rsidR="00833292" w:rsidRDefault="00833292" w:rsidP="00833292">
      <w:pPr>
        <w:pStyle w:val="1"/>
        <w:rPr>
          <w:b w:val="0"/>
          <w:bCs w:val="0"/>
          <w:sz w:val="28"/>
          <w:szCs w:val="28"/>
        </w:rPr>
      </w:pPr>
    </w:p>
    <w:p w:rsidR="00833292" w:rsidRDefault="00833292" w:rsidP="00833292">
      <w:pPr>
        <w:pStyle w:val="1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с</w:t>
      </w:r>
      <w:proofErr w:type="gramStart"/>
      <w:r>
        <w:rPr>
          <w:b w:val="0"/>
          <w:bCs w:val="0"/>
          <w:sz w:val="28"/>
          <w:szCs w:val="28"/>
        </w:rPr>
        <w:t>.К</w:t>
      </w:r>
      <w:proofErr w:type="gramEnd"/>
      <w:r>
        <w:rPr>
          <w:b w:val="0"/>
          <w:bCs w:val="0"/>
          <w:sz w:val="28"/>
          <w:szCs w:val="28"/>
        </w:rPr>
        <w:t>азаново</w:t>
      </w:r>
      <w:proofErr w:type="spellEnd"/>
    </w:p>
    <w:p w:rsidR="00833292" w:rsidRDefault="00833292" w:rsidP="00833292">
      <w:pPr>
        <w:pStyle w:val="1"/>
        <w:jc w:val="left"/>
        <w:rPr>
          <w:b w:val="0"/>
          <w:bCs w:val="0"/>
          <w:sz w:val="28"/>
          <w:szCs w:val="28"/>
        </w:rPr>
      </w:pPr>
    </w:p>
    <w:p w:rsidR="00833292" w:rsidRDefault="00833292" w:rsidP="00833292">
      <w:pPr>
        <w:pStyle w:val="1"/>
        <w:jc w:val="left"/>
        <w:rPr>
          <w:b w:val="0"/>
          <w:bCs w:val="0"/>
          <w:sz w:val="28"/>
          <w:szCs w:val="28"/>
        </w:rPr>
      </w:pPr>
    </w:p>
    <w:p w:rsidR="00833292" w:rsidRDefault="00833292" w:rsidP="00833292">
      <w:pPr>
        <w:pStyle w:val="1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 работников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r w:rsidRPr="00833292">
        <w:rPr>
          <w:color w:val="FF0000"/>
          <w:sz w:val="28"/>
          <w:szCs w:val="28"/>
        </w:rPr>
        <w:t>в актуальной редакции постановления от 22.05.2020г №20</w:t>
      </w:r>
    </w:p>
    <w:p w:rsidR="00833292" w:rsidRDefault="00833292" w:rsidP="00833292">
      <w:pPr>
        <w:pStyle w:val="1"/>
        <w:jc w:val="left"/>
        <w:rPr>
          <w:b w:val="0"/>
          <w:bCs w:val="0"/>
          <w:sz w:val="28"/>
          <w:szCs w:val="28"/>
        </w:rPr>
      </w:pPr>
    </w:p>
    <w:p w:rsidR="00833292" w:rsidRDefault="00833292" w:rsidP="00833292"/>
    <w:p w:rsidR="00833292" w:rsidRDefault="00833292" w:rsidP="00833292"/>
    <w:p w:rsidR="00833292" w:rsidRDefault="00833292" w:rsidP="00833292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статьей 135 Трудового кодекса Российской </w:t>
      </w:r>
      <w:proofErr w:type="spellStart"/>
      <w:r>
        <w:rPr>
          <w:b w:val="0"/>
          <w:bCs w:val="0"/>
          <w:sz w:val="28"/>
          <w:szCs w:val="28"/>
        </w:rPr>
        <w:t>Федерации</w:t>
      </w:r>
      <w:proofErr w:type="gramStart"/>
      <w:r>
        <w:rPr>
          <w:b w:val="0"/>
          <w:bCs w:val="0"/>
          <w:sz w:val="28"/>
          <w:szCs w:val="28"/>
        </w:rPr>
        <w:t>,У</w:t>
      </w:r>
      <w:proofErr w:type="gramEnd"/>
      <w:r>
        <w:rPr>
          <w:b w:val="0"/>
          <w:bCs w:val="0"/>
          <w:sz w:val="28"/>
          <w:szCs w:val="28"/>
        </w:rPr>
        <w:t>ставом</w:t>
      </w:r>
      <w:proofErr w:type="spellEnd"/>
      <w:r>
        <w:rPr>
          <w:b w:val="0"/>
          <w:bCs w:val="0"/>
          <w:sz w:val="28"/>
          <w:szCs w:val="28"/>
        </w:rPr>
        <w:t xml:space="preserve">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администрация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 xml:space="preserve">» </w:t>
      </w:r>
      <w:r>
        <w:rPr>
          <w:sz w:val="28"/>
          <w:szCs w:val="28"/>
        </w:rPr>
        <w:t>постановляет:</w:t>
      </w:r>
    </w:p>
    <w:p w:rsidR="00833292" w:rsidRDefault="00833292" w:rsidP="00833292">
      <w:r>
        <w:t xml:space="preserve"> </w:t>
      </w:r>
    </w:p>
    <w:p w:rsidR="00833292" w:rsidRDefault="00833292" w:rsidP="00833292">
      <w:pPr>
        <w:pStyle w:val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1. Утвердить Положение об оплате труда работников органов местного самоуправления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b w:val="0"/>
          <w:bCs w:val="0"/>
          <w:sz w:val="28"/>
          <w:szCs w:val="28"/>
        </w:rPr>
        <w:t>Казановское</w:t>
      </w:r>
      <w:proofErr w:type="spellEnd"/>
      <w:r>
        <w:rPr>
          <w:b w:val="0"/>
          <w:bCs w:val="0"/>
          <w:sz w:val="28"/>
          <w:szCs w:val="28"/>
        </w:rPr>
        <w:t>»</w:t>
      </w:r>
    </w:p>
    <w:p w:rsidR="00833292" w:rsidRDefault="00833292" w:rsidP="008332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Определить Перечень должностей, не отнесенных к должностям муниципальной службы и осуществляющих техническое обеспечение деятельности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и установить предельные размеры должностных окладов, согласно Приложению № 1 к Положению об оплате труда работников, занимающих должности, не отнесенные к должностям муниципальной службы и осуществляющих техническое обеспечение деятельности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  <w:proofErr w:type="gramEnd"/>
    </w:p>
    <w:p w:rsidR="00833292" w:rsidRDefault="00833292" w:rsidP="008332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официального обнародования. </w:t>
      </w:r>
    </w:p>
    <w:p w:rsidR="00833292" w:rsidRDefault="00833292" w:rsidP="008332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опубликовать (обнародовать) на информационных стендах в </w:t>
      </w:r>
      <w:proofErr w:type="spellStart"/>
      <w:r>
        <w:rPr>
          <w:sz w:val="28"/>
          <w:szCs w:val="28"/>
        </w:rPr>
        <w:t>администрации,библиотеке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Портале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район"(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».) в информационно-телекоммуникационной сети "Интернет"</w:t>
      </w: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</w:t>
      </w:r>
      <w:proofErr w:type="spellStart"/>
      <w:r>
        <w:rPr>
          <w:sz w:val="28"/>
          <w:szCs w:val="28"/>
        </w:rPr>
        <w:t>В.И.Комогорцев</w:t>
      </w:r>
      <w:proofErr w:type="spellEnd"/>
      <w:r>
        <w:rPr>
          <w:sz w:val="28"/>
          <w:szCs w:val="28"/>
        </w:rPr>
        <w:t xml:space="preserve">                                            </w:t>
      </w:r>
    </w:p>
    <w:p w:rsidR="00833292" w:rsidRDefault="00833292" w:rsidP="00833292">
      <w:pPr>
        <w:jc w:val="both"/>
        <w:rPr>
          <w:sz w:val="28"/>
          <w:szCs w:val="28"/>
        </w:rPr>
      </w:pPr>
    </w:p>
    <w:p w:rsidR="00833292" w:rsidRDefault="00833292" w:rsidP="00833292">
      <w:pPr>
        <w:jc w:val="both"/>
        <w:rPr>
          <w:sz w:val="28"/>
          <w:szCs w:val="28"/>
        </w:rPr>
      </w:pP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4"/>
          <w:szCs w:val="24"/>
        </w:rPr>
        <w:t>постановлением администрации</w:t>
      </w: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</w:p>
    <w:p w:rsidR="00833292" w:rsidRDefault="00833292" w:rsidP="00833292">
      <w:pPr>
        <w:jc w:val="both"/>
        <w:rPr>
          <w:sz w:val="28"/>
          <w:szCs w:val="28"/>
        </w:rPr>
      </w:pPr>
      <w:r>
        <w:rPr>
          <w:sz w:val="24"/>
          <w:szCs w:val="24"/>
        </w:rPr>
        <w:t>от 11 марта 2015г. № 19</w:t>
      </w:r>
      <w:r>
        <w:rPr>
          <w:sz w:val="28"/>
          <w:szCs w:val="28"/>
        </w:rPr>
        <w:t xml:space="preserve">  </w:t>
      </w:r>
    </w:p>
    <w:p w:rsidR="00833292" w:rsidRDefault="00833292" w:rsidP="00833292">
      <w:pPr>
        <w:jc w:val="center"/>
        <w:rPr>
          <w:sz w:val="28"/>
          <w:szCs w:val="28"/>
        </w:rPr>
      </w:pPr>
    </w:p>
    <w:p w:rsidR="00833292" w:rsidRDefault="00833292" w:rsidP="00833292">
      <w:pPr>
        <w:jc w:val="center"/>
        <w:rPr>
          <w:b/>
          <w:bCs/>
          <w:sz w:val="28"/>
          <w:szCs w:val="28"/>
        </w:rPr>
      </w:pPr>
    </w:p>
    <w:p w:rsidR="00833292" w:rsidRDefault="00833292" w:rsidP="00833292">
      <w:pPr>
        <w:jc w:val="center"/>
        <w:rPr>
          <w:b/>
          <w:bCs/>
          <w:sz w:val="28"/>
          <w:szCs w:val="28"/>
        </w:rPr>
      </w:pPr>
    </w:p>
    <w:p w:rsidR="00833292" w:rsidRDefault="00833292" w:rsidP="00833292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Л О Ж Е Н И Е</w:t>
      </w:r>
    </w:p>
    <w:p w:rsidR="00833292" w:rsidRDefault="00833292" w:rsidP="00833292">
      <w:pPr>
        <w:pStyle w:val="1"/>
        <w:rPr>
          <w:sz w:val="24"/>
          <w:szCs w:val="24"/>
        </w:rPr>
      </w:pPr>
      <w:r>
        <w:rPr>
          <w:sz w:val="24"/>
          <w:szCs w:val="24"/>
        </w:rPr>
        <w:t>об оплате труда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>работников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замещающих должности, не являющиеся должностями муниципальной службы 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833292" w:rsidRDefault="00833292" w:rsidP="00833292">
      <w:pPr>
        <w:jc w:val="center"/>
        <w:rPr>
          <w:b/>
          <w:bCs/>
          <w:sz w:val="24"/>
          <w:szCs w:val="24"/>
        </w:rPr>
      </w:pPr>
    </w:p>
    <w:p w:rsidR="00833292" w:rsidRDefault="00833292" w:rsidP="00833292">
      <w:pPr>
        <w:jc w:val="center"/>
        <w:rPr>
          <w:b/>
          <w:bCs/>
          <w:sz w:val="28"/>
          <w:szCs w:val="28"/>
        </w:rPr>
      </w:pPr>
    </w:p>
    <w:p w:rsidR="00833292" w:rsidRDefault="00833292" w:rsidP="008332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. Общие положения</w:t>
      </w:r>
    </w:p>
    <w:p w:rsidR="00833292" w:rsidRDefault="00833292" w:rsidP="00833292">
      <w:pPr>
        <w:jc w:val="center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Настоящее Положение регулирует порядок и условия оплаты труда, материального стимулирования и поощрения работников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замещающих должности, не являющиеся должностями муниципальной службы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», именуемых далее по тексту «Служащие».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В настоящем Положении под заработной платой понимаются денежные средства, выплачиваемые Служащим за выполнение ими  должностных обязанностей в соответствии с законодательством Российской Федерации, трудовыми договорами, настоящим Положением и иными локальными нормативными актами органов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Месячная заработная плата Служащего, полностью отработавшего за этот период норму рабочего времени, не может быть ниже минимального </w:t>
      </w:r>
      <w:proofErr w:type="gramStart"/>
      <w:r>
        <w:rPr>
          <w:sz w:val="24"/>
          <w:szCs w:val="24"/>
        </w:rPr>
        <w:t>размера оплаты труда</w:t>
      </w:r>
      <w:proofErr w:type="gramEnd"/>
      <w:r>
        <w:rPr>
          <w:sz w:val="24"/>
          <w:szCs w:val="24"/>
        </w:rPr>
        <w:t xml:space="preserve">. 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Заработная плата Служащих устанавливается с учетом: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единого квалификационного справочника должностей руководителей, специалистов и служащих;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государственных гарантий по оплате труда.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5.  Служащему представителем нанимателя (работодателем) устанавливается заработная плата, состоящая из должностного оклада, ежемесячных дополнительных выплат и иных дополнительных выплат.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 К ежемесячным дополнительным выплатам относятся: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6.1. Надбавка к должностному окладу за выслугу лет в государственных органах и органах местного самоуправления.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6.2. Надбавка к должностному окладу за сложность, напряженность и ненормированный рабочий день.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6.3. Надбавка к должностному окладу за работу со сведениями, составляющими государственную тайну.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6.4. Надбавки к заработной плате за работу в местностях с особыми климатическими условиями.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6.5. Премия за надлежащее выполнение Служащими трудовых функций.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 К иным дополнительным выплатам относятся: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7.1. Материальная помощь при предоставлении ежегодного оплачиваемого отпуска.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7.2.  Премия за выполнение особо важных и сложных заданий.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7.3. Материальная помощь в связи с юбилейными датами Служащего.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 Правовой акт представителя нанимателя (работодателя), которым устанавливается или изменяется размер ежемесячных дополнительных выплат, объявляется Служащему под роспись.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 Выплата Служащим ежемесячных дополнительных выплат производится одновременно с выплатой должностного оклада за истекший месяц.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10. </w:t>
      </w:r>
      <w:proofErr w:type="gramStart"/>
      <w:r>
        <w:rPr>
          <w:sz w:val="24"/>
          <w:szCs w:val="24"/>
        </w:rPr>
        <w:t>При наличии экономии фонда оплаты труда представитель нанимателя (работодатель) имеет право производить Служащим иные, кроме указанных в пункте 7 настоящего Положения, дополнительные денежные выплаты в связи с рождением ребенка, свадьбой Служащего, смертью близких родственников (родителей, детей, супруга), утратой личного имущества в результате кражи, пожара, стихийного бедствия или иных случаях.</w:t>
      </w:r>
      <w:proofErr w:type="gramEnd"/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 Заработная плата Служащему выплачивается не реже чем каждые полмесяца в день, установленный правилами внутреннего трудового распорядка, коллективным договором, трудовым договором через кассу, либо путем перечисления на его лицевой счет, открытый в кредитной организации.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 При выплате заработной платы Служащему выдается расчетный лист, содержащий информацию о составных частях заработной платы, причитающейся ему за соответствующий период, размерах произведенных удержаний, а также общей денежной сумме, подлежащей выплате.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13. Заработная плата Служащему выплачивается за счет средств бюджета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исключительно в денежной форме в валюте Российской Федерации.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 Индивидуальные трудовые споры по вопросам оплаты труда Служащих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 рассматриваются в установленном законодательством порядке.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Должностной оклад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15. Должностной оклад – размер месячной оплаты труда Служащего, выполнившего за этот период свои трудовые обязанности в соответствии с квалификационными требованиями, предъявляемыми на основании муниципальных нормативных правовых актов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16. Должностной оклад Служащего устанавливается в зависимости от занимаемой им должности в размере не ниже установленных размеров базовых должностных окладов работников администрации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17. Размер должностного оклада конкретному Служащему устанавливается в штатном расписании органов местного самоуправления и иных муниципальных органов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III</w:t>
      </w:r>
      <w:r>
        <w:rPr>
          <w:b/>
          <w:bCs/>
          <w:sz w:val="24"/>
          <w:szCs w:val="24"/>
        </w:rPr>
        <w:t>. Ежемесячная надбавка к должностному окладу</w:t>
      </w: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 выслугу лет в государственных органах и органах </w:t>
      </w: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местного самоуправления </w:t>
      </w:r>
    </w:p>
    <w:p w:rsidR="00833292" w:rsidRDefault="00833292" w:rsidP="00833292">
      <w:pPr>
        <w:pStyle w:val="ConsPlusNormal"/>
        <w:widowControl/>
        <w:ind w:firstLine="709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18. Ежемесячная надбавка к должностному окладу за выслугу лет в государственных органах и органах местного самоуправления (далее – надбавка за выслугу лет) устанавливается в зависимости от стажа работы в данных органах, в процентах к должностному окладу в следующих размерах: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3 лет до 8 лет – 10%,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8 лет до 13 лет – 15%,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13 лет до 18 лет – 20%,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от 18 лет до 23 лет – 25%,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 при стаже свыше 23 лет – 30%.</w:t>
      </w:r>
    </w:p>
    <w:p w:rsidR="00833292" w:rsidRDefault="00833292" w:rsidP="00833292">
      <w:pPr>
        <w:adjustRightInd w:val="0"/>
        <w:ind w:firstLine="709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стаж для установления ежемесячной надбавки за выслугу лет включаются периоды работы, установленные постановлением Правительства Забайкальского края от </w:t>
      </w:r>
      <w:r>
        <w:rPr>
          <w:sz w:val="24"/>
          <w:szCs w:val="24"/>
        </w:rPr>
        <w:lastRenderedPageBreak/>
        <w:t>14.06.2011 г. № 199 «Об утверждении Положения об исчислении стажа работы работников органов государственной власти Забайкальского края и государственных органов Забайкальского края, замещающих должности, не являющиеся должностями государственной гражданской службы Забайкальского края, для выплаты им ежемесячной надбавки к должностному окладу за выслугу лет».</w:t>
      </w:r>
      <w:proofErr w:type="gramEnd"/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19. Решение о назначении и выплате надбавки за выслугу лет принимается представителем нанимателя (работодателем) персонально для каждого Служащего.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20. Надбавка за выслугу лет выплачивается со дня возникновения у Служащего права на ее назначение или изменение ее размера.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21. Если право на назначение или изменение размера надбавки за выслугу лет наступило в период нахождения Служащего в отпуске без сохранения заработной платы, а также в период его временной нетрудоспособности, выплата надбавки в новом размере производится после окончания отпуска без сохранения заработной платы, временной нетрудоспособности.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Если право на назначение или изменение размера надбавки за выслугу лет наступило в период, когда за Служащим сохраняется средний заработок (во время очередного ежегодного отпуска, исполнения государственных или общественных обязанностей, командировки, при переподготовке или повышении квалификации с отрывом от работы в образовательном учреждении и в других случаях, предусмотренных Трудовым </w:t>
      </w:r>
      <w:hyperlink r:id="rId5" w:history="1">
        <w:r>
          <w:rPr>
            <w:rStyle w:val="a7"/>
            <w:sz w:val="24"/>
            <w:szCs w:val="24"/>
          </w:rPr>
          <w:t>кодексом</w:t>
        </w:r>
      </w:hyperlink>
      <w:r>
        <w:rPr>
          <w:sz w:val="24"/>
          <w:szCs w:val="24"/>
        </w:rPr>
        <w:t xml:space="preserve"> Российской Федерации), ему устанавливается указанная надбавка с момента наступления этого</w:t>
      </w:r>
      <w:proofErr w:type="gramEnd"/>
      <w:r>
        <w:rPr>
          <w:sz w:val="24"/>
          <w:szCs w:val="24"/>
        </w:rPr>
        <w:t xml:space="preserve"> права и производится соответствующий перерасчет среднего заработка.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22. При увольнении Служащего ежемесячная надбавка за выслугу лет начисляется пропорционально отработанному времени, и ее выплата производится при окончательном расчете.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IV</w:t>
      </w:r>
      <w:r>
        <w:rPr>
          <w:b/>
          <w:bCs/>
          <w:sz w:val="24"/>
          <w:szCs w:val="24"/>
        </w:rPr>
        <w:t>. Ежемесячная надбавка к должностному окладу</w:t>
      </w: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сложность, напряженность и ненормированный рабочий день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23. </w:t>
      </w:r>
      <w:proofErr w:type="gramStart"/>
      <w:r>
        <w:rPr>
          <w:sz w:val="24"/>
          <w:szCs w:val="24"/>
        </w:rPr>
        <w:t xml:space="preserve">Ежемесячная надбавка к должностному окладу за сложность, напряженность и ненормированный рабочий день устанавливается Служащему с учетом замещаемой должности, профессиональной подготовки, опыта работы по специальности, сложности, напряженности, объема и эффективности выполняемой Служащим работы, уровня ответственности, самостоятельности при принятии решений, специального режима работы (переработки сверх нормативной продолжительности рабочего дня) в процентах к должностному окладу в размере до 100%. </w:t>
      </w:r>
      <w:proofErr w:type="gramEnd"/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24. Ежемесячная надбавка к должностному окладу за сложность, напряженность и ненормированный рабочий день устанавливается правовым актом представителя нанимателя (работодателя) персонально каждому Служащему при приеме на работу, переводе на другую должность и в иных случаях, с правом ее ежемесячной корректировки по результатам работы Служащего.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25. Решение о повышении или снижении размера ежемесячной надбавки к должностному окладу за сложность, напряженность и ненормированный рабочий день Служащему принимается представителем нанимателя (работодателем) на основании служебной записки непосредственного руководителя Служащего и оформляется правовым актом представителя нанимателя (работодателя).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26. Служащим, проработавшим неполный календарный месяц в связи с увольнением или поступлением на работу вновь, начисление и выплата ежемесячной надбавки к должностному окладу за сложность, напряженность и ненормированный рабочий день производится за фактически отработанное время в данном учетном месяце.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color w:val="FF0000"/>
          <w:sz w:val="24"/>
          <w:szCs w:val="24"/>
        </w:rPr>
      </w:pPr>
      <w:r w:rsidRPr="00833292">
        <w:rPr>
          <w:color w:val="FF0000"/>
          <w:sz w:val="24"/>
          <w:szCs w:val="24"/>
        </w:rPr>
        <w:t>Размер и порядок начисления повышенной оплаты за сверхурочную работу, работу в ночное время, в выходные и праздничные дни определять в соответствии с Постановлением Конституционного суда РФ от 11.04.2019 № 17-П «По делу о проверке конституционности положений ст. 129, 133, 133.1 ТК РФ</w:t>
      </w:r>
      <w:proofErr w:type="gramStart"/>
      <w:r w:rsidRPr="00833292">
        <w:rPr>
          <w:color w:val="FF0000"/>
          <w:sz w:val="24"/>
          <w:szCs w:val="24"/>
        </w:rPr>
        <w:t xml:space="preserve"> .</w:t>
      </w:r>
      <w:proofErr w:type="gramEnd"/>
    </w:p>
    <w:p w:rsidR="00833292" w:rsidRPr="00833292" w:rsidRDefault="00833292" w:rsidP="00833292">
      <w:pPr>
        <w:pStyle w:val="ConsPlusNormal"/>
        <w:widowControl/>
        <w:ind w:firstLine="709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(последний абзац дополнен в редакции постановления от 22.05.2020г №20)</w:t>
      </w: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</w:rPr>
        <w:t xml:space="preserve">. Ежемесячные надбавки к заработной плате за работу </w:t>
      </w:r>
    </w:p>
    <w:p w:rsidR="00833292" w:rsidRDefault="00833292" w:rsidP="00833292">
      <w:pPr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местностях с особыми климатическими условиями</w:t>
      </w:r>
    </w:p>
    <w:p w:rsidR="00833292" w:rsidRDefault="00833292" w:rsidP="00833292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27. Под надбавками за работу в местностях с особыми климатическими условиями понимаются: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районный коэффициент, действующий на территории Забайкальского края в соответствии с федеральным законом и законом Забайкальского края,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процентная надбавка за стаж работы к заработной плате в соответствии с федеральным законом и законом Забайкальского края. Надбавка устанавливается в размере 10 процентов заработной платы за каждые шесть месяцев работы, но не свыше 30 процентов. </w:t>
      </w:r>
      <w:proofErr w:type="gramStart"/>
      <w:r>
        <w:rPr>
          <w:sz w:val="24"/>
          <w:szCs w:val="24"/>
        </w:rPr>
        <w:t>Лицам в возрасте до 30 лет надбавка выплачивается в полном размере с первого дня работы, если они прожили не менее пяти лет в районах Крайнего Севера или приравненных к ним местностях, а также в остальных районах Севера, где установлены районные коэффициенты, и в размере 10 процентов за каждые шесть месяцев работы, если они прожили не менее одного года в указанных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районах</w:t>
      </w:r>
      <w:proofErr w:type="gramEnd"/>
      <w:r>
        <w:rPr>
          <w:sz w:val="24"/>
          <w:szCs w:val="24"/>
        </w:rPr>
        <w:t xml:space="preserve"> и местностях. Общий размер надбавки не может превышать установленных пределов.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</w:t>
      </w:r>
      <w:r>
        <w:rPr>
          <w:b/>
          <w:bCs/>
          <w:sz w:val="24"/>
          <w:szCs w:val="24"/>
        </w:rPr>
        <w:t>. Ежемесячная премия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28. Ежемесячная премия устанавливается в размере до 100% к должностному окладу Служащего.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29. Ежемесячная премия устанавливается персонально каждому Служащему по результатам его работы за истекший месяц правовым актом представителя нанимателя (работодателя).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30. Ежемесячная премия выплачивается за следующие показатели: за своевременное и качественное выполнение трудовых обязанностей, выполнение требований по охране труда и технике безопасности, исполнения трудовой и производственной дисциплины.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31. В случае неудовлетворительной работы отдельных Служащих, невыполнения ими должностных обязанностей, совершения нарушений трудовой дисциплины, перечисленных в настоящем Положении, трудовом договоре, иных локальных нормативных актах или законодательстве РФ, на основании служебной записки руководителя структурного подразделения о допущенном нарушении такие Служащие могут быть частично или полностью лишены ежемесячной премии.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32. Служащие могут быть частично или полностью лишены ежемесячной премии в следующих случаях: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или ненадлежащего выполнения должностных обязанностей, предусмотренных трудовым договором или должностными инструкциями;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невыполнение производственных и технологических инструкций, положений, регламентов, требований по охране труда и техники безопасности;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требований оформления документации и результатов работы;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сроков выполнения или сдачи работ;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трудовой и производственной дисциплины, Правил внутреннего трудового распорядка, иных локальных нормативных актов;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распоряжений, указаний и поручений непосредственного руководителя либо представителя нанимателя (работодателя);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претензий, жалоб граждан;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дисциплинарного взыскания;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необеспечение</w:t>
      </w:r>
      <w:proofErr w:type="spellEnd"/>
      <w:r>
        <w:rPr>
          <w:sz w:val="24"/>
          <w:szCs w:val="24"/>
        </w:rPr>
        <w:t xml:space="preserve"> сохранности имущества и материальных ценностей.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Лишение ежемесячной премии полностью или частично производится за расчетный период, в котором имело место нарушение.</w:t>
      </w:r>
    </w:p>
    <w:p w:rsidR="00833292" w:rsidRDefault="00833292" w:rsidP="00833292">
      <w:pPr>
        <w:adjustRightInd w:val="0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</w:rPr>
        <w:t>. Материальная помощь при предоставлении</w:t>
      </w: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ежегодного оплачиваемого отпуска</w:t>
      </w:r>
    </w:p>
    <w:p w:rsidR="00833292" w:rsidRDefault="00833292" w:rsidP="00833292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Материальная помощь при предоставлении ежегодного оплачиваемого отпуска (части ежегодного оплачиваемого отпуска) производится Служащему, замещающему должность не менее 6 месяцев, один раз в год в размере двух должностных окладов. На сумму материальной помощи начисляются надбавки за работу в местностях с особыми климатическими условиями. 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34. Решение об оказании материальной помощи принимается на основании письменного заявления Служащего.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выплаты материальной помощи является правовой акт представителя нанимателя (работодателя).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35. При разделении очередного отпуска в установленном порядке на части материальная помощь выплачивается один раз в любой из периодов ухода в отпуск в течение календарного года.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36. Служащим, не отработавшим полного календарного года, материальная помощь начисляется пропорционально фактически отработанному времени в текущем году на основании его письменного заявления.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Служащему, принятому на работу в течение календарного года, а также при выходе на работу Служащего, находящегося в отпуске по уходу за ребенком, выплата материальной помощи производится в декабре текущего года на основании его письменного заявления пропорционально фактически отработанному времени в календарном году.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нахождения Служащего в отпуске по уходу за ребенком материальная помощь не выплачивается.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37. В случае если в течение календарного года Служащим не использовано право на материальную помощь, выплата производится на основании его письменного заявления в декабре текущего календарного года.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38. Право на выплату материальной помощи, не полученной Служащим до истечения текущего календарного года, на последующие годы не переносится.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39. Размер материальной помощи определяется исходя из установленного должностного оклада по замещаемой должности на день выплаты.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40. В случае увольнения Служащего до окончания того календарного года, в котором получена материальная помощь, из выплат, причитающихся работнику при увольнении, производится удержание излишне выплаченной материальной помощи за период со дня, следующего за днем увольнения, до окончания текущего календарного года.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VIII</w:t>
      </w:r>
      <w:r>
        <w:rPr>
          <w:b/>
          <w:bCs/>
          <w:sz w:val="24"/>
          <w:szCs w:val="24"/>
        </w:rPr>
        <w:t>. Материальная помощь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связи с юбилейными датами Служащего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41. Служащему к юбилейной дате выплачивается материальная помощь в размере должностного оклада по замещаемой им должности. На сумму материальной помощи начисляются надбавки за работу в местностях с особыми климатическими условиями. Юбилейными датами считать 50 лет, 55 лет, 60 лет, 65 лет.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</w:rPr>
        <w:t>. Фонд оплаты труда Служащих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42. Размер фонда оплаты труда Служащего в расчете на год не может превышать тридцати четырех должностных окладов.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43. При формировании фонда оплаты труда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ежемесячная надбавка к должностному окладу за выслугу лет в государственных органах и органах местного самоуправления – в размере трех должностных окладов;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ежемесячная надбавка к должностному окладу за сложность, напряженность и ненормированный рабочий день – в размере двенадцати должностных окладов;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 ежемесячная надбавка к должностному окладу за работу со сведениями, составляющими государственную тайну, – в размере одного должностного оклада; 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 ежемесячная премия – в размере трех должностных окладов; 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премия за выполнение особо важных и сложных заданий – в размере одного должностного оклада;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- материальная помощь при предоставлении ежегодного оплачиваемого отпуска – в размере двух должностных окладов;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44. При формировании фонда оплаты труда Служащих кроме средств, предусмотренных в пункте 43 настоящего Положения, предусматриваются средства: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44.1. на выплату надбавок к заработной плате за работу в местностях с особыми климатическими условиями.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44.2. на иные выплаты, предусмотренные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правовыми актами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</w:t>
      </w:r>
      <w:proofErr w:type="gramEnd"/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45. Представитель нанимателя (работодатель) вправе перераспределять средства фонда оплаты труда муниципальных служащих между выплатами, предусмотренными пунктом 43 настоящего Положения.</w:t>
      </w:r>
    </w:p>
    <w:p w:rsidR="00833292" w:rsidRDefault="00833292" w:rsidP="00833292">
      <w:pPr>
        <w:widowControl w:val="0"/>
        <w:suppressAutoHyphens/>
        <w:autoSpaceDE/>
        <w:ind w:left="1080"/>
        <w:jc w:val="center"/>
        <w:rPr>
          <w:sz w:val="24"/>
          <w:szCs w:val="24"/>
        </w:rPr>
      </w:pPr>
    </w:p>
    <w:p w:rsidR="00833292" w:rsidRDefault="00833292" w:rsidP="00833292">
      <w:pPr>
        <w:widowControl w:val="0"/>
        <w:suppressAutoHyphens/>
        <w:autoSpaceDE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  <w:lang w:val="en-US"/>
        </w:rPr>
        <w:t>X</w:t>
      </w:r>
      <w:r>
        <w:rPr>
          <w:b/>
          <w:bCs/>
          <w:sz w:val="24"/>
          <w:szCs w:val="24"/>
        </w:rPr>
        <w:t>. Порядок и условия оплаты труда работников, осуществляющих профессиональную деятельность по профессиям рабочих.</w:t>
      </w:r>
      <w:proofErr w:type="gramEnd"/>
    </w:p>
    <w:p w:rsidR="00833292" w:rsidRDefault="00833292" w:rsidP="00833292">
      <w:pPr>
        <w:jc w:val="both"/>
        <w:rPr>
          <w:sz w:val="28"/>
          <w:szCs w:val="28"/>
          <w:u w:val="single"/>
        </w:rPr>
      </w:pPr>
    </w:p>
    <w:p w:rsidR="00833292" w:rsidRDefault="00833292" w:rsidP="00833292">
      <w:pPr>
        <w:jc w:val="both"/>
        <w:rPr>
          <w:sz w:val="28"/>
          <w:szCs w:val="28"/>
        </w:rPr>
      </w:pP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46.Выплаты компенсационного характера работникам рабочих профессий в органе местного самоуправления:</w:t>
      </w:r>
    </w:p>
    <w:p w:rsidR="00833292" w:rsidRDefault="00833292" w:rsidP="00833292">
      <w:pPr>
        <w:widowControl w:val="0"/>
        <w:numPr>
          <w:ilvl w:val="2"/>
          <w:numId w:val="2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за работу в выходные и нерабочие праздничные дни;</w:t>
      </w:r>
    </w:p>
    <w:p w:rsidR="00833292" w:rsidRDefault="00833292" w:rsidP="00833292">
      <w:pPr>
        <w:widowControl w:val="0"/>
        <w:numPr>
          <w:ilvl w:val="2"/>
          <w:numId w:val="2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районный коэффициент, процентная надбавка за стаж работы в районах Крайнего Севера и приравненных к ним областях.</w:t>
      </w:r>
    </w:p>
    <w:p w:rsidR="00833292" w:rsidRDefault="00833292" w:rsidP="00833292">
      <w:pPr>
        <w:jc w:val="both"/>
        <w:rPr>
          <w:sz w:val="28"/>
          <w:szCs w:val="28"/>
        </w:rPr>
      </w:pP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47.Повышенная оплата за работу в выходные и нерабочие праздничные дни</w:t>
      </w:r>
      <w:r>
        <w:rPr>
          <w:sz w:val="24"/>
          <w:szCs w:val="24"/>
        </w:rPr>
        <w:t xml:space="preserve">  производится </w:t>
      </w:r>
      <w:proofErr w:type="gramStart"/>
      <w:r>
        <w:rPr>
          <w:sz w:val="24"/>
          <w:szCs w:val="24"/>
        </w:rPr>
        <w:t>рабочим, привлекаемым к работе в выходные и нерабочие праздничные дни и  оплачивается</w:t>
      </w:r>
      <w:proofErr w:type="gramEnd"/>
      <w:r>
        <w:rPr>
          <w:sz w:val="24"/>
          <w:szCs w:val="24"/>
        </w:rPr>
        <w:t xml:space="preserve"> не менее чем в двойном размере в порядке и на условиях, предусмотренных Трудовым кодексом Российской Федерации.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Оплата за работу производится  за фактически проработанные часы.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>С согласия рабочего вместо денежной компенсации за работу в выходной и нерабочий праздничный день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При выборе работником компенсации в виде  предоставления другого дня отдыха время использования этого дня должно быть согласовано с работодателем. При этом за каждый день работы в выходной день или нерабочий праздничный день, независимо от количества фактически отработанных часов, предоставляется целый дополнительный день отдыха.</w:t>
      </w:r>
    </w:p>
    <w:p w:rsidR="00833292" w:rsidRDefault="00833292" w:rsidP="00833292">
      <w:pPr>
        <w:jc w:val="both"/>
        <w:rPr>
          <w:b/>
          <w:bCs/>
          <w:sz w:val="24"/>
          <w:szCs w:val="24"/>
        </w:rPr>
      </w:pP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48.Ежемесячные</w:t>
      </w:r>
      <w:r>
        <w:rPr>
          <w:b/>
          <w:bCs/>
          <w:sz w:val="24"/>
          <w:szCs w:val="24"/>
        </w:rPr>
        <w:t xml:space="preserve"> надбавки к заработной плате за работу в местностях с особыми климатическими условиями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 надбавками за работу в местностях с особыми климатическими условиями понимаются: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районный коэффициент, действующий на территории Забайкальского края в соответствии с федеральным законом и законом Забайкальского края,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процентная надбавка за стаж работы к заработной плате в соответствии с федеральным законом и законом Забайкальского края. Надбавка устанавливается в размере 10 процентов заработной платы за каждые шесть месяцев работы, но не свыше 30 процентов. </w:t>
      </w:r>
      <w:proofErr w:type="gramStart"/>
      <w:r>
        <w:rPr>
          <w:sz w:val="24"/>
          <w:szCs w:val="24"/>
        </w:rPr>
        <w:t>Лицам в возрасте до 30 лет надбавка выплачивается в полном размере с первого дня работы, если они прожили не менее пяти лет в районах Крайнего Севера или приравненных к ним местностях, а также в остальных районах Севера, где установлены районные коэффициенты, и в размере 10 процентов за каждые шесть месяцев работы, если они прожили не менее одного года в указанных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районах</w:t>
      </w:r>
      <w:proofErr w:type="gramEnd"/>
      <w:r>
        <w:rPr>
          <w:sz w:val="24"/>
          <w:szCs w:val="24"/>
        </w:rPr>
        <w:t xml:space="preserve"> и местностях. Общий размер надбавки не может превышать установленных пределов.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49.Стимулирующие надбавки к окладу работников осуществляющих профессиональную деятельность по профессиям рабочих.</w:t>
      </w:r>
    </w:p>
    <w:p w:rsidR="00833292" w:rsidRDefault="00833292" w:rsidP="00833292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>Работникам, осуществляющим профессиональную деятельность по профессиям рабочих устанавливаются</w:t>
      </w:r>
      <w:proofErr w:type="gramEnd"/>
      <w:r>
        <w:rPr>
          <w:sz w:val="24"/>
          <w:szCs w:val="24"/>
        </w:rPr>
        <w:t xml:space="preserve"> стимулирующие надбавки к должностному окладу: </w:t>
      </w:r>
    </w:p>
    <w:p w:rsidR="00833292" w:rsidRDefault="00833292" w:rsidP="00833292">
      <w:pPr>
        <w:widowControl w:val="0"/>
        <w:numPr>
          <w:ilvl w:val="1"/>
          <w:numId w:val="3"/>
        </w:numPr>
        <w:suppressAutoHyphens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за выслугу лет;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Стимулирующая надбавка работникам рабочих профессий за выслугу лет</w:t>
      </w:r>
      <w:r>
        <w:rPr>
          <w:i/>
          <w:iCs/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устанавливается в зависимости от общего количество лет, проработанных в органе 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». При подсчете трудового стажа учитывается фактически отработанное время в учреждении.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Размеры стимулирующей надбавки за выслугу лет для работников рабочих профессий (в процентах от оклада) составляют:</w:t>
      </w: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1 года до 3 лет  - </w:t>
      </w:r>
      <w:r>
        <w:rPr>
          <w:b/>
          <w:bCs/>
          <w:sz w:val="24"/>
          <w:szCs w:val="24"/>
        </w:rPr>
        <w:t>5%;</w:t>
      </w: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3 лет до 5 лет  - </w:t>
      </w:r>
      <w:r>
        <w:rPr>
          <w:b/>
          <w:bCs/>
          <w:sz w:val="24"/>
          <w:szCs w:val="24"/>
        </w:rPr>
        <w:t>10%;</w:t>
      </w: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от 5 лет до 10 лет — </w:t>
      </w:r>
      <w:r>
        <w:rPr>
          <w:b/>
          <w:bCs/>
          <w:sz w:val="24"/>
          <w:szCs w:val="24"/>
        </w:rPr>
        <w:t>15%;</w:t>
      </w:r>
    </w:p>
    <w:p w:rsidR="00833292" w:rsidRDefault="00833292" w:rsidP="0083329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при выслуге лет свыше 10 лет — </w:t>
      </w:r>
      <w:r>
        <w:rPr>
          <w:b/>
          <w:bCs/>
          <w:sz w:val="24"/>
          <w:szCs w:val="24"/>
        </w:rPr>
        <w:t>20%.</w:t>
      </w:r>
    </w:p>
    <w:p w:rsidR="00833292" w:rsidRDefault="00833292" w:rsidP="00833292">
      <w:pPr>
        <w:jc w:val="both"/>
        <w:rPr>
          <w:rFonts w:ascii="Arial" w:hAnsi="Arial" w:cs="Arial"/>
        </w:rPr>
      </w:pPr>
    </w:p>
    <w:p w:rsidR="00833292" w:rsidRDefault="00833292" w:rsidP="00833292">
      <w:pPr>
        <w:pStyle w:val="ConsPlusNormal"/>
        <w:widowControl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50.Ежемесячная надбавка к должностному окладу за сложность, напряженность и ненормированный рабочий день</w:t>
      </w:r>
    </w:p>
    <w:p w:rsidR="00833292" w:rsidRDefault="00833292" w:rsidP="00833292">
      <w:pPr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            Ежемесячная надбавка к должностному окладу за сложность, напряженность и ненормированный рабочий день устанавливается рабочему с учетом сложности, напряженности, объема и эффективности выполняемой рабочим работы, уровня ответственности, самостоятельности при принятии решений, специального режима работы (переработки сверх нормативной продолжительности рабочего дня) в процентах к должностному окладу в размере до 90%. 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Ежемесячная надбавка к должностному окладу за сложность, напряженность и ненормированный рабочий день устанавливается распоряжением администрации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 персонально каждому рабочему при приеме на работу, переводе на другую должность и в иных случаях, с правом ее ежемесячной корректировки по результатам работы рабочего.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Решение о повышении или снижении размера ежемесячной надбавки к должностному окладу за сложность, напряженность и ненормированный рабочий день рабочему принимается администрацией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 и оформляется распоряжением администрации сельского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".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Рабочий, проработавшим неполный календарный месяц в связи с увольнением или поступлением на работу вновь, начисление и выплата ежемесячной надбавки к должностному окладу за сложность, напряженность и ненормированный рабочий день производится за фактически отработанное время в </w:t>
      </w:r>
      <w:proofErr w:type="gramStart"/>
      <w:r>
        <w:rPr>
          <w:sz w:val="24"/>
          <w:szCs w:val="24"/>
        </w:rPr>
        <w:t>данном</w:t>
      </w:r>
      <w:proofErr w:type="gramEnd"/>
      <w:r>
        <w:rPr>
          <w:sz w:val="24"/>
          <w:szCs w:val="24"/>
        </w:rPr>
        <w:t xml:space="preserve"> учетном месяц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51.Ежемесячная премия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Ежемесячная премия устанавливается в размере до 100% к должностному окладу рабочему.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Ежемесячная премия устанавливается персонально каждому рабочему по результатам его работы за истекший месяц правовым актом представителя нанимателя (работодателя).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Ежемесячная премия выплачивается за следующие показатели: за своевременное и качественное выполнение трудовых обязанностей, выполнение требований по охране труда и технике безопасности, исполнения трудовой и производственной дисциплины.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случае неудовлетворительной работы отдельных рабочих, невыполнения ими должностных обязанностей, совершения нарушений трудовой дисциплины, перечисленных в настоящем Положении, трудовом договоре, иных локальных нормативных актах или законодательстве РФ,  за допущенные нарушении рабочие могут быть частично или полностью лишены ежемесячной премии.</w:t>
      </w:r>
      <w:proofErr w:type="gramEnd"/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Рабочие могут быть частично или полностью лишены ежемесячной премии в следующих случаях: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или ненадлежащего выполнения должностных обязанностей, предусмотренных трудовым договором или должностными инструкциями;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невыполнение производственных и технологических инструкций, положений, регламентов, требований по охране труда и техники безопасности;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требований оформления документации и результатов работы;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установленных сроков выполнения или сдачи работ;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трудовой и производственной дисциплины, Правил внутреннего трудового распорядка, иных локальных нормативных актов;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невыполнения распоряжений, указаний и поручений непосредственного руководителя либо представителя нанимателя (работодателя);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претензий, жалоб граждан;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 дисциплинарного взыскания;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необеспечение</w:t>
      </w:r>
      <w:proofErr w:type="spellEnd"/>
      <w:r>
        <w:rPr>
          <w:sz w:val="24"/>
          <w:szCs w:val="24"/>
        </w:rPr>
        <w:t xml:space="preserve"> сохранности имущества и материальных ценностей.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Лишение ежемесячной премии полностью или частично производится за расчетный период, в котором имело место нарушение.</w:t>
      </w: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52.Материальная помощь при предоставлении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ежегодного оплачиваемого отпуска</w:t>
      </w:r>
    </w:p>
    <w:p w:rsidR="00833292" w:rsidRDefault="00833292" w:rsidP="00833292">
      <w:pPr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Материальная помощь при предоставлении ежегодного оплачиваемого отпуска (части ежегодного оплачиваемого отпуска) производится рабочему, замещающему должность не менее 6 месяцев, один раз в год в размере двух должностных окладов. На сумму материальной помощи начисляются надбавки за работу в местностях с особыми климатическими условиями. 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Решение об оказании материальной помощи принимается на основании письменного заявления рабочего.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При разделении очередного отпуска в установленном порядке на части материальная помощь выплачивается один раз в любой из периодов ухода в отпуск в течение календарного года.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Рабочему, не </w:t>
      </w:r>
      <w:proofErr w:type="gramStart"/>
      <w:r>
        <w:rPr>
          <w:sz w:val="24"/>
          <w:szCs w:val="24"/>
        </w:rPr>
        <w:t>отработавшим</w:t>
      </w:r>
      <w:proofErr w:type="gramEnd"/>
      <w:r>
        <w:rPr>
          <w:sz w:val="24"/>
          <w:szCs w:val="24"/>
        </w:rPr>
        <w:t xml:space="preserve"> полного календарного года, материальная помощь начисляется пропорционально фактически отработанному времени в текущем году на основании его письменного заявления.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В случае если в течение календарного года Рабочим не использовано право на материальную помощь, выплата производится на основании его письменного заявления в декабре текущего календарного года.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Право на выплату материальной помощи, не полученной Рабочим до истечения текущего календарного года, на последующие годы не переносится.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Размер материальной помощи определяется исходя из установленного должностного оклада по замещаемой должности на день выплаты.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В случае увольнения Рабочего до окончания того календарного года, в котором получена материальная помощь, из выплат, причитающихся работнику при увольнении, производится удержание излишне выплаченной материальной помощи за период со дня, следующего за днем увольнения, до окончания текущего календарного года.</w:t>
      </w: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</w:p>
    <w:p w:rsidR="00833292" w:rsidRDefault="00833292" w:rsidP="00833292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53.Фонд оплаты труда рабочих 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Размер фонда оплаты труда рабочих в расчете на год не может превышать двадцать девять должностных окладов.</w:t>
      </w:r>
    </w:p>
    <w:p w:rsidR="00833292" w:rsidRDefault="00833292" w:rsidP="00833292">
      <w:pPr>
        <w:jc w:val="center"/>
        <w:rPr>
          <w:b/>
          <w:bCs/>
          <w:sz w:val="24"/>
          <w:szCs w:val="24"/>
        </w:rPr>
      </w:pPr>
    </w:p>
    <w:p w:rsidR="00833292" w:rsidRDefault="00833292" w:rsidP="008332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</w:t>
      </w:r>
      <w:proofErr w:type="gramStart"/>
      <w:r>
        <w:rPr>
          <w:b/>
          <w:bCs/>
          <w:sz w:val="24"/>
          <w:szCs w:val="24"/>
        </w:rPr>
        <w:t>1</w:t>
      </w:r>
      <w:proofErr w:type="gramEnd"/>
      <w:r>
        <w:rPr>
          <w:b/>
          <w:bCs/>
          <w:sz w:val="24"/>
          <w:szCs w:val="24"/>
        </w:rPr>
        <w:t>.Заключение</w:t>
      </w:r>
    </w:p>
    <w:p w:rsidR="00833292" w:rsidRDefault="00833292" w:rsidP="00833292">
      <w:pPr>
        <w:jc w:val="both"/>
        <w:rPr>
          <w:sz w:val="24"/>
          <w:szCs w:val="24"/>
        </w:rPr>
      </w:pPr>
    </w:p>
    <w:p w:rsidR="00833292" w:rsidRDefault="00833292" w:rsidP="0083329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Данное Положение может быть пересмотрено: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соответствии с изменением задач и функций учреждений;</w:t>
      </w:r>
    </w:p>
    <w:p w:rsidR="00833292" w:rsidRDefault="00833292" w:rsidP="00833292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соответствии с изменениями в действующую систему оплаты труда.</w:t>
      </w:r>
    </w:p>
    <w:p w:rsidR="00833292" w:rsidRDefault="00833292" w:rsidP="00833292">
      <w:pPr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Настоящее Положение вступает в силу после официального обнародования.</w:t>
      </w:r>
    </w:p>
    <w:p w:rsidR="00833292" w:rsidRDefault="00833292" w:rsidP="00833292">
      <w:pPr>
        <w:rPr>
          <w:sz w:val="24"/>
          <w:szCs w:val="24"/>
        </w:rPr>
      </w:pPr>
    </w:p>
    <w:p w:rsidR="00833292" w:rsidRDefault="00833292" w:rsidP="00833292">
      <w:pPr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Приложение № 1</w:t>
      </w:r>
    </w:p>
    <w:p w:rsidR="00833292" w:rsidRDefault="00833292" w:rsidP="00833292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833292" w:rsidRDefault="00833292" w:rsidP="00833292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833292" w:rsidRDefault="00833292" w:rsidP="00807A7C">
      <w:pPr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от 11 марта 2015г.  № 19</w:t>
      </w:r>
      <w:r w:rsidR="00807A7C">
        <w:rPr>
          <w:sz w:val="24"/>
          <w:szCs w:val="24"/>
        </w:rPr>
        <w:t xml:space="preserve"> в ред</w:t>
      </w:r>
      <w:proofErr w:type="gramStart"/>
      <w:r w:rsidR="00807A7C">
        <w:rPr>
          <w:sz w:val="24"/>
          <w:szCs w:val="24"/>
        </w:rPr>
        <w:t>.п</w:t>
      </w:r>
      <w:proofErr w:type="gramEnd"/>
      <w:r w:rsidR="00807A7C">
        <w:rPr>
          <w:sz w:val="24"/>
          <w:szCs w:val="24"/>
        </w:rPr>
        <w:t>ост от          21.05.19г №31</w:t>
      </w:r>
      <w:r>
        <w:rPr>
          <w:sz w:val="24"/>
          <w:szCs w:val="24"/>
        </w:rPr>
        <w:t xml:space="preserve">  </w:t>
      </w:r>
    </w:p>
    <w:p w:rsidR="00833292" w:rsidRDefault="00833292" w:rsidP="00833292">
      <w:pPr>
        <w:adjustRightInd w:val="0"/>
        <w:ind w:firstLine="709"/>
        <w:jc w:val="right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33292" w:rsidRDefault="00833292" w:rsidP="00833292">
      <w:pPr>
        <w:adjustRightInd w:val="0"/>
        <w:ind w:firstLine="709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 xml:space="preserve"> Е Р Е Ч Е Н Ь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должностей, не отнесенных к должностям муниципальной службы 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и осуществляющих техническое обеспечение деятельности органов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с предельными размерами должностных окладов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Style w:val="a6"/>
        <w:tblW w:w="0" w:type="auto"/>
        <w:tblLook w:val="00A0"/>
      </w:tblPr>
      <w:tblGrid>
        <w:gridCol w:w="675"/>
        <w:gridCol w:w="5705"/>
        <w:gridCol w:w="3190"/>
      </w:tblGrid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Должностной оклад (руб.)</w:t>
            </w:r>
          </w:p>
        </w:tc>
      </w:tr>
      <w:tr w:rsidR="00833292" w:rsidTr="0083329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Бухгалтер-кассир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Землеустроитель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07A7C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6804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07A7C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5516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833292" w:rsidRDefault="00833292" w:rsidP="00833292">
      <w:pPr>
        <w:jc w:val="both"/>
        <w:rPr>
          <w:sz w:val="28"/>
          <w:szCs w:val="28"/>
          <w:u w:val="single"/>
        </w:rPr>
      </w:pPr>
    </w:p>
    <w:p w:rsidR="00833292" w:rsidRDefault="00833292" w:rsidP="00833292">
      <w:pPr>
        <w:adjustRightInd w:val="0"/>
        <w:ind w:firstLine="709"/>
        <w:jc w:val="right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 xml:space="preserve"> Е Р Е Ч Е Н Ь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рабочих профессий осуществляющих обслуживание деятельности органа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местного самоуправления сельского поселения «</w:t>
      </w:r>
      <w:proofErr w:type="spellStart"/>
      <w:r>
        <w:rPr>
          <w:sz w:val="24"/>
          <w:szCs w:val="24"/>
        </w:rPr>
        <w:t>Казановское</w:t>
      </w:r>
      <w:proofErr w:type="spellEnd"/>
      <w:r>
        <w:rPr>
          <w:sz w:val="24"/>
          <w:szCs w:val="24"/>
        </w:rPr>
        <w:t>»»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с предельными размерами должностных окладов</w:t>
      </w:r>
    </w:p>
    <w:p w:rsidR="00833292" w:rsidRDefault="00833292" w:rsidP="00833292">
      <w:pPr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33292" w:rsidRDefault="00833292" w:rsidP="00833292">
      <w:pPr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Style w:val="a6"/>
        <w:tblW w:w="0" w:type="auto"/>
        <w:tblLook w:val="00A0"/>
      </w:tblPr>
      <w:tblGrid>
        <w:gridCol w:w="675"/>
        <w:gridCol w:w="5705"/>
        <w:gridCol w:w="3190"/>
      </w:tblGrid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должностной оклад (руб.)</w:t>
            </w:r>
          </w:p>
        </w:tc>
      </w:tr>
      <w:tr w:rsidR="00833292" w:rsidTr="0083329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</w:tr>
      <w:tr w:rsidR="00833292" w:rsidTr="00833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33292">
            <w:pPr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Default="00807A7C">
            <w:pPr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4722</w:t>
            </w:r>
          </w:p>
        </w:tc>
      </w:tr>
    </w:tbl>
    <w:p w:rsidR="00833292" w:rsidRPr="003E6C26" w:rsidRDefault="00833292" w:rsidP="003E6C26">
      <w:pPr>
        <w:tabs>
          <w:tab w:val="left" w:pos="6990"/>
        </w:tabs>
        <w:rPr>
          <w:sz w:val="28"/>
          <w:szCs w:val="28"/>
        </w:rPr>
      </w:pPr>
    </w:p>
    <w:sectPr w:rsidR="00833292" w:rsidRPr="003E6C26" w:rsidSect="008B34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279548CB"/>
    <w:multiLevelType w:val="hybridMultilevel"/>
    <w:tmpl w:val="3578999E"/>
    <w:lvl w:ilvl="0" w:tplc="22F0A4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F94"/>
    <w:rsid w:val="000D1516"/>
    <w:rsid w:val="000F51FB"/>
    <w:rsid w:val="001B28A8"/>
    <w:rsid w:val="00217E89"/>
    <w:rsid w:val="002E684C"/>
    <w:rsid w:val="003E6C26"/>
    <w:rsid w:val="006C2088"/>
    <w:rsid w:val="00793F94"/>
    <w:rsid w:val="00807A7C"/>
    <w:rsid w:val="008158EE"/>
    <w:rsid w:val="00833292"/>
    <w:rsid w:val="008B342D"/>
    <w:rsid w:val="00D86463"/>
    <w:rsid w:val="00DF40B0"/>
    <w:rsid w:val="00E15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55BA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55B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3">
    <w:name w:val="Знак Знак Знак"/>
    <w:basedOn w:val="a"/>
    <w:uiPriority w:val="99"/>
    <w:rsid w:val="00E155BA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F51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1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33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833292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8332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8403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4503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Администрация </cp:lastModifiedBy>
  <cp:revision>13</cp:revision>
  <cp:lastPrinted>2020-05-22T02:30:00Z</cp:lastPrinted>
  <dcterms:created xsi:type="dcterms:W3CDTF">2020-05-22T01:18:00Z</dcterms:created>
  <dcterms:modified xsi:type="dcterms:W3CDTF">2020-05-26T00:11:00Z</dcterms:modified>
</cp:coreProperties>
</file>