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5A" w:rsidRPr="00FF2581" w:rsidRDefault="00655189" w:rsidP="00FF2581">
      <w:pPr>
        <w:jc w:val="right"/>
        <w:rPr>
          <w:rFonts w:ascii="Times New Roman" w:eastAsia="Times New Roman" w:hAnsi="Times New Roman"/>
          <w:i/>
          <w:sz w:val="32"/>
          <w:szCs w:val="32"/>
        </w:rPr>
      </w:pPr>
      <w:r w:rsidRPr="00FF2581">
        <w:rPr>
          <w:rFonts w:ascii="Times New Roman" w:eastAsia="Times New Roman" w:hAnsi="Times New Roman"/>
          <w:i/>
          <w:sz w:val="32"/>
          <w:szCs w:val="32"/>
        </w:rPr>
        <w:t>ПРОЕКТ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СОВЕТ СЕЛЬСКОГО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655189" w:rsidRDefault="00A069F4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____ декабря 2019</w:t>
      </w:r>
      <w:r w:rsidR="00655189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                        №____</w:t>
      </w:r>
    </w:p>
    <w:p w:rsidR="00655189" w:rsidRDefault="005E0C38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село </w:t>
      </w:r>
      <w:r w:rsidR="005A6914">
        <w:rPr>
          <w:rFonts w:ascii="Times New Roman" w:eastAsia="Times New Roman" w:hAnsi="Times New Roman"/>
          <w:b/>
          <w:sz w:val="28"/>
          <w:szCs w:val="28"/>
        </w:rPr>
        <w:t>Верхняя Хила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бюджете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proofErr w:type="spellStart"/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proofErr w:type="spellEnd"/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5E0C38" w:rsidRDefault="005E0C38" w:rsidP="005E0C3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5E0C38">
        <w:rPr>
          <w:rFonts w:ascii="Times New Roman" w:eastAsia="Times New Roman" w:hAnsi="Times New Roman"/>
          <w:sz w:val="28"/>
          <w:szCs w:val="28"/>
        </w:rPr>
        <w:t>Руко</w:t>
      </w:r>
      <w:r>
        <w:rPr>
          <w:rFonts w:ascii="Times New Roman" w:eastAsia="Times New Roman" w:hAnsi="Times New Roman"/>
          <w:sz w:val="28"/>
          <w:szCs w:val="28"/>
        </w:rPr>
        <w:t>водствуясь ст. 43 Устава сельского поселения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», Совет сельского поселения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 решил:</w:t>
      </w:r>
    </w:p>
    <w:p w:rsidR="005E0C38" w:rsidRDefault="005E0C38" w:rsidP="005E0C3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основные характеристики бюджета сельского поселения:</w:t>
      </w:r>
    </w:p>
    <w:p w:rsidR="005E0C38" w:rsidRPr="00FF2581" w:rsidRDefault="005E0C38" w:rsidP="005E0C38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2581">
        <w:rPr>
          <w:rFonts w:ascii="Times New Roman" w:eastAsia="Times New Roman" w:hAnsi="Times New Roman"/>
          <w:b/>
          <w:sz w:val="28"/>
          <w:szCs w:val="28"/>
        </w:rPr>
        <w:t>Статья 1. Основные характеристики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proofErr w:type="spellStart"/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proofErr w:type="spellEnd"/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 w:rsidRPr="00FF2581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доходов в сумме </w:t>
      </w:r>
      <w:r w:rsidR="005A6914">
        <w:rPr>
          <w:rFonts w:ascii="Times New Roman" w:eastAsia="Times New Roman" w:hAnsi="Times New Roman"/>
          <w:sz w:val="28"/>
          <w:szCs w:val="28"/>
        </w:rPr>
        <w:t>6574,1</w:t>
      </w:r>
      <w:r>
        <w:rPr>
          <w:rFonts w:ascii="Times New Roman" w:eastAsia="Times New Roman" w:hAnsi="Times New Roman"/>
          <w:sz w:val="28"/>
          <w:szCs w:val="28"/>
        </w:rPr>
        <w:t xml:space="preserve"> тыс.  рублей; в том числе налоговые и неналоговые доходы в сумме </w:t>
      </w:r>
      <w:r w:rsidR="005A6914">
        <w:rPr>
          <w:rFonts w:ascii="Times New Roman" w:eastAsia="Times New Roman" w:hAnsi="Times New Roman"/>
          <w:sz w:val="28"/>
          <w:szCs w:val="28"/>
        </w:rPr>
        <w:t>499,9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безвозмездные поступления в сумме </w:t>
      </w:r>
      <w:r w:rsidR="005A6914">
        <w:rPr>
          <w:rFonts w:ascii="Times New Roman" w:eastAsia="Times New Roman" w:hAnsi="Times New Roman"/>
          <w:sz w:val="28"/>
          <w:szCs w:val="28"/>
        </w:rPr>
        <w:t>6074,2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</w:t>
      </w:r>
    </w:p>
    <w:p w:rsidR="005E0C38" w:rsidRP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расходов в сумме </w:t>
      </w:r>
      <w:r w:rsidR="005A6914">
        <w:rPr>
          <w:rFonts w:ascii="Times New Roman" w:eastAsia="Times New Roman" w:hAnsi="Times New Roman"/>
          <w:sz w:val="28"/>
          <w:szCs w:val="28"/>
        </w:rPr>
        <w:t>6574,1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FF2581" w:rsidRPr="00E70F46" w:rsidRDefault="00FF2581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2. Перечень источников доходов бюджета сельского поселения, закрепляемые за главным администраторами доходов бюджета сельского поселения и главными администраторами источников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proofErr w:type="spellStart"/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proofErr w:type="spellEnd"/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перечень источников доходов бюджета сельского поселения за главными администраторами доходов бюджета сельского поселения согласно приложений №1, №2, №3, №4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перечень главных источников финансирования дефицита бюджета сельского поселения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 согласно приложению №5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Адми</w:t>
      </w:r>
      <w:r w:rsidR="00EB2168">
        <w:rPr>
          <w:rFonts w:ascii="Times New Roman" w:eastAsia="Times New Roman" w:hAnsi="Times New Roman"/>
          <w:sz w:val="28"/>
          <w:szCs w:val="28"/>
        </w:rPr>
        <w:t>ни</w:t>
      </w:r>
      <w:r>
        <w:rPr>
          <w:rFonts w:ascii="Times New Roman" w:eastAsia="Times New Roman" w:hAnsi="Times New Roman"/>
          <w:sz w:val="28"/>
          <w:szCs w:val="28"/>
        </w:rPr>
        <w:t>страция сельского поселения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 w:rsidR="00EB2168">
        <w:rPr>
          <w:rFonts w:ascii="Times New Roman" w:eastAsia="Times New Roman" w:hAnsi="Times New Roman"/>
          <w:sz w:val="28"/>
          <w:szCs w:val="28"/>
        </w:rPr>
        <w:t>» вправе в случае изменения функций главных администраторов сельского поселения</w:t>
      </w:r>
      <w:r w:rsidR="00E70F46">
        <w:rPr>
          <w:rFonts w:ascii="Times New Roman" w:eastAsia="Times New Roman" w:hAnsi="Times New Roman"/>
          <w:sz w:val="28"/>
          <w:szCs w:val="28"/>
        </w:rPr>
        <w:t xml:space="preserve"> доходов бюджета или главных администраторов источников финансирования дефицита бюджета сельского поселения уточнять закрепленные за ними источники доходов бюджета сельского поселения, предусмотренные приложением №4,5 к настоящему Решению.</w:t>
      </w:r>
    </w:p>
    <w:p w:rsidR="00E70F46" w:rsidRPr="00E70F46" w:rsidRDefault="00E70F46" w:rsidP="001F1DA0">
      <w:pPr>
        <w:spacing w:after="0"/>
        <w:ind w:left="3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3. Источники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proofErr w:type="spellStart"/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proofErr w:type="spellEnd"/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E70F46" w:rsidRDefault="00E70F46" w:rsidP="006143C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источники финансирования дефицита бюджета сельского поселения согласно приложению № 6 к настоящему Решению.</w:t>
      </w:r>
    </w:p>
    <w:p w:rsidR="00E70F46" w:rsidRDefault="00E70F46" w:rsidP="006143C9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E70F46" w:rsidRPr="00E70F46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lastRenderedPageBreak/>
        <w:t>Статья 4. Межбюджетные трансферты, получаемые из других бюджетов бюджетной системы сельским поселением «</w:t>
      </w:r>
      <w:proofErr w:type="spellStart"/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proofErr w:type="spellEnd"/>
      <w:r w:rsidRPr="00E70F46">
        <w:rPr>
          <w:rFonts w:ascii="Times New Roman" w:eastAsia="Times New Roman" w:hAnsi="Times New Roman"/>
          <w:b/>
          <w:sz w:val="28"/>
          <w:szCs w:val="28"/>
        </w:rPr>
        <w:t>» в 201</w:t>
      </w:r>
      <w:r w:rsidR="00E030C3">
        <w:rPr>
          <w:rFonts w:ascii="Times New Roman" w:eastAsia="Times New Roman" w:hAnsi="Times New Roman"/>
          <w:b/>
          <w:sz w:val="28"/>
          <w:szCs w:val="28"/>
        </w:rPr>
        <w:t>9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общий объем доходов в сумме </w:t>
      </w:r>
      <w:r w:rsidR="005A6914">
        <w:rPr>
          <w:rFonts w:ascii="Times New Roman" w:eastAsia="Times New Roman" w:hAnsi="Times New Roman"/>
          <w:sz w:val="28"/>
          <w:szCs w:val="28"/>
        </w:rPr>
        <w:t>6574,1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межбюджетных трансфертов, получаемых из других бюджетов бюджетной системы в сумме </w:t>
      </w:r>
      <w:r w:rsidR="005A6914">
        <w:rPr>
          <w:rFonts w:ascii="Times New Roman" w:eastAsia="Times New Roman" w:hAnsi="Times New Roman"/>
          <w:sz w:val="28"/>
          <w:szCs w:val="28"/>
        </w:rPr>
        <w:t>6074,2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 с распре</w:t>
      </w:r>
      <w:r w:rsidR="0098185D">
        <w:rPr>
          <w:rFonts w:ascii="Times New Roman" w:eastAsia="Times New Roman" w:hAnsi="Times New Roman"/>
          <w:sz w:val="28"/>
          <w:szCs w:val="28"/>
        </w:rPr>
        <w:t>делением согласно приложению № 7</w:t>
      </w:r>
      <w:r>
        <w:rPr>
          <w:rFonts w:ascii="Times New Roman" w:eastAsia="Times New Roman" w:hAnsi="Times New Roman"/>
          <w:sz w:val="28"/>
          <w:szCs w:val="28"/>
        </w:rPr>
        <w:t xml:space="preserve"> к настоящему Решению.</w:t>
      </w:r>
    </w:p>
    <w:p w:rsidR="00E70F46" w:rsidRPr="00E70F46" w:rsidRDefault="00E70F46" w:rsidP="00E70F46">
      <w:pPr>
        <w:spacing w:after="0"/>
        <w:ind w:left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FF2581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5. Распределение бюджетных ассигнований по расходам бюджета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proofErr w:type="spellStart"/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proofErr w:type="spellEnd"/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7D66F8" w:rsidP="007D66F8">
      <w:pPr>
        <w:pStyle w:val="a3"/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распределение бюджетных ассигнований по разделам, подразделам, целевым статьям видов расходов классификации расходов бюджетов согласно приложению №8 к настоящему решению.</w:t>
      </w:r>
    </w:p>
    <w:p w:rsidR="00E70F46" w:rsidRDefault="00E70F46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E70F46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6. Особенности заключения и оплаты договоров (муниципальных контрактов) сельск</w:t>
      </w:r>
      <w:r w:rsidR="00D8469C">
        <w:rPr>
          <w:rFonts w:ascii="Times New Roman" w:eastAsia="Times New Roman" w:hAnsi="Times New Roman"/>
          <w:b/>
          <w:sz w:val="28"/>
          <w:szCs w:val="28"/>
        </w:rPr>
        <w:t>им поселением «</w:t>
      </w:r>
      <w:proofErr w:type="spellStart"/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proofErr w:type="spellEnd"/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в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pStyle w:val="a3"/>
        <w:numPr>
          <w:ilvl w:val="0"/>
          <w:numId w:val="5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Заключение и оплата администрацией сельского поселения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 договоров (Муниципальных контрактов) исполнение которых осуществляется за счет бюджетных ассигнований бюджета сельского поселения, производится в пределах утвержденных</w:t>
      </w:r>
      <w:r w:rsidR="001E67D5">
        <w:rPr>
          <w:rFonts w:ascii="Times New Roman" w:eastAsia="Times New Roman" w:hAnsi="Times New Roman"/>
          <w:sz w:val="28"/>
          <w:szCs w:val="28"/>
        </w:rPr>
        <w:t xml:space="preserve"> им лимитов бюджетных обязательств, в соответствии с классификацией расходов бюджетов и с учетом принятых и неисполненных обязательств.</w:t>
      </w:r>
    </w:p>
    <w:p w:rsidR="001E67D5" w:rsidRPr="00E70F46" w:rsidRDefault="001E67D5" w:rsidP="001F1DA0">
      <w:pPr>
        <w:pStyle w:val="a3"/>
        <w:numPr>
          <w:ilvl w:val="0"/>
          <w:numId w:val="5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Не подлежат оплате обязательства сельского поселения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», принятых муниципальными учреждениями, вытекающими из договоров  (Муниципальных контрактов), заключенных на сумму, превышающие предельный размер расчетов наличными денежными средствами в Российской Федерации между юридическими лицами по одной сделке, установленными Центральным банком Российской Федерации, а также сведения которые не включены в установленном порядке в реестр муниципальных контрактов, заключенных от имени сельского поселения по итогам размещения заказов.</w:t>
      </w:r>
    </w:p>
    <w:p w:rsidR="00FF2581" w:rsidRPr="00F87ADD" w:rsidRDefault="001E67D5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7.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Предельный объем муниципального долга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proofErr w:type="spellStart"/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proofErr w:type="spellEnd"/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г.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муниципального долга сельского поселения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 в размере, не превышающем 50%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верхний предел муниципального внутреннего долга сельского пос</w:t>
      </w:r>
      <w:r w:rsidR="00D8469C">
        <w:rPr>
          <w:rFonts w:ascii="Times New Roman" w:eastAsia="Times New Roman" w:hAnsi="Times New Roman"/>
          <w:sz w:val="28"/>
          <w:szCs w:val="28"/>
        </w:rPr>
        <w:t>еления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 w:rsidR="00B507AE">
        <w:rPr>
          <w:rFonts w:ascii="Times New Roman" w:eastAsia="Times New Roman" w:hAnsi="Times New Roman"/>
          <w:sz w:val="28"/>
          <w:szCs w:val="28"/>
        </w:rPr>
        <w:t>» на 01.01.2022</w:t>
      </w:r>
      <w:r>
        <w:rPr>
          <w:rFonts w:ascii="Times New Roman" w:eastAsia="Times New Roman" w:hAnsi="Times New Roman"/>
          <w:sz w:val="28"/>
          <w:szCs w:val="28"/>
        </w:rPr>
        <w:t xml:space="preserve"> г. в размере предельного объема муниципального долга, установленного частью 1 настоящей статьи.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расходов на обслуживание муниципального внутреннего долга сельского поселения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 w:rsidR="00A56E52">
        <w:rPr>
          <w:rFonts w:ascii="Times New Roman" w:eastAsia="Times New Roman" w:hAnsi="Times New Roman"/>
          <w:sz w:val="28"/>
          <w:szCs w:val="28"/>
        </w:rPr>
        <w:t>» в размере, не превышающем 1</w:t>
      </w:r>
      <w:r>
        <w:rPr>
          <w:rFonts w:ascii="Times New Roman" w:eastAsia="Times New Roman" w:hAnsi="Times New Roman"/>
          <w:sz w:val="28"/>
          <w:szCs w:val="28"/>
        </w:rPr>
        <w:t>%.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Установить, что бюджет сельского поселения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 муниципальных гарантий предоставлять не будет.</w:t>
      </w:r>
    </w:p>
    <w:p w:rsidR="00F87ADD" w:rsidRDefault="00F87ADD" w:rsidP="00F87AD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lastRenderedPageBreak/>
        <w:t>Статья 8. Обеспечение выполнения требований бюджетного законодательства.</w:t>
      </w:r>
    </w:p>
    <w:p w:rsidR="00FF2581" w:rsidRDefault="00F87ADD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сельского поселения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 не вправе принимать решения, приводящие к увеличению численности муниципальных служащих, работников учреждений бюджетной сферы, а также расходов на ее содержание.</w:t>
      </w:r>
    </w:p>
    <w:p w:rsidR="001F1DA0" w:rsidRDefault="001F1DA0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C65EC3" w:rsidRPr="00F87ADD" w:rsidRDefault="00C65EC3" w:rsidP="00C65EC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9</w:t>
      </w:r>
      <w:r w:rsidRPr="00F87ADD">
        <w:rPr>
          <w:rFonts w:ascii="Times New Roman" w:eastAsia="Times New Roman" w:hAnsi="Times New Roman"/>
          <w:b/>
          <w:sz w:val="28"/>
          <w:szCs w:val="28"/>
        </w:rPr>
        <w:t>. Вступление в силу настоящего Решения.</w:t>
      </w:r>
    </w:p>
    <w:p w:rsidR="00F87ADD" w:rsidRDefault="00C65EC3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B2F78">
        <w:rPr>
          <w:rFonts w:ascii="Times New Roman" w:eastAsia="Times New Roman" w:hAnsi="Times New Roman"/>
          <w:sz w:val="28"/>
          <w:szCs w:val="28"/>
        </w:rPr>
        <w:t>1.</w:t>
      </w:r>
      <w:r w:rsidR="00F87ADD">
        <w:rPr>
          <w:rFonts w:ascii="Times New Roman" w:eastAsia="Times New Roman" w:hAnsi="Times New Roman"/>
          <w:sz w:val="28"/>
          <w:szCs w:val="28"/>
        </w:rPr>
        <w:t xml:space="preserve">Нормативные правовые акты Администрации сельского поселения </w:t>
      </w:r>
      <w:r w:rsidR="006143C9">
        <w:rPr>
          <w:rFonts w:ascii="Times New Roman" w:eastAsia="Times New Roman" w:hAnsi="Times New Roman"/>
          <w:sz w:val="28"/>
          <w:szCs w:val="28"/>
        </w:rPr>
        <w:t xml:space="preserve"> 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 w:rsidR="00F87ADD">
        <w:rPr>
          <w:rFonts w:ascii="Times New Roman" w:eastAsia="Times New Roman" w:hAnsi="Times New Roman"/>
          <w:sz w:val="28"/>
          <w:szCs w:val="28"/>
        </w:rPr>
        <w:t>» подлежат приведению в соответствие с настоящим Решением.</w:t>
      </w: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Настоящее решение</w:t>
      </w:r>
      <w:r w:rsidR="00D8469C">
        <w:rPr>
          <w:rFonts w:ascii="Times New Roman" w:eastAsia="Times New Roman" w:hAnsi="Times New Roman"/>
          <w:sz w:val="28"/>
          <w:szCs w:val="28"/>
        </w:rPr>
        <w:t xml:space="preserve"> вступает в силу с 01 января </w:t>
      </w:r>
      <w:r w:rsidR="004A29EB">
        <w:rPr>
          <w:rFonts w:ascii="Times New Roman" w:eastAsia="Times New Roman" w:hAnsi="Times New Roman"/>
          <w:sz w:val="28"/>
          <w:szCs w:val="28"/>
        </w:rPr>
        <w:t>2021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.Настоящее решение обнародовать на информационном стенде в администрации сельского поселения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 w:rsidR="00C65EC3" w:rsidRPr="004B2F78">
        <w:rPr>
          <w:rFonts w:ascii="Times New Roman" w:eastAsia="Times New Roman" w:hAnsi="Times New Roman"/>
          <w:sz w:val="28"/>
          <w:szCs w:val="28"/>
        </w:rPr>
        <w:t>».</w:t>
      </w:r>
    </w:p>
    <w:p w:rsidR="00F87ADD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A29EB" w:rsidRDefault="004A29EB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497837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C65EC3" w:rsidRDefault="00497837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</w:t>
      </w:r>
      <w:r w:rsidR="004A29EB">
        <w:rPr>
          <w:rFonts w:ascii="Times New Roman" w:eastAsia="Times New Roman" w:hAnsi="Times New Roman"/>
          <w:sz w:val="28"/>
          <w:szCs w:val="28"/>
        </w:rPr>
        <w:t xml:space="preserve"> 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                                   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С.В.Номоконова</w:t>
      </w:r>
      <w:proofErr w:type="spellEnd"/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>Приложение № 1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 xml:space="preserve">к решению Совета сельского 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>поселения «</w:t>
      </w:r>
      <w:proofErr w:type="spellStart"/>
      <w:r w:rsidR="004A29EB">
        <w:rPr>
          <w:sz w:val="24"/>
          <w:szCs w:val="24"/>
        </w:rPr>
        <w:t>Верхнехилинское</w:t>
      </w:r>
      <w:proofErr w:type="spellEnd"/>
      <w:r w:rsidRPr="00930B82">
        <w:rPr>
          <w:sz w:val="24"/>
          <w:szCs w:val="24"/>
        </w:rPr>
        <w:t xml:space="preserve">» </w:t>
      </w:r>
    </w:p>
    <w:p w:rsidR="00122677" w:rsidRPr="00B27C1F" w:rsidRDefault="004A29EB" w:rsidP="00122677">
      <w:pPr>
        <w:pStyle w:val="a7"/>
        <w:jc w:val="right"/>
      </w:pPr>
      <w:r>
        <w:rPr>
          <w:sz w:val="24"/>
          <w:szCs w:val="24"/>
        </w:rPr>
        <w:t>от __ декабря 2020</w:t>
      </w:r>
      <w:r w:rsidR="00122677" w:rsidRPr="00930B82">
        <w:rPr>
          <w:sz w:val="24"/>
          <w:szCs w:val="24"/>
        </w:rPr>
        <w:t>г. № ____</w:t>
      </w:r>
    </w:p>
    <w:p w:rsidR="00122677" w:rsidRPr="00B27C1F" w:rsidRDefault="00122677" w:rsidP="00122677">
      <w:pPr>
        <w:pStyle w:val="a7"/>
        <w:jc w:val="right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  <w:r w:rsidRPr="00470264">
        <w:rPr>
          <w:b/>
          <w:bCs/>
        </w:rPr>
        <w:t>Закрепление доходов бюджета сельского поселения «</w:t>
      </w:r>
      <w:proofErr w:type="spellStart"/>
      <w:r w:rsidR="004A29EB">
        <w:rPr>
          <w:b/>
          <w:bCs/>
        </w:rPr>
        <w:t>Верхнехилинское</w:t>
      </w:r>
      <w:proofErr w:type="spellEnd"/>
      <w:r w:rsidRPr="00470264">
        <w:rPr>
          <w:b/>
          <w:bCs/>
        </w:rPr>
        <w:t xml:space="preserve">» за главными администраторами доходов бюджета - исполнительными органами государственной власти Российской Федерации на </w:t>
      </w:r>
      <w:r w:rsidR="004A29EB">
        <w:rPr>
          <w:b/>
          <w:bCs/>
        </w:rPr>
        <w:t>2021</w:t>
      </w:r>
      <w:r w:rsidRPr="00470264">
        <w:rPr>
          <w:b/>
          <w:bCs/>
        </w:rPr>
        <w:t xml:space="preserve"> год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35"/>
        <w:gridCol w:w="5670"/>
      </w:tblGrid>
      <w:tr w:rsidR="00122677" w:rsidRPr="00470264" w:rsidTr="00F34F53">
        <w:tc>
          <w:tcPr>
            <w:tcW w:w="3686" w:type="dxa"/>
            <w:gridSpan w:val="2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Закрепление источников доходов бюджета сельского поселения «</w:t>
            </w:r>
            <w:proofErr w:type="spellStart"/>
            <w:r w:rsidR="004A29EB">
              <w:rPr>
                <w:sz w:val="24"/>
                <w:szCs w:val="24"/>
              </w:rPr>
              <w:t>Верхнехилинское</w:t>
            </w:r>
            <w:proofErr w:type="spellEnd"/>
            <w:r w:rsidRPr="00470264">
              <w:rPr>
                <w:sz w:val="24"/>
                <w:szCs w:val="24"/>
              </w:rPr>
              <w:t>» за главными администраторами доходов бюджета поселения – исполнительными органами государственной власти Российской Федерации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вида доходов, код подвида доходов, код</w:t>
            </w:r>
            <w:r>
              <w:rPr>
                <w:sz w:val="24"/>
                <w:szCs w:val="24"/>
              </w:rPr>
              <w:t xml:space="preserve"> классификации операций сектора государственного управления, </w:t>
            </w:r>
            <w:r w:rsidRPr="00470264">
              <w:rPr>
                <w:sz w:val="24"/>
                <w:szCs w:val="24"/>
              </w:rPr>
              <w:t>относящихся к доходам бюджета</w:t>
            </w:r>
          </w:p>
        </w:tc>
        <w:tc>
          <w:tcPr>
            <w:tcW w:w="5670" w:type="dxa"/>
            <w:vMerge/>
          </w:tcPr>
          <w:p w:rsidR="00122677" w:rsidRPr="00470264" w:rsidRDefault="00122677" w:rsidP="00F34F53">
            <w:pPr>
              <w:tabs>
                <w:tab w:val="left" w:pos="201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МРИ </w:t>
            </w:r>
            <w:r w:rsidRPr="00470264">
              <w:rPr>
                <w:b/>
                <w:bCs/>
                <w:sz w:val="24"/>
                <w:szCs w:val="24"/>
              </w:rPr>
              <w:t>Федеральной налоговой службы №7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доходы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1 05 03010 01 0000 110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1 06 01000 00 0000 110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имущество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1 06 06000 00 0000 110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1 09 04053 10 0000 110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470264">
              <w:rPr>
                <w:b/>
                <w:bCs/>
                <w:sz w:val="24"/>
                <w:szCs w:val="24"/>
              </w:rPr>
              <w:t>Доходы бюджета сельского поселения «</w:t>
            </w:r>
            <w:proofErr w:type="spellStart"/>
            <w:r w:rsidR="004A29EB">
              <w:rPr>
                <w:b/>
                <w:bCs/>
                <w:sz w:val="24"/>
                <w:szCs w:val="24"/>
              </w:rPr>
              <w:t>Верхнехилинское</w:t>
            </w:r>
            <w:proofErr w:type="spellEnd"/>
            <w:r w:rsidRPr="00470264">
              <w:rPr>
                <w:b/>
                <w:bCs/>
                <w:sz w:val="24"/>
                <w:szCs w:val="24"/>
              </w:rPr>
              <w:t>», администрирован</w:t>
            </w:r>
            <w:r>
              <w:rPr>
                <w:b/>
                <w:bCs/>
                <w:sz w:val="24"/>
                <w:szCs w:val="24"/>
              </w:rPr>
              <w:t>ие которых может осуществляться</w:t>
            </w:r>
            <w:r w:rsidRPr="00470264">
              <w:rPr>
                <w:b/>
                <w:bCs/>
                <w:sz w:val="24"/>
                <w:szCs w:val="24"/>
              </w:rPr>
              <w:t xml:space="preserve"> исполнительными органами государственной власти Российской Федерации 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1 16 90050 10 0000 140</w:t>
            </w:r>
          </w:p>
        </w:tc>
        <w:tc>
          <w:tcPr>
            <w:tcW w:w="5670" w:type="dxa"/>
          </w:tcPr>
          <w:p w:rsidR="00122677" w:rsidRPr="00B507AE" w:rsidRDefault="00B507AE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B507A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Прочие поступления от денежных взысканий (штрафов) и иных сумм в возмещение ущерба, зачисляемые в бюджеты поселений.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930B82" w:rsidRDefault="00122677" w:rsidP="00F34F53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930B82">
              <w:rPr>
                <w:b/>
                <w:sz w:val="24"/>
                <w:szCs w:val="24"/>
              </w:rPr>
              <w:t>Управление федеральной антимонопольной службы</w:t>
            </w:r>
            <w:r>
              <w:rPr>
                <w:b/>
                <w:sz w:val="24"/>
                <w:szCs w:val="24"/>
              </w:rPr>
              <w:t xml:space="preserve">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670" w:type="dxa"/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</w:tbl>
    <w:p w:rsidR="00122677" w:rsidRPr="00490B43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  <w:r w:rsidRPr="00937578">
        <w:t>Глава сельского поселения «</w:t>
      </w:r>
      <w:proofErr w:type="spellStart"/>
      <w:r w:rsidR="004A29EB">
        <w:t>Верхнехилинское</w:t>
      </w:r>
      <w:proofErr w:type="spellEnd"/>
      <w:r w:rsidRPr="00937578">
        <w:t xml:space="preserve">»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  <w:r w:rsidRPr="00937578">
        <w:t xml:space="preserve"> </w:t>
      </w: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937578" w:rsidRDefault="00122677" w:rsidP="00122677">
      <w:pPr>
        <w:pStyle w:val="a7"/>
        <w:jc w:val="both"/>
      </w:pPr>
    </w:p>
    <w:p w:rsidR="00122677" w:rsidRPr="00937578" w:rsidRDefault="00122677" w:rsidP="00122677"/>
    <w:tbl>
      <w:tblPr>
        <w:tblW w:w="4940" w:type="pct"/>
        <w:tblInd w:w="108" w:type="dxa"/>
        <w:tblLayout w:type="fixed"/>
        <w:tblLook w:val="0000"/>
      </w:tblPr>
      <w:tblGrid>
        <w:gridCol w:w="1503"/>
        <w:gridCol w:w="3002"/>
        <w:gridCol w:w="5256"/>
        <w:gridCol w:w="254"/>
      </w:tblGrid>
      <w:tr w:rsidR="00122677" w:rsidRPr="00414FF1" w:rsidTr="00F34F53">
        <w:trPr>
          <w:trHeight w:val="1820"/>
          <w:tblHeader/>
        </w:trPr>
        <w:tc>
          <w:tcPr>
            <w:tcW w:w="5000" w:type="pct"/>
            <w:gridSpan w:val="4"/>
            <w:tcBorders>
              <w:top w:val="nil"/>
              <w:bottom w:val="nil"/>
            </w:tcBorders>
          </w:tcPr>
          <w:p w:rsidR="00122677" w:rsidRPr="00B27C1F" w:rsidRDefault="00122677" w:rsidP="00F34F53">
            <w:pPr>
              <w:pStyle w:val="a7"/>
              <w:jc w:val="right"/>
            </w:pPr>
            <w:r w:rsidRPr="00B27C1F">
              <w:lastRenderedPageBreak/>
              <w:t>Приложение № 2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 xml:space="preserve">к решению Совета сельского 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>поселения «</w:t>
            </w:r>
            <w:proofErr w:type="spellStart"/>
            <w:r w:rsidR="004A29EB">
              <w:t>Верхнехилинское</w:t>
            </w:r>
            <w:proofErr w:type="spellEnd"/>
            <w:r w:rsidRPr="00B27C1F">
              <w:t xml:space="preserve">» </w:t>
            </w:r>
          </w:p>
          <w:p w:rsidR="00122677" w:rsidRPr="00B27C1F" w:rsidRDefault="00D8469C" w:rsidP="00F34F53">
            <w:pPr>
              <w:pStyle w:val="a7"/>
              <w:jc w:val="right"/>
            </w:pPr>
            <w:r>
              <w:t>от __ декабря 2019</w:t>
            </w:r>
            <w:r w:rsidR="00122677">
              <w:t>г. № ____</w:t>
            </w: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F0137">
              <w:rPr>
                <w:b/>
                <w:bCs/>
                <w:color w:val="000000"/>
              </w:rPr>
              <w:t>Закрепление доходов бюджета сельского поселения «</w:t>
            </w:r>
            <w:proofErr w:type="spellStart"/>
            <w:r w:rsidR="004A29EB">
              <w:rPr>
                <w:b/>
                <w:bCs/>
                <w:color w:val="000000"/>
              </w:rPr>
              <w:t>Верхнехилинское</w:t>
            </w:r>
            <w:proofErr w:type="spellEnd"/>
            <w:r w:rsidRPr="004F0137">
              <w:rPr>
                <w:b/>
                <w:bCs/>
                <w:color w:val="000000"/>
              </w:rPr>
              <w:t xml:space="preserve">» за главными администраторами доходов бюджета - исполнительными органами государственной власти Забайкальского края на </w:t>
            </w:r>
            <w:r>
              <w:rPr>
                <w:b/>
                <w:bCs/>
                <w:color w:val="000000"/>
              </w:rPr>
              <w:t>2019</w:t>
            </w:r>
            <w:r w:rsidRPr="004F0137">
              <w:rPr>
                <w:b/>
                <w:bCs/>
                <w:color w:val="000000"/>
              </w:rPr>
              <w:t xml:space="preserve"> год</w:t>
            </w: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2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26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Закрепление дохода бюджета сельского поселения «</w:t>
            </w:r>
            <w:proofErr w:type="spellStart"/>
            <w:r w:rsidR="004A29EB">
              <w:rPr>
                <w:color w:val="000000"/>
                <w:sz w:val="24"/>
                <w:szCs w:val="24"/>
              </w:rPr>
              <w:t>Верхнехилинское</w:t>
            </w:r>
            <w:proofErr w:type="spellEnd"/>
            <w:r w:rsidRPr="004F0137">
              <w:rPr>
                <w:color w:val="000000"/>
                <w:sz w:val="24"/>
                <w:szCs w:val="24"/>
              </w:rPr>
              <w:t>» за главными администраторами доходов бюд</w:t>
            </w:r>
            <w:r>
              <w:rPr>
                <w:color w:val="000000"/>
                <w:sz w:val="24"/>
                <w:szCs w:val="24"/>
              </w:rPr>
              <w:t xml:space="preserve">жета - исполнительными органами </w:t>
            </w:r>
            <w:r w:rsidRPr="004F0137">
              <w:rPr>
                <w:color w:val="000000"/>
                <w:sz w:val="24"/>
                <w:szCs w:val="24"/>
              </w:rPr>
              <w:t>государственной власти Забайкальского края</w:t>
            </w: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1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26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14FF1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122677" w:rsidRPr="00414FF1" w:rsidRDefault="00122677" w:rsidP="0012267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9799" w:type="dxa"/>
        <w:tblInd w:w="108" w:type="dxa"/>
        <w:tblLayout w:type="fixed"/>
        <w:tblLook w:val="0000"/>
      </w:tblPr>
      <w:tblGrid>
        <w:gridCol w:w="1508"/>
        <w:gridCol w:w="3015"/>
        <w:gridCol w:w="5276"/>
      </w:tblGrid>
      <w:tr w:rsidR="00122677" w:rsidRPr="00414FF1" w:rsidTr="00F34F53">
        <w:trPr>
          <w:trHeight w:val="144"/>
          <w:tblHeader/>
        </w:trPr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3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122677" w:rsidRPr="00414FF1" w:rsidTr="00F34F53">
        <w:trPr>
          <w:trHeight w:val="145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1 11 05026 10 0000 120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122677" w:rsidRPr="00414FF1" w:rsidTr="00F34F53">
        <w:trPr>
          <w:trHeight w:val="1022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1 14 06033 10 0000 430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1311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1 14 07030 10 0000 410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66BAD">
              <w:rPr>
                <w:b/>
                <w:bCs/>
                <w:sz w:val="24"/>
                <w:szCs w:val="24"/>
              </w:rPr>
              <w:t>Министерство природных ресурсов и промышленной политики Забайкальского края</w:t>
            </w:r>
          </w:p>
        </w:tc>
      </w:tr>
      <w:tr w:rsidR="00122677" w:rsidRPr="00414FF1" w:rsidTr="00F34F53">
        <w:trPr>
          <w:trHeight w:val="583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046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1 16 25085 10 0000 140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водного законодательства на водных объектах, находящихся в собственности поселений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Доходы бюджета сельского поселения «</w:t>
            </w:r>
            <w:proofErr w:type="spellStart"/>
            <w:r w:rsidR="004A29EB">
              <w:rPr>
                <w:b/>
                <w:bCs/>
                <w:color w:val="000000"/>
                <w:sz w:val="24"/>
                <w:szCs w:val="24"/>
              </w:rPr>
              <w:t>Верхнехилинское</w:t>
            </w:r>
            <w:proofErr w:type="spellEnd"/>
            <w:r w:rsidRPr="00466BAD">
              <w:rPr>
                <w:b/>
                <w:bCs/>
                <w:color w:val="000000"/>
                <w:sz w:val="24"/>
                <w:szCs w:val="24"/>
              </w:rPr>
              <w:t>», администрирование которых может осуществляться органами государственной власти «Забайкальского края» в пределах их компетенции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1 16 18050 10 0000 140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1 16 32000 10 0000 140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122677" w:rsidRPr="00414FF1" w:rsidTr="00F34F53">
        <w:trPr>
          <w:trHeight w:val="878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1 16 90050 10 0000 140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 xml:space="preserve">1 17 </w:t>
            </w:r>
            <w:r w:rsidR="0022792B">
              <w:rPr>
                <w:color w:val="000000"/>
                <w:sz w:val="24"/>
                <w:szCs w:val="24"/>
              </w:rPr>
              <w:t>01050 10 0000 15</w:t>
            </w:r>
            <w:r w:rsidRPr="00466BA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</w:tbl>
    <w:p w:rsidR="00122677" w:rsidRPr="00466BAD" w:rsidRDefault="00122677" w:rsidP="00122677"/>
    <w:p w:rsidR="00122677" w:rsidRPr="00466BAD" w:rsidRDefault="00122677" w:rsidP="00122677">
      <w:r w:rsidRPr="00466BAD">
        <w:t>Глава сельского поселения «</w:t>
      </w:r>
      <w:proofErr w:type="spellStart"/>
      <w:r w:rsidR="004A29EB">
        <w:t>Верхнехилинское</w:t>
      </w:r>
      <w:proofErr w:type="spellEnd"/>
      <w:r w:rsidRPr="00466BAD">
        <w:t xml:space="preserve">» </w:t>
      </w:r>
      <w:r w:rsidRPr="00466BAD">
        <w:tab/>
      </w:r>
      <w:r w:rsidRPr="00466BAD">
        <w:tab/>
      </w:r>
      <w:r w:rsidR="005A6914">
        <w:t xml:space="preserve">                 </w:t>
      </w:r>
      <w:r w:rsidRPr="00466BAD">
        <w:tab/>
      </w:r>
      <w:proofErr w:type="spellStart"/>
      <w:r w:rsidR="004A29EB">
        <w:t>С.В.Номоконова</w:t>
      </w:r>
      <w:proofErr w:type="spellEnd"/>
      <w:r w:rsidRPr="00466BAD">
        <w:t xml:space="preserve"> </w:t>
      </w: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3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proofErr w:type="spellStart"/>
      <w:r w:rsidR="004A29EB">
        <w:t>Верхнехилинское</w:t>
      </w:r>
      <w:proofErr w:type="spellEnd"/>
      <w:r w:rsidRPr="00B27C1F">
        <w:t xml:space="preserve">» </w:t>
      </w:r>
    </w:p>
    <w:p w:rsidR="00122677" w:rsidRPr="00B27C1F" w:rsidRDefault="004A29EB" w:rsidP="00122677">
      <w:pPr>
        <w:pStyle w:val="a7"/>
        <w:jc w:val="right"/>
      </w:pPr>
      <w:r>
        <w:t>от __ декабря 2020</w:t>
      </w:r>
      <w:r w:rsidR="00122677">
        <w:t>г. № ____</w:t>
      </w:r>
    </w:p>
    <w:p w:rsidR="00122677" w:rsidRPr="00B27C1F" w:rsidRDefault="00122677" w:rsidP="00122677">
      <w:pPr>
        <w:pStyle w:val="a7"/>
        <w:jc w:val="right"/>
      </w:pP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>Закрепление г</w:t>
      </w:r>
      <w:r>
        <w:rPr>
          <w:b/>
          <w:bCs/>
        </w:rPr>
        <w:t xml:space="preserve">лавных администраторов доходов </w:t>
      </w:r>
      <w:r w:rsidRPr="00466BAD">
        <w:rPr>
          <w:b/>
          <w:bCs/>
        </w:rPr>
        <w:t>бюджета сельского поселения «</w:t>
      </w:r>
      <w:proofErr w:type="spellStart"/>
      <w:r w:rsidR="004A29EB">
        <w:rPr>
          <w:b/>
          <w:bCs/>
        </w:rPr>
        <w:t>Верхнехилинское</w:t>
      </w:r>
      <w:proofErr w:type="spellEnd"/>
      <w:r w:rsidRPr="00466BAD">
        <w:rPr>
          <w:b/>
          <w:bCs/>
        </w:rPr>
        <w:t>» за исполнительным органом местного самоуправления муниципального района «</w:t>
      </w:r>
      <w:proofErr w:type="spellStart"/>
      <w:r w:rsidRPr="00466BAD">
        <w:rPr>
          <w:b/>
          <w:bCs/>
        </w:rPr>
        <w:t>Шилкинский</w:t>
      </w:r>
      <w:proofErr w:type="spellEnd"/>
      <w:r w:rsidRPr="00466BAD">
        <w:rPr>
          <w:b/>
          <w:bCs/>
        </w:rPr>
        <w:t xml:space="preserve"> район»</w:t>
      </w: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 xml:space="preserve"> на </w:t>
      </w:r>
      <w:r w:rsidR="004A29EB">
        <w:rPr>
          <w:b/>
          <w:bCs/>
        </w:rPr>
        <w:t>2021</w:t>
      </w:r>
      <w:r>
        <w:rPr>
          <w:b/>
          <w:bCs/>
        </w:rPr>
        <w:t xml:space="preserve"> год</w:t>
      </w:r>
    </w:p>
    <w:p w:rsidR="00122677" w:rsidRPr="00466BAD" w:rsidRDefault="00122677" w:rsidP="00122677">
      <w:pPr>
        <w:jc w:val="center"/>
        <w:rPr>
          <w:b/>
          <w:bCs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2"/>
        <w:gridCol w:w="2948"/>
        <w:gridCol w:w="5430"/>
      </w:tblGrid>
      <w:tr w:rsidR="00122677" w:rsidRPr="00D943A9" w:rsidTr="00F34F53">
        <w:trPr>
          <w:trHeight w:val="549"/>
        </w:trPr>
        <w:tc>
          <w:tcPr>
            <w:tcW w:w="4500" w:type="dxa"/>
            <w:gridSpan w:val="2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430" w:type="dxa"/>
            <w:vMerge w:val="restart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Наименование г</w:t>
            </w:r>
            <w:r>
              <w:rPr>
                <w:sz w:val="24"/>
                <w:szCs w:val="24"/>
              </w:rPr>
              <w:t xml:space="preserve">лавных администраторов доходов </w:t>
            </w:r>
            <w:r w:rsidRPr="00D943A9">
              <w:rPr>
                <w:sz w:val="24"/>
                <w:szCs w:val="24"/>
              </w:rPr>
              <w:t>бюджета сельского поселения «</w:t>
            </w:r>
            <w:proofErr w:type="spellStart"/>
            <w:r w:rsidR="004A29EB">
              <w:rPr>
                <w:sz w:val="24"/>
                <w:szCs w:val="24"/>
              </w:rPr>
              <w:t>Верхнехилинское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r w:rsidRPr="00D943A9">
              <w:rPr>
                <w:sz w:val="24"/>
                <w:szCs w:val="24"/>
              </w:rPr>
              <w:t>за исполнительными органами местного самоуправления</w:t>
            </w: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 xml:space="preserve"> </w:t>
            </w:r>
          </w:p>
        </w:tc>
      </w:tr>
      <w:tr w:rsidR="00122677" w:rsidRPr="00D943A9" w:rsidTr="00F34F53">
        <w:trPr>
          <w:trHeight w:val="2211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430" w:type="dxa"/>
            <w:vMerge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D943A9" w:rsidTr="00F34F53">
        <w:trPr>
          <w:trHeight w:val="824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D943A9">
              <w:rPr>
                <w:b/>
                <w:bCs/>
                <w:sz w:val="24"/>
                <w:szCs w:val="24"/>
              </w:rPr>
              <w:t>Комитет по имуществу и земельным отношениям муниципального района «</w:t>
            </w:r>
            <w:proofErr w:type="spellStart"/>
            <w:r w:rsidRPr="00D943A9">
              <w:rPr>
                <w:b/>
                <w:bCs/>
                <w:sz w:val="24"/>
                <w:szCs w:val="24"/>
              </w:rPr>
              <w:t>Шилкинский</w:t>
            </w:r>
            <w:proofErr w:type="spellEnd"/>
            <w:r w:rsidRPr="00D943A9">
              <w:rPr>
                <w:b/>
                <w:bCs/>
                <w:sz w:val="24"/>
                <w:szCs w:val="24"/>
              </w:rPr>
              <w:t xml:space="preserve"> район»</w:t>
            </w:r>
          </w:p>
        </w:tc>
      </w:tr>
      <w:tr w:rsidR="00122677" w:rsidRPr="00D943A9" w:rsidTr="00F34F53">
        <w:trPr>
          <w:trHeight w:val="1387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1 11 01050 10 0000 120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в виде прибыли, п</w:t>
            </w:r>
            <w:r>
              <w:rPr>
                <w:sz w:val="24"/>
                <w:szCs w:val="24"/>
              </w:rPr>
              <w:t xml:space="preserve">риходящейся на доли в уставных </w:t>
            </w:r>
            <w:r w:rsidRPr="00D943A9">
              <w:rPr>
                <w:sz w:val="24"/>
                <w:szCs w:val="24"/>
              </w:rPr>
              <w:t>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122677" w:rsidRPr="00D943A9" w:rsidTr="00F34F53">
        <w:trPr>
          <w:trHeight w:val="1936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1 11 08050 10 0000 120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22677" w:rsidRPr="00D943A9" w:rsidTr="00F34F53">
        <w:trPr>
          <w:trHeight w:val="1112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1 14 06013 10 0000 430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122677" w:rsidRPr="00D943A9" w:rsidRDefault="00122677" w:rsidP="00122677"/>
    <w:p w:rsidR="00122677" w:rsidRPr="00D943A9" w:rsidRDefault="00122677" w:rsidP="00122677">
      <w:pPr>
        <w:outlineLvl w:val="0"/>
      </w:pPr>
    </w:p>
    <w:p w:rsidR="00122677" w:rsidRPr="00D943A9" w:rsidRDefault="00122677" w:rsidP="00122677">
      <w:pPr>
        <w:outlineLvl w:val="0"/>
      </w:pPr>
    </w:p>
    <w:p w:rsidR="00122677" w:rsidRPr="00D943A9" w:rsidRDefault="00122677" w:rsidP="00122677">
      <w:pPr>
        <w:outlineLvl w:val="0"/>
      </w:pPr>
      <w:r w:rsidRPr="00D943A9">
        <w:t>Глава сельского поселения «</w:t>
      </w:r>
      <w:proofErr w:type="spellStart"/>
      <w:r w:rsidR="004A29EB">
        <w:t>Верхнехилинское</w:t>
      </w:r>
      <w:proofErr w:type="spellEnd"/>
      <w:r w:rsidRPr="00D943A9">
        <w:t>»</w:t>
      </w:r>
      <w:r>
        <w:t xml:space="preserve">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D943A9" w:rsidRDefault="00122677" w:rsidP="00122677">
      <w:pPr>
        <w:outlineLvl w:val="0"/>
      </w:pPr>
    </w:p>
    <w:p w:rsidR="00122677" w:rsidRPr="00B27C1F" w:rsidRDefault="00122677" w:rsidP="00122677">
      <w:pPr>
        <w:pStyle w:val="a7"/>
        <w:jc w:val="right"/>
      </w:pPr>
      <w:r w:rsidRPr="00B27C1F">
        <w:t>Приложение № 4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proofErr w:type="spellStart"/>
      <w:r w:rsidR="004A29EB">
        <w:t>Верхнехилинское</w:t>
      </w:r>
      <w:proofErr w:type="spellEnd"/>
      <w:r w:rsidRPr="00B27C1F">
        <w:t xml:space="preserve">» 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от </w:t>
      </w:r>
      <w:r w:rsidR="004A29EB">
        <w:t>__ декабря 2020</w:t>
      </w:r>
      <w:r>
        <w:t>г. № ____</w:t>
      </w:r>
    </w:p>
    <w:p w:rsidR="00122677" w:rsidRDefault="00122677" w:rsidP="00122677">
      <w:pPr>
        <w:pStyle w:val="a7"/>
        <w:jc w:val="right"/>
        <w:rPr>
          <w:b/>
          <w:bCs/>
        </w:rPr>
      </w:pPr>
    </w:p>
    <w:p w:rsidR="00122677" w:rsidRPr="00B27C1F" w:rsidRDefault="00122677" w:rsidP="00122677">
      <w:pPr>
        <w:pStyle w:val="a7"/>
        <w:jc w:val="right"/>
        <w:rPr>
          <w:b/>
          <w:bCs/>
        </w:rPr>
      </w:pPr>
    </w:p>
    <w:p w:rsidR="00122677" w:rsidRPr="00995FFE" w:rsidRDefault="00122677" w:rsidP="00122677">
      <w:pPr>
        <w:jc w:val="center"/>
        <w:rPr>
          <w:b/>
          <w:bCs/>
        </w:rPr>
      </w:pPr>
      <w:r w:rsidRPr="00995FFE">
        <w:rPr>
          <w:b/>
          <w:bCs/>
        </w:rPr>
        <w:t>Перечень главных администраторов доходов бюджета сельского поселения «</w:t>
      </w:r>
      <w:proofErr w:type="spellStart"/>
      <w:r w:rsidR="004A29EB">
        <w:rPr>
          <w:b/>
          <w:bCs/>
        </w:rPr>
        <w:t>Верхнехилинское</w:t>
      </w:r>
      <w:proofErr w:type="spellEnd"/>
      <w:r w:rsidRPr="00995FFE">
        <w:rPr>
          <w:b/>
          <w:bCs/>
        </w:rPr>
        <w:t>» за исполнительным органом местного самоуправления сельского поселения «</w:t>
      </w:r>
      <w:proofErr w:type="spellStart"/>
      <w:r w:rsidR="004A29EB">
        <w:rPr>
          <w:b/>
          <w:bCs/>
        </w:rPr>
        <w:t>Верхнехилинское</w:t>
      </w:r>
      <w:proofErr w:type="spellEnd"/>
      <w:r w:rsidRPr="00995FFE">
        <w:rPr>
          <w:b/>
          <w:bCs/>
        </w:rPr>
        <w:t xml:space="preserve">» на </w:t>
      </w:r>
      <w:r w:rsidR="004A29EB">
        <w:rPr>
          <w:b/>
          <w:bCs/>
        </w:rPr>
        <w:t>2021</w:t>
      </w:r>
      <w:r w:rsidRPr="00995FFE">
        <w:rPr>
          <w:b/>
          <w:bCs/>
        </w:rPr>
        <w:t xml:space="preserve"> год.</w:t>
      </w:r>
    </w:p>
    <w:p w:rsidR="00122677" w:rsidRPr="00995FFE" w:rsidRDefault="00122677" w:rsidP="00122677">
      <w:pPr>
        <w:jc w:val="center"/>
        <w:rPr>
          <w:bCs/>
        </w:rPr>
      </w:pPr>
    </w:p>
    <w:tbl>
      <w:tblPr>
        <w:tblW w:w="9803" w:type="dxa"/>
        <w:tblInd w:w="108" w:type="dxa"/>
        <w:tblLayout w:type="fixed"/>
        <w:tblLook w:val="0000"/>
      </w:tblPr>
      <w:tblGrid>
        <w:gridCol w:w="930"/>
        <w:gridCol w:w="2907"/>
        <w:gridCol w:w="5966"/>
      </w:tblGrid>
      <w:tr w:rsidR="00122677" w:rsidRPr="005D07AD" w:rsidTr="00F34F53">
        <w:trPr>
          <w:trHeight w:val="237"/>
        </w:trPr>
        <w:tc>
          <w:tcPr>
            <w:tcW w:w="3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Наименование главных администраторов доходов бюджета сельского поселения «</w:t>
            </w:r>
            <w:proofErr w:type="spellStart"/>
            <w:r w:rsidR="004A29EB">
              <w:rPr>
                <w:sz w:val="24"/>
                <w:szCs w:val="24"/>
              </w:rPr>
              <w:t>Верхнехилинское</w:t>
            </w:r>
            <w:proofErr w:type="spellEnd"/>
            <w:r w:rsidRPr="005D07AD">
              <w:rPr>
                <w:sz w:val="24"/>
                <w:szCs w:val="24"/>
              </w:rPr>
              <w:t>» за исполнительными органами местного самоуправления</w:t>
            </w:r>
          </w:p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62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Код глав </w:t>
            </w:r>
            <w:proofErr w:type="spellStart"/>
            <w:r w:rsidRPr="005D07AD">
              <w:rPr>
                <w:sz w:val="24"/>
                <w:szCs w:val="24"/>
              </w:rPr>
              <w:t>ного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адми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нист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ратора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дохо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51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5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 w:rsidR="004A29EB">
              <w:rPr>
                <w:sz w:val="24"/>
                <w:szCs w:val="24"/>
              </w:rPr>
              <w:t>Верхнехилинское</w:t>
            </w:r>
            <w:proofErr w:type="spellEnd"/>
            <w:r w:rsidRPr="005D07AD">
              <w:rPr>
                <w:sz w:val="24"/>
                <w:szCs w:val="24"/>
              </w:rPr>
              <w:t>» муниципального района «</w:t>
            </w:r>
            <w:proofErr w:type="spellStart"/>
            <w:r w:rsidRPr="005D07AD">
              <w:rPr>
                <w:sz w:val="24"/>
                <w:szCs w:val="24"/>
              </w:rPr>
              <w:t>Шилкинский</w:t>
            </w:r>
            <w:proofErr w:type="spellEnd"/>
            <w:r w:rsidRPr="005D07AD">
              <w:rPr>
                <w:sz w:val="24"/>
                <w:szCs w:val="24"/>
              </w:rPr>
              <w:t xml:space="preserve"> район» Забайкальского края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108 04020 01 1000 110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1 11 05025 10 0000 120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47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1 11 05035 10 0000 120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местного самоуправления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609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1 11 09045 10 0000 120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22677" w:rsidRPr="005D07AD" w:rsidTr="00F34F53">
        <w:trPr>
          <w:trHeight w:val="23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1 13 01995 10 0000 130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22677" w:rsidRPr="005D07AD" w:rsidTr="00F34F53">
        <w:trPr>
          <w:trHeight w:val="149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1 13 02995 10 0000 130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</w:t>
            </w:r>
            <w:r>
              <w:rPr>
                <w:sz w:val="24"/>
                <w:szCs w:val="24"/>
              </w:rPr>
              <w:t xml:space="preserve">е доходы от компенсации затрат </w:t>
            </w:r>
            <w:r w:rsidRPr="005D07AD">
              <w:rPr>
                <w:sz w:val="24"/>
                <w:szCs w:val="24"/>
              </w:rPr>
              <w:t>бюджетов сельских поселений</w:t>
            </w:r>
          </w:p>
        </w:tc>
      </w:tr>
      <w:tr w:rsidR="00122677" w:rsidRPr="005D07AD" w:rsidTr="00F34F53">
        <w:trPr>
          <w:trHeight w:val="701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1 14 02052 10 0000 410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</w:t>
            </w:r>
            <w:r w:rsidRPr="005D07AD">
              <w:rPr>
                <w:sz w:val="24"/>
                <w:szCs w:val="24"/>
              </w:rPr>
              <w:lastRenderedPageBreak/>
              <w:t>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22677" w:rsidRPr="005D07AD" w:rsidTr="00F34F53">
        <w:trPr>
          <w:trHeight w:val="76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</w:t>
            </w:r>
            <w:r>
              <w:rPr>
                <w:sz w:val="24"/>
                <w:szCs w:val="24"/>
              </w:rPr>
              <w:t>ых предприятий, в том числе казё</w:t>
            </w:r>
            <w:r w:rsidRPr="005D07AD">
              <w:rPr>
                <w:sz w:val="24"/>
                <w:szCs w:val="24"/>
              </w:rPr>
              <w:t>нных), в части реализации основных средств по указанному имуществу</w:t>
            </w:r>
          </w:p>
        </w:tc>
      </w:tr>
      <w:tr w:rsidR="00122677" w:rsidRPr="005D07AD" w:rsidTr="00F34F53">
        <w:trPr>
          <w:trHeight w:val="718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77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53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1 14 06025 10 0000 430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247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122677" w:rsidRPr="005D07AD" w:rsidTr="00F34F53">
        <w:trPr>
          <w:trHeight w:val="15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122677" w:rsidRPr="005D07AD" w:rsidTr="00F34F53">
        <w:trPr>
          <w:trHeight w:val="23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2 02 15001 10 0000 15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выравнивание бюджетной обеспеченности</w:t>
            </w:r>
          </w:p>
        </w:tc>
      </w:tr>
      <w:tr w:rsidR="00122677" w:rsidRPr="005D07AD" w:rsidTr="00F34F53">
        <w:trPr>
          <w:trHeight w:val="30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2 02 15002 10 0000 15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2 02 29999 10 0000 15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122677" w:rsidRPr="005D07AD" w:rsidTr="00F34F53">
        <w:trPr>
          <w:trHeight w:val="4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2 02 35118 10 0000 15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осущес</w:t>
            </w:r>
            <w:r>
              <w:rPr>
                <w:sz w:val="24"/>
                <w:szCs w:val="24"/>
              </w:rPr>
              <w:t>твление первичного воинского учё</w:t>
            </w:r>
            <w:r w:rsidRPr="005D07AD">
              <w:rPr>
                <w:sz w:val="24"/>
                <w:szCs w:val="24"/>
              </w:rPr>
              <w:t>та на территориях, где отсутствуют военные комиссариаты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2 02 30024 10 0000 15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2 02 40014 10 0000 15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22677" w:rsidRPr="005D07AD" w:rsidTr="00F34F53">
        <w:trPr>
          <w:trHeight w:val="44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2 02 45160 10 0000 15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22677" w:rsidRPr="005D07AD" w:rsidTr="00F34F53">
        <w:trPr>
          <w:trHeight w:val="49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2 19 60010 10 0000 15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22677" w:rsidRPr="005D07AD" w:rsidTr="00F34F53">
        <w:trPr>
          <w:trHeight w:val="74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1 08 04020 01 4000 110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</w:t>
            </w:r>
            <w:r w:rsidRPr="005D07AD">
              <w:rPr>
                <w:sz w:val="24"/>
                <w:szCs w:val="24"/>
              </w:rPr>
              <w:lastRenderedPageBreak/>
              <w:t>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</w:tbl>
    <w:p w:rsidR="00122677" w:rsidRPr="007B648E" w:rsidRDefault="00122677" w:rsidP="00122677"/>
    <w:p w:rsidR="00122677" w:rsidRDefault="00122677" w:rsidP="00122677"/>
    <w:p w:rsidR="00122677" w:rsidRPr="007B648E" w:rsidRDefault="00122677" w:rsidP="00122677"/>
    <w:p w:rsidR="00122677" w:rsidRPr="007B648E" w:rsidRDefault="00122677" w:rsidP="00122677">
      <w:pPr>
        <w:rPr>
          <w:b/>
          <w:bCs/>
        </w:rPr>
      </w:pPr>
      <w:r w:rsidRPr="007B648E">
        <w:t>Глава сельского поселения «</w:t>
      </w:r>
      <w:proofErr w:type="spellStart"/>
      <w:r w:rsidR="004A29EB">
        <w:t>Верхнехилинское</w:t>
      </w:r>
      <w:proofErr w:type="spellEnd"/>
      <w:r>
        <w:t xml:space="preserve">»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5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proofErr w:type="spellStart"/>
      <w:r w:rsidR="004A29EB">
        <w:t>Верхнехилинское</w:t>
      </w:r>
      <w:proofErr w:type="spellEnd"/>
      <w:r w:rsidRPr="00B27C1F">
        <w:t xml:space="preserve">» </w:t>
      </w:r>
    </w:p>
    <w:p w:rsidR="00122677" w:rsidRPr="00B27C1F" w:rsidRDefault="004A29EB" w:rsidP="00122677">
      <w:pPr>
        <w:pStyle w:val="a7"/>
        <w:jc w:val="right"/>
      </w:pPr>
      <w:r>
        <w:t>от __ декабря 2020</w:t>
      </w:r>
      <w:r w:rsidR="00122677">
        <w:t>г. № ____</w:t>
      </w: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Pr="007B648E" w:rsidRDefault="00122677" w:rsidP="00122677">
      <w:pPr>
        <w:jc w:val="center"/>
        <w:outlineLvl w:val="0"/>
        <w:rPr>
          <w:b/>
          <w:bCs/>
        </w:rPr>
      </w:pPr>
      <w:r w:rsidRPr="007B648E">
        <w:rPr>
          <w:b/>
          <w:bCs/>
        </w:rPr>
        <w:t>Перечень главных администраторов источников финансирования дефицита бюджета сельского поселения «</w:t>
      </w:r>
      <w:proofErr w:type="spellStart"/>
      <w:r w:rsidR="004A29EB">
        <w:rPr>
          <w:b/>
          <w:bCs/>
        </w:rPr>
        <w:t>Верхнехилинское</w:t>
      </w:r>
      <w:proofErr w:type="spellEnd"/>
      <w:r w:rsidRPr="007B648E">
        <w:rPr>
          <w:b/>
          <w:bCs/>
        </w:rPr>
        <w:t xml:space="preserve">» 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8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9"/>
        <w:gridCol w:w="3341"/>
        <w:gridCol w:w="5012"/>
      </w:tblGrid>
      <w:tr w:rsidR="00122677" w:rsidTr="00F34F53">
        <w:trPr>
          <w:cantSplit/>
          <w:trHeight w:val="673"/>
        </w:trPr>
        <w:tc>
          <w:tcPr>
            <w:tcW w:w="4860" w:type="dxa"/>
            <w:gridSpan w:val="2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5012" w:type="dxa"/>
            <w:vMerge w:val="restart"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главных администраторов источников финансирования дефицита </w:t>
            </w:r>
          </w:p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 сельского поселения «</w:t>
            </w:r>
            <w:proofErr w:type="spellStart"/>
            <w:r w:rsidR="004A29EB">
              <w:rPr>
                <w:sz w:val="24"/>
                <w:szCs w:val="24"/>
              </w:rPr>
              <w:t>Верхнехилинское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122677" w:rsidTr="00122677">
        <w:trPr>
          <w:cantSplit/>
          <w:trHeight w:val="3297"/>
        </w:trPr>
        <w:tc>
          <w:tcPr>
            <w:tcW w:w="1519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главного администратора источников финансирования дефицитов бюджетов</w:t>
            </w:r>
          </w:p>
        </w:tc>
        <w:tc>
          <w:tcPr>
            <w:tcW w:w="3341" w:type="dxa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группы, подгруппы, статьи и вида источника финансирования дефицитов 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5012" w:type="dxa"/>
            <w:vMerge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122677" w:rsidRDefault="00122677" w:rsidP="00122677">
      <w:pPr>
        <w:jc w:val="both"/>
        <w:rPr>
          <w:sz w:val="24"/>
          <w:szCs w:val="24"/>
        </w:rPr>
      </w:pP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2"/>
        <w:gridCol w:w="3324"/>
        <w:gridCol w:w="4987"/>
      </w:tblGrid>
      <w:tr w:rsidR="00122677" w:rsidTr="00F34F53">
        <w:trPr>
          <w:trHeight w:val="273"/>
        </w:trPr>
        <w:tc>
          <w:tcPr>
            <w:tcW w:w="1512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22677" w:rsidTr="00F34F53">
        <w:trPr>
          <w:trHeight w:val="559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 w:rsidR="004A29EB">
              <w:rPr>
                <w:sz w:val="24"/>
                <w:szCs w:val="24"/>
              </w:rPr>
              <w:t>Верхнехилинское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</w:tc>
      </w:tr>
      <w:tr w:rsidR="00122677" w:rsidTr="00F34F53">
        <w:trPr>
          <w:trHeight w:val="1378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B507AE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01 03 01 00 10 0000 8</w:t>
            </w:r>
            <w:r w:rsidR="00122677">
              <w:rPr>
                <w:sz w:val="24"/>
                <w:szCs w:val="24"/>
              </w:rPr>
              <w:t>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 w:rsidRPr="003B65BC">
              <w:rPr>
                <w:sz w:val="24"/>
                <w:szCs w:val="24"/>
              </w:rPr>
              <w:t xml:space="preserve">Погашение </w:t>
            </w:r>
            <w:r>
              <w:rPr>
                <w:sz w:val="24"/>
                <w:szCs w:val="24"/>
              </w:rPr>
              <w:t>бюджетом</w:t>
            </w:r>
            <w:r w:rsidRPr="003B65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сельского поселения</w:t>
            </w:r>
            <w:r w:rsidRPr="003B65BC">
              <w:rPr>
                <w:sz w:val="24"/>
                <w:szCs w:val="24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="004A29EB">
              <w:rPr>
                <w:sz w:val="24"/>
                <w:szCs w:val="24"/>
              </w:rPr>
              <w:t>Верхнехилинское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="004A29EB">
              <w:rPr>
                <w:sz w:val="24"/>
                <w:szCs w:val="24"/>
              </w:rPr>
              <w:t>Верхнехилинское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</w:tr>
    </w:tbl>
    <w:p w:rsidR="00122677" w:rsidRPr="007B648E" w:rsidRDefault="00122677" w:rsidP="00122677"/>
    <w:p w:rsidR="00122677" w:rsidRPr="007B648E" w:rsidRDefault="00122677" w:rsidP="00122677"/>
    <w:p w:rsidR="00122677" w:rsidRPr="007B648E" w:rsidRDefault="00122677" w:rsidP="00122677">
      <w:r w:rsidRPr="007B648E">
        <w:t>Глава сельского поселения «</w:t>
      </w:r>
      <w:proofErr w:type="spellStart"/>
      <w:r w:rsidR="004A29EB">
        <w:t>Верхнехилинское</w:t>
      </w:r>
      <w:proofErr w:type="spellEnd"/>
      <w:r>
        <w:t>»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6</w:t>
      </w:r>
    </w:p>
    <w:p w:rsidR="00122677" w:rsidRDefault="00122677" w:rsidP="00122677">
      <w:pPr>
        <w:pStyle w:val="a7"/>
        <w:jc w:val="right"/>
      </w:pPr>
      <w:r w:rsidRPr="00B27C1F">
        <w:t>к решению Совета сельского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поселения «</w:t>
      </w:r>
      <w:proofErr w:type="spellStart"/>
      <w:r w:rsidR="004A29EB">
        <w:t>Верхнехилинское</w:t>
      </w:r>
      <w:proofErr w:type="spellEnd"/>
      <w:r w:rsidRPr="00B27C1F">
        <w:t xml:space="preserve">» </w:t>
      </w:r>
    </w:p>
    <w:p w:rsidR="00122677" w:rsidRPr="00B27C1F" w:rsidRDefault="004A29EB" w:rsidP="00122677">
      <w:pPr>
        <w:pStyle w:val="a7"/>
        <w:jc w:val="right"/>
      </w:pPr>
      <w:r>
        <w:t>от __ декабря 2020</w:t>
      </w:r>
      <w:r w:rsidR="00122677">
        <w:t>г. № ____</w:t>
      </w:r>
    </w:p>
    <w:p w:rsidR="00122677" w:rsidRDefault="00122677" w:rsidP="00122677">
      <w:pPr>
        <w:pStyle w:val="a7"/>
        <w:jc w:val="right"/>
      </w:pPr>
    </w:p>
    <w:p w:rsidR="00122677" w:rsidRPr="00B27C1F" w:rsidRDefault="00122677" w:rsidP="00122677">
      <w:pPr>
        <w:pStyle w:val="a7"/>
        <w:jc w:val="right"/>
      </w:pP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>Источники финансирования дефицита бюджета сельского поселения</w:t>
      </w: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 xml:space="preserve"> «</w:t>
      </w:r>
      <w:proofErr w:type="spellStart"/>
      <w:r w:rsidR="004A29EB">
        <w:rPr>
          <w:b/>
          <w:bCs/>
        </w:rPr>
        <w:t>Верхнехилинское</w:t>
      </w:r>
      <w:proofErr w:type="spellEnd"/>
      <w:r w:rsidRPr="00D20D86">
        <w:rPr>
          <w:b/>
          <w:bCs/>
        </w:rPr>
        <w:t>»</w:t>
      </w:r>
    </w:p>
    <w:p w:rsidR="00122677" w:rsidRDefault="00122677" w:rsidP="00122677">
      <w:pPr>
        <w:jc w:val="center"/>
        <w:rPr>
          <w:b/>
          <w:bCs/>
          <w:sz w:val="24"/>
          <w:szCs w:val="24"/>
        </w:rPr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5"/>
        <w:gridCol w:w="3202"/>
        <w:gridCol w:w="3811"/>
        <w:gridCol w:w="1372"/>
      </w:tblGrid>
      <w:tr w:rsidR="00122677" w:rsidRPr="00D20D86" w:rsidTr="00F34F53">
        <w:trPr>
          <w:cantSplit/>
          <w:trHeight w:val="218"/>
        </w:trPr>
        <w:tc>
          <w:tcPr>
            <w:tcW w:w="4727" w:type="dxa"/>
            <w:gridSpan w:val="2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3811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Наименование кода группы, подгруппы, статьи и вида ист</w:t>
            </w:r>
            <w:r>
              <w:rPr>
                <w:sz w:val="24"/>
                <w:szCs w:val="24"/>
              </w:rPr>
              <w:t>очника финансирования дефицитов</w:t>
            </w:r>
            <w:r w:rsidRPr="00D20D86">
              <w:rPr>
                <w:sz w:val="24"/>
                <w:szCs w:val="24"/>
              </w:rPr>
              <w:t xml:space="preserve"> бюджетов, наименование кода классификации операций сектора государственного управления, относящихся к источ</w:t>
            </w:r>
            <w:r>
              <w:rPr>
                <w:sz w:val="24"/>
                <w:szCs w:val="24"/>
              </w:rPr>
              <w:t xml:space="preserve">никам финансирования дефицитов </w:t>
            </w:r>
            <w:r w:rsidRPr="00D20D86">
              <w:rPr>
                <w:sz w:val="24"/>
                <w:szCs w:val="24"/>
              </w:rPr>
              <w:t>бюджетов</w:t>
            </w:r>
          </w:p>
        </w:tc>
        <w:tc>
          <w:tcPr>
            <w:tcW w:w="1372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Сумма</w:t>
            </w:r>
          </w:p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(тыс. рублей)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код главного </w:t>
            </w:r>
            <w:proofErr w:type="spellStart"/>
            <w:r w:rsidRPr="00D20D86">
              <w:rPr>
                <w:sz w:val="24"/>
                <w:szCs w:val="24"/>
              </w:rPr>
              <w:t>админист-ратора</w:t>
            </w:r>
            <w:proofErr w:type="spellEnd"/>
            <w:r w:rsidRPr="00D20D86">
              <w:rPr>
                <w:sz w:val="24"/>
                <w:szCs w:val="24"/>
              </w:rPr>
              <w:t xml:space="preserve"> источников </w:t>
            </w:r>
            <w:proofErr w:type="spellStart"/>
            <w:r w:rsidRPr="00D20D86">
              <w:rPr>
                <w:sz w:val="24"/>
                <w:szCs w:val="24"/>
              </w:rPr>
              <w:t>финанси-рования</w:t>
            </w:r>
            <w:proofErr w:type="spellEnd"/>
            <w:r w:rsidRPr="00D20D86">
              <w:rPr>
                <w:sz w:val="24"/>
                <w:szCs w:val="24"/>
              </w:rPr>
              <w:t xml:space="preserve"> дефицитов бюджетов</w:t>
            </w:r>
          </w:p>
        </w:tc>
        <w:tc>
          <w:tcPr>
            <w:tcW w:w="3202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811" w:type="dxa"/>
            <w:vMerge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bottom w:val="nil"/>
            </w:tcBorders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D20D86" w:rsidTr="00F34F53">
        <w:trPr>
          <w:cantSplit/>
          <w:trHeight w:val="218"/>
          <w:tblHeader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1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2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3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4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0000 800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01 03 01 00 10 0000 810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бюджетом </w:t>
            </w:r>
            <w:r w:rsidRPr="00D20D86">
              <w:rPr>
                <w:sz w:val="24"/>
                <w:szCs w:val="24"/>
              </w:rPr>
              <w:t>сельского поселения «</w:t>
            </w:r>
            <w:proofErr w:type="spellStart"/>
            <w:r w:rsidR="004A29EB">
              <w:rPr>
                <w:sz w:val="24"/>
                <w:szCs w:val="24"/>
              </w:rPr>
              <w:t>Верхнехилинское</w:t>
            </w:r>
            <w:proofErr w:type="spellEnd"/>
            <w:r w:rsidRPr="00D20D86">
              <w:rPr>
                <w:sz w:val="24"/>
                <w:szCs w:val="24"/>
              </w:rPr>
              <w:t xml:space="preserve">» кредитов, полученных 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из бюджета муниципального района «</w:t>
            </w:r>
            <w:proofErr w:type="spellStart"/>
            <w:r w:rsidRPr="00D20D86">
              <w:rPr>
                <w:sz w:val="24"/>
                <w:szCs w:val="24"/>
              </w:rPr>
              <w:t>Шилкинский</w:t>
            </w:r>
            <w:proofErr w:type="spellEnd"/>
            <w:r w:rsidRPr="00D20D86">
              <w:rPr>
                <w:sz w:val="24"/>
                <w:szCs w:val="24"/>
              </w:rPr>
              <w:t xml:space="preserve"> район»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Изменение о</w:t>
            </w:r>
            <w:r>
              <w:rPr>
                <w:b/>
                <w:bCs/>
                <w:sz w:val="24"/>
                <w:szCs w:val="24"/>
              </w:rPr>
              <w:t>статков средств на счетах по учё</w:t>
            </w:r>
            <w:r w:rsidRPr="00D20D86">
              <w:rPr>
                <w:b/>
                <w:bCs/>
                <w:sz w:val="24"/>
                <w:szCs w:val="24"/>
              </w:rPr>
              <w:t>ту средств бюджета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A6914">
              <w:rPr>
                <w:sz w:val="24"/>
                <w:szCs w:val="24"/>
              </w:rPr>
              <w:t>6574</w:t>
            </w:r>
            <w:r w:rsidR="0054496D">
              <w:rPr>
                <w:sz w:val="24"/>
                <w:szCs w:val="24"/>
              </w:rPr>
              <w:t>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4496D">
              <w:rPr>
                <w:sz w:val="24"/>
                <w:szCs w:val="24"/>
              </w:rPr>
              <w:t>6</w:t>
            </w:r>
            <w:r w:rsidR="005A6914">
              <w:rPr>
                <w:sz w:val="24"/>
                <w:szCs w:val="24"/>
              </w:rPr>
              <w:t>574</w:t>
            </w:r>
            <w:r w:rsidR="0054496D">
              <w:rPr>
                <w:sz w:val="24"/>
                <w:szCs w:val="24"/>
              </w:rPr>
              <w:t>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01 05 02  01  00 0000 510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4496D">
              <w:rPr>
                <w:sz w:val="24"/>
                <w:szCs w:val="24"/>
              </w:rPr>
              <w:t>6</w:t>
            </w:r>
            <w:r w:rsidR="005A6914">
              <w:rPr>
                <w:sz w:val="24"/>
                <w:szCs w:val="24"/>
              </w:rPr>
              <w:t>574</w:t>
            </w:r>
            <w:r w:rsidR="0054496D">
              <w:rPr>
                <w:sz w:val="24"/>
                <w:szCs w:val="24"/>
              </w:rPr>
              <w:t>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   01 05 02  01 10 0000 510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="004A29EB">
              <w:rPr>
                <w:sz w:val="24"/>
                <w:szCs w:val="24"/>
              </w:rPr>
              <w:t>Верхнехилинское</w:t>
            </w:r>
            <w:proofErr w:type="spellEnd"/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4496D">
              <w:rPr>
                <w:sz w:val="24"/>
                <w:szCs w:val="24"/>
              </w:rPr>
              <w:t>6</w:t>
            </w:r>
            <w:r w:rsidR="005A6914">
              <w:rPr>
                <w:sz w:val="24"/>
                <w:szCs w:val="24"/>
              </w:rPr>
              <w:t>574</w:t>
            </w:r>
            <w:r w:rsidR="0054496D">
              <w:rPr>
                <w:sz w:val="24"/>
                <w:szCs w:val="24"/>
              </w:rPr>
              <w:t>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A6914" w:rsidP="00F34F53">
            <w:r>
              <w:rPr>
                <w:sz w:val="24"/>
                <w:szCs w:val="24"/>
              </w:rPr>
              <w:t>6574,1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A6914" w:rsidP="00F34F53">
            <w:r>
              <w:rPr>
                <w:sz w:val="24"/>
                <w:szCs w:val="24"/>
              </w:rPr>
              <w:t>6574,1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01 05 02 01 00 0000 610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A6914" w:rsidP="00F34F53">
            <w:r>
              <w:rPr>
                <w:sz w:val="24"/>
                <w:szCs w:val="24"/>
              </w:rPr>
              <w:t>6574,1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01 05  02 01 10 0000 610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="004A29EB">
              <w:rPr>
                <w:sz w:val="24"/>
                <w:szCs w:val="24"/>
              </w:rPr>
              <w:t>Верхнехилинское</w:t>
            </w:r>
            <w:proofErr w:type="spellEnd"/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D8469C" w:rsidRDefault="005A6914" w:rsidP="00F34F53">
            <w:r>
              <w:rPr>
                <w:sz w:val="24"/>
                <w:szCs w:val="24"/>
              </w:rPr>
              <w:t>6574,1</w:t>
            </w:r>
          </w:p>
        </w:tc>
      </w:tr>
    </w:tbl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  <w:r w:rsidRPr="00D20D86">
        <w:t>Глава сельского поселения «</w:t>
      </w:r>
      <w:proofErr w:type="spellStart"/>
      <w:r w:rsidR="004A29EB">
        <w:t>Верхнехилинское</w:t>
      </w:r>
      <w:proofErr w:type="spellEnd"/>
      <w:r>
        <w:t xml:space="preserve">»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122677" w:rsidSect="00122677">
      <w:pgSz w:w="11906" w:h="16838"/>
      <w:pgMar w:top="567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5BAD"/>
    <w:multiLevelType w:val="hybridMultilevel"/>
    <w:tmpl w:val="BC580560"/>
    <w:lvl w:ilvl="0" w:tplc="CF360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C6602B"/>
    <w:multiLevelType w:val="hybridMultilevel"/>
    <w:tmpl w:val="BB2ADAC0"/>
    <w:lvl w:ilvl="0" w:tplc="827A08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3F4FC4"/>
    <w:multiLevelType w:val="hybridMultilevel"/>
    <w:tmpl w:val="DB2A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619B8"/>
    <w:multiLevelType w:val="hybridMultilevel"/>
    <w:tmpl w:val="D3AC2D58"/>
    <w:lvl w:ilvl="0" w:tplc="F31622A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AF2D50"/>
    <w:multiLevelType w:val="multilevel"/>
    <w:tmpl w:val="1CECF5C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67C148E"/>
    <w:multiLevelType w:val="hybridMultilevel"/>
    <w:tmpl w:val="CF044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21626"/>
    <w:multiLevelType w:val="hybridMultilevel"/>
    <w:tmpl w:val="674E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65EC3"/>
    <w:rsid w:val="00021236"/>
    <w:rsid w:val="00052582"/>
    <w:rsid w:val="00062611"/>
    <w:rsid w:val="000A4339"/>
    <w:rsid w:val="000A78C7"/>
    <w:rsid w:val="000B45D8"/>
    <w:rsid w:val="00122677"/>
    <w:rsid w:val="00125388"/>
    <w:rsid w:val="00144940"/>
    <w:rsid w:val="00166276"/>
    <w:rsid w:val="00173DE4"/>
    <w:rsid w:val="001B16C1"/>
    <w:rsid w:val="001C33B1"/>
    <w:rsid w:val="001E67D5"/>
    <w:rsid w:val="001F1DA0"/>
    <w:rsid w:val="002121E0"/>
    <w:rsid w:val="0022792B"/>
    <w:rsid w:val="00251245"/>
    <w:rsid w:val="00270B6E"/>
    <w:rsid w:val="00273A29"/>
    <w:rsid w:val="002D5735"/>
    <w:rsid w:val="00382E43"/>
    <w:rsid w:val="003A78A1"/>
    <w:rsid w:val="003B2D35"/>
    <w:rsid w:val="003E06DF"/>
    <w:rsid w:val="004332C2"/>
    <w:rsid w:val="00497837"/>
    <w:rsid w:val="004A29EB"/>
    <w:rsid w:val="00502CAA"/>
    <w:rsid w:val="0052249B"/>
    <w:rsid w:val="00537295"/>
    <w:rsid w:val="0054496D"/>
    <w:rsid w:val="005977ED"/>
    <w:rsid w:val="005A6914"/>
    <w:rsid w:val="005B7460"/>
    <w:rsid w:val="005E0C38"/>
    <w:rsid w:val="005F3577"/>
    <w:rsid w:val="006073C4"/>
    <w:rsid w:val="006143C9"/>
    <w:rsid w:val="0064271B"/>
    <w:rsid w:val="00655189"/>
    <w:rsid w:val="00680F88"/>
    <w:rsid w:val="00701093"/>
    <w:rsid w:val="007117D3"/>
    <w:rsid w:val="007C7772"/>
    <w:rsid w:val="007D66F8"/>
    <w:rsid w:val="008B4F65"/>
    <w:rsid w:val="00916881"/>
    <w:rsid w:val="00930067"/>
    <w:rsid w:val="009325D5"/>
    <w:rsid w:val="009563EB"/>
    <w:rsid w:val="00965A32"/>
    <w:rsid w:val="0098185D"/>
    <w:rsid w:val="009B435A"/>
    <w:rsid w:val="009E7079"/>
    <w:rsid w:val="009F0F6A"/>
    <w:rsid w:val="00A04DDF"/>
    <w:rsid w:val="00A069F4"/>
    <w:rsid w:val="00A153BB"/>
    <w:rsid w:val="00A56E52"/>
    <w:rsid w:val="00B01FE3"/>
    <w:rsid w:val="00B031EC"/>
    <w:rsid w:val="00B507AE"/>
    <w:rsid w:val="00B85755"/>
    <w:rsid w:val="00BB1D10"/>
    <w:rsid w:val="00C17367"/>
    <w:rsid w:val="00C65EC3"/>
    <w:rsid w:val="00CB21C9"/>
    <w:rsid w:val="00D02200"/>
    <w:rsid w:val="00D52371"/>
    <w:rsid w:val="00D8469C"/>
    <w:rsid w:val="00DD4E26"/>
    <w:rsid w:val="00DD7D58"/>
    <w:rsid w:val="00DF5A42"/>
    <w:rsid w:val="00E01062"/>
    <w:rsid w:val="00E030C3"/>
    <w:rsid w:val="00E1142E"/>
    <w:rsid w:val="00E50A65"/>
    <w:rsid w:val="00E7099A"/>
    <w:rsid w:val="00E70F46"/>
    <w:rsid w:val="00EA142F"/>
    <w:rsid w:val="00EB2168"/>
    <w:rsid w:val="00F047E8"/>
    <w:rsid w:val="00F76F91"/>
    <w:rsid w:val="00F87ADD"/>
    <w:rsid w:val="00FD3B7B"/>
    <w:rsid w:val="00FF2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C3"/>
    <w:pPr>
      <w:ind w:left="720"/>
      <w:contextualSpacing/>
    </w:pPr>
  </w:style>
  <w:style w:type="paragraph" w:customStyle="1" w:styleId="a4">
    <w:name w:val="Содержимое таблицы"/>
    <w:basedOn w:val="a"/>
    <w:rsid w:val="009B435A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table" w:styleId="a5">
    <w:name w:val="Table Grid"/>
    <w:basedOn w:val="a1"/>
    <w:uiPriority w:val="59"/>
    <w:rsid w:val="00D52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1C33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No Spacing"/>
    <w:uiPriority w:val="1"/>
    <w:qFormat/>
    <w:rsid w:val="001226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3083</Words>
  <Characters>17575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20617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Комфин</cp:lastModifiedBy>
  <cp:revision>10</cp:revision>
  <cp:lastPrinted>2018-11-30T01:13:00Z</cp:lastPrinted>
  <dcterms:created xsi:type="dcterms:W3CDTF">2019-11-14T05:38:00Z</dcterms:created>
  <dcterms:modified xsi:type="dcterms:W3CDTF">2020-11-30T01:18:00Z</dcterms:modified>
</cp:coreProperties>
</file>