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386" w:rsidRDefault="007E638B" w:rsidP="007E638B">
      <w:pPr>
        <w:jc w:val="right"/>
        <w:rPr>
          <w:rFonts w:ascii="Times New Roman" w:hAnsi="Times New Roman" w:cs="Times New Roman"/>
          <w:sz w:val="28"/>
          <w:szCs w:val="28"/>
        </w:rPr>
      </w:pPr>
      <w:r w:rsidRPr="007E638B">
        <w:rPr>
          <w:rFonts w:ascii="Times New Roman" w:hAnsi="Times New Roman" w:cs="Times New Roman"/>
          <w:sz w:val="28"/>
          <w:szCs w:val="28"/>
        </w:rPr>
        <w:t>Проект</w:t>
      </w:r>
    </w:p>
    <w:p w:rsidR="007E638B" w:rsidRPr="00692CB8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«ВЕРХНЕХИЛИНСКОЕ»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38B" w:rsidRPr="00692CB8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2CB8" w:rsidRDefault="00692CB8" w:rsidP="00692CB8">
      <w:pPr>
        <w:tabs>
          <w:tab w:val="left" w:pos="2205"/>
          <w:tab w:val="left" w:pos="8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   »</w:t>
      </w:r>
      <w:r>
        <w:rPr>
          <w:rFonts w:ascii="Times New Roman" w:hAnsi="Times New Roman" w:cs="Times New Roman"/>
          <w:sz w:val="28"/>
          <w:szCs w:val="28"/>
        </w:rPr>
        <w:tab/>
        <w:t>2017 г.</w:t>
      </w:r>
      <w:r>
        <w:rPr>
          <w:rFonts w:ascii="Times New Roman" w:hAnsi="Times New Roman" w:cs="Times New Roman"/>
          <w:sz w:val="28"/>
          <w:szCs w:val="28"/>
        </w:rPr>
        <w:tab/>
        <w:t>№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1B1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7E638B" w:rsidRPr="00692CB8" w:rsidRDefault="00031C60" w:rsidP="00EC4E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О</w:t>
      </w:r>
      <w:r w:rsidR="007E638B" w:rsidRPr="00692CB8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административный регламент по предоставлению муниципальной услуги «Прием заявлений, документов, а также постановка граждан на учет в качестве нужд</w:t>
      </w:r>
      <w:r w:rsidR="00DB1F2B" w:rsidRPr="00692CB8">
        <w:rPr>
          <w:rFonts w:ascii="Times New Roman" w:hAnsi="Times New Roman" w:cs="Times New Roman"/>
          <w:b/>
          <w:sz w:val="28"/>
          <w:szCs w:val="28"/>
        </w:rPr>
        <w:t xml:space="preserve">ающихся в жилых помещениях, и </w:t>
      </w:r>
      <w:r w:rsidR="007E638B" w:rsidRPr="00692CB8">
        <w:rPr>
          <w:rFonts w:ascii="Times New Roman" w:hAnsi="Times New Roman" w:cs="Times New Roman"/>
          <w:b/>
          <w:sz w:val="28"/>
          <w:szCs w:val="28"/>
        </w:rPr>
        <w:t xml:space="preserve"> снятии граждан с такого учета», утвержденный постановлением администрации сельского поселения «Верхнехилинское» от 28 декабря 2012 № 56</w:t>
      </w:r>
    </w:p>
    <w:p w:rsidR="007E638B" w:rsidRDefault="007E638B" w:rsidP="007E638B">
      <w:pPr>
        <w:rPr>
          <w:rFonts w:ascii="Times New Roman" w:hAnsi="Times New Roman" w:cs="Times New Roman"/>
          <w:sz w:val="28"/>
          <w:szCs w:val="28"/>
        </w:rPr>
      </w:pPr>
    </w:p>
    <w:p w:rsidR="007E638B" w:rsidRDefault="007E638B" w:rsidP="0003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 с изменениями</w:t>
      </w:r>
      <w:r w:rsidR="0075706A">
        <w:rPr>
          <w:rFonts w:ascii="Times New Roman" w:hAnsi="Times New Roman" w:cs="Times New Roman"/>
          <w:sz w:val="28"/>
          <w:szCs w:val="28"/>
        </w:rPr>
        <w:t xml:space="preserve">, внесенными в Федеральный закон Российской Федерации от 27 июля </w:t>
      </w:r>
      <w:r w:rsidR="00F4719D" w:rsidRPr="00F4719D">
        <w:rPr>
          <w:rFonts w:ascii="Times New Roman" w:hAnsi="Times New Roman" w:cs="Times New Roman"/>
          <w:sz w:val="28"/>
          <w:szCs w:val="28"/>
        </w:rPr>
        <w:t>210</w:t>
      </w:r>
      <w:r w:rsidR="0075706A">
        <w:rPr>
          <w:rFonts w:ascii="Times New Roman" w:hAnsi="Times New Roman" w:cs="Times New Roman"/>
          <w:sz w:val="28"/>
          <w:szCs w:val="28"/>
        </w:rPr>
        <w:t>-ФЗ «Об организации предоставления государственных и муниципальных услуг»,</w:t>
      </w:r>
      <w:r w:rsidR="00F4719D" w:rsidRPr="00F4719D">
        <w:rPr>
          <w:rFonts w:ascii="Times New Roman" w:hAnsi="Times New Roman" w:cs="Times New Roman"/>
          <w:sz w:val="28"/>
          <w:szCs w:val="28"/>
        </w:rPr>
        <w:t xml:space="preserve"> </w:t>
      </w:r>
      <w:r w:rsidR="0075706A">
        <w:rPr>
          <w:rFonts w:ascii="Times New Roman" w:hAnsi="Times New Roman" w:cs="Times New Roman"/>
          <w:sz w:val="28"/>
          <w:szCs w:val="28"/>
        </w:rPr>
        <w:t>с письмом Министерства территориального развития Забайкальского края № 09-14709 от 24.11.2017. администрация сельского поселения «Верхнехилинское» постановляет</w:t>
      </w:r>
    </w:p>
    <w:p w:rsidR="0075706A" w:rsidRDefault="0075706A" w:rsidP="0003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административный регламент по предоставлению муниципальной услуги «Прием заявлений, документов, а также постановка граждан на учет в качестве нужд</w:t>
      </w:r>
      <w:r w:rsidR="00DB1F2B">
        <w:rPr>
          <w:rFonts w:ascii="Times New Roman" w:hAnsi="Times New Roman" w:cs="Times New Roman"/>
          <w:sz w:val="28"/>
          <w:szCs w:val="28"/>
        </w:rPr>
        <w:t xml:space="preserve">ающихся в жилых помещениях, и </w:t>
      </w:r>
      <w:r>
        <w:rPr>
          <w:rFonts w:ascii="Times New Roman" w:hAnsi="Times New Roman" w:cs="Times New Roman"/>
          <w:sz w:val="28"/>
          <w:szCs w:val="28"/>
        </w:rPr>
        <w:t xml:space="preserve"> снятии граждан с такого учета», утвержденный постановлением администрации сельского поселения «Верхнехилинское» от 28 декабря 2012 № 56</w:t>
      </w:r>
    </w:p>
    <w:p w:rsidR="0075706A" w:rsidRDefault="0075706A" w:rsidP="0003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на информационном стенде в помещении администрации, клубах сел Васильевка, Ульяновка и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ерхняя Хила </w:t>
      </w:r>
      <w:r w:rsidR="00031C60" w:rsidRPr="00031C60">
        <w:rPr>
          <w:rFonts w:ascii="Times New Roman" w:hAnsi="Times New Roman" w:cs="Times New Roman"/>
          <w:sz w:val="28"/>
          <w:szCs w:val="28"/>
        </w:rPr>
        <w:t xml:space="preserve"> </w:t>
      </w:r>
      <w:r w:rsidR="00031C6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разместить на сайте муниципального района «Шилкинский</w:t>
      </w:r>
      <w:r w:rsidR="00031C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РФ»</w:t>
      </w: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 В.В. Бекетов</w:t>
      </w: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Утверждены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сельского поселения «Верхнехилинское»</w:t>
      </w:r>
    </w:p>
    <w:p w:rsid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«   »____________2017   №__</w:t>
      </w:r>
    </w:p>
    <w:p w:rsidR="00DB1F2B" w:rsidRDefault="00DB1F2B" w:rsidP="00DB1F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1F2B" w:rsidRPr="00EF0AA2" w:rsidRDefault="00DB1F2B" w:rsidP="00EF0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AA2">
        <w:rPr>
          <w:rFonts w:ascii="Times New Roman" w:hAnsi="Times New Roman" w:cs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помещениях, и  снятии граждан с такого учета», утвержденный постановлением администрации сельского поселения «Верхнехилинское» от 28 декабря 2012 № 56</w:t>
      </w:r>
    </w:p>
    <w:p w:rsidR="00AC022F" w:rsidRPr="005B4F61" w:rsidRDefault="005B4F61" w:rsidP="0088179B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</w:t>
      </w:r>
      <w:r w:rsidR="00F9784C" w:rsidRPr="005B4F61">
        <w:rPr>
          <w:b w:val="0"/>
          <w:sz w:val="28"/>
          <w:szCs w:val="28"/>
        </w:rPr>
        <w:t>В административном регламенте по предоставлению муниципальной услуги</w:t>
      </w:r>
      <w:r w:rsidR="009A251A">
        <w:rPr>
          <w:b w:val="0"/>
          <w:sz w:val="28"/>
          <w:szCs w:val="28"/>
        </w:rPr>
        <w:t>:</w:t>
      </w:r>
    </w:p>
    <w:p w:rsidR="00AC022F" w:rsidRPr="005B4F61" w:rsidRDefault="00AC022F" w:rsidP="0088179B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B4F61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 w:rsidRPr="005B4F61">
        <w:rPr>
          <w:b w:val="0"/>
          <w:sz w:val="28"/>
          <w:szCs w:val="28"/>
        </w:rPr>
        <w:t xml:space="preserve"> </w:t>
      </w:r>
      <w:r w:rsidR="00FE06ED" w:rsidRPr="005B4F61">
        <w:rPr>
          <w:b w:val="0"/>
          <w:sz w:val="28"/>
          <w:szCs w:val="28"/>
        </w:rPr>
        <w:t xml:space="preserve">в разделе 2 </w:t>
      </w:r>
      <w:r w:rsidR="009A251A">
        <w:rPr>
          <w:b w:val="0"/>
          <w:sz w:val="28"/>
          <w:szCs w:val="28"/>
        </w:rPr>
        <w:t>«Стандарт предоставления муниципальной услуги»</w:t>
      </w:r>
      <w:r w:rsidR="00FE06ED" w:rsidRPr="005B4F61">
        <w:rPr>
          <w:b w:val="0"/>
          <w:sz w:val="28"/>
          <w:szCs w:val="28"/>
        </w:rPr>
        <w:t xml:space="preserve"> в </w:t>
      </w:r>
      <w:r w:rsidR="005B4F61" w:rsidRPr="005B4F61">
        <w:rPr>
          <w:b w:val="0"/>
          <w:sz w:val="28"/>
          <w:szCs w:val="28"/>
        </w:rPr>
        <w:t xml:space="preserve">пункте 15 подпункт 15.3 слова </w:t>
      </w:r>
      <w:r w:rsidR="00B16EC1">
        <w:rPr>
          <w:b w:val="0"/>
          <w:sz w:val="28"/>
          <w:szCs w:val="28"/>
        </w:rPr>
        <w:t>«</w:t>
      </w:r>
      <w:r w:rsidR="005B4F61" w:rsidRPr="005B4F61">
        <w:rPr>
          <w:b w:val="0"/>
          <w:sz w:val="28"/>
          <w:szCs w:val="28"/>
        </w:rPr>
        <w:t>свидетельство о заключении брака, свидетельство о рождении члена семьи</w:t>
      </w:r>
      <w:r w:rsidR="00B16EC1">
        <w:rPr>
          <w:b w:val="0"/>
          <w:sz w:val="28"/>
          <w:szCs w:val="28"/>
        </w:rPr>
        <w:t>»</w:t>
      </w:r>
      <w:r w:rsidR="00B16EC1" w:rsidRPr="00B16EC1">
        <w:rPr>
          <w:b w:val="0"/>
          <w:sz w:val="28"/>
          <w:szCs w:val="28"/>
        </w:rPr>
        <w:t xml:space="preserve"> </w:t>
      </w:r>
      <w:r w:rsidR="00B16EC1" w:rsidRPr="005B4F61">
        <w:rPr>
          <w:b w:val="0"/>
          <w:sz w:val="28"/>
          <w:szCs w:val="28"/>
        </w:rPr>
        <w:t>исключить</w:t>
      </w:r>
      <w:r w:rsidR="009A251A">
        <w:rPr>
          <w:b w:val="0"/>
          <w:sz w:val="28"/>
          <w:szCs w:val="28"/>
        </w:rPr>
        <w:t>.</w:t>
      </w:r>
    </w:p>
    <w:p w:rsidR="0003166B" w:rsidRDefault="009A251A" w:rsidP="0088179B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1.2.</w:t>
      </w:r>
      <w:r>
        <w:rPr>
          <w:b w:val="0"/>
          <w:sz w:val="28"/>
          <w:szCs w:val="28"/>
        </w:rPr>
        <w:tab/>
      </w:r>
      <w:r w:rsidR="00AC022F" w:rsidRPr="005B4F61">
        <w:rPr>
          <w:b w:val="0"/>
          <w:sz w:val="28"/>
          <w:szCs w:val="28"/>
        </w:rPr>
        <w:t xml:space="preserve"> </w:t>
      </w:r>
      <w:r w:rsidR="0003166B">
        <w:rPr>
          <w:b w:val="0"/>
          <w:sz w:val="28"/>
          <w:szCs w:val="28"/>
        </w:rPr>
        <w:t>р</w:t>
      </w:r>
      <w:r w:rsidR="005266E7" w:rsidRPr="005B4F61">
        <w:rPr>
          <w:b w:val="0"/>
          <w:sz w:val="28"/>
          <w:szCs w:val="28"/>
        </w:rPr>
        <w:t xml:space="preserve">аздел 2 </w:t>
      </w:r>
      <w:r w:rsidR="00B16EC1">
        <w:rPr>
          <w:b w:val="0"/>
          <w:sz w:val="28"/>
          <w:szCs w:val="28"/>
        </w:rPr>
        <w:t>«Стандарт предоставления муниципальной услуги»</w:t>
      </w:r>
      <w:r w:rsidR="0088179B" w:rsidRPr="005B4F61">
        <w:rPr>
          <w:b w:val="0"/>
          <w:sz w:val="28"/>
          <w:szCs w:val="28"/>
        </w:rPr>
        <w:t xml:space="preserve"> подраздела </w:t>
      </w:r>
      <w:r w:rsidR="00A16655" w:rsidRPr="005B4F61">
        <w:rPr>
          <w:b w:val="0"/>
          <w:sz w:val="28"/>
          <w:szCs w:val="28"/>
        </w:rPr>
        <w:t>«</w:t>
      </w:r>
      <w:r w:rsidR="0088179B" w:rsidRPr="005B4F61">
        <w:rPr>
          <w:b w:val="0"/>
          <w:color w:val="auto"/>
          <w:sz w:val="28"/>
          <w:szCs w:val="28"/>
        </w:rPr>
        <w:t xml:space="preserve">Перечень документов, необходимых для предоставления </w:t>
      </w:r>
      <w:r w:rsidR="0088179B" w:rsidRPr="005B4F61">
        <w:rPr>
          <w:b w:val="0"/>
          <w:bCs w:val="0"/>
          <w:sz w:val="28"/>
          <w:szCs w:val="28"/>
        </w:rPr>
        <w:t>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</w:t>
      </w:r>
      <w:r w:rsidR="00A16655" w:rsidRPr="005B4F61">
        <w:rPr>
          <w:b w:val="0"/>
          <w:bCs w:val="0"/>
          <w:sz w:val="28"/>
          <w:szCs w:val="28"/>
        </w:rPr>
        <w:t>»</w:t>
      </w:r>
      <w:r w:rsidR="0088179B" w:rsidRPr="005B4F61">
        <w:rPr>
          <w:b w:val="0"/>
          <w:bCs w:val="0"/>
          <w:sz w:val="28"/>
          <w:szCs w:val="28"/>
        </w:rPr>
        <w:t xml:space="preserve"> </w:t>
      </w:r>
      <w:r w:rsidR="0003166B">
        <w:rPr>
          <w:b w:val="0"/>
          <w:bCs w:val="0"/>
          <w:sz w:val="28"/>
          <w:szCs w:val="28"/>
        </w:rPr>
        <w:t xml:space="preserve">дополнить </w:t>
      </w:r>
      <w:r w:rsidR="00A16655" w:rsidRPr="005B4F61">
        <w:rPr>
          <w:b w:val="0"/>
          <w:bCs w:val="0"/>
          <w:sz w:val="28"/>
          <w:szCs w:val="28"/>
        </w:rPr>
        <w:t>подпунктом</w:t>
      </w:r>
      <w:r w:rsidR="0003166B">
        <w:rPr>
          <w:b w:val="0"/>
          <w:bCs w:val="0"/>
          <w:sz w:val="28"/>
          <w:szCs w:val="28"/>
        </w:rPr>
        <w:t>:</w:t>
      </w:r>
    </w:p>
    <w:p w:rsidR="0088179B" w:rsidRPr="005B4F61" w:rsidRDefault="0003166B" w:rsidP="0088179B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A16655" w:rsidRPr="005B4F61">
        <w:rPr>
          <w:b w:val="0"/>
          <w:bCs w:val="0"/>
          <w:sz w:val="28"/>
          <w:szCs w:val="28"/>
        </w:rPr>
        <w:t xml:space="preserve"> 19.7</w:t>
      </w:r>
      <w:r w:rsidR="00AC022F" w:rsidRPr="005B4F61">
        <w:rPr>
          <w:b w:val="0"/>
          <w:sz w:val="28"/>
          <w:szCs w:val="28"/>
        </w:rPr>
        <w:t xml:space="preserve"> свидетельство о заключении брака, свидетельство о рождении члена семьи</w:t>
      </w:r>
    </w:p>
    <w:p w:rsidR="00DB1F2B" w:rsidRPr="005266E7" w:rsidRDefault="00DB1F2B" w:rsidP="005266E7"/>
    <w:sectPr w:rsidR="00DB1F2B" w:rsidRPr="005266E7" w:rsidSect="007E63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38B"/>
    <w:rsid w:val="0003166B"/>
    <w:rsid w:val="00031C60"/>
    <w:rsid w:val="000E7153"/>
    <w:rsid w:val="001B12E6"/>
    <w:rsid w:val="003B3858"/>
    <w:rsid w:val="005266E7"/>
    <w:rsid w:val="005B4F61"/>
    <w:rsid w:val="00692CB8"/>
    <w:rsid w:val="0075706A"/>
    <w:rsid w:val="007E638B"/>
    <w:rsid w:val="0088179B"/>
    <w:rsid w:val="008F4386"/>
    <w:rsid w:val="009A251A"/>
    <w:rsid w:val="00A16655"/>
    <w:rsid w:val="00AC022F"/>
    <w:rsid w:val="00B16EC1"/>
    <w:rsid w:val="00D81AFC"/>
    <w:rsid w:val="00DB1F2B"/>
    <w:rsid w:val="00E92036"/>
    <w:rsid w:val="00EC4EC5"/>
    <w:rsid w:val="00EF0AA2"/>
    <w:rsid w:val="00F4719D"/>
    <w:rsid w:val="00F9784C"/>
    <w:rsid w:val="00FE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F2B"/>
    <w:pPr>
      <w:spacing w:after="0" w:line="240" w:lineRule="auto"/>
    </w:pPr>
  </w:style>
  <w:style w:type="paragraph" w:styleId="a4">
    <w:name w:val="Body Text Indent"/>
    <w:basedOn w:val="a"/>
    <w:link w:val="a5"/>
    <w:uiPriority w:val="99"/>
    <w:rsid w:val="0088179B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88179B"/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2017-11-30T06:35:00Z</dcterms:created>
  <dcterms:modified xsi:type="dcterms:W3CDTF">2017-11-30T06:00:00Z</dcterms:modified>
</cp:coreProperties>
</file>