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0E" w:rsidRDefault="00066E0E" w:rsidP="00066E0E">
      <w:pPr>
        <w:tabs>
          <w:tab w:val="left" w:pos="81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73828" w:rsidRP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DE5" w:rsidRP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828" w:rsidRPr="00C73828" w:rsidRDefault="00B83463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D29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055354">
        <w:rPr>
          <w:rFonts w:ascii="Times New Roman" w:hAnsi="Times New Roman" w:cs="Times New Roman"/>
          <w:sz w:val="28"/>
          <w:szCs w:val="28"/>
        </w:rPr>
        <w:t xml:space="preserve"> 2021           </w:t>
      </w:r>
      <w:r w:rsidR="006D41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6D29C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№ 33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828" w:rsidRPr="00A54DE5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A274A">
        <w:rPr>
          <w:rFonts w:ascii="Times New Roman" w:hAnsi="Times New Roman" w:cs="Times New Roman"/>
          <w:b/>
          <w:sz w:val="28"/>
          <w:szCs w:val="28"/>
        </w:rPr>
        <w:t>внесении</w:t>
      </w:r>
      <w:r w:rsidRPr="00A54DE5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 Устав </w:t>
      </w:r>
      <w:r w:rsidR="00D50025" w:rsidRPr="00A54DE5"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A54DE5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A62999" w:rsidRPr="00A54DE5"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828" w:rsidRPr="00C73828" w:rsidRDefault="00C73828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828"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(в редакции Федерального закона от </w:t>
      </w:r>
      <w:r w:rsidR="00A348AF" w:rsidRPr="00A348AF">
        <w:rPr>
          <w:rFonts w:ascii="Times New Roman" w:hAnsi="Times New Roman" w:cs="Times New Roman"/>
          <w:sz w:val="28"/>
          <w:szCs w:val="28"/>
        </w:rPr>
        <w:t>22</w:t>
      </w:r>
      <w:r w:rsidR="00A348AF">
        <w:rPr>
          <w:rFonts w:ascii="Times New Roman" w:hAnsi="Times New Roman" w:cs="Times New Roman"/>
          <w:sz w:val="28"/>
          <w:szCs w:val="28"/>
        </w:rPr>
        <w:t>.12.</w:t>
      </w:r>
      <w:r w:rsidR="00A348AF" w:rsidRPr="00A348AF">
        <w:rPr>
          <w:rFonts w:ascii="Times New Roman" w:hAnsi="Times New Roman" w:cs="Times New Roman"/>
          <w:sz w:val="28"/>
          <w:szCs w:val="28"/>
        </w:rPr>
        <w:t xml:space="preserve">2020 </w:t>
      </w:r>
      <w:r w:rsidR="00A348AF">
        <w:rPr>
          <w:rFonts w:ascii="Times New Roman" w:hAnsi="Times New Roman" w:cs="Times New Roman"/>
          <w:sz w:val="28"/>
          <w:szCs w:val="28"/>
        </w:rPr>
        <w:t>№</w:t>
      </w:r>
      <w:r w:rsidR="00A348AF" w:rsidRPr="00A348AF">
        <w:rPr>
          <w:rFonts w:ascii="Times New Roman" w:hAnsi="Times New Roman" w:cs="Times New Roman"/>
          <w:sz w:val="28"/>
          <w:szCs w:val="28"/>
        </w:rPr>
        <w:t xml:space="preserve"> 445-ФЗ</w:t>
      </w:r>
      <w:r w:rsidRPr="00C73828">
        <w:rPr>
          <w:rFonts w:ascii="Times New Roman" w:hAnsi="Times New Roman" w:cs="Times New Roman"/>
          <w:sz w:val="28"/>
          <w:szCs w:val="28"/>
        </w:rPr>
        <w:t xml:space="preserve">), Уставом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2683D" w:rsidRPr="00C73828">
        <w:rPr>
          <w:rFonts w:ascii="Times New Roman" w:hAnsi="Times New Roman" w:cs="Times New Roman"/>
          <w:sz w:val="28"/>
          <w:szCs w:val="28"/>
        </w:rPr>
        <w:t>«</w:t>
      </w:r>
      <w:r w:rsidR="0082683D">
        <w:rPr>
          <w:rFonts w:ascii="Times New Roman" w:hAnsi="Times New Roman" w:cs="Times New Roman"/>
          <w:sz w:val="28"/>
          <w:szCs w:val="28"/>
        </w:rPr>
        <w:t>Верхнехилинское</w:t>
      </w:r>
      <w:r w:rsidR="0082683D" w:rsidRPr="00C73828">
        <w:rPr>
          <w:rFonts w:ascii="Times New Roman" w:hAnsi="Times New Roman" w:cs="Times New Roman"/>
          <w:sz w:val="28"/>
          <w:szCs w:val="28"/>
        </w:rPr>
        <w:t>»</w:t>
      </w:r>
      <w:r w:rsidRPr="00C73828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62999" w:rsidRPr="00C73828">
        <w:rPr>
          <w:rFonts w:ascii="Times New Roman" w:hAnsi="Times New Roman" w:cs="Times New Roman"/>
          <w:sz w:val="28"/>
          <w:szCs w:val="28"/>
        </w:rPr>
        <w:t>«</w:t>
      </w:r>
      <w:r w:rsidR="00A62999">
        <w:rPr>
          <w:rFonts w:ascii="Times New Roman" w:hAnsi="Times New Roman" w:cs="Times New Roman"/>
          <w:sz w:val="28"/>
          <w:szCs w:val="28"/>
        </w:rPr>
        <w:t>Верхнехилинское</w:t>
      </w:r>
      <w:r w:rsidR="00A62999" w:rsidRPr="00C73828">
        <w:rPr>
          <w:rFonts w:ascii="Times New Roman" w:hAnsi="Times New Roman" w:cs="Times New Roman"/>
          <w:sz w:val="28"/>
          <w:szCs w:val="28"/>
        </w:rPr>
        <w:t>»</w:t>
      </w:r>
      <w:r w:rsidRPr="00C73828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C73828" w:rsidRPr="00C73828" w:rsidRDefault="00C73828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828" w:rsidRDefault="00C73828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828">
        <w:rPr>
          <w:rFonts w:ascii="Times New Roman" w:hAnsi="Times New Roman" w:cs="Times New Roman"/>
          <w:sz w:val="28"/>
          <w:szCs w:val="28"/>
        </w:rPr>
        <w:t xml:space="preserve">Внести следующие изменения и дополнения в Устав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62999" w:rsidRPr="00C73828">
        <w:rPr>
          <w:rFonts w:ascii="Times New Roman" w:hAnsi="Times New Roman" w:cs="Times New Roman"/>
          <w:sz w:val="28"/>
          <w:szCs w:val="28"/>
        </w:rPr>
        <w:t>«</w:t>
      </w:r>
      <w:r w:rsidR="00A62999">
        <w:rPr>
          <w:rFonts w:ascii="Times New Roman" w:hAnsi="Times New Roman" w:cs="Times New Roman"/>
          <w:sz w:val="28"/>
          <w:szCs w:val="28"/>
        </w:rPr>
        <w:t>Верхнехилинское</w:t>
      </w:r>
      <w:r w:rsidR="00A62999" w:rsidRPr="00C73828">
        <w:rPr>
          <w:rFonts w:ascii="Times New Roman" w:hAnsi="Times New Roman" w:cs="Times New Roman"/>
          <w:sz w:val="28"/>
          <w:szCs w:val="28"/>
        </w:rPr>
        <w:t>»</w:t>
      </w:r>
    </w:p>
    <w:p w:rsidR="00C73828" w:rsidRPr="00C73828" w:rsidRDefault="00C73828" w:rsidP="00A348A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408" w:rsidRPr="009B6D95" w:rsidRDefault="00A348AF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2 статьи 17 изложить в следующей редакции</w:t>
      </w:r>
      <w:r w:rsidR="00CB2B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3828" w:rsidRDefault="00D430C5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 или поселения. В случае</w:t>
      </w:r>
      <w:proofErr w:type="gramStart"/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</w:t>
      </w:r>
      <w:r w:rsidR="001B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</w:t>
      </w:r>
      <w:r w:rsidR="005D5408" w:rsidRPr="000931B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proofErr w:type="gramStart"/>
      <w:r w:rsidR="005D5408" w:rsidRPr="00093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C73828" w:rsidRDefault="00C73828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409" w:rsidRPr="008107DF" w:rsidRDefault="008558D1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A348AF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E1409" w:rsidRPr="008107DF">
        <w:rPr>
          <w:rFonts w:ascii="Times New Roman" w:hAnsi="Times New Roman" w:cs="Times New Roman"/>
          <w:bCs/>
          <w:sz w:val="28"/>
          <w:szCs w:val="28"/>
        </w:rPr>
        <w:t>Устав дополнить статьёй 17.1 следующего содержания: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7DF">
        <w:rPr>
          <w:rFonts w:ascii="Times New Roman" w:hAnsi="Times New Roman" w:cs="Times New Roman"/>
          <w:bCs/>
          <w:sz w:val="28"/>
          <w:szCs w:val="28"/>
        </w:rPr>
        <w:t>«Статья 17.1. Инициативные проекты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или его части, по решению вопросов местного значения или иных вопросов, право </w:t>
      </w:r>
      <w:proofErr w:type="gramStart"/>
      <w:r w:rsidRPr="008107DF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8107DF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в администрацию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может быть внесен инициативный проект.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lastRenderedPageBreak/>
        <w:t xml:space="preserve">Порядок определения части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на которой могут реализовываться инициативные проекты, устанавливается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>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органы территориального общественного самоуправления, сельский староста (далее – инициаторы проекта). Минимальная численность инициативной группы может быть уменьшена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. Право выступить инициатором проекта в соответствии с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может быть предоставлено также иным лицам, осуществляющим деятельность на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>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3. Порядок выдвижения, внесения, обсуждения, рассмотрения инициативных проектов, а также проведения их конкурсного отбора устанавливается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 131-ФЗ.</w:t>
      </w:r>
      <w:r w:rsidR="001B6852">
        <w:rPr>
          <w:rFonts w:ascii="Times New Roman" w:hAnsi="Times New Roman" w:cs="Times New Roman"/>
          <w:sz w:val="28"/>
          <w:szCs w:val="28"/>
        </w:rPr>
        <w:t>».</w:t>
      </w:r>
    </w:p>
    <w:p w:rsidR="00CE1409" w:rsidRPr="006D4EB1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6D4EB1" w:rsidRDefault="002320D5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48AF">
        <w:rPr>
          <w:rFonts w:ascii="Times New Roman" w:hAnsi="Times New Roman" w:cs="Times New Roman"/>
          <w:sz w:val="28"/>
          <w:szCs w:val="28"/>
        </w:rPr>
        <w:t xml:space="preserve">) </w:t>
      </w:r>
      <w:r w:rsidR="006D4EB1" w:rsidRPr="006D4EB1">
        <w:rPr>
          <w:rFonts w:ascii="Times New Roman" w:hAnsi="Times New Roman" w:cs="Times New Roman"/>
          <w:sz w:val="28"/>
          <w:szCs w:val="28"/>
        </w:rPr>
        <w:t>Статью 19 Устава дополнить частью 3.1 следующего содержания:</w:t>
      </w:r>
    </w:p>
    <w:p w:rsidR="006D4EB1" w:rsidRPr="006D4EB1" w:rsidRDefault="006D4EB1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4EB1">
        <w:rPr>
          <w:rFonts w:ascii="Times New Roman" w:hAnsi="Times New Roman" w:cs="Times New Roman"/>
          <w:sz w:val="28"/>
          <w:szCs w:val="28"/>
        </w:rPr>
        <w:t>«</w:t>
      </w:r>
      <w:r w:rsidRPr="006D4EB1">
        <w:rPr>
          <w:rFonts w:ascii="Times New Roman" w:hAnsi="Times New Roman" w:cs="Times New Roman"/>
          <w:sz w:val="28"/>
          <w:szCs w:val="28"/>
          <w:shd w:val="clear" w:color="auto" w:fill="FFFFFF"/>
        </w:rPr>
        <w:t>3.1.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6D4EB1"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6D4EB1" w:rsidRDefault="006D4EB1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6D4EB1" w:rsidRDefault="006D29C3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29C3">
        <w:rPr>
          <w:rFonts w:ascii="Times New Roman" w:hAnsi="Times New Roman" w:cs="Times New Roman"/>
          <w:sz w:val="28"/>
          <w:szCs w:val="28"/>
        </w:rPr>
        <w:t>4</w:t>
      </w:r>
      <w:r w:rsidR="00A348AF">
        <w:rPr>
          <w:rFonts w:ascii="Times New Roman" w:hAnsi="Times New Roman" w:cs="Times New Roman"/>
          <w:sz w:val="28"/>
          <w:szCs w:val="28"/>
        </w:rPr>
        <w:t xml:space="preserve">) </w:t>
      </w:r>
      <w:r w:rsidR="00CE1409" w:rsidRPr="006D4EB1">
        <w:rPr>
          <w:rFonts w:ascii="Times New Roman" w:hAnsi="Times New Roman" w:cs="Times New Roman"/>
          <w:sz w:val="28"/>
          <w:szCs w:val="28"/>
        </w:rPr>
        <w:t xml:space="preserve">Часть 1 статьи </w:t>
      </w:r>
      <w:r w:rsidR="002E5218" w:rsidRPr="006D4EB1">
        <w:rPr>
          <w:rFonts w:ascii="Times New Roman" w:hAnsi="Times New Roman" w:cs="Times New Roman"/>
          <w:sz w:val="28"/>
          <w:szCs w:val="28"/>
        </w:rPr>
        <w:t>2</w:t>
      </w:r>
      <w:r w:rsidR="00CE1409" w:rsidRPr="006D4EB1">
        <w:rPr>
          <w:rFonts w:ascii="Times New Roman" w:hAnsi="Times New Roman" w:cs="Times New Roman"/>
          <w:sz w:val="28"/>
          <w:szCs w:val="28"/>
        </w:rPr>
        <w:t xml:space="preserve">1 Устава изложить в следующей редакции 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EB1">
        <w:rPr>
          <w:rFonts w:ascii="Times New Roman" w:hAnsi="Times New Roman" w:cs="Times New Roman"/>
          <w:sz w:val="28"/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</w:t>
      </w:r>
      <w:r w:rsidRPr="008107DF">
        <w:rPr>
          <w:rFonts w:ascii="Times New Roman" w:hAnsi="Times New Roman" w:cs="Times New Roman"/>
          <w:sz w:val="28"/>
          <w:szCs w:val="28"/>
        </w:rPr>
        <w:t>рассмотрения, осуществления территориального общественного самоуправления на части территории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EC02C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могут проводиться собрания граждан</w:t>
      </w:r>
      <w:proofErr w:type="gramStart"/>
      <w:r w:rsidRPr="008107DF">
        <w:rPr>
          <w:rFonts w:ascii="Times New Roman" w:hAnsi="Times New Roman" w:cs="Times New Roman"/>
          <w:sz w:val="28"/>
          <w:szCs w:val="28"/>
        </w:rPr>
        <w:t>.</w:t>
      </w:r>
      <w:r w:rsidR="00DF1FA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6D29C3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9C3">
        <w:rPr>
          <w:rFonts w:ascii="Times New Roman" w:hAnsi="Times New Roman" w:cs="Times New Roman"/>
          <w:sz w:val="28"/>
          <w:szCs w:val="28"/>
        </w:rPr>
        <w:t>5</w:t>
      </w:r>
      <w:r w:rsidR="00A348AF">
        <w:rPr>
          <w:rFonts w:ascii="Times New Roman" w:hAnsi="Times New Roman" w:cs="Times New Roman"/>
          <w:sz w:val="28"/>
          <w:szCs w:val="28"/>
        </w:rPr>
        <w:t xml:space="preserve">) 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Часть 2 статьи </w:t>
      </w:r>
      <w:r w:rsidR="002E5218">
        <w:rPr>
          <w:rFonts w:ascii="Times New Roman" w:hAnsi="Times New Roman" w:cs="Times New Roman"/>
          <w:sz w:val="28"/>
          <w:szCs w:val="28"/>
        </w:rPr>
        <w:t>2</w:t>
      </w:r>
      <w:r w:rsidR="00CE1409" w:rsidRPr="008107DF">
        <w:rPr>
          <w:rFonts w:ascii="Times New Roman" w:hAnsi="Times New Roman" w:cs="Times New Roman"/>
          <w:sz w:val="28"/>
          <w:szCs w:val="28"/>
        </w:rPr>
        <w:t>1</w:t>
      </w:r>
      <w:r w:rsidR="00DE7584">
        <w:rPr>
          <w:rFonts w:ascii="Times New Roman" w:hAnsi="Times New Roman" w:cs="Times New Roman"/>
          <w:sz w:val="28"/>
          <w:szCs w:val="28"/>
        </w:rPr>
        <w:t xml:space="preserve"> Устава дополнить абзацем 5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>«</w:t>
      </w:r>
      <w:r w:rsidR="00DE7584" w:rsidRPr="00DE7584">
        <w:rPr>
          <w:rFonts w:ascii="Times New Roman" w:hAnsi="Times New Roman" w:cs="Times New Roman"/>
          <w:sz w:val="28"/>
          <w:szCs w:val="28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r w:rsidR="00DE758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DE7584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DE7584" w:rsidRPr="00DE7584">
        <w:rPr>
          <w:rFonts w:ascii="Times New Roman" w:hAnsi="Times New Roman" w:cs="Times New Roman"/>
          <w:sz w:val="28"/>
          <w:szCs w:val="28"/>
        </w:rPr>
        <w:t>.</w:t>
      </w:r>
      <w:r w:rsidR="00A348A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E1409" w:rsidRPr="00A348AF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6D29C3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29C3">
        <w:rPr>
          <w:rFonts w:ascii="Times New Roman" w:hAnsi="Times New Roman" w:cs="Times New Roman"/>
          <w:sz w:val="28"/>
          <w:szCs w:val="28"/>
        </w:rPr>
        <w:t>6</w:t>
      </w:r>
      <w:r w:rsidR="00A348AF">
        <w:rPr>
          <w:rFonts w:ascii="Times New Roman" w:hAnsi="Times New Roman" w:cs="Times New Roman"/>
          <w:sz w:val="28"/>
          <w:szCs w:val="28"/>
        </w:rPr>
        <w:t xml:space="preserve">) </w:t>
      </w:r>
      <w:r w:rsidR="001D299B">
        <w:rPr>
          <w:rFonts w:ascii="Times New Roman" w:hAnsi="Times New Roman" w:cs="Times New Roman"/>
          <w:sz w:val="28"/>
          <w:szCs w:val="28"/>
        </w:rPr>
        <w:t>Часть 2 статьи 23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 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«2. В опросе граждан имеют право участвовать жители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обладающие избирательным правом. В опросе граждан по вопросу выявления мнения граждан о поддержке инициативного проекта вправе участвовать жители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или его части, в которых </w:t>
      </w:r>
      <w:r w:rsidRPr="008107DF">
        <w:rPr>
          <w:rFonts w:ascii="Times New Roman" w:hAnsi="Times New Roman" w:cs="Times New Roman"/>
          <w:sz w:val="28"/>
          <w:szCs w:val="28"/>
        </w:rPr>
        <w:lastRenderedPageBreak/>
        <w:t>предлагается реализовать инициативный проект, достигши</w:t>
      </w:r>
      <w:r w:rsidR="00A348AF">
        <w:rPr>
          <w:rFonts w:ascii="Times New Roman" w:hAnsi="Times New Roman" w:cs="Times New Roman"/>
          <w:sz w:val="28"/>
          <w:szCs w:val="28"/>
        </w:rPr>
        <w:t>е шестнадцатилетнего возраста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6D29C3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9C3">
        <w:rPr>
          <w:rFonts w:ascii="Times New Roman" w:hAnsi="Times New Roman" w:cs="Times New Roman"/>
          <w:sz w:val="28"/>
          <w:szCs w:val="28"/>
        </w:rPr>
        <w:t>7</w:t>
      </w:r>
      <w:r w:rsidR="00A348AF">
        <w:rPr>
          <w:rFonts w:ascii="Times New Roman" w:hAnsi="Times New Roman" w:cs="Times New Roman"/>
          <w:sz w:val="28"/>
          <w:szCs w:val="28"/>
        </w:rPr>
        <w:t xml:space="preserve">) </w:t>
      </w:r>
      <w:r w:rsidR="00CE1409" w:rsidRPr="008107DF">
        <w:rPr>
          <w:rFonts w:ascii="Times New Roman" w:hAnsi="Times New Roman" w:cs="Times New Roman"/>
          <w:sz w:val="28"/>
          <w:szCs w:val="28"/>
        </w:rPr>
        <w:t>Часть 3 статьи 2</w:t>
      </w:r>
      <w:r w:rsidR="001D299B">
        <w:rPr>
          <w:rFonts w:ascii="Times New Roman" w:hAnsi="Times New Roman" w:cs="Times New Roman"/>
          <w:sz w:val="28"/>
          <w:szCs w:val="28"/>
        </w:rPr>
        <w:t>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дополнить пунктом 3 следующего содержания: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«3) жителей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</w:t>
      </w:r>
      <w:r w:rsidR="00A348AF">
        <w:rPr>
          <w:rFonts w:ascii="Times New Roman" w:hAnsi="Times New Roman" w:cs="Times New Roman"/>
          <w:sz w:val="28"/>
          <w:szCs w:val="28"/>
        </w:rPr>
        <w:t>данного инициативного проекта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E1409" w:rsidRPr="009922C8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6D29C3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29C3">
        <w:rPr>
          <w:rFonts w:ascii="Times New Roman" w:hAnsi="Times New Roman" w:cs="Times New Roman"/>
          <w:sz w:val="28"/>
          <w:szCs w:val="28"/>
        </w:rPr>
        <w:t>8</w:t>
      </w:r>
      <w:r w:rsidR="00A348AF">
        <w:rPr>
          <w:rFonts w:ascii="Times New Roman" w:hAnsi="Times New Roman" w:cs="Times New Roman"/>
          <w:sz w:val="28"/>
          <w:szCs w:val="28"/>
        </w:rPr>
        <w:t xml:space="preserve">) </w:t>
      </w:r>
      <w:r w:rsidR="00F33F4B">
        <w:rPr>
          <w:rFonts w:ascii="Times New Roman" w:hAnsi="Times New Roman" w:cs="Times New Roman"/>
          <w:sz w:val="28"/>
          <w:szCs w:val="28"/>
        </w:rPr>
        <w:t>Часть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5 статьи 2</w:t>
      </w:r>
      <w:r w:rsidR="00F33F4B">
        <w:rPr>
          <w:rFonts w:ascii="Times New Roman" w:hAnsi="Times New Roman" w:cs="Times New Roman"/>
          <w:sz w:val="28"/>
          <w:szCs w:val="28"/>
        </w:rPr>
        <w:t>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редакции:</w:t>
      </w:r>
    </w:p>
    <w:p w:rsidR="00CE1409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«5. Решение о назначении опроса граждан принимается Советом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F33F4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. Для проведения опроса граждан может использоваться официальный сайт </w:t>
      </w:r>
      <w:r w:rsidR="00D50025" w:rsidRPr="001B6852">
        <w:rPr>
          <w:rFonts w:ascii="Times New Roman" w:hAnsi="Times New Roman" w:cs="Times New Roman"/>
          <w:sz w:val="28"/>
          <w:szCs w:val="28"/>
        </w:rPr>
        <w:t>сельского</w:t>
      </w:r>
      <w:r w:rsidR="009922C8" w:rsidRPr="001B68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8107DF">
        <w:rPr>
          <w:rFonts w:ascii="Times New Roman" w:hAnsi="Times New Roman" w:cs="Times New Roman"/>
          <w:sz w:val="28"/>
          <w:szCs w:val="28"/>
        </w:rPr>
        <w:t>в информационно-телеком</w:t>
      </w:r>
      <w:r w:rsidR="00A348AF">
        <w:rPr>
          <w:rFonts w:ascii="Times New Roman" w:hAnsi="Times New Roman" w:cs="Times New Roman"/>
          <w:sz w:val="28"/>
          <w:szCs w:val="28"/>
        </w:rPr>
        <w:t>муникационной сети «Интернет»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A348AF">
        <w:rPr>
          <w:rFonts w:ascii="Times New Roman" w:hAnsi="Times New Roman" w:cs="Times New Roman"/>
          <w:sz w:val="28"/>
          <w:szCs w:val="28"/>
        </w:rPr>
        <w:t>.</w:t>
      </w:r>
    </w:p>
    <w:p w:rsidR="00A348AF" w:rsidRDefault="00A348AF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8AF" w:rsidRDefault="006D29C3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9C3">
        <w:rPr>
          <w:rFonts w:ascii="Times New Roman" w:hAnsi="Times New Roman" w:cs="Times New Roman"/>
          <w:sz w:val="28"/>
          <w:szCs w:val="28"/>
        </w:rPr>
        <w:t>9</w:t>
      </w:r>
      <w:r w:rsidR="00235A1A">
        <w:rPr>
          <w:rFonts w:ascii="Times New Roman" w:hAnsi="Times New Roman" w:cs="Times New Roman"/>
          <w:sz w:val="28"/>
          <w:szCs w:val="28"/>
        </w:rPr>
        <w:t>) Часть 1 статьи 37 Устава изложить в следующей редакции:</w:t>
      </w:r>
    </w:p>
    <w:p w:rsidR="00235A1A" w:rsidRDefault="00E37514" w:rsidP="00235A1A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5A1A" w:rsidRPr="00235A1A">
        <w:rPr>
          <w:rFonts w:ascii="Times New Roman" w:hAnsi="Times New Roman" w:cs="Times New Roman"/>
          <w:sz w:val="28"/>
          <w:szCs w:val="28"/>
        </w:rPr>
        <w:t xml:space="preserve">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общественного самоуправления, инициативными группами граждан, </w:t>
      </w:r>
      <w:proofErr w:type="spellStart"/>
      <w:r w:rsidR="00A861BB">
        <w:rPr>
          <w:rFonts w:ascii="Times New Roman" w:hAnsi="Times New Roman" w:cs="Times New Roman"/>
          <w:sz w:val="28"/>
          <w:szCs w:val="28"/>
        </w:rPr>
        <w:t>шилкинским</w:t>
      </w:r>
      <w:proofErr w:type="spellEnd"/>
      <w:r w:rsidR="00A861BB">
        <w:rPr>
          <w:rFonts w:ascii="Times New Roman" w:hAnsi="Times New Roman" w:cs="Times New Roman"/>
          <w:sz w:val="28"/>
          <w:szCs w:val="28"/>
        </w:rPr>
        <w:t xml:space="preserve"> межрайонным</w:t>
      </w:r>
      <w:r w:rsidR="006D41D6">
        <w:rPr>
          <w:rFonts w:ascii="Times New Roman" w:hAnsi="Times New Roman" w:cs="Times New Roman"/>
          <w:sz w:val="28"/>
          <w:szCs w:val="28"/>
        </w:rPr>
        <w:t xml:space="preserve"> </w:t>
      </w:r>
      <w:r w:rsidR="00805799" w:rsidRPr="00235A1A">
        <w:rPr>
          <w:rFonts w:ascii="Times New Roman" w:hAnsi="Times New Roman" w:cs="Times New Roman"/>
          <w:sz w:val="28"/>
          <w:szCs w:val="28"/>
        </w:rPr>
        <w:t>прокур</w:t>
      </w:r>
      <w:r w:rsidR="00A861BB">
        <w:rPr>
          <w:rFonts w:ascii="Times New Roman" w:hAnsi="Times New Roman" w:cs="Times New Roman"/>
          <w:sz w:val="28"/>
          <w:szCs w:val="28"/>
        </w:rPr>
        <w:t>ором</w:t>
      </w:r>
      <w:proofErr w:type="gramStart"/>
      <w:r w:rsidR="00235A1A" w:rsidRPr="00A54DE5">
        <w:rPr>
          <w:rFonts w:ascii="Times New Roman" w:hAnsi="Times New Roman" w:cs="Times New Roman"/>
          <w:sz w:val="28"/>
          <w:szCs w:val="28"/>
        </w:rPr>
        <w:t>.</w:t>
      </w:r>
      <w:r w:rsidRPr="00A54DE5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  <w:proofErr w:type="gramEnd"/>
    </w:p>
    <w:p w:rsidR="00C2366E" w:rsidRPr="00F04522" w:rsidRDefault="00C2366E" w:rsidP="00C2366E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2. Настоящее решение о внесении изменений в Устав сельского поселения «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C2366E" w:rsidRPr="00F04522" w:rsidRDefault="00C2366E" w:rsidP="00C2366E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C2366E" w:rsidRPr="00F04522" w:rsidRDefault="00C2366E" w:rsidP="00C2366E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3. После государственной регистрации данное решение обнародовать в порядке, установленном Уставом сельского поселения «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».</w:t>
      </w:r>
    </w:p>
    <w:p w:rsidR="00C2366E" w:rsidRDefault="00C2366E" w:rsidP="00235A1A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A1A" w:rsidRDefault="00235A1A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025" w:rsidRPr="00F04522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Глава сельского поселения </w:t>
      </w:r>
    </w:p>
    <w:p w:rsidR="00D50025" w:rsidRPr="00F04522" w:rsidRDefault="00A62999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C738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73828">
        <w:rPr>
          <w:rFonts w:ascii="Times New Roman" w:hAnsi="Times New Roman" w:cs="Times New Roman"/>
          <w:sz w:val="28"/>
          <w:szCs w:val="28"/>
        </w:rPr>
        <w:t>»</w:t>
      </w:r>
      <w:r w:rsidR="006D41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66E0E">
        <w:rPr>
          <w:rFonts w:ascii="Times New Roman" w:eastAsia="SimSun" w:hAnsi="Times New Roman" w:cs="Times New Roman"/>
          <w:sz w:val="27"/>
          <w:szCs w:val="27"/>
          <w:lang w:eastAsia="zh-CN"/>
        </w:rPr>
        <w:t>С.В. Номоконова</w:t>
      </w:r>
    </w:p>
    <w:p w:rsidR="00D50025" w:rsidRPr="00F04522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D50025" w:rsidRPr="00066E0E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066E0E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Председатель Совета сельского поселения </w:t>
      </w:r>
    </w:p>
    <w:p w:rsidR="00D50025" w:rsidRPr="00066E0E" w:rsidRDefault="00A62999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066E0E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6D41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 w:rsidR="00066E0E" w:rsidRPr="00066E0E">
        <w:rPr>
          <w:rFonts w:ascii="Times New Roman" w:eastAsia="SimSun" w:hAnsi="Times New Roman" w:cs="Times New Roman"/>
          <w:sz w:val="27"/>
          <w:szCs w:val="27"/>
          <w:lang w:eastAsia="zh-CN"/>
        </w:rPr>
        <w:t>Ю.В.Мыльникова</w:t>
      </w:r>
      <w:proofErr w:type="spellEnd"/>
    </w:p>
    <w:p w:rsidR="00A348AF" w:rsidRPr="00066E0E" w:rsidRDefault="00A348AF" w:rsidP="00235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48AF" w:rsidRPr="00066E0E" w:rsidSect="00066E0E">
      <w:pgSz w:w="11906" w:h="16838"/>
      <w:pgMar w:top="567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0B7"/>
    <w:multiLevelType w:val="hybridMultilevel"/>
    <w:tmpl w:val="21589168"/>
    <w:lvl w:ilvl="0" w:tplc="0DB07C0A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E1409"/>
    <w:rsid w:val="00024447"/>
    <w:rsid w:val="00033084"/>
    <w:rsid w:val="00055354"/>
    <w:rsid w:val="00066E0E"/>
    <w:rsid w:val="000931B4"/>
    <w:rsid w:val="001B6852"/>
    <w:rsid w:val="001D299B"/>
    <w:rsid w:val="002320D5"/>
    <w:rsid w:val="00235A1A"/>
    <w:rsid w:val="00281CF4"/>
    <w:rsid w:val="002B186A"/>
    <w:rsid w:val="002C5149"/>
    <w:rsid w:val="002D0187"/>
    <w:rsid w:val="002E5218"/>
    <w:rsid w:val="004D562E"/>
    <w:rsid w:val="0057357E"/>
    <w:rsid w:val="00587CB7"/>
    <w:rsid w:val="00595A91"/>
    <w:rsid w:val="005D5408"/>
    <w:rsid w:val="005E7175"/>
    <w:rsid w:val="005F02C1"/>
    <w:rsid w:val="006D29C3"/>
    <w:rsid w:val="006D41D6"/>
    <w:rsid w:val="006D4EB1"/>
    <w:rsid w:val="006E250D"/>
    <w:rsid w:val="006F20DE"/>
    <w:rsid w:val="00805799"/>
    <w:rsid w:val="0082683D"/>
    <w:rsid w:val="008558D1"/>
    <w:rsid w:val="008559C5"/>
    <w:rsid w:val="009922C8"/>
    <w:rsid w:val="009A5B59"/>
    <w:rsid w:val="009B6D95"/>
    <w:rsid w:val="00A348AF"/>
    <w:rsid w:val="00A476F4"/>
    <w:rsid w:val="00A54DE5"/>
    <w:rsid w:val="00A62999"/>
    <w:rsid w:val="00A861BB"/>
    <w:rsid w:val="00AA274A"/>
    <w:rsid w:val="00B52FB1"/>
    <w:rsid w:val="00B83463"/>
    <w:rsid w:val="00BD4CF4"/>
    <w:rsid w:val="00C11B62"/>
    <w:rsid w:val="00C2366E"/>
    <w:rsid w:val="00C73828"/>
    <w:rsid w:val="00CB2BF4"/>
    <w:rsid w:val="00CE1409"/>
    <w:rsid w:val="00D24681"/>
    <w:rsid w:val="00D430C5"/>
    <w:rsid w:val="00D50025"/>
    <w:rsid w:val="00DC209B"/>
    <w:rsid w:val="00DE7584"/>
    <w:rsid w:val="00DF1FA4"/>
    <w:rsid w:val="00E14B3E"/>
    <w:rsid w:val="00E37514"/>
    <w:rsid w:val="00EC02C8"/>
    <w:rsid w:val="00F33F4B"/>
    <w:rsid w:val="00F36539"/>
    <w:rsid w:val="00FB4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8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8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Пользователь Windows</cp:lastModifiedBy>
  <cp:revision>26</cp:revision>
  <dcterms:created xsi:type="dcterms:W3CDTF">2021-03-23T20:30:00Z</dcterms:created>
  <dcterms:modified xsi:type="dcterms:W3CDTF">2021-06-28T00:20:00Z</dcterms:modified>
</cp:coreProperties>
</file>