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CC" w:rsidRDefault="007575CC" w:rsidP="007575CC">
      <w:pPr>
        <w:pStyle w:val="a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СОВЕТ СЕЛЬСКОГО ПОСЕЛЕНИЯ «ВЕРХНЕХИЛИНСКОЕ»</w:t>
      </w:r>
    </w:p>
    <w:p w:rsidR="007575CC" w:rsidRDefault="007575CC" w:rsidP="007575CC">
      <w:pPr>
        <w:pStyle w:val="a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РЕШЕНИЕ</w:t>
      </w:r>
    </w:p>
    <w:p w:rsidR="007575CC" w:rsidRDefault="00AE17D4" w:rsidP="007575CC">
      <w:pPr>
        <w:pStyle w:val="a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07 декабря </w:t>
      </w:r>
      <w:r w:rsidR="007575CC">
        <w:rPr>
          <w:color w:val="000000"/>
          <w:sz w:val="27"/>
          <w:szCs w:val="27"/>
        </w:rPr>
        <w:t xml:space="preserve">2018                                                         </w:t>
      </w:r>
      <w:r>
        <w:rPr>
          <w:color w:val="000000"/>
          <w:sz w:val="27"/>
          <w:szCs w:val="27"/>
        </w:rPr>
        <w:t xml:space="preserve">                            № 119</w:t>
      </w:r>
    </w:p>
    <w:p w:rsidR="007575CC" w:rsidRDefault="007575CC" w:rsidP="007575CC">
      <w:pPr>
        <w:pStyle w:val="a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с. Верхняя Хила</w:t>
      </w:r>
    </w:p>
    <w:p w:rsidR="007575CC" w:rsidRPr="00A21974" w:rsidRDefault="007575CC" w:rsidP="00A2197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21974">
        <w:rPr>
          <w:rFonts w:ascii="Times New Roman" w:hAnsi="Times New Roman"/>
          <w:sz w:val="28"/>
          <w:szCs w:val="28"/>
        </w:rPr>
        <w:t>О внесении изменений в решение Совета сельского поселения</w:t>
      </w:r>
    </w:p>
    <w:p w:rsidR="007575CC" w:rsidRPr="00A21974" w:rsidRDefault="007575CC" w:rsidP="00A2197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21974">
        <w:rPr>
          <w:rFonts w:ascii="Times New Roman" w:hAnsi="Times New Roman"/>
          <w:sz w:val="28"/>
          <w:szCs w:val="28"/>
        </w:rPr>
        <w:t>«Верхнехилинское» от 26 декабря 2017 года № 92 «О бюджете сельского поселения «Верхнехилинское» на 2018 год»</w:t>
      </w:r>
    </w:p>
    <w:p w:rsidR="007575CC" w:rsidRDefault="007575CC" w:rsidP="007575CC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основании протеста </w:t>
      </w:r>
      <w:proofErr w:type="spellStart"/>
      <w:r>
        <w:rPr>
          <w:color w:val="000000"/>
          <w:sz w:val="27"/>
          <w:szCs w:val="27"/>
        </w:rPr>
        <w:t>Шилкинской</w:t>
      </w:r>
      <w:proofErr w:type="spellEnd"/>
      <w:r>
        <w:rPr>
          <w:color w:val="000000"/>
          <w:sz w:val="27"/>
          <w:szCs w:val="27"/>
        </w:rPr>
        <w:t xml:space="preserve"> межрайонной прокуратуры от 14.10.2018г №07-22б-2018 ,Федерального закона от 06.10.2006г №131-ФЗ «Об общих принципах организации местного самоуправления в Российской Федерации, Бюджетного кодекса Российской Федерации, руководствуясь статьёй 43, Устава сельского поселения «Верхнехилинское», Совет сельского поселения «Верхнехилинское» решил</w:t>
      </w:r>
    </w:p>
    <w:p w:rsidR="00101708" w:rsidRPr="00101708" w:rsidRDefault="00101708" w:rsidP="007575CC">
      <w:pPr>
        <w:numPr>
          <w:ilvl w:val="0"/>
          <w:numId w:val="1"/>
        </w:numPr>
        <w:tabs>
          <w:tab w:val="clear" w:pos="1020"/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01708">
        <w:rPr>
          <w:rFonts w:ascii="Times New Roman" w:hAnsi="Times New Roman" w:cs="Times New Roman"/>
          <w:sz w:val="28"/>
          <w:szCs w:val="28"/>
        </w:rPr>
        <w:t>Внести изменения в решение Совета сель</w:t>
      </w:r>
      <w:r>
        <w:rPr>
          <w:rFonts w:ascii="Times New Roman" w:hAnsi="Times New Roman" w:cs="Times New Roman"/>
          <w:sz w:val="28"/>
          <w:szCs w:val="28"/>
        </w:rPr>
        <w:t>ского  поселения «Верхнехилинское</w:t>
      </w:r>
      <w:r w:rsidRPr="00101708">
        <w:rPr>
          <w:rFonts w:ascii="Times New Roman" w:hAnsi="Times New Roman" w:cs="Times New Roman"/>
          <w:sz w:val="28"/>
          <w:szCs w:val="28"/>
        </w:rPr>
        <w:t xml:space="preserve">»  от 26.12.2017 года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1708">
        <w:rPr>
          <w:rFonts w:ascii="Times New Roman" w:hAnsi="Times New Roman" w:cs="Times New Roman"/>
          <w:sz w:val="28"/>
          <w:szCs w:val="28"/>
        </w:rPr>
        <w:t>2 «О бюджете  сельского 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01708"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101708" w:rsidRPr="00101708" w:rsidRDefault="007575CC" w:rsidP="001017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1708" w:rsidRPr="00101708">
        <w:rPr>
          <w:rFonts w:ascii="Times New Roman" w:hAnsi="Times New Roman" w:cs="Times New Roman"/>
          <w:sz w:val="28"/>
          <w:szCs w:val="28"/>
        </w:rPr>
        <w:t>Приложение 4 к решению Совета, читать  в следующей редакции:</w:t>
      </w:r>
    </w:p>
    <w:p w:rsidR="00101708" w:rsidRPr="007575CC" w:rsidRDefault="00101708" w:rsidP="00101708">
      <w:pPr>
        <w:pStyle w:val="a5"/>
        <w:ind w:left="717"/>
        <w:jc w:val="right"/>
        <w:rPr>
          <w:rFonts w:ascii="Times New Roman" w:hAnsi="Times New Roman"/>
          <w:sz w:val="20"/>
          <w:szCs w:val="20"/>
        </w:rPr>
      </w:pPr>
      <w:r w:rsidRPr="007575CC">
        <w:rPr>
          <w:rFonts w:ascii="Times New Roman" w:hAnsi="Times New Roman"/>
          <w:sz w:val="20"/>
          <w:szCs w:val="20"/>
        </w:rPr>
        <w:t xml:space="preserve">Приложение № 4     </w:t>
      </w:r>
      <w:proofErr w:type="gramStart"/>
      <w:r w:rsidRPr="007575CC">
        <w:rPr>
          <w:rFonts w:ascii="Times New Roman" w:hAnsi="Times New Roman"/>
          <w:sz w:val="20"/>
          <w:szCs w:val="20"/>
        </w:rPr>
        <w:t>к</w:t>
      </w:r>
      <w:proofErr w:type="gramEnd"/>
    </w:p>
    <w:p w:rsidR="00101708" w:rsidRPr="00034273" w:rsidRDefault="00101708" w:rsidP="00101708">
      <w:pPr>
        <w:pStyle w:val="a5"/>
        <w:ind w:left="717"/>
        <w:jc w:val="right"/>
        <w:rPr>
          <w:rFonts w:ascii="Times New Roman" w:hAnsi="Times New Roman"/>
        </w:rPr>
      </w:pPr>
      <w:r w:rsidRPr="00034273">
        <w:rPr>
          <w:rFonts w:ascii="Times New Roman" w:hAnsi="Times New Roman"/>
        </w:rPr>
        <w:t xml:space="preserve"> решению Совета сельского</w:t>
      </w:r>
    </w:p>
    <w:p w:rsidR="00101708" w:rsidRPr="00034273" w:rsidRDefault="00101708" w:rsidP="00101708">
      <w:pPr>
        <w:pStyle w:val="a5"/>
        <w:ind w:left="717"/>
        <w:jc w:val="right"/>
        <w:rPr>
          <w:rFonts w:ascii="Times New Roman" w:hAnsi="Times New Roman"/>
        </w:rPr>
      </w:pPr>
      <w:r w:rsidRPr="00034273">
        <w:rPr>
          <w:rFonts w:ascii="Times New Roman" w:hAnsi="Times New Roman"/>
        </w:rPr>
        <w:t>поселения «Верхнехилинское»</w:t>
      </w:r>
    </w:p>
    <w:p w:rsidR="00101708" w:rsidRPr="00034273" w:rsidRDefault="00101708" w:rsidP="00101708">
      <w:pPr>
        <w:pStyle w:val="a5"/>
        <w:ind w:left="717"/>
        <w:jc w:val="right"/>
        <w:rPr>
          <w:rFonts w:ascii="Times New Roman" w:hAnsi="Times New Roman"/>
        </w:rPr>
      </w:pPr>
      <w:r w:rsidRPr="00034273">
        <w:rPr>
          <w:rFonts w:ascii="Times New Roman" w:hAnsi="Times New Roman"/>
        </w:rPr>
        <w:t>№ 92  от 26 декабря 2017 г.</w:t>
      </w:r>
    </w:p>
    <w:p w:rsidR="00101708" w:rsidRPr="00034273" w:rsidRDefault="00101708" w:rsidP="00101708">
      <w:pPr>
        <w:pStyle w:val="a5"/>
        <w:ind w:left="717"/>
        <w:jc w:val="right"/>
        <w:rPr>
          <w:rFonts w:ascii="Times New Roman" w:hAnsi="Times New Roman"/>
        </w:rPr>
      </w:pPr>
      <w:r w:rsidRPr="00034273">
        <w:rPr>
          <w:rFonts w:ascii="Times New Roman" w:hAnsi="Times New Roman"/>
        </w:rPr>
        <w:t xml:space="preserve">О бюджете сельского поселения </w:t>
      </w:r>
    </w:p>
    <w:p w:rsidR="00101708" w:rsidRPr="00034273" w:rsidRDefault="00101708" w:rsidP="00101708">
      <w:pPr>
        <w:pStyle w:val="a5"/>
        <w:ind w:left="717"/>
        <w:jc w:val="right"/>
        <w:rPr>
          <w:rFonts w:ascii="Times New Roman" w:hAnsi="Times New Roman"/>
        </w:rPr>
      </w:pPr>
      <w:r w:rsidRPr="00034273">
        <w:rPr>
          <w:rFonts w:ascii="Times New Roman" w:hAnsi="Times New Roman"/>
        </w:rPr>
        <w:t>«Верхнехилинское» на 2018г.»</w:t>
      </w:r>
    </w:p>
    <w:p w:rsidR="00101708" w:rsidRPr="00101708" w:rsidRDefault="00101708" w:rsidP="00101708">
      <w:pPr>
        <w:pStyle w:val="a7"/>
        <w:ind w:left="717"/>
        <w:rPr>
          <w:rFonts w:ascii="Times New Roman" w:hAnsi="Times New Roman" w:cs="Times New Roman"/>
          <w:sz w:val="20"/>
          <w:szCs w:val="20"/>
        </w:rPr>
      </w:pPr>
    </w:p>
    <w:p w:rsidR="00101708" w:rsidRPr="00101708" w:rsidRDefault="00101708" w:rsidP="00101708">
      <w:pPr>
        <w:ind w:left="357"/>
        <w:jc w:val="center"/>
        <w:rPr>
          <w:rFonts w:ascii="Times New Roman" w:hAnsi="Times New Roman"/>
          <w:b/>
          <w:sz w:val="20"/>
          <w:szCs w:val="20"/>
        </w:rPr>
      </w:pPr>
      <w:r w:rsidRPr="00101708">
        <w:rPr>
          <w:rFonts w:ascii="Times New Roman" w:hAnsi="Times New Roman"/>
          <w:b/>
          <w:sz w:val="20"/>
          <w:szCs w:val="20"/>
        </w:rPr>
        <w:t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2018 год</w:t>
      </w:r>
    </w:p>
    <w:p w:rsidR="00101708" w:rsidRPr="00101708" w:rsidRDefault="00101708" w:rsidP="00101708">
      <w:pPr>
        <w:pStyle w:val="a7"/>
        <w:ind w:left="717"/>
        <w:rPr>
          <w:rFonts w:ascii="Times New Roman" w:hAnsi="Times New Roman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6660"/>
      </w:tblGrid>
      <w:tr w:rsidR="00101708" w:rsidRPr="004E165A" w:rsidTr="009A0871">
        <w:trPr>
          <w:trHeight w:val="7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Наименование главных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администраторов доходов бюдже</w:t>
            </w:r>
            <w:r w:rsidRPr="004E165A">
              <w:rPr>
                <w:rFonts w:ascii="Times New Roman" w:hAnsi="Times New Roman"/>
                <w:sz w:val="20"/>
                <w:szCs w:val="20"/>
              </w:rPr>
              <w:t xml:space="preserve">та сельского поселения </w:t>
            </w:r>
            <w:proofErr w:type="gramStart"/>
            <w:r w:rsidRPr="004E165A">
              <w:rPr>
                <w:rFonts w:ascii="Times New Roman" w:hAnsi="Times New Roman"/>
                <w:sz w:val="20"/>
                <w:szCs w:val="20"/>
              </w:rPr>
              <w:t>-и</w:t>
            </w:r>
            <w:proofErr w:type="gramEnd"/>
            <w:r w:rsidRPr="004E165A">
              <w:rPr>
                <w:rFonts w:ascii="Times New Roman" w:hAnsi="Times New Roman"/>
                <w:sz w:val="20"/>
                <w:szCs w:val="20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101708" w:rsidRPr="004E165A" w:rsidTr="009A0871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Администрация сельского поселения «Верхнехилинское» муниципального района «</w:t>
            </w:r>
            <w:proofErr w:type="spellStart"/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b/>
                <w:sz w:val="20"/>
                <w:szCs w:val="20"/>
              </w:rPr>
              <w:t xml:space="preserve"> район» Забайкальского края</w:t>
            </w:r>
          </w:p>
        </w:tc>
      </w:tr>
      <w:tr w:rsidR="00101708" w:rsidRPr="004E165A" w:rsidTr="009A0871">
        <w:trPr>
          <w:trHeight w:val="10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80210804020014000110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01708" w:rsidRPr="004E165A" w:rsidTr="009A0871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lastRenderedPageBreak/>
              <w:t>80210804020011000110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01708" w:rsidRPr="004E165A" w:rsidTr="009A0871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80211105035100000120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01708" w:rsidRPr="004E165A" w:rsidTr="009A0871">
        <w:trPr>
          <w:trHeight w:val="8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80211402053100000410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1708" w:rsidRPr="004E165A" w:rsidTr="009A0871">
        <w:trPr>
          <w:trHeight w:val="2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80211701050100000180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 поселений</w:t>
            </w:r>
          </w:p>
        </w:tc>
      </w:tr>
      <w:tr w:rsidR="00101708" w:rsidRPr="004E165A" w:rsidTr="009A0871">
        <w:trPr>
          <w:trHeight w:val="3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80211705050100000180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101708" w:rsidRPr="004E165A" w:rsidTr="009A087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80220201001100000151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01708" w:rsidRPr="004E165A" w:rsidTr="009A0871">
        <w:trPr>
          <w:trHeight w:val="5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80220201003100000151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01708" w:rsidRPr="004E165A" w:rsidTr="009A087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80220203015100000151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01708" w:rsidRPr="004E165A" w:rsidTr="009A0871">
        <w:trPr>
          <w:trHeight w:val="39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80220203024100000151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01708" w:rsidRPr="004E165A" w:rsidTr="009A0871">
        <w:trPr>
          <w:trHeight w:val="34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80220202999100000151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101708" w:rsidRPr="004E165A" w:rsidTr="009A0871">
        <w:trPr>
          <w:trHeight w:val="5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Pr="004E165A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80220204012100000151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01708" w:rsidRPr="004E165A" w:rsidTr="009A0871">
        <w:trPr>
          <w:trHeight w:val="10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Default="00101708" w:rsidP="009A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80220805000100000180</w:t>
            </w: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01708" w:rsidRPr="004E165A" w:rsidTr="009A0871">
        <w:trPr>
          <w:trHeight w:val="117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8021110501310 0000 120</w:t>
            </w:r>
          </w:p>
          <w:p w:rsidR="00101708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1708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708" w:rsidRPr="004E165A" w:rsidTr="009A0871">
        <w:trPr>
          <w:trHeight w:val="5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708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80220202051100000151</w:t>
            </w: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101708" w:rsidRPr="004E165A" w:rsidTr="009A0871">
        <w:trPr>
          <w:trHeight w:val="69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lastRenderedPageBreak/>
              <w:t>80221905000100000151</w:t>
            </w: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01708" w:rsidRPr="004E165A" w:rsidTr="009A0871">
        <w:trPr>
          <w:trHeight w:val="9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80211105025100000120</w:t>
            </w: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01708" w:rsidRPr="004E165A" w:rsidTr="009A0871">
        <w:trPr>
          <w:trHeight w:val="52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708" w:rsidRDefault="00101708" w:rsidP="009A08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42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80211633050100000140</w:t>
            </w:r>
          </w:p>
          <w:p w:rsidR="00101708" w:rsidRDefault="00101708" w:rsidP="009A08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01708" w:rsidRDefault="00101708" w:rsidP="009A08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01708" w:rsidRPr="00034273" w:rsidRDefault="00101708" w:rsidP="009A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42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08" w:rsidRPr="00034273" w:rsidRDefault="00101708" w:rsidP="009A08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42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  <w:p w:rsidR="00101708" w:rsidRPr="004E165A" w:rsidRDefault="00101708" w:rsidP="009A08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01708" w:rsidRDefault="00101708" w:rsidP="00101708">
      <w:pPr>
        <w:pStyle w:val="a7"/>
        <w:ind w:left="717"/>
      </w:pPr>
    </w:p>
    <w:p w:rsidR="00101708" w:rsidRDefault="00101708" w:rsidP="007575CC">
      <w:pPr>
        <w:pStyle w:val="a6"/>
        <w:rPr>
          <w:color w:val="000000"/>
          <w:sz w:val="27"/>
          <w:szCs w:val="27"/>
        </w:rPr>
      </w:pPr>
    </w:p>
    <w:p w:rsidR="007575CC" w:rsidRDefault="007575CC" w:rsidP="007575CC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Настоящее решение вступает в силу после официального опубликования (обнародования)</w:t>
      </w:r>
    </w:p>
    <w:p w:rsidR="007575CC" w:rsidRDefault="007575CC" w:rsidP="007575CC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3.Настоящее решение разместить на информационных стендах администрации, библиотек и на официальном сайте администрации сельского поселения «Верхнехилинское» в информационно-телекоммуникационной сети «Интернет»</w:t>
      </w:r>
    </w:p>
    <w:p w:rsidR="007575CC" w:rsidRDefault="007575CC" w:rsidP="007575CC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Глава сельского поселения «Верхнехилинское»                       В.В.Бекетов</w:t>
      </w:r>
    </w:p>
    <w:p w:rsidR="002169E3" w:rsidRDefault="002169E3" w:rsidP="002169E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575CC" w:rsidRPr="007575CC" w:rsidRDefault="007575CC" w:rsidP="007575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01708" w:rsidRDefault="00101708"/>
    <w:sectPr w:rsidR="00101708" w:rsidSect="00B1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046DB"/>
    <w:multiLevelType w:val="hybridMultilevel"/>
    <w:tmpl w:val="57C21B0E"/>
    <w:lvl w:ilvl="0" w:tplc="6E181CD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7FF70AE6"/>
    <w:multiLevelType w:val="hybridMultilevel"/>
    <w:tmpl w:val="41F27508"/>
    <w:lvl w:ilvl="0" w:tplc="64C42D5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9E3"/>
    <w:rsid w:val="00034273"/>
    <w:rsid w:val="00101708"/>
    <w:rsid w:val="002169E3"/>
    <w:rsid w:val="006E5265"/>
    <w:rsid w:val="007575CC"/>
    <w:rsid w:val="00A21974"/>
    <w:rsid w:val="00AE17D4"/>
    <w:rsid w:val="00B149D5"/>
    <w:rsid w:val="00B55437"/>
    <w:rsid w:val="00C0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rsid w:val="002169E3"/>
    <w:rPr>
      <w:rFonts w:ascii="Calibri" w:eastAsia="Times New Roman" w:hAnsi="Calibri" w:cs="Times New Roman"/>
    </w:rPr>
  </w:style>
  <w:style w:type="paragraph" w:styleId="a4">
    <w:name w:val="footer"/>
    <w:basedOn w:val="a"/>
    <w:link w:val="a3"/>
    <w:uiPriority w:val="99"/>
    <w:semiHidden/>
    <w:unhideWhenUsed/>
    <w:rsid w:val="002169E3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2169E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nhideWhenUsed/>
    <w:rsid w:val="0075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10170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7">
    <w:name w:val="List Paragraph"/>
    <w:basedOn w:val="a"/>
    <w:uiPriority w:val="34"/>
    <w:qFormat/>
    <w:rsid w:val="001017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6</cp:revision>
  <dcterms:created xsi:type="dcterms:W3CDTF">2018-11-28T06:30:00Z</dcterms:created>
  <dcterms:modified xsi:type="dcterms:W3CDTF">2018-12-06T07:58:00Z</dcterms:modified>
</cp:coreProperties>
</file>