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386" w:rsidRDefault="00AE0C7F" w:rsidP="004403D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E0C7F">
        <w:rPr>
          <w:rFonts w:ascii="Times New Roman" w:hAnsi="Times New Roman" w:cs="Times New Roman"/>
          <w:b/>
          <w:sz w:val="32"/>
          <w:szCs w:val="32"/>
        </w:rPr>
        <w:t>Совет сельского поселения «Верхнехилинское»</w:t>
      </w:r>
    </w:p>
    <w:p w:rsidR="00AE0C7F" w:rsidRDefault="00AE0C7F" w:rsidP="004A7F1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0C7F" w:rsidRDefault="00AE0C7F" w:rsidP="004A7F1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4403DD" w:rsidRPr="004403DD" w:rsidRDefault="004403DD" w:rsidP="004403D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31 мая 2017                                                                                 № 73</w:t>
      </w:r>
    </w:p>
    <w:p w:rsidR="00AE0C7F" w:rsidRDefault="00AE0C7F" w:rsidP="004A7F1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</w:t>
      </w:r>
      <w:r w:rsidR="00802A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Верхняя Хила</w:t>
      </w:r>
    </w:p>
    <w:p w:rsidR="00AE0C7F" w:rsidRDefault="00AE0C7F" w:rsidP="004A7F1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C7F">
        <w:rPr>
          <w:rFonts w:ascii="Times New Roman" w:hAnsi="Times New Roman" w:cs="Times New Roman"/>
          <w:b/>
          <w:sz w:val="28"/>
          <w:szCs w:val="28"/>
        </w:rPr>
        <w:t xml:space="preserve"> О внесении изменений в решение Совета сельского поселения «Верхнехилинское»</w:t>
      </w:r>
      <w:r>
        <w:rPr>
          <w:rFonts w:ascii="Times New Roman" w:hAnsi="Times New Roman" w:cs="Times New Roman"/>
          <w:b/>
          <w:sz w:val="28"/>
          <w:szCs w:val="28"/>
        </w:rPr>
        <w:t xml:space="preserve"> № 30 от 14.06.2012 года «О правилах благоустройства»</w:t>
      </w:r>
    </w:p>
    <w:p w:rsidR="00AE0C7F" w:rsidRDefault="00AE0C7F" w:rsidP="00AE0C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В соответствии с Протестом межрайонной прокуратуры от  2.05.2015 года на решение Совета сельского поселения «Верхнехилинское»  № 30 от 14.06.2012 года, Совет сельского поселения «Верхнехилинское» решил</w:t>
      </w:r>
    </w:p>
    <w:p w:rsidR="00AE0C7F" w:rsidRDefault="00AE0C7F" w:rsidP="00AE0C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1.Внести изменения в решение Совета сельского поселения «Верхнехилинское»:</w:t>
      </w:r>
    </w:p>
    <w:p w:rsidR="00AE0C7F" w:rsidRDefault="00AE0C7F" w:rsidP="00AE0C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032B3">
        <w:rPr>
          <w:rFonts w:ascii="Times New Roman" w:hAnsi="Times New Roman" w:cs="Times New Roman"/>
          <w:sz w:val="28"/>
          <w:szCs w:val="28"/>
        </w:rPr>
        <w:t>В пункте 15.3. текст</w:t>
      </w:r>
      <w:r w:rsidR="0068332A">
        <w:rPr>
          <w:rFonts w:ascii="Times New Roman" w:hAnsi="Times New Roman" w:cs="Times New Roman"/>
          <w:sz w:val="28"/>
          <w:szCs w:val="28"/>
        </w:rPr>
        <w:t xml:space="preserve"> после слов согласованию изложить в следующей редакции:</w:t>
      </w:r>
      <w:r w:rsidR="0068332A" w:rsidRPr="0068332A">
        <w:rPr>
          <w:rFonts w:ascii="Times New Roman" w:hAnsi="Times New Roman" w:cs="Times New Roman"/>
          <w:sz w:val="28"/>
          <w:szCs w:val="28"/>
        </w:rPr>
        <w:t xml:space="preserve"> </w:t>
      </w:r>
      <w:r w:rsidR="0068332A">
        <w:rPr>
          <w:rFonts w:ascii="Times New Roman" w:hAnsi="Times New Roman" w:cs="Times New Roman"/>
          <w:sz w:val="28"/>
          <w:szCs w:val="28"/>
        </w:rPr>
        <w:t>с районным архитектором и районной санитарно-эпидемиологической станцией далее по тексту;</w:t>
      </w:r>
    </w:p>
    <w:p w:rsidR="0068332A" w:rsidRDefault="0068332A" w:rsidP="00AE0C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2.Решение обнародовать на информационных стендах в помещении администрации, клубах сел Васильевка и Ульяновка, библиотеке села Верхняя Хила, опубликовать на официальном портале «Шилкинский район</w:t>
      </w:r>
      <w:proofErr w:type="gramStart"/>
      <w:r>
        <w:rPr>
          <w:rFonts w:ascii="Times New Roman" w:hAnsi="Times New Roman" w:cs="Times New Roman"/>
          <w:sz w:val="28"/>
          <w:szCs w:val="28"/>
        </w:rPr>
        <w:t>»в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сети «Интернет».</w:t>
      </w:r>
    </w:p>
    <w:p w:rsidR="0068332A" w:rsidRDefault="0068332A" w:rsidP="00AE0C7F">
      <w:pPr>
        <w:rPr>
          <w:rFonts w:ascii="Times New Roman" w:hAnsi="Times New Roman" w:cs="Times New Roman"/>
          <w:sz w:val="28"/>
          <w:szCs w:val="28"/>
        </w:rPr>
      </w:pPr>
    </w:p>
    <w:p w:rsidR="0068332A" w:rsidRDefault="0068332A" w:rsidP="00AE0C7F">
      <w:pPr>
        <w:rPr>
          <w:rFonts w:ascii="Times New Roman" w:hAnsi="Times New Roman" w:cs="Times New Roman"/>
          <w:sz w:val="28"/>
          <w:szCs w:val="28"/>
        </w:rPr>
      </w:pPr>
    </w:p>
    <w:p w:rsidR="0068332A" w:rsidRDefault="0068332A" w:rsidP="00AE0C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Глава сельского поселения «Верхнехилинское»                     В.В.Бекетов</w:t>
      </w:r>
    </w:p>
    <w:p w:rsidR="0068332A" w:rsidRPr="00AE0C7F" w:rsidRDefault="0068332A" w:rsidP="00AE0C7F">
      <w:pPr>
        <w:rPr>
          <w:rFonts w:ascii="Times New Roman" w:hAnsi="Times New Roman" w:cs="Times New Roman"/>
          <w:sz w:val="28"/>
          <w:szCs w:val="28"/>
        </w:rPr>
      </w:pPr>
    </w:p>
    <w:sectPr w:rsidR="0068332A" w:rsidRPr="00AE0C7F" w:rsidSect="00C863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E0C7F"/>
    <w:rsid w:val="0008335C"/>
    <w:rsid w:val="002F74ED"/>
    <w:rsid w:val="004055A0"/>
    <w:rsid w:val="004403DD"/>
    <w:rsid w:val="004A7F14"/>
    <w:rsid w:val="005032B3"/>
    <w:rsid w:val="005906E4"/>
    <w:rsid w:val="005C09A9"/>
    <w:rsid w:val="0068332A"/>
    <w:rsid w:val="00802A3A"/>
    <w:rsid w:val="00A448D9"/>
    <w:rsid w:val="00A62CEC"/>
    <w:rsid w:val="00AE0C7F"/>
    <w:rsid w:val="00C86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 Номоконова</cp:lastModifiedBy>
  <cp:revision>4</cp:revision>
  <dcterms:created xsi:type="dcterms:W3CDTF">2017-05-17T01:48:00Z</dcterms:created>
  <dcterms:modified xsi:type="dcterms:W3CDTF">2017-06-01T07:07:00Z</dcterms:modified>
</cp:coreProperties>
</file>