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45" w:rsidRDefault="009F144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047CF7" w:rsidRDefault="00047CF7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A17B7" w:rsidRDefault="00047CF7" w:rsidP="00047CF7">
      <w:pPr>
        <w:widowControl w:val="0"/>
        <w:tabs>
          <w:tab w:val="left" w:pos="80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 декабря 2021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№ 45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6A17B7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17B7"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6A17B7" w:rsidRPr="006A17B7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30 от 20.07.2020</w:t>
      </w:r>
      <w:r w:rsidR="00A05899" w:rsidRPr="006A17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17B7">
        <w:rPr>
          <w:rFonts w:ascii="Times New Roman" w:hAnsi="Times New Roman" w:cs="Times New Roman"/>
          <w:b/>
          <w:sz w:val="28"/>
          <w:szCs w:val="28"/>
        </w:rPr>
        <w:t>«</w:t>
      </w:r>
      <w:r w:rsidR="006A17B7" w:rsidRPr="006A17B7">
        <w:rPr>
          <w:rFonts w:ascii="Times New Roman" w:hAnsi="Times New Roman"/>
          <w:b/>
          <w:sz w:val="28"/>
          <w:szCs w:val="28"/>
        </w:rPr>
        <w:t>Об утверждении реестра мест размещения контейнерных площадок для сбора ТКО  на территории сельского поселения «Верхнехилинское</w:t>
      </w:r>
      <w:r w:rsidR="00D50CA9" w:rsidRPr="006A17B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6A17B7" w:rsidRPr="00D50CA9" w:rsidRDefault="006A17B7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3373E0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73E0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A16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5FC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</w:t>
      </w:r>
      <w:r w:rsidR="00A16D44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A16D44" w:rsidRPr="00A16D44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375FC2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A16D44" w:rsidRPr="00A16D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5FC2">
        <w:rPr>
          <w:rFonts w:ascii="Times New Roman" w:eastAsia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 Российской Федерации</w:t>
      </w:r>
      <w:r w:rsidR="00A16D44" w:rsidRPr="00A16D4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16D4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16D44" w:rsidRPr="00A16D44">
        <w:rPr>
          <w:rFonts w:ascii="Times New Roman" w:eastAsia="Times New Roman" w:hAnsi="Times New Roman" w:cs="Times New Roman"/>
          <w:sz w:val="28"/>
          <w:szCs w:val="28"/>
        </w:rPr>
        <w:t xml:space="preserve">внесенным протестом </w:t>
      </w:r>
      <w:r w:rsidR="00375FC2">
        <w:rPr>
          <w:rFonts w:ascii="Times New Roman" w:eastAsia="Times New Roman" w:hAnsi="Times New Roman" w:cs="Times New Roman"/>
          <w:sz w:val="28"/>
          <w:szCs w:val="28"/>
        </w:rPr>
        <w:t xml:space="preserve">Читинской </w:t>
      </w:r>
      <w:r w:rsidR="00A16D44" w:rsidRPr="00A16D44">
        <w:rPr>
          <w:rFonts w:ascii="Times New Roman" w:eastAsia="Times New Roman" w:hAnsi="Times New Roman" w:cs="Times New Roman"/>
          <w:sz w:val="28"/>
          <w:szCs w:val="28"/>
        </w:rPr>
        <w:t xml:space="preserve">межрайонной </w:t>
      </w:r>
      <w:r w:rsidR="00375FC2">
        <w:rPr>
          <w:rFonts w:ascii="Times New Roman" w:eastAsia="Times New Roman" w:hAnsi="Times New Roman" w:cs="Times New Roman"/>
          <w:sz w:val="28"/>
          <w:szCs w:val="28"/>
        </w:rPr>
        <w:t>природоохранной прокуратуры,</w:t>
      </w:r>
      <w:r w:rsidR="00A05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r w:rsidRPr="003373E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</w:p>
    <w:p w:rsidR="003373E0" w:rsidRPr="00375FC2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№ </w:t>
      </w:r>
      <w:r w:rsidR="00375FC2">
        <w:rPr>
          <w:rFonts w:ascii="Times New Roman" w:hAnsi="Times New Roman" w:cs="Times New Roman"/>
          <w:bCs/>
          <w:sz w:val="28"/>
          <w:szCs w:val="28"/>
        </w:rPr>
        <w:t>30 от 20.07.2020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5FC2" w:rsidRPr="00375FC2">
        <w:rPr>
          <w:rFonts w:ascii="Times New Roman" w:hAnsi="Times New Roman" w:cs="Times New Roman"/>
          <w:sz w:val="28"/>
          <w:szCs w:val="28"/>
        </w:rPr>
        <w:t>«</w:t>
      </w:r>
      <w:r w:rsidR="00375FC2" w:rsidRPr="00375FC2">
        <w:rPr>
          <w:rFonts w:ascii="Times New Roman" w:hAnsi="Times New Roman"/>
          <w:sz w:val="28"/>
          <w:szCs w:val="28"/>
        </w:rPr>
        <w:t>Об утверждении реестра мест размещения контейнерных площадок для сбора ТКО  на территории сельского поселения «Верхнехилинское</w:t>
      </w:r>
      <w:r w:rsidR="00375FC2" w:rsidRPr="00375FC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E4F39" w:rsidRPr="00375FC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A05899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9F1445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654" w:rsidRDefault="00E55654" w:rsidP="00976DFD">
      <w:pPr>
        <w:spacing w:after="0" w:line="240" w:lineRule="auto"/>
      </w:pPr>
      <w:r>
        <w:separator/>
      </w:r>
    </w:p>
  </w:endnote>
  <w:endnote w:type="continuationSeparator" w:id="1">
    <w:p w:rsidR="00E55654" w:rsidRDefault="00E55654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654" w:rsidRDefault="00E55654" w:rsidP="00976DFD">
      <w:pPr>
        <w:spacing w:after="0" w:line="240" w:lineRule="auto"/>
      </w:pPr>
      <w:r>
        <w:separator/>
      </w:r>
    </w:p>
  </w:footnote>
  <w:footnote w:type="continuationSeparator" w:id="1">
    <w:p w:rsidR="00E55654" w:rsidRDefault="00E55654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47CF7"/>
    <w:rsid w:val="000A0055"/>
    <w:rsid w:val="000A3A75"/>
    <w:rsid w:val="000B7CF1"/>
    <w:rsid w:val="000E780B"/>
    <w:rsid w:val="000F7D59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321E1C"/>
    <w:rsid w:val="00334FEE"/>
    <w:rsid w:val="003373E0"/>
    <w:rsid w:val="0037324F"/>
    <w:rsid w:val="00375FC2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630F0F"/>
    <w:rsid w:val="00684F47"/>
    <w:rsid w:val="0068651F"/>
    <w:rsid w:val="006A17B7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904963"/>
    <w:rsid w:val="00916275"/>
    <w:rsid w:val="009261A4"/>
    <w:rsid w:val="00926A25"/>
    <w:rsid w:val="00927B9E"/>
    <w:rsid w:val="0097128B"/>
    <w:rsid w:val="00975130"/>
    <w:rsid w:val="00976DFD"/>
    <w:rsid w:val="00981137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92585"/>
    <w:rsid w:val="00AB5BAE"/>
    <w:rsid w:val="00AD3DF9"/>
    <w:rsid w:val="00B67FD2"/>
    <w:rsid w:val="00B72419"/>
    <w:rsid w:val="00B9333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E0BF4"/>
    <w:rsid w:val="00DF1028"/>
    <w:rsid w:val="00E154B1"/>
    <w:rsid w:val="00E45646"/>
    <w:rsid w:val="00E55654"/>
    <w:rsid w:val="00E6550B"/>
    <w:rsid w:val="00E75C26"/>
    <w:rsid w:val="00EA0973"/>
    <w:rsid w:val="00EC0931"/>
    <w:rsid w:val="00EC4887"/>
    <w:rsid w:val="00ED6646"/>
    <w:rsid w:val="00EE4F39"/>
    <w:rsid w:val="00F0466C"/>
    <w:rsid w:val="00F25F04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56</cp:revision>
  <cp:lastPrinted>2021-05-12T23:35:00Z</cp:lastPrinted>
  <dcterms:created xsi:type="dcterms:W3CDTF">2019-11-21T07:46:00Z</dcterms:created>
  <dcterms:modified xsi:type="dcterms:W3CDTF">2021-12-17T01:36:00Z</dcterms:modified>
</cp:coreProperties>
</file>