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AB16CC" w:rsidRDefault="00AB16CC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B16CC" w:rsidRDefault="00AB16CC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23 июля 2020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ab/>
        <w:t>№ 45</w:t>
      </w:r>
    </w:p>
    <w:p w:rsidR="007C2140" w:rsidRPr="004820E9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7C2140" w:rsidRDefault="007C2140" w:rsidP="007C2140">
      <w:pPr>
        <w:widowControl w:val="0"/>
        <w:suppressAutoHyphens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2AEF" w:rsidRDefault="007C2140" w:rsidP="003D2AEF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52A5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сельского  поселения «Верхнехилинское» № </w:t>
      </w:r>
      <w:r w:rsidR="00746E29">
        <w:rPr>
          <w:rFonts w:ascii="Times New Roman" w:hAnsi="Times New Roman"/>
          <w:b/>
          <w:sz w:val="28"/>
          <w:szCs w:val="28"/>
        </w:rPr>
        <w:t>83</w:t>
      </w:r>
      <w:r w:rsidR="00494CE9">
        <w:rPr>
          <w:rFonts w:ascii="Times New Roman" w:hAnsi="Times New Roman"/>
          <w:b/>
          <w:bCs/>
          <w:sz w:val="28"/>
          <w:szCs w:val="28"/>
        </w:rPr>
        <w:t xml:space="preserve"> от 22.12.2016</w:t>
      </w:r>
      <w:r w:rsidRPr="008152A5">
        <w:rPr>
          <w:rFonts w:ascii="Times New Roman" w:hAnsi="Times New Roman"/>
          <w:b/>
          <w:sz w:val="28"/>
          <w:szCs w:val="28"/>
        </w:rPr>
        <w:t xml:space="preserve">  </w:t>
      </w:r>
      <w:r w:rsidRPr="00A636D8">
        <w:rPr>
          <w:rFonts w:ascii="Times New Roman" w:hAnsi="Times New Roman"/>
          <w:b/>
          <w:sz w:val="28"/>
          <w:szCs w:val="28"/>
        </w:rPr>
        <w:t>«</w:t>
      </w:r>
      <w:r w:rsidR="00746E29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«Заключение договора о развитии застроенных территорий, допуск заявителя к участию в аукционе на право заключить договор о развитии застроенной территории, подписание протокола о результатах аукциона на право заключить договор о развитии застроенной территории</w:t>
      </w:r>
      <w:r w:rsidR="003D2AEF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7C2140" w:rsidRPr="008152A5" w:rsidRDefault="007C2140" w:rsidP="007C2140">
      <w:pPr>
        <w:pStyle w:val="a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C2140" w:rsidRPr="00A06647" w:rsidRDefault="007C2140" w:rsidP="00A06647">
      <w:pPr>
        <w:shd w:val="clear" w:color="auto" w:fill="FFFFFF"/>
        <w:spacing w:after="144" w:line="252" w:lineRule="atLeas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C0682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sz w:val="28"/>
          <w:szCs w:val="28"/>
        </w:rPr>
        <w:t>п.12 ч.1 ст.</w:t>
      </w:r>
      <w:r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7C0682">
        <w:rPr>
          <w:rFonts w:ascii="Times New Roman" w:hAnsi="Times New Roman" w:cs="Times New Roman"/>
          <w:sz w:val="28"/>
          <w:szCs w:val="28"/>
        </w:rPr>
        <w:t xml:space="preserve">от </w:t>
      </w:r>
      <w:r w:rsidR="00A636D8">
        <w:rPr>
          <w:rFonts w:ascii="Times New Roman" w:hAnsi="Times New Roman" w:cs="Times New Roman"/>
          <w:sz w:val="28"/>
          <w:szCs w:val="28"/>
        </w:rPr>
        <w:t>27.02.2010</w:t>
      </w:r>
      <w:r w:rsidRPr="007C0682">
        <w:rPr>
          <w:rFonts w:ascii="Times New Roman" w:hAnsi="Times New Roman" w:cs="Times New Roman"/>
          <w:sz w:val="28"/>
          <w:szCs w:val="28"/>
        </w:rPr>
        <w:t xml:space="preserve"> № </w:t>
      </w:r>
      <w:r w:rsidR="00A636D8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>-ФЗ</w:t>
      </w:r>
      <w:r w:rsidRPr="007C0682">
        <w:rPr>
          <w:rFonts w:ascii="Times New Roman" w:hAnsi="Times New Roman" w:cs="Times New Roman"/>
          <w:sz w:val="28"/>
          <w:szCs w:val="28"/>
        </w:rPr>
        <w:t xml:space="preserve"> </w:t>
      </w:r>
      <w:r w:rsidRPr="00A636D8">
        <w:rPr>
          <w:rFonts w:ascii="Times New Roman" w:hAnsi="Times New Roman" w:cs="Times New Roman"/>
          <w:sz w:val="28"/>
          <w:szCs w:val="28"/>
        </w:rPr>
        <w:t>«</w:t>
      </w:r>
      <w:r w:rsidR="00A636D8" w:rsidRPr="00A636D8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Pr="00A636D8">
        <w:rPr>
          <w:rFonts w:ascii="Times New Roman" w:hAnsi="Times New Roman" w:cs="Times New Roman"/>
          <w:sz w:val="28"/>
          <w:szCs w:val="28"/>
        </w:rPr>
        <w:t>»,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A636D8" w:rsidRPr="00A06647">
        <w:rPr>
          <w:rFonts w:ascii="Times New Roman" w:hAnsi="Times New Roman" w:cs="Times New Roman"/>
          <w:sz w:val="28"/>
          <w:szCs w:val="28"/>
        </w:rPr>
        <w:t xml:space="preserve">15 </w:t>
      </w:r>
      <w:r w:rsidR="00A636D8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Федерального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закон</w:t>
      </w:r>
      <w:r w:rsidR="00A636D8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A06647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от 24.11.1995 N 181-ФЗ</w:t>
      </w:r>
      <w:r w:rsidR="00A06647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"О социальной защите инвалидов в Российской Федерации" 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>администрация сельского поселения «Верхнехилинское</w:t>
      </w:r>
      <w:r w:rsidRPr="00983A17">
        <w:rPr>
          <w:rFonts w:ascii="Times New Roman" w:hAnsi="Times New Roman" w:cs="Times New Roman"/>
          <w:sz w:val="28"/>
          <w:szCs w:val="28"/>
        </w:rPr>
        <w:t>» постановляет</w:t>
      </w:r>
    </w:p>
    <w:p w:rsidR="00933AAA" w:rsidRPr="00933AAA" w:rsidRDefault="00CA07BD" w:rsidP="00404F62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933AAA">
        <w:rPr>
          <w:rFonts w:ascii="Times New Roman" w:hAnsi="Times New Roman" w:cs="Times New Roman"/>
          <w:bCs/>
          <w:sz w:val="28"/>
          <w:szCs w:val="28"/>
        </w:rPr>
        <w:t>1.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r w:rsidR="001A03B6">
        <w:rPr>
          <w:rFonts w:ascii="Times New Roman" w:hAnsi="Times New Roman" w:cs="Times New Roman"/>
          <w:bCs/>
          <w:sz w:val="28"/>
          <w:szCs w:val="28"/>
        </w:rPr>
        <w:t>2.17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3AAA" w:rsidRPr="00933AAA">
        <w:rPr>
          <w:rFonts w:ascii="Times New Roman" w:hAnsi="Times New Roman" w:cs="Times New Roman"/>
          <w:bCs/>
          <w:sz w:val="28"/>
          <w:szCs w:val="28"/>
        </w:rPr>
        <w:t>дополнить</w:t>
      </w:r>
      <w:r w:rsidR="001A03B6">
        <w:rPr>
          <w:rFonts w:ascii="Times New Roman" w:hAnsi="Times New Roman" w:cs="Times New Roman"/>
          <w:bCs/>
          <w:sz w:val="28"/>
          <w:szCs w:val="28"/>
        </w:rPr>
        <w:t xml:space="preserve"> подпунктом  2.17.9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>: «</w:t>
      </w:r>
      <w:bookmarkStart w:id="0" w:name="dst319"/>
      <w:bookmarkEnd w:id="0"/>
      <w:r w:rsidR="00933AAA" w:rsidRPr="00933AAA">
        <w:rPr>
          <w:rFonts w:ascii="Times New Roman" w:hAnsi="Times New Roman" w:cs="Times New Roman"/>
          <w:sz w:val="28"/>
          <w:szCs w:val="28"/>
        </w:rPr>
        <w:t>Требования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</w:t>
      </w:r>
      <w:r w:rsidR="00C775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B51DCE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775DE" w:rsidRDefault="00CA07BD" w:rsidP="00C775DE">
      <w:pPr>
        <w:pStyle w:val="ac"/>
        <w:spacing w:line="23" w:lineRule="atLeast"/>
        <w:ind w:left="0" w:firstLine="720"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933AAA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r w:rsidR="001A03B6">
        <w:rPr>
          <w:rFonts w:ascii="Times New Roman" w:hAnsi="Times New Roman" w:cs="Times New Roman"/>
          <w:bCs/>
          <w:sz w:val="28"/>
          <w:szCs w:val="28"/>
        </w:rPr>
        <w:t>2.17</w:t>
      </w:r>
      <w:r w:rsidRPr="00933AAA">
        <w:rPr>
          <w:rFonts w:ascii="Times New Roman" w:hAnsi="Times New Roman" w:cs="Times New Roman"/>
          <w:bCs/>
          <w:sz w:val="28"/>
          <w:szCs w:val="28"/>
        </w:rPr>
        <w:t xml:space="preserve"> дополнить</w:t>
      </w:r>
      <w:r w:rsidR="001A03B6">
        <w:rPr>
          <w:rFonts w:ascii="Times New Roman" w:hAnsi="Times New Roman" w:cs="Times New Roman"/>
          <w:bCs/>
          <w:sz w:val="28"/>
          <w:szCs w:val="28"/>
        </w:rPr>
        <w:t xml:space="preserve"> подпунктом 2.17.10</w:t>
      </w:r>
      <w:r>
        <w:rPr>
          <w:rFonts w:ascii="Times New Roman" w:hAnsi="Times New Roman" w:cs="Times New Roman"/>
          <w:bCs/>
          <w:sz w:val="28"/>
          <w:szCs w:val="28"/>
        </w:rPr>
        <w:t>: «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Органы местного самоуправления (в сфере установленных полномочий), организации независимо от их организационно-правовых форм обеспечивают инвалидам (включая инвалидов, использующих кресла-коляски и собак-проводников): дублирование необходимой для инвалидов звуковой и зрительной информации, а также надписей, знаков и иной текстовой и графической 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информации знаками, выполненными рельефно-точечным шрифтом Брайля, допуск сурдопереводчика и тифлосурдопереводчика</w:t>
      </w:r>
      <w:r w:rsidR="00933AAA" w:rsidRPr="00933AA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33A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75DE" w:rsidRDefault="00F9192C" w:rsidP="00C775DE">
      <w:pPr>
        <w:pStyle w:val="ac"/>
        <w:spacing w:line="23" w:lineRule="atLeast"/>
        <w:ind w:left="0" w:firstLine="720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2140" w:rsidRPr="006B24CA">
        <w:rPr>
          <w:rFonts w:ascii="Times New Roman" w:hAnsi="Times New Roman" w:cs="Times New Roman"/>
          <w:sz w:val="28"/>
          <w:szCs w:val="28"/>
        </w:rPr>
        <w:t>. Настоящее постановление вступает в силу после  официального его опубликования (обнародовани</w:t>
      </w:r>
      <w:r w:rsidR="007C2140" w:rsidRPr="00B36EDB">
        <w:rPr>
          <w:rFonts w:ascii="Times New Roman" w:hAnsi="Times New Roman" w:cs="Times New Roman"/>
          <w:sz w:val="28"/>
          <w:szCs w:val="28"/>
        </w:rPr>
        <w:t>я).</w:t>
      </w:r>
    </w:p>
    <w:p w:rsidR="007C2140" w:rsidRPr="006B24CA" w:rsidRDefault="00F9192C" w:rsidP="00C775DE">
      <w:pPr>
        <w:pStyle w:val="ac"/>
        <w:spacing w:line="23" w:lineRule="atLeast"/>
        <w:ind w:left="0" w:firstLine="720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C2140" w:rsidRPr="006B24CA">
        <w:rPr>
          <w:rFonts w:ascii="Times New Roman" w:hAnsi="Times New Roman" w:cs="Times New Roman"/>
          <w:sz w:val="28"/>
          <w:szCs w:val="28"/>
        </w:rPr>
        <w:t>.</w:t>
      </w:r>
      <w:r w:rsidR="007C2140">
        <w:rPr>
          <w:rFonts w:ascii="Times New Roman" w:hAnsi="Times New Roman" w:cs="Times New Roman"/>
          <w:sz w:val="28"/>
          <w:szCs w:val="28"/>
        </w:rPr>
        <w:t xml:space="preserve"> </w:t>
      </w:r>
      <w:r w:rsidR="007C2140" w:rsidRPr="006B24CA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информационном сайте </w:t>
      </w:r>
      <w:r w:rsidR="007C2140">
        <w:rPr>
          <w:rFonts w:ascii="Times New Roman" w:hAnsi="Times New Roman" w:cs="Times New Roman"/>
          <w:sz w:val="28"/>
          <w:szCs w:val="28"/>
        </w:rPr>
        <w:t xml:space="preserve"> </w:t>
      </w:r>
      <w:r w:rsidR="007C2140" w:rsidRPr="006B24CA">
        <w:rPr>
          <w:rFonts w:ascii="Times New Roman" w:hAnsi="Times New Roman" w:cs="Times New Roman"/>
          <w:sz w:val="28"/>
          <w:szCs w:val="28"/>
        </w:rPr>
        <w:t>дминистрации, библиотеках сел Ульяновка, Васильевка, Верхняя Хила и на официальном сайте «Шилкинский.рф»</w:t>
      </w:r>
      <w:r w:rsidR="00AB16CC">
        <w:rPr>
          <w:rFonts w:ascii="Times New Roman" w:hAnsi="Times New Roman" w:cs="Times New Roman"/>
          <w:sz w:val="28"/>
          <w:szCs w:val="28"/>
        </w:rPr>
        <w:t>.</w:t>
      </w:r>
    </w:p>
    <w:p w:rsidR="007C2140" w:rsidRPr="00D433EB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C2140" w:rsidRPr="00D433EB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D433EB">
        <w:rPr>
          <w:rFonts w:ascii="Times New Roman" w:hAnsi="Times New Roman" w:cs="Times New Roman"/>
          <w:sz w:val="28"/>
          <w:szCs w:val="28"/>
        </w:rPr>
        <w:tab/>
      </w:r>
    </w:p>
    <w:p w:rsidR="007C2140" w:rsidRPr="00D433EB" w:rsidRDefault="007C2140" w:rsidP="007C21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7C2140" w:rsidRPr="00D433EB" w:rsidRDefault="007C2140" w:rsidP="007C21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FB008C" w:rsidRDefault="007C2140" w:rsidP="007C2140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820061" w:rsidRDefault="00820061"/>
    <w:sectPr w:rsidR="00820061" w:rsidSect="00744F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CEC" w:rsidRDefault="00563CEC" w:rsidP="00A636D8">
      <w:pPr>
        <w:spacing w:after="0" w:line="240" w:lineRule="auto"/>
      </w:pPr>
      <w:r>
        <w:separator/>
      </w:r>
    </w:p>
  </w:endnote>
  <w:endnote w:type="continuationSeparator" w:id="1">
    <w:p w:rsidR="00563CEC" w:rsidRDefault="00563CEC" w:rsidP="00A6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CEC" w:rsidRDefault="00563CEC" w:rsidP="00A636D8">
      <w:pPr>
        <w:spacing w:after="0" w:line="240" w:lineRule="auto"/>
      </w:pPr>
      <w:r>
        <w:separator/>
      </w:r>
    </w:p>
  </w:footnote>
  <w:footnote w:type="continuationSeparator" w:id="1">
    <w:p w:rsidR="00563CEC" w:rsidRDefault="00563CEC" w:rsidP="00A63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27369"/>
    <w:multiLevelType w:val="hybridMultilevel"/>
    <w:tmpl w:val="B1FA6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140"/>
    <w:rsid w:val="00061BC1"/>
    <w:rsid w:val="000A235D"/>
    <w:rsid w:val="001464AA"/>
    <w:rsid w:val="00164C5B"/>
    <w:rsid w:val="00180FC1"/>
    <w:rsid w:val="001A03B6"/>
    <w:rsid w:val="001E4FEF"/>
    <w:rsid w:val="002269A4"/>
    <w:rsid w:val="0024638B"/>
    <w:rsid w:val="003D2AEF"/>
    <w:rsid w:val="00404F62"/>
    <w:rsid w:val="00494CE9"/>
    <w:rsid w:val="00563CEC"/>
    <w:rsid w:val="00590DB6"/>
    <w:rsid w:val="00591121"/>
    <w:rsid w:val="00591589"/>
    <w:rsid w:val="00640877"/>
    <w:rsid w:val="00686AC1"/>
    <w:rsid w:val="006F0232"/>
    <w:rsid w:val="00744F8C"/>
    <w:rsid w:val="00746E29"/>
    <w:rsid w:val="007C2140"/>
    <w:rsid w:val="00820061"/>
    <w:rsid w:val="00933AAA"/>
    <w:rsid w:val="009A6222"/>
    <w:rsid w:val="00A06647"/>
    <w:rsid w:val="00A636D8"/>
    <w:rsid w:val="00AB16CC"/>
    <w:rsid w:val="00B17ACC"/>
    <w:rsid w:val="00B51DCE"/>
    <w:rsid w:val="00B604E6"/>
    <w:rsid w:val="00C775DE"/>
    <w:rsid w:val="00C85D66"/>
    <w:rsid w:val="00CA07BD"/>
    <w:rsid w:val="00D41E55"/>
    <w:rsid w:val="00DB4A5F"/>
    <w:rsid w:val="00DE25C6"/>
    <w:rsid w:val="00E72D6A"/>
    <w:rsid w:val="00EB4558"/>
    <w:rsid w:val="00EC766F"/>
    <w:rsid w:val="00F9192C"/>
    <w:rsid w:val="00FC0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C2140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7C2140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7C2140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4"/>
      <w:szCs w:val="24"/>
      <w:lang w:eastAsia="en-US"/>
    </w:rPr>
  </w:style>
  <w:style w:type="character" w:styleId="a6">
    <w:name w:val="Hyperlink"/>
    <w:basedOn w:val="a0"/>
    <w:uiPriority w:val="99"/>
    <w:semiHidden/>
    <w:unhideWhenUsed/>
    <w:rsid w:val="007C2140"/>
    <w:rPr>
      <w:color w:val="0000FF"/>
      <w:u w:val="single"/>
    </w:rPr>
  </w:style>
  <w:style w:type="paragraph" w:styleId="a7">
    <w:name w:val="No Spacing"/>
    <w:uiPriority w:val="1"/>
    <w:qFormat/>
    <w:rsid w:val="007C2140"/>
    <w:pPr>
      <w:spacing w:after="0" w:line="240" w:lineRule="auto"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636D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636D8"/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933A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Номоконова</dc:creator>
  <cp:lastModifiedBy>Светлана Номоконова</cp:lastModifiedBy>
  <cp:revision>15</cp:revision>
  <dcterms:created xsi:type="dcterms:W3CDTF">2020-06-15T07:30:00Z</dcterms:created>
  <dcterms:modified xsi:type="dcterms:W3CDTF">2020-07-23T08:37:00Z</dcterms:modified>
</cp:coreProperties>
</file>