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44" w:rsidRDefault="00646F44" w:rsidP="00646F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646F44" w:rsidRDefault="00646F44" w:rsidP="00646F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81DCE" w:rsidRDefault="00381DCE" w:rsidP="00646F44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6F44" w:rsidRDefault="00646F44" w:rsidP="00646F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мая  2020                                                                                          </w:t>
      </w:r>
      <w:r w:rsidR="00C0384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40EF6">
        <w:rPr>
          <w:rFonts w:ascii="Times New Roman" w:hAnsi="Times New Roman"/>
          <w:sz w:val="28"/>
          <w:szCs w:val="28"/>
        </w:rPr>
        <w:t>19</w:t>
      </w:r>
    </w:p>
    <w:p w:rsidR="00646F44" w:rsidRDefault="00646F44" w:rsidP="00646F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646F44" w:rsidRDefault="00646F44" w:rsidP="00646F44">
      <w:pPr>
        <w:jc w:val="center"/>
        <w:rPr>
          <w:rFonts w:ascii="Times New Roman" w:hAnsi="Times New Roman"/>
          <w:sz w:val="28"/>
          <w:szCs w:val="28"/>
        </w:rPr>
      </w:pPr>
    </w:p>
    <w:p w:rsidR="00646F44" w:rsidRDefault="00C03843" w:rsidP="00C0384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адреса </w:t>
      </w:r>
      <w:r w:rsidR="00646F44"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b/>
          <w:sz w:val="28"/>
          <w:szCs w:val="28"/>
        </w:rPr>
        <w:t xml:space="preserve">емельному участку и </w:t>
      </w:r>
      <w:r w:rsidR="00E109FE">
        <w:rPr>
          <w:rFonts w:ascii="Times New Roman" w:hAnsi="Times New Roman"/>
          <w:b/>
          <w:sz w:val="28"/>
          <w:szCs w:val="28"/>
        </w:rPr>
        <w:t>зданию</w:t>
      </w:r>
    </w:p>
    <w:p w:rsidR="00646F44" w:rsidRDefault="00646F44" w:rsidP="00646F44">
      <w:pPr>
        <w:rPr>
          <w:rFonts w:ascii="Times New Roman" w:hAnsi="Times New Roman"/>
          <w:b/>
          <w:sz w:val="28"/>
          <w:szCs w:val="28"/>
        </w:rPr>
      </w:pPr>
    </w:p>
    <w:p w:rsidR="00646F44" w:rsidRDefault="00646F44" w:rsidP="00A43D3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C03843" w:rsidRDefault="00C03843" w:rsidP="00C03843">
      <w:pPr>
        <w:pStyle w:val="a3"/>
        <w:rPr>
          <w:rFonts w:ascii="Times New Roman" w:hAnsi="Times New Roman"/>
          <w:sz w:val="28"/>
          <w:szCs w:val="28"/>
        </w:rPr>
      </w:pPr>
    </w:p>
    <w:p w:rsidR="00646F44" w:rsidRDefault="00C03843" w:rsidP="00C038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46F44">
        <w:rPr>
          <w:rFonts w:ascii="Times New Roman" w:hAnsi="Times New Roman"/>
          <w:sz w:val="28"/>
          <w:szCs w:val="28"/>
        </w:rPr>
        <w:t xml:space="preserve">1. Земельному  участку  с  </w:t>
      </w:r>
      <w:r w:rsidR="00E109FE">
        <w:rPr>
          <w:rFonts w:ascii="Times New Roman" w:hAnsi="Times New Roman"/>
          <w:sz w:val="28"/>
          <w:szCs w:val="28"/>
        </w:rPr>
        <w:t xml:space="preserve">кадастровым  номером  75:24: 040111:23 изменить  </w:t>
      </w:r>
      <w:r w:rsidR="00646F44">
        <w:rPr>
          <w:rFonts w:ascii="Times New Roman" w:hAnsi="Times New Roman"/>
          <w:sz w:val="28"/>
          <w:szCs w:val="28"/>
        </w:rPr>
        <w:t xml:space="preserve"> адрес:</w:t>
      </w:r>
      <w:r>
        <w:rPr>
          <w:rFonts w:ascii="Times New Roman" w:hAnsi="Times New Roman"/>
          <w:sz w:val="28"/>
          <w:szCs w:val="28"/>
        </w:rPr>
        <w:t xml:space="preserve"> Россия</w:t>
      </w:r>
      <w:r w:rsidR="00A43D3D">
        <w:rPr>
          <w:rFonts w:ascii="Times New Roman" w:hAnsi="Times New Roman"/>
          <w:sz w:val="28"/>
          <w:szCs w:val="28"/>
        </w:rPr>
        <w:t xml:space="preserve">, Забайкальский край, Шилкинский муниципальный район, </w:t>
      </w:r>
      <w:proofErr w:type="gramStart"/>
      <w:r w:rsidR="00A43D3D">
        <w:rPr>
          <w:rFonts w:ascii="Times New Roman" w:hAnsi="Times New Roman"/>
          <w:sz w:val="28"/>
          <w:szCs w:val="28"/>
        </w:rPr>
        <w:t>с</w:t>
      </w:r>
      <w:proofErr w:type="gramEnd"/>
      <w:r w:rsidR="00A43D3D">
        <w:rPr>
          <w:rFonts w:ascii="Times New Roman" w:hAnsi="Times New Roman"/>
          <w:sz w:val="28"/>
          <w:szCs w:val="28"/>
        </w:rPr>
        <w:t>. Верхняя Хила на следующий адрес:</w:t>
      </w:r>
      <w:r w:rsidR="00646F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6F44">
        <w:rPr>
          <w:rFonts w:ascii="Times New Roman" w:hAnsi="Times New Roman"/>
          <w:sz w:val="28"/>
          <w:szCs w:val="28"/>
        </w:rPr>
        <w:t>Россия, Забайк</w:t>
      </w:r>
      <w:r w:rsidR="00E109FE">
        <w:rPr>
          <w:rFonts w:ascii="Times New Roman" w:hAnsi="Times New Roman"/>
          <w:sz w:val="28"/>
          <w:szCs w:val="28"/>
        </w:rPr>
        <w:t>альский  край, Шилкинский муници</w:t>
      </w:r>
      <w:r>
        <w:rPr>
          <w:rFonts w:ascii="Times New Roman" w:hAnsi="Times New Roman"/>
          <w:sz w:val="28"/>
          <w:szCs w:val="28"/>
        </w:rPr>
        <w:t xml:space="preserve">пальный район, </w:t>
      </w:r>
      <w:r w:rsidR="00A43D3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ельское поселение </w:t>
      </w:r>
      <w:r w:rsidR="00A43D3D">
        <w:rPr>
          <w:rFonts w:ascii="Times New Roman" w:hAnsi="Times New Roman"/>
          <w:sz w:val="28"/>
          <w:szCs w:val="28"/>
        </w:rPr>
        <w:t>«Верхнехилинское»</w:t>
      </w:r>
      <w:r w:rsidR="00E109FE">
        <w:rPr>
          <w:rFonts w:ascii="Times New Roman" w:hAnsi="Times New Roman"/>
          <w:sz w:val="28"/>
          <w:szCs w:val="28"/>
        </w:rPr>
        <w:t>, с. Верхняя Хила, ул. Пионерская, з</w:t>
      </w:r>
      <w:r>
        <w:rPr>
          <w:rFonts w:ascii="Times New Roman" w:hAnsi="Times New Roman"/>
          <w:sz w:val="28"/>
          <w:szCs w:val="28"/>
        </w:rPr>
        <w:t xml:space="preserve">емельный участок </w:t>
      </w:r>
      <w:r w:rsidR="00E109FE">
        <w:rPr>
          <w:rFonts w:ascii="Times New Roman" w:hAnsi="Times New Roman"/>
          <w:sz w:val="28"/>
          <w:szCs w:val="28"/>
        </w:rPr>
        <w:t>17</w:t>
      </w:r>
      <w:r w:rsidR="00646F44">
        <w:rPr>
          <w:rFonts w:ascii="Times New Roman" w:hAnsi="Times New Roman"/>
          <w:sz w:val="28"/>
          <w:szCs w:val="28"/>
        </w:rPr>
        <w:t>а.</w:t>
      </w:r>
      <w:proofErr w:type="gramEnd"/>
    </w:p>
    <w:p w:rsidR="00646F44" w:rsidRDefault="00381DCE" w:rsidP="00A43D3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109FE">
        <w:rPr>
          <w:rFonts w:ascii="Times New Roman" w:hAnsi="Times New Roman"/>
          <w:sz w:val="28"/>
          <w:szCs w:val="28"/>
        </w:rPr>
        <w:t>2.</w:t>
      </w:r>
      <w:r w:rsidR="00A43D3D">
        <w:rPr>
          <w:rFonts w:ascii="Times New Roman" w:hAnsi="Times New Roman"/>
          <w:sz w:val="28"/>
          <w:szCs w:val="28"/>
        </w:rPr>
        <w:t>Нежилому з</w:t>
      </w:r>
      <w:r w:rsidR="00E109FE">
        <w:rPr>
          <w:rFonts w:ascii="Times New Roman" w:hAnsi="Times New Roman"/>
          <w:sz w:val="28"/>
          <w:szCs w:val="28"/>
        </w:rPr>
        <w:t>данию с кадастровым номером 75:24:040101:17  изменить</w:t>
      </w:r>
      <w:r w:rsidR="00646F44">
        <w:rPr>
          <w:rFonts w:ascii="Times New Roman" w:hAnsi="Times New Roman"/>
          <w:sz w:val="28"/>
          <w:szCs w:val="28"/>
        </w:rPr>
        <w:t xml:space="preserve">    адрес: </w:t>
      </w:r>
      <w:proofErr w:type="gramStart"/>
      <w:r w:rsidR="00646F44">
        <w:rPr>
          <w:rFonts w:ascii="Times New Roman" w:hAnsi="Times New Roman"/>
          <w:sz w:val="28"/>
          <w:szCs w:val="28"/>
        </w:rPr>
        <w:t>Россия, Забайкальский  край, Ши</w:t>
      </w:r>
      <w:r w:rsidR="00E109FE">
        <w:rPr>
          <w:rFonts w:ascii="Times New Roman" w:hAnsi="Times New Roman"/>
          <w:sz w:val="28"/>
          <w:szCs w:val="28"/>
        </w:rPr>
        <w:t xml:space="preserve">лкинский муниципальный  район, </w:t>
      </w:r>
      <w:r w:rsidR="00646F44"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C03843">
        <w:rPr>
          <w:rFonts w:ascii="Times New Roman" w:hAnsi="Times New Roman"/>
          <w:sz w:val="28"/>
          <w:szCs w:val="28"/>
        </w:rPr>
        <w:t>«Верхнехилинское»</w:t>
      </w:r>
      <w:r w:rsidR="00E109FE">
        <w:rPr>
          <w:rFonts w:ascii="Times New Roman" w:hAnsi="Times New Roman"/>
          <w:sz w:val="28"/>
          <w:szCs w:val="28"/>
        </w:rPr>
        <w:t>, с. Вер</w:t>
      </w:r>
      <w:r w:rsidR="00A43D3D">
        <w:rPr>
          <w:rFonts w:ascii="Times New Roman" w:hAnsi="Times New Roman"/>
          <w:sz w:val="28"/>
          <w:szCs w:val="28"/>
        </w:rPr>
        <w:t xml:space="preserve">хняя Хила, ул. Пионерская, </w:t>
      </w:r>
      <w:r w:rsidR="00646F44">
        <w:rPr>
          <w:rFonts w:ascii="Times New Roman" w:hAnsi="Times New Roman"/>
          <w:sz w:val="28"/>
          <w:szCs w:val="28"/>
        </w:rPr>
        <w:t xml:space="preserve"> </w:t>
      </w:r>
      <w:r w:rsidR="00A43D3D">
        <w:rPr>
          <w:rFonts w:ascii="Times New Roman" w:hAnsi="Times New Roman"/>
          <w:sz w:val="28"/>
          <w:szCs w:val="28"/>
        </w:rPr>
        <w:t>на следующий ад</w:t>
      </w:r>
      <w:r w:rsidR="00C03843">
        <w:rPr>
          <w:rFonts w:ascii="Times New Roman" w:hAnsi="Times New Roman"/>
          <w:sz w:val="28"/>
          <w:szCs w:val="28"/>
        </w:rPr>
        <w:t>рес:</w:t>
      </w:r>
      <w:proofErr w:type="gramEnd"/>
      <w:r w:rsidR="00C03843">
        <w:rPr>
          <w:rFonts w:ascii="Times New Roman" w:hAnsi="Times New Roman"/>
          <w:sz w:val="28"/>
          <w:szCs w:val="28"/>
        </w:rPr>
        <w:t xml:space="preserve"> Россия</w:t>
      </w:r>
      <w:r w:rsidR="00A43D3D">
        <w:rPr>
          <w:rFonts w:ascii="Times New Roman" w:hAnsi="Times New Roman"/>
          <w:sz w:val="28"/>
          <w:szCs w:val="28"/>
        </w:rPr>
        <w:t>, Забайкальский край, Шилкинский муниципальный район, сельское поселение «</w:t>
      </w:r>
      <w:proofErr w:type="spellStart"/>
      <w:r w:rsidR="00A43D3D">
        <w:rPr>
          <w:rFonts w:ascii="Times New Roman" w:hAnsi="Times New Roman"/>
          <w:sz w:val="28"/>
          <w:szCs w:val="28"/>
        </w:rPr>
        <w:t>Верхнехилиское</w:t>
      </w:r>
      <w:proofErr w:type="spellEnd"/>
      <w:r w:rsidR="00A43D3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A43D3D">
        <w:rPr>
          <w:rFonts w:ascii="Times New Roman" w:hAnsi="Times New Roman"/>
          <w:sz w:val="28"/>
          <w:szCs w:val="28"/>
        </w:rPr>
        <w:t>с</w:t>
      </w:r>
      <w:proofErr w:type="gramEnd"/>
      <w:r w:rsidR="00A43D3D">
        <w:rPr>
          <w:rFonts w:ascii="Times New Roman" w:hAnsi="Times New Roman"/>
          <w:sz w:val="28"/>
          <w:szCs w:val="28"/>
        </w:rPr>
        <w:t xml:space="preserve">. Верхняя Хила, ул. Пионерская, </w:t>
      </w:r>
      <w:proofErr w:type="spellStart"/>
      <w:r w:rsidR="00A43D3D">
        <w:rPr>
          <w:rFonts w:ascii="Times New Roman" w:hAnsi="Times New Roman"/>
          <w:sz w:val="28"/>
          <w:szCs w:val="28"/>
        </w:rPr>
        <w:t>зд</w:t>
      </w:r>
      <w:proofErr w:type="spellEnd"/>
      <w:r w:rsidR="00A43D3D">
        <w:rPr>
          <w:rFonts w:ascii="Times New Roman" w:hAnsi="Times New Roman"/>
          <w:sz w:val="28"/>
          <w:szCs w:val="28"/>
        </w:rPr>
        <w:t>. 17а</w:t>
      </w:r>
      <w:r>
        <w:rPr>
          <w:rFonts w:ascii="Times New Roman" w:hAnsi="Times New Roman"/>
          <w:sz w:val="28"/>
          <w:szCs w:val="28"/>
        </w:rPr>
        <w:t>.</w:t>
      </w:r>
    </w:p>
    <w:p w:rsidR="00646F44" w:rsidRDefault="00381DCE" w:rsidP="00A43D3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46F44">
        <w:rPr>
          <w:rFonts w:ascii="Times New Roman" w:hAnsi="Times New Roman"/>
          <w:sz w:val="28"/>
          <w:szCs w:val="28"/>
        </w:rPr>
        <w:t xml:space="preserve">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 w:rsidR="00646F44">
        <w:rPr>
          <w:rFonts w:ascii="Times New Roman" w:hAnsi="Times New Roman"/>
          <w:sz w:val="28"/>
          <w:szCs w:val="28"/>
        </w:rPr>
        <w:t>Шилкинскому</w:t>
      </w:r>
      <w:proofErr w:type="spellEnd"/>
      <w:r w:rsidR="00646F44"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646F44" w:rsidRDefault="00646F44" w:rsidP="00646F44">
      <w:pPr>
        <w:pStyle w:val="a3"/>
        <w:rPr>
          <w:rFonts w:ascii="Times New Roman" w:hAnsi="Times New Roman"/>
          <w:sz w:val="28"/>
          <w:szCs w:val="28"/>
        </w:rPr>
      </w:pPr>
    </w:p>
    <w:p w:rsidR="00646F44" w:rsidRDefault="00646F44" w:rsidP="00646F44">
      <w:pPr>
        <w:pStyle w:val="a3"/>
        <w:rPr>
          <w:rFonts w:ascii="Times New Roman" w:hAnsi="Times New Roman"/>
          <w:sz w:val="28"/>
          <w:szCs w:val="28"/>
        </w:rPr>
      </w:pPr>
    </w:p>
    <w:p w:rsidR="00646F44" w:rsidRDefault="00E6240A" w:rsidP="00646F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46F44">
        <w:rPr>
          <w:rFonts w:ascii="Times New Roman" w:hAnsi="Times New Roman"/>
          <w:sz w:val="28"/>
          <w:szCs w:val="28"/>
        </w:rPr>
        <w:t xml:space="preserve">   сельского поселения</w:t>
      </w:r>
    </w:p>
    <w:p w:rsidR="00646F44" w:rsidRDefault="00646F44" w:rsidP="00646F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646F44" w:rsidRDefault="00646F44" w:rsidP="00646F44">
      <w:pPr>
        <w:pStyle w:val="a3"/>
        <w:rPr>
          <w:rFonts w:ascii="Times New Roman" w:hAnsi="Times New Roman"/>
          <w:sz w:val="28"/>
          <w:szCs w:val="28"/>
        </w:rPr>
      </w:pPr>
    </w:p>
    <w:p w:rsidR="00C44143" w:rsidRDefault="00C44143"/>
    <w:sectPr w:rsidR="00C44143" w:rsidSect="00C34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6F44"/>
    <w:rsid w:val="00340EF6"/>
    <w:rsid w:val="00381DCE"/>
    <w:rsid w:val="00633DEB"/>
    <w:rsid w:val="00646F44"/>
    <w:rsid w:val="00A43D3D"/>
    <w:rsid w:val="00C03843"/>
    <w:rsid w:val="00C347E9"/>
    <w:rsid w:val="00C44143"/>
    <w:rsid w:val="00CC18E6"/>
    <w:rsid w:val="00E109FE"/>
    <w:rsid w:val="00E6240A"/>
    <w:rsid w:val="00F2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F4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9</cp:revision>
  <cp:lastPrinted>2020-05-26T02:58:00Z</cp:lastPrinted>
  <dcterms:created xsi:type="dcterms:W3CDTF">2020-05-25T06:41:00Z</dcterms:created>
  <dcterms:modified xsi:type="dcterms:W3CDTF">2020-05-26T02:58:00Z</dcterms:modified>
</cp:coreProperties>
</file>