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1A" w:rsidRDefault="0001131A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C75" w:rsidRPr="00837C75" w:rsidRDefault="00837C75" w:rsidP="00837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августа 2019                                                                                           № 18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01131A" w:rsidRPr="0001131A" w:rsidRDefault="00031C60" w:rsidP="0001131A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 w:rsidRPr="0001131A">
        <w:rPr>
          <w:rFonts w:ascii="Times New Roman" w:hAnsi="Times New Roman" w:cs="Times New Roman"/>
          <w:sz w:val="28"/>
          <w:szCs w:val="28"/>
        </w:rPr>
        <w:t>О</w:t>
      </w:r>
      <w:r w:rsidR="007E638B" w:rsidRPr="0001131A">
        <w:rPr>
          <w:rFonts w:ascii="Times New Roman" w:hAnsi="Times New Roman" w:cs="Times New Roman"/>
          <w:sz w:val="28"/>
          <w:szCs w:val="28"/>
        </w:rPr>
        <w:t xml:space="preserve"> внесении изменений в административный регламент по предоставлению муниципальной услуги </w:t>
      </w:r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 xml:space="preserve">«Прием документов, необходимых для согласования перевода жилого помещения в </w:t>
      </w:r>
      <w:proofErr w:type="gramStart"/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переводе»</w:t>
      </w:r>
      <w:r w:rsidR="00DE7046">
        <w:rPr>
          <w:rFonts w:ascii="Times New Roman" w:hAnsi="Times New Roman" w:cs="Times New Roman"/>
          <w:bCs w:val="0"/>
          <w:sz w:val="28"/>
          <w:szCs w:val="28"/>
        </w:rPr>
        <w:t xml:space="preserve"> утвержденными </w:t>
      </w:r>
      <w:r w:rsidR="00DE7046" w:rsidRPr="00DE704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E7046">
        <w:rPr>
          <w:rFonts w:ascii="Times New Roman" w:hAnsi="Times New Roman" w:cs="Times New Roman"/>
          <w:bCs w:val="0"/>
          <w:sz w:val="28"/>
          <w:szCs w:val="28"/>
        </w:rPr>
        <w:t>Постановлением № 47 от 24 ноября 2017</w:t>
      </w:r>
    </w:p>
    <w:p w:rsidR="007E638B" w:rsidRDefault="007E638B" w:rsidP="007E638B">
      <w:pPr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r w:rsidR="0075706A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</w:t>
      </w:r>
      <w:r w:rsidR="0001131A">
        <w:rPr>
          <w:rFonts w:ascii="Times New Roman" w:hAnsi="Times New Roman" w:cs="Times New Roman"/>
          <w:sz w:val="28"/>
          <w:szCs w:val="28"/>
        </w:rPr>
        <w:t xml:space="preserve">№ 116 </w:t>
      </w:r>
      <w:r w:rsidR="0075706A">
        <w:rPr>
          <w:rFonts w:ascii="Times New Roman" w:hAnsi="Times New Roman" w:cs="Times New Roman"/>
          <w:sz w:val="28"/>
          <w:szCs w:val="28"/>
        </w:rPr>
        <w:t xml:space="preserve">от </w:t>
      </w:r>
      <w:r w:rsidR="0001131A">
        <w:rPr>
          <w:rFonts w:ascii="Times New Roman" w:hAnsi="Times New Roman" w:cs="Times New Roman"/>
          <w:sz w:val="28"/>
          <w:szCs w:val="28"/>
        </w:rPr>
        <w:t xml:space="preserve">29 мая 2019  внесенными изменениями в Жилищный Кодекс РФ </w:t>
      </w:r>
      <w:proofErr w:type="gramStart"/>
      <w:r w:rsidR="0001131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1131A">
        <w:rPr>
          <w:rFonts w:ascii="Times New Roman" w:hAnsi="Times New Roman" w:cs="Times New Roman"/>
          <w:sz w:val="28"/>
          <w:szCs w:val="28"/>
        </w:rPr>
        <w:t xml:space="preserve">ст.ст. 20,23,44,45 и 46 ЖЛ РФ), </w:t>
      </w:r>
      <w:r w:rsidR="0075706A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01131A" w:rsidRPr="0001131A" w:rsidRDefault="0075706A" w:rsidP="000113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1131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01131A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="0001131A" w:rsidRPr="0001131A">
        <w:rPr>
          <w:rFonts w:ascii="Times New Roman" w:hAnsi="Times New Roman" w:cs="Times New Roman"/>
          <w:b w:val="0"/>
          <w:bCs w:val="0"/>
          <w:sz w:val="28"/>
          <w:szCs w:val="28"/>
        </w:rPr>
        <w:t>«Прием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переводе»</w:t>
      </w:r>
      <w:r w:rsidR="000113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утвержденный Постановлением № 47 от 24 ноября 2017 года</w:t>
      </w:r>
      <w:proofErr w:type="gramEnd"/>
    </w:p>
    <w:p w:rsidR="0001131A" w:rsidRDefault="0001131A" w:rsidP="000316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706A" w:rsidRDefault="0075706A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помещении администрации, клубах сел Васильевка, Ульяновка и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Хила </w:t>
      </w:r>
      <w:r w:rsidR="00031C60" w:rsidRPr="00031C60">
        <w:rPr>
          <w:rFonts w:ascii="Times New Roman" w:hAnsi="Times New Roman" w:cs="Times New Roman"/>
          <w:sz w:val="28"/>
          <w:szCs w:val="28"/>
        </w:rPr>
        <w:t xml:space="preserve"> </w:t>
      </w:r>
      <w:r w:rsidR="00031C6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разместить на сайте муниципального района «Шилкинский</w:t>
      </w:r>
      <w:r w:rsidR="00031C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РФ»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01131A" w:rsidP="007E6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r w:rsidR="00DB1F2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>
        <w:rPr>
          <w:rFonts w:ascii="Times New Roman" w:hAnsi="Times New Roman" w:cs="Times New Roman"/>
          <w:sz w:val="28"/>
          <w:szCs w:val="28"/>
        </w:rPr>
        <w:t xml:space="preserve">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Номоконова</w:t>
      </w:r>
      <w:proofErr w:type="spellEnd"/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Утверждены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837C75" w:rsidRPr="00DB1F2B" w:rsidRDefault="00837C75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№ 18 от 12.08.2019г.</w:t>
      </w:r>
    </w:p>
    <w:p w:rsidR="00837C75" w:rsidRDefault="00837C75" w:rsidP="0001131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1131A" w:rsidRPr="0001131A" w:rsidRDefault="00DB1F2B" w:rsidP="0001131A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 w:rsidRPr="00EF0AA2">
        <w:rPr>
          <w:rFonts w:ascii="Times New Roman" w:hAnsi="Times New Roman" w:cs="Times New Roman"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 xml:space="preserve">«Прием документов, необходимых для согласования перевода жилого помещения в </w:t>
      </w:r>
      <w:proofErr w:type="gramStart"/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>нежилое</w:t>
      </w:r>
      <w:proofErr w:type="gramEnd"/>
      <w:r w:rsidR="0001131A" w:rsidRPr="0001131A">
        <w:rPr>
          <w:rFonts w:ascii="Times New Roman" w:hAnsi="Times New Roman" w:cs="Times New Roman"/>
          <w:bCs w:val="0"/>
          <w:sz w:val="28"/>
          <w:szCs w:val="28"/>
        </w:rPr>
        <w:t xml:space="preserve"> или нежилого помещения в жилое, а также выдача соответствующих разрешений о переводе или отказе в переводе»</w:t>
      </w:r>
      <w:r w:rsidR="0001131A">
        <w:rPr>
          <w:rFonts w:ascii="Times New Roman" w:hAnsi="Times New Roman" w:cs="Times New Roman"/>
          <w:bCs w:val="0"/>
          <w:sz w:val="28"/>
          <w:szCs w:val="28"/>
        </w:rPr>
        <w:t xml:space="preserve"> утвержденными Постановлением № 47 от 24 ноября 2017</w:t>
      </w:r>
    </w:p>
    <w:p w:rsidR="00DB1F2B" w:rsidRPr="00EF0AA2" w:rsidRDefault="00DB1F2B" w:rsidP="00EF0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22F" w:rsidRPr="005B4F61" w:rsidRDefault="005B4F61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="00F9784C" w:rsidRPr="005B4F61">
        <w:rPr>
          <w:b w:val="0"/>
          <w:sz w:val="28"/>
          <w:szCs w:val="28"/>
        </w:rPr>
        <w:t>В административном регламенте по предоставлению муниципальной услуги</w:t>
      </w:r>
      <w:r w:rsidR="009A251A">
        <w:rPr>
          <w:b w:val="0"/>
          <w:sz w:val="28"/>
          <w:szCs w:val="28"/>
        </w:rPr>
        <w:t>:</w:t>
      </w:r>
    </w:p>
    <w:p w:rsidR="0088179B" w:rsidRDefault="00AC022F" w:rsidP="007D2334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4F61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 w:rsidRPr="005B4F61">
        <w:rPr>
          <w:b w:val="0"/>
          <w:sz w:val="28"/>
          <w:szCs w:val="28"/>
        </w:rPr>
        <w:t xml:space="preserve"> </w:t>
      </w:r>
      <w:r w:rsidR="00FE06ED" w:rsidRPr="005B4F61">
        <w:rPr>
          <w:b w:val="0"/>
          <w:sz w:val="28"/>
          <w:szCs w:val="28"/>
        </w:rPr>
        <w:t xml:space="preserve">в разделе 2 </w:t>
      </w:r>
      <w:r w:rsidR="009A251A">
        <w:rPr>
          <w:b w:val="0"/>
          <w:sz w:val="28"/>
          <w:szCs w:val="28"/>
        </w:rPr>
        <w:t>«Стандарт предоставления муниципальной услуги»</w:t>
      </w:r>
      <w:r w:rsidR="007D2334">
        <w:rPr>
          <w:b w:val="0"/>
          <w:sz w:val="28"/>
          <w:szCs w:val="28"/>
        </w:rPr>
        <w:t xml:space="preserve"> пункт 14</w:t>
      </w:r>
      <w:r w:rsidR="005B4F61" w:rsidRPr="005B4F61">
        <w:rPr>
          <w:b w:val="0"/>
          <w:sz w:val="28"/>
          <w:szCs w:val="28"/>
        </w:rPr>
        <w:t xml:space="preserve"> </w:t>
      </w:r>
      <w:r w:rsidR="007D2334">
        <w:rPr>
          <w:b w:val="0"/>
          <w:sz w:val="28"/>
          <w:szCs w:val="28"/>
        </w:rPr>
        <w:t xml:space="preserve"> дополнить  подпунктами:</w:t>
      </w:r>
    </w:p>
    <w:p w:rsidR="007D2334" w:rsidRDefault="007D2334" w:rsidP="007D2334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протокол общего собрания собст</w:t>
      </w:r>
      <w:r w:rsidR="00E472E3">
        <w:rPr>
          <w:b w:val="0"/>
          <w:sz w:val="28"/>
          <w:szCs w:val="28"/>
        </w:rPr>
        <w:t>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E472E3" w:rsidRPr="005B4F61" w:rsidRDefault="00E472E3" w:rsidP="007D2334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- согласие каждого собственника всех  помещений, примыкающих к переводимому помещению, на перевод жилого помещения в нежилое помещение.</w:t>
      </w:r>
    </w:p>
    <w:p w:rsidR="00DB1F2B" w:rsidRPr="005266E7" w:rsidRDefault="00DB1F2B" w:rsidP="005266E7"/>
    <w:sectPr w:rsidR="00DB1F2B" w:rsidRPr="005266E7" w:rsidSect="007E63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8B"/>
    <w:rsid w:val="0001131A"/>
    <w:rsid w:val="0003166B"/>
    <w:rsid w:val="00031C60"/>
    <w:rsid w:val="000E7153"/>
    <w:rsid w:val="0015480F"/>
    <w:rsid w:val="001B12E6"/>
    <w:rsid w:val="0031295D"/>
    <w:rsid w:val="003A758F"/>
    <w:rsid w:val="003B3858"/>
    <w:rsid w:val="005266E7"/>
    <w:rsid w:val="005B4F61"/>
    <w:rsid w:val="00692CB8"/>
    <w:rsid w:val="0075706A"/>
    <w:rsid w:val="007D2334"/>
    <w:rsid w:val="007E638B"/>
    <w:rsid w:val="00837C75"/>
    <w:rsid w:val="0088179B"/>
    <w:rsid w:val="008F4386"/>
    <w:rsid w:val="009A251A"/>
    <w:rsid w:val="00A16655"/>
    <w:rsid w:val="00AC022F"/>
    <w:rsid w:val="00B16EC1"/>
    <w:rsid w:val="00D81AFC"/>
    <w:rsid w:val="00DB1F2B"/>
    <w:rsid w:val="00DE7046"/>
    <w:rsid w:val="00E4685F"/>
    <w:rsid w:val="00E472E3"/>
    <w:rsid w:val="00E92036"/>
    <w:rsid w:val="00EC4EC5"/>
    <w:rsid w:val="00ED0E62"/>
    <w:rsid w:val="00EF0AA2"/>
    <w:rsid w:val="00F4719D"/>
    <w:rsid w:val="00F9784C"/>
    <w:rsid w:val="00FE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F2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88179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179B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ConsPlusTitle">
    <w:name w:val="ConsPlusTitle"/>
    <w:uiPriority w:val="99"/>
    <w:rsid w:val="000113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8</cp:revision>
  <cp:lastPrinted>2019-08-13T06:49:00Z</cp:lastPrinted>
  <dcterms:created xsi:type="dcterms:W3CDTF">2017-11-30T06:35:00Z</dcterms:created>
  <dcterms:modified xsi:type="dcterms:W3CDTF">2019-08-13T06:49:00Z</dcterms:modified>
</cp:coreProperties>
</file>