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FE" w:rsidRDefault="009834B6" w:rsidP="009834B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9834B6" w:rsidRDefault="009834B6" w:rsidP="009834B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34B6" w:rsidRDefault="009834B6" w:rsidP="009834B6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9834B6" w:rsidRDefault="00B54C21" w:rsidP="00B54C21">
      <w:pPr>
        <w:pStyle w:val="a3"/>
        <w:tabs>
          <w:tab w:val="left" w:pos="685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E4222E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9834B6" w:rsidRDefault="00E4222E" w:rsidP="009834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 мая </w:t>
      </w:r>
      <w:r w:rsidR="009834B6" w:rsidRPr="009834B6">
        <w:rPr>
          <w:rFonts w:ascii="Times New Roman" w:hAnsi="Times New Roman" w:cs="Times New Roman"/>
          <w:sz w:val="28"/>
          <w:szCs w:val="28"/>
        </w:rPr>
        <w:t xml:space="preserve">2018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834B6" w:rsidRPr="009834B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114</w:t>
      </w:r>
    </w:p>
    <w:p w:rsidR="009834B6" w:rsidRDefault="009834B6" w:rsidP="009834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с. Галкино</w:t>
      </w:r>
    </w:p>
    <w:p w:rsidR="009834B6" w:rsidRDefault="009834B6" w:rsidP="009834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34B6" w:rsidRPr="00D75624" w:rsidRDefault="009834B6" w:rsidP="009834B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75624">
        <w:rPr>
          <w:rFonts w:ascii="Times New Roman" w:hAnsi="Times New Roman" w:cs="Times New Roman"/>
          <w:b/>
          <w:sz w:val="28"/>
          <w:szCs w:val="28"/>
        </w:rPr>
        <w:t>О внесении измене</w:t>
      </w:r>
      <w:r w:rsidR="00E5732F">
        <w:rPr>
          <w:rFonts w:ascii="Times New Roman" w:hAnsi="Times New Roman" w:cs="Times New Roman"/>
          <w:b/>
          <w:sz w:val="28"/>
          <w:szCs w:val="28"/>
        </w:rPr>
        <w:t>ний в решение № 36 от 22.03.2013</w:t>
      </w:r>
      <w:bookmarkStart w:id="0" w:name="_GoBack"/>
      <w:bookmarkEnd w:id="0"/>
      <w:r w:rsidR="00B54C21" w:rsidRPr="00D75624">
        <w:rPr>
          <w:rFonts w:ascii="Times New Roman" w:hAnsi="Times New Roman" w:cs="Times New Roman"/>
          <w:b/>
          <w:sz w:val="28"/>
          <w:szCs w:val="28"/>
        </w:rPr>
        <w:t xml:space="preserve"> «Об утверждении Положения о порядке организации и проведения публичных слушаний в сельском поселении «</w:t>
      </w:r>
      <w:proofErr w:type="spellStart"/>
      <w:r w:rsidR="00B54C21" w:rsidRPr="00D75624"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 w:rsidR="00B54C21" w:rsidRPr="00D75624">
        <w:rPr>
          <w:rFonts w:ascii="Times New Roman" w:hAnsi="Times New Roman" w:cs="Times New Roman"/>
          <w:b/>
          <w:sz w:val="28"/>
          <w:szCs w:val="28"/>
        </w:rPr>
        <w:t>»</w:t>
      </w:r>
    </w:p>
    <w:p w:rsidR="00CA413E" w:rsidRDefault="00CA413E" w:rsidP="009834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413E" w:rsidRDefault="00325532" w:rsidP="009834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протеста прокурора № 07-22б-2018, Федерального закона  № 131-ФЗ «Об  общих принципах организации местного самоуправления в Российской Федерации»,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решил:</w:t>
      </w:r>
    </w:p>
    <w:p w:rsidR="00325532" w:rsidRDefault="00325532" w:rsidP="009834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5532" w:rsidRDefault="00D75624" w:rsidP="009834B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25532">
        <w:rPr>
          <w:rFonts w:ascii="Times New Roman" w:hAnsi="Times New Roman" w:cs="Times New Roman"/>
          <w:sz w:val="28"/>
          <w:szCs w:val="28"/>
        </w:rPr>
        <w:t>нести изменения в решение № 36 от 22.03.2014 «Об утверждении Положения о порядке организации и проведения публичных слушаний в сельском поселении «</w:t>
      </w:r>
      <w:proofErr w:type="spellStart"/>
      <w:r w:rsidR="00325532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32553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75624" w:rsidRDefault="00D75624" w:rsidP="00D756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1.п.4 решения отменить</w:t>
      </w:r>
    </w:p>
    <w:p w:rsidR="00D75624" w:rsidRDefault="00D75624" w:rsidP="00D7562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п.1.4 Положения изложить в следующей редакции:</w:t>
      </w:r>
    </w:p>
    <w:p w:rsidR="00340700" w:rsidRPr="00340700" w:rsidRDefault="00340700" w:rsidP="0034070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</w:t>
      </w:r>
      <w:r w:rsidR="00DC42C9">
        <w:rPr>
          <w:rFonts w:ascii="Times New Roman" w:hAnsi="Times New Roman" w:cs="Times New Roman"/>
          <w:sz w:val="28"/>
          <w:szCs w:val="28"/>
        </w:rPr>
        <w:t xml:space="preserve"> </w:t>
      </w:r>
      <w:r w:rsidRPr="00340700">
        <w:rPr>
          <w:rFonts w:ascii="Times New Roman" w:hAnsi="Times New Roman" w:cs="Times New Roman"/>
          <w:sz w:val="28"/>
          <w:szCs w:val="28"/>
        </w:rPr>
        <w:t>проект Устава сельского поселения, а также проект муниципального правового акта о внесении изменений и дополнений в Устав сельского поселения, кроме случаев, когда изменения в Устав вносятся</w:t>
      </w:r>
      <w:r>
        <w:rPr>
          <w:rFonts w:ascii="Times New Roman" w:hAnsi="Times New Roman" w:cs="Times New Roman"/>
          <w:sz w:val="28"/>
          <w:szCs w:val="28"/>
        </w:rPr>
        <w:t xml:space="preserve"> в форме точного воспроизведения положений Конституции Российской Федерации, федеральных законов</w:t>
      </w:r>
      <w:r w:rsidR="00465517">
        <w:rPr>
          <w:rFonts w:ascii="Times New Roman" w:hAnsi="Times New Roman" w:cs="Times New Roman"/>
          <w:sz w:val="28"/>
          <w:szCs w:val="28"/>
        </w:rPr>
        <w:t xml:space="preserve">, законов Забайкальского края </w:t>
      </w:r>
      <w:r w:rsidRPr="00340700">
        <w:rPr>
          <w:rFonts w:ascii="Times New Roman" w:hAnsi="Times New Roman" w:cs="Times New Roman"/>
          <w:sz w:val="28"/>
          <w:szCs w:val="28"/>
        </w:rPr>
        <w:t xml:space="preserve">исключительно в целях приведения </w:t>
      </w:r>
      <w:r w:rsidR="00465517">
        <w:rPr>
          <w:rFonts w:ascii="Times New Roman" w:hAnsi="Times New Roman" w:cs="Times New Roman"/>
          <w:sz w:val="28"/>
          <w:szCs w:val="28"/>
        </w:rPr>
        <w:t>Устава в соответствии с нормативными правовыми актами</w:t>
      </w:r>
      <w:r w:rsidRPr="0034070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40700" w:rsidRDefault="00340700" w:rsidP="00340700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700">
        <w:rPr>
          <w:rFonts w:ascii="Times New Roman" w:hAnsi="Times New Roman" w:cs="Times New Roman"/>
          <w:sz w:val="28"/>
          <w:szCs w:val="28"/>
        </w:rPr>
        <w:t>2) проект местного бюджета поселения и отчет о его исполнении;</w:t>
      </w:r>
    </w:p>
    <w:p w:rsidR="00465517" w:rsidRDefault="00465517" w:rsidP="003407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2.1) прое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sz w:val="28"/>
          <w:szCs w:val="28"/>
        </w:rPr>
        <w:t>атегии социально-экономического развития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B0E7A">
        <w:rPr>
          <w:rFonts w:ascii="Times New Roman" w:hAnsi="Times New Roman" w:cs="Times New Roman"/>
          <w:sz w:val="28"/>
          <w:szCs w:val="28"/>
        </w:rPr>
        <w:t>;</w:t>
      </w:r>
    </w:p>
    <w:p w:rsidR="005B0E7A" w:rsidRPr="00340700" w:rsidRDefault="005B0E7A" w:rsidP="003407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2.2) вопросы о преобразовании сельского поселения, за исключением случаев, если в соответствии со статьей 13 Федерального закона № 131-ФЗ для преобразования сельского поселения </w:t>
      </w:r>
      <w:r w:rsidR="005F7C55">
        <w:rPr>
          <w:rFonts w:ascii="Times New Roman" w:hAnsi="Times New Roman" w:cs="Times New Roman"/>
          <w:sz w:val="28"/>
          <w:szCs w:val="28"/>
        </w:rPr>
        <w:t>требуется получение согласия населения сельского поселения, выраженного путем голосования либо на сходах граждан;</w:t>
      </w:r>
    </w:p>
    <w:p w:rsidR="00481038" w:rsidRPr="00481038" w:rsidRDefault="00625E97" w:rsidP="0048103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2.3)</w:t>
      </w:r>
      <w:r w:rsidR="00500D49">
        <w:rPr>
          <w:rFonts w:ascii="Times New Roman" w:hAnsi="Times New Roman" w:cs="Times New Roman"/>
          <w:sz w:val="28"/>
          <w:szCs w:val="28"/>
        </w:rPr>
        <w:t xml:space="preserve">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</w:t>
      </w:r>
      <w:r w:rsidR="00E42666">
        <w:rPr>
          <w:rFonts w:ascii="Times New Roman" w:hAnsi="Times New Roman" w:cs="Times New Roman"/>
          <w:sz w:val="28"/>
          <w:szCs w:val="28"/>
        </w:rPr>
        <w:t>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</w:t>
      </w:r>
      <w:proofErr w:type="gramEnd"/>
      <w:r w:rsidR="00E426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2666">
        <w:rPr>
          <w:rFonts w:ascii="Times New Roman" w:hAnsi="Times New Roman" w:cs="Times New Roman"/>
          <w:sz w:val="28"/>
          <w:szCs w:val="28"/>
        </w:rPr>
        <w:t xml:space="preserve">капитального строительства, </w:t>
      </w:r>
      <w:r w:rsidR="00E42666">
        <w:rPr>
          <w:rFonts w:ascii="Times New Roman" w:hAnsi="Times New Roman" w:cs="Times New Roman"/>
          <w:sz w:val="28"/>
          <w:szCs w:val="28"/>
        </w:rPr>
        <w:lastRenderedPageBreak/>
        <w:t>вопросам изменения одного вида разрешенного использования земельных участков и объектов капитального строительства на другой</w:t>
      </w:r>
      <w:r w:rsidR="003E0788">
        <w:rPr>
          <w:rFonts w:ascii="Times New Roman" w:hAnsi="Times New Roman" w:cs="Times New Roman"/>
          <w:sz w:val="28"/>
          <w:szCs w:val="28"/>
        </w:rPr>
        <w:t xml:space="preserve">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сельского поселения и нормативным правовым актом  сельского поселения с учетом положений законодательства о градостроительной деятельности.</w:t>
      </w:r>
      <w:r w:rsidR="00481038">
        <w:rPr>
          <w:rFonts w:ascii="Times New Roman" w:hAnsi="Times New Roman" w:cs="Times New Roman"/>
          <w:sz w:val="28"/>
          <w:szCs w:val="28"/>
        </w:rPr>
        <w:t xml:space="preserve"> 3.</w:t>
      </w:r>
      <w:r w:rsidR="00481038" w:rsidRPr="00481038">
        <w:rPr>
          <w:rFonts w:ascii="Times New Roman" w:hAnsi="Times New Roman" w:cs="Times New Roman"/>
          <w:sz w:val="28"/>
          <w:szCs w:val="28"/>
        </w:rPr>
        <w:t>Настоящее решение обнародовать информационном стенде</w:t>
      </w:r>
      <w:proofErr w:type="gramEnd"/>
      <w:r w:rsidR="00481038" w:rsidRPr="00481038">
        <w:rPr>
          <w:rFonts w:ascii="Times New Roman" w:hAnsi="Times New Roman" w:cs="Times New Roman"/>
          <w:sz w:val="28"/>
          <w:szCs w:val="28"/>
        </w:rPr>
        <w:t xml:space="preserve"> администрации, библиотеках сел Галкино, </w:t>
      </w:r>
      <w:proofErr w:type="spellStart"/>
      <w:r w:rsidR="00481038" w:rsidRPr="00481038"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 w:rsidR="00481038" w:rsidRPr="00481038">
        <w:rPr>
          <w:rFonts w:ascii="Times New Roman" w:hAnsi="Times New Roman" w:cs="Times New Roman"/>
          <w:sz w:val="28"/>
          <w:szCs w:val="28"/>
        </w:rPr>
        <w:t>, Савино на официальном портале муниципального района «</w:t>
      </w:r>
      <w:proofErr w:type="spellStart"/>
      <w:r w:rsidR="00481038" w:rsidRPr="00481038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481038" w:rsidRPr="0048103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481038" w:rsidRPr="00481038">
        <w:rPr>
          <w:rFonts w:ascii="Times New Roman" w:hAnsi="Times New Roman" w:cs="Times New Roman"/>
          <w:sz w:val="28"/>
          <w:szCs w:val="28"/>
          <w:u w:val="single"/>
        </w:rPr>
        <w:t>«</w:t>
      </w:r>
      <w:proofErr w:type="spellStart"/>
      <w:r w:rsidR="00481038" w:rsidRPr="00481038">
        <w:rPr>
          <w:rFonts w:ascii="Times New Roman" w:hAnsi="Times New Roman" w:cs="Times New Roman"/>
          <w:sz w:val="28"/>
          <w:szCs w:val="28"/>
          <w:u w:val="single"/>
        </w:rPr>
        <w:t>шилкинский.рф</w:t>
      </w:r>
      <w:proofErr w:type="spellEnd"/>
      <w:r w:rsidR="00481038" w:rsidRPr="00481038">
        <w:rPr>
          <w:rFonts w:ascii="Times New Roman" w:hAnsi="Times New Roman" w:cs="Times New Roman"/>
          <w:sz w:val="28"/>
          <w:szCs w:val="28"/>
          <w:u w:val="single"/>
        </w:rPr>
        <w:t>.»</w:t>
      </w:r>
      <w:r w:rsidR="00481038" w:rsidRPr="0048103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481038" w:rsidRPr="00481038" w:rsidRDefault="00481038" w:rsidP="00481038">
      <w:pPr>
        <w:pStyle w:val="a3"/>
        <w:rPr>
          <w:rFonts w:ascii="Times New Roman" w:hAnsi="Times New Roman" w:cs="Times New Roman"/>
          <w:sz w:val="28"/>
          <w:szCs w:val="28"/>
        </w:rPr>
      </w:pPr>
      <w:r w:rsidRPr="00481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7C55" w:rsidRDefault="005F7C55" w:rsidP="003407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7C55" w:rsidRDefault="005F7C55" w:rsidP="0034070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7C55" w:rsidRPr="00340700" w:rsidRDefault="005F7C55" w:rsidP="0034070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И.В.Миронов</w:t>
      </w:r>
      <w:proofErr w:type="spellEnd"/>
    </w:p>
    <w:p w:rsidR="00D75624" w:rsidRDefault="00D75624" w:rsidP="00D756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4C21" w:rsidRDefault="00B54C21" w:rsidP="009834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54C21" w:rsidRPr="00B54C21" w:rsidRDefault="00B54C21" w:rsidP="009834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34B6" w:rsidRPr="00B54C21" w:rsidRDefault="009834B6" w:rsidP="009834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34B6" w:rsidRPr="00B54C21" w:rsidRDefault="009834B6" w:rsidP="009834B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Pr="00B54C21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C12FE" w:rsidRDefault="004C12FE" w:rsidP="004C12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26C7" w:rsidRPr="004C12FE" w:rsidRDefault="00164FBE" w:rsidP="004C12FE">
      <w:pPr>
        <w:pStyle w:val="a3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B5643"/>
    <w:multiLevelType w:val="hybridMultilevel"/>
    <w:tmpl w:val="C08EA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F7697B"/>
    <w:multiLevelType w:val="hybridMultilevel"/>
    <w:tmpl w:val="061CC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48EA"/>
    <w:rsid w:val="00122BB1"/>
    <w:rsid w:val="001277FA"/>
    <w:rsid w:val="00164FBE"/>
    <w:rsid w:val="00174DE8"/>
    <w:rsid w:val="00220647"/>
    <w:rsid w:val="00250A5F"/>
    <w:rsid w:val="002754DF"/>
    <w:rsid w:val="00281528"/>
    <w:rsid w:val="002A7BDB"/>
    <w:rsid w:val="00325532"/>
    <w:rsid w:val="00340700"/>
    <w:rsid w:val="00374F67"/>
    <w:rsid w:val="003D3425"/>
    <w:rsid w:val="003E0788"/>
    <w:rsid w:val="004526C7"/>
    <w:rsid w:val="00453BFF"/>
    <w:rsid w:val="00462494"/>
    <w:rsid w:val="0046508D"/>
    <w:rsid w:val="00465517"/>
    <w:rsid w:val="004742E4"/>
    <w:rsid w:val="00481038"/>
    <w:rsid w:val="004C12FE"/>
    <w:rsid w:val="00500D49"/>
    <w:rsid w:val="00512A64"/>
    <w:rsid w:val="005B0E7A"/>
    <w:rsid w:val="005F7C55"/>
    <w:rsid w:val="0060340F"/>
    <w:rsid w:val="00625E97"/>
    <w:rsid w:val="00637B04"/>
    <w:rsid w:val="006C1E7C"/>
    <w:rsid w:val="00750A63"/>
    <w:rsid w:val="0075502E"/>
    <w:rsid w:val="007902C5"/>
    <w:rsid w:val="00803AB9"/>
    <w:rsid w:val="008A3395"/>
    <w:rsid w:val="008B37D7"/>
    <w:rsid w:val="008F28B4"/>
    <w:rsid w:val="0095107C"/>
    <w:rsid w:val="00981967"/>
    <w:rsid w:val="009834B6"/>
    <w:rsid w:val="009C2BBE"/>
    <w:rsid w:val="009E5EBB"/>
    <w:rsid w:val="00A459E5"/>
    <w:rsid w:val="00B30394"/>
    <w:rsid w:val="00B54C21"/>
    <w:rsid w:val="00B66A0F"/>
    <w:rsid w:val="00BB2D19"/>
    <w:rsid w:val="00C87EBC"/>
    <w:rsid w:val="00CA413E"/>
    <w:rsid w:val="00CE0523"/>
    <w:rsid w:val="00D72777"/>
    <w:rsid w:val="00D75624"/>
    <w:rsid w:val="00DC42C9"/>
    <w:rsid w:val="00DD68A6"/>
    <w:rsid w:val="00E11D86"/>
    <w:rsid w:val="00E22E1D"/>
    <w:rsid w:val="00E3172A"/>
    <w:rsid w:val="00E4222E"/>
    <w:rsid w:val="00E42666"/>
    <w:rsid w:val="00E5724F"/>
    <w:rsid w:val="00E5732F"/>
    <w:rsid w:val="00ED64BD"/>
    <w:rsid w:val="00EE3B32"/>
    <w:rsid w:val="00EE6E35"/>
    <w:rsid w:val="00F01CAE"/>
    <w:rsid w:val="00F32281"/>
    <w:rsid w:val="00F561C6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16</cp:revision>
  <cp:lastPrinted>2018-03-15T08:44:00Z</cp:lastPrinted>
  <dcterms:created xsi:type="dcterms:W3CDTF">2018-04-03T02:52:00Z</dcterms:created>
  <dcterms:modified xsi:type="dcterms:W3CDTF">2018-06-07T06:56:00Z</dcterms:modified>
</cp:coreProperties>
</file>