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087" w:rsidRPr="006D3520" w:rsidRDefault="004F2087" w:rsidP="00862AA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05952707"/>
      <w:r w:rsidRPr="006D3520">
        <w:rPr>
          <w:rFonts w:ascii="Times New Roman" w:hAnsi="Times New Roman" w:cs="Times New Roman"/>
          <w:sz w:val="28"/>
          <w:szCs w:val="28"/>
        </w:rPr>
        <w:t xml:space="preserve">СОВЕТ </w:t>
      </w:r>
      <w:r w:rsidRPr="006D352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D3520">
        <w:rPr>
          <w:rFonts w:ascii="Times New Roman" w:hAnsi="Times New Roman" w:cs="Times New Roman"/>
          <w:sz w:val="28"/>
          <w:szCs w:val="28"/>
        </w:rPr>
        <w:t>СЕЛЬСКОГО ПОСЕЛЕНИЯ «ЧИРОНСКОЕ»</w:t>
      </w:r>
    </w:p>
    <w:p w:rsidR="004F2087" w:rsidRPr="002E7E11" w:rsidRDefault="004F2087" w:rsidP="00862AAE">
      <w:pPr>
        <w:pStyle w:val="ConsTitle"/>
        <w:widowControl/>
        <w:ind w:right="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F2087" w:rsidRPr="006D3520" w:rsidRDefault="004F2087" w:rsidP="00862AAE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4F2087" w:rsidRPr="00787412" w:rsidRDefault="004F2087" w:rsidP="00862A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41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F2087" w:rsidRPr="00787412" w:rsidRDefault="004F2087" w:rsidP="00862AA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087" w:rsidRDefault="004F2087" w:rsidP="006D3520">
      <w:pPr>
        <w:rPr>
          <w:rFonts w:ascii="Times New Roman" w:hAnsi="Times New Roman" w:cs="Times New Roman"/>
          <w:b/>
          <w:sz w:val="28"/>
          <w:szCs w:val="28"/>
        </w:rPr>
      </w:pPr>
    </w:p>
    <w:p w:rsidR="004F2087" w:rsidRPr="00787412" w:rsidRDefault="004F2087" w:rsidP="006D352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09 августа 2019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87412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95</w:t>
      </w:r>
    </w:p>
    <w:p w:rsidR="004F2087" w:rsidRPr="00787412" w:rsidRDefault="004F2087" w:rsidP="00862AAE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4F2087" w:rsidRPr="006D3520" w:rsidRDefault="004F2087" w:rsidP="006D35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3520">
        <w:rPr>
          <w:rFonts w:ascii="Times New Roman" w:hAnsi="Times New Roman" w:cs="Times New Roman"/>
          <w:b/>
          <w:sz w:val="28"/>
          <w:szCs w:val="28"/>
        </w:rPr>
        <w:t>село Чирон</w:t>
      </w:r>
    </w:p>
    <w:p w:rsidR="004F2087" w:rsidRPr="006D3520" w:rsidRDefault="004F2087" w:rsidP="006D352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087" w:rsidRPr="00787412" w:rsidRDefault="004F2087" w:rsidP="00862AAE">
      <w:pPr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4F2087" w:rsidRPr="00787412" w:rsidRDefault="004F2087" w:rsidP="00862AAE">
      <w:pPr>
        <w:pStyle w:val="BodyTextIndent3"/>
        <w:spacing w:after="0"/>
        <w:ind w:left="0"/>
        <w:jc w:val="center"/>
        <w:rPr>
          <w:b/>
          <w:sz w:val="28"/>
          <w:szCs w:val="28"/>
        </w:rPr>
      </w:pPr>
      <w:r w:rsidRPr="00787412">
        <w:rPr>
          <w:b/>
          <w:sz w:val="28"/>
          <w:szCs w:val="28"/>
        </w:rPr>
        <w:t xml:space="preserve">О передаче органам местного самоуправления </w:t>
      </w:r>
      <w:r w:rsidRPr="006E5AB7">
        <w:rPr>
          <w:b/>
          <w:sz w:val="28"/>
          <w:szCs w:val="28"/>
        </w:rPr>
        <w:t>муниципального района «Шилкинский район»</w:t>
      </w:r>
      <w:r w:rsidRPr="006E5AB7">
        <w:rPr>
          <w:color w:val="FF0000"/>
          <w:sz w:val="28"/>
          <w:szCs w:val="28"/>
        </w:rPr>
        <w:t xml:space="preserve"> </w:t>
      </w:r>
      <w:r w:rsidRPr="00787412">
        <w:rPr>
          <w:b/>
          <w:sz w:val="28"/>
          <w:szCs w:val="28"/>
        </w:rPr>
        <w:t>части полномочий органов местного самоуправления</w:t>
      </w:r>
      <w:r>
        <w:rPr>
          <w:i/>
          <w:color w:val="FF0000"/>
          <w:sz w:val="28"/>
          <w:szCs w:val="28"/>
        </w:rPr>
        <w:t xml:space="preserve"> </w:t>
      </w:r>
      <w:r w:rsidRPr="006D3520">
        <w:rPr>
          <w:b/>
          <w:sz w:val="28"/>
          <w:szCs w:val="28"/>
        </w:rPr>
        <w:t>сельского поселения «Чиронское»</w:t>
      </w:r>
      <w:r w:rsidRPr="00787412">
        <w:rPr>
          <w:b/>
          <w:sz w:val="28"/>
          <w:szCs w:val="28"/>
        </w:rPr>
        <w:t>по осуществлению</w:t>
      </w:r>
    </w:p>
    <w:p w:rsidR="004F2087" w:rsidRDefault="004F2087" w:rsidP="006D3520">
      <w:pPr>
        <w:pStyle w:val="BodyTextIndent3"/>
        <w:spacing w:after="0"/>
        <w:ind w:left="0"/>
        <w:jc w:val="center"/>
        <w:rPr>
          <w:b/>
          <w:sz w:val="28"/>
          <w:szCs w:val="28"/>
        </w:rPr>
      </w:pPr>
      <w:r w:rsidRPr="00787412">
        <w:rPr>
          <w:b/>
          <w:sz w:val="28"/>
          <w:szCs w:val="28"/>
        </w:rPr>
        <w:t>контроля за исполнением бюджета</w:t>
      </w:r>
      <w:r>
        <w:rPr>
          <w:i/>
          <w:color w:val="FF0000"/>
          <w:sz w:val="28"/>
          <w:szCs w:val="28"/>
        </w:rPr>
        <w:t xml:space="preserve"> </w:t>
      </w:r>
      <w:r w:rsidRPr="006D3520">
        <w:rPr>
          <w:b/>
          <w:sz w:val="28"/>
          <w:szCs w:val="28"/>
        </w:rPr>
        <w:t>сельского поселения «Чиронское»</w:t>
      </w:r>
    </w:p>
    <w:p w:rsidR="004F2087" w:rsidRDefault="004F2087" w:rsidP="006D3520">
      <w:pPr>
        <w:pStyle w:val="BodyTextIndent3"/>
        <w:spacing w:after="0"/>
        <w:ind w:left="0"/>
        <w:jc w:val="center"/>
        <w:rPr>
          <w:b/>
          <w:sz w:val="28"/>
          <w:szCs w:val="28"/>
        </w:rPr>
      </w:pPr>
    </w:p>
    <w:p w:rsidR="004F2087" w:rsidRPr="006D3520" w:rsidRDefault="004F2087" w:rsidP="006D3520">
      <w:pPr>
        <w:pStyle w:val="BodyTextIndent3"/>
        <w:spacing w:after="0"/>
        <w:ind w:left="0"/>
        <w:jc w:val="center"/>
        <w:rPr>
          <w:b/>
          <w:sz w:val="28"/>
          <w:szCs w:val="28"/>
        </w:rPr>
      </w:pPr>
    </w:p>
    <w:p w:rsidR="004F2087" w:rsidRDefault="004F2087" w:rsidP="00862AA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>В соответствии с частью4 статьи 15 Федерального закона от 6 октября</w:t>
      </w:r>
    </w:p>
    <w:p w:rsidR="004F2087" w:rsidRPr="006D3520" w:rsidRDefault="004F2087" w:rsidP="00862AA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Федерации», руководствуясь Порядком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>заключения соглашения о передаче (принятии) осуществления части полномочий, утвержденного решением Совета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Pr="006D3520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«Чиронское» </w:t>
      </w:r>
      <w:r w:rsidRPr="002E7E11">
        <w:rPr>
          <w:rFonts w:ascii="Times New Roman" w:hAnsi="Times New Roman" w:cs="Times New Roman"/>
          <w:b w:val="0"/>
          <w:sz w:val="28"/>
          <w:szCs w:val="28"/>
        </w:rPr>
        <w:t>№84 от 15.03.2019г</w:t>
      </w:r>
      <w:r w:rsidRPr="002E7E11">
        <w:rPr>
          <w:rFonts w:ascii="Times New Roman" w:hAnsi="Times New Roman" w:cs="Times New Roman"/>
          <w:b w:val="0"/>
          <w:i/>
          <w:sz w:val="28"/>
          <w:szCs w:val="28"/>
        </w:rPr>
        <w:t>.</w:t>
      </w:r>
      <w:r w:rsidRPr="002E7E11">
        <w:rPr>
          <w:rFonts w:ascii="Times New Roman" w:hAnsi="Times New Roman" w:cs="Times New Roman"/>
          <w:b w:val="0"/>
          <w:sz w:val="28"/>
          <w:szCs w:val="28"/>
        </w:rPr>
        <w:t>,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Совет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Pr="006D3520">
        <w:rPr>
          <w:rFonts w:ascii="Times New Roman" w:hAnsi="Times New Roman" w:cs="Times New Roman"/>
          <w:b w:val="0"/>
          <w:sz w:val="28"/>
          <w:szCs w:val="28"/>
        </w:rPr>
        <w:t>сельского поселения «Чиронское»решил:</w:t>
      </w:r>
    </w:p>
    <w:p w:rsidR="004F2087" w:rsidRPr="00787412" w:rsidRDefault="004F2087" w:rsidP="00862AAE">
      <w:pPr>
        <w:pStyle w:val="1"/>
        <w:spacing w:before="0" w:after="0"/>
        <w:ind w:left="0" w:right="0" w:firstLine="709"/>
        <w:rPr>
          <w:rFonts w:ascii="Times New Roman" w:hAnsi="Times New Roman"/>
          <w:color w:val="auto"/>
          <w:sz w:val="28"/>
          <w:szCs w:val="28"/>
        </w:rPr>
      </w:pPr>
    </w:p>
    <w:p w:rsidR="004F2087" w:rsidRPr="00787412" w:rsidRDefault="004F2087" w:rsidP="00862AAE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1.Поддержать инициативу главы </w:t>
      </w:r>
      <w:r w:rsidRPr="006D3520">
        <w:rPr>
          <w:rFonts w:ascii="Times New Roman" w:hAnsi="Times New Roman" w:cs="Times New Roman"/>
          <w:b w:val="0"/>
          <w:sz w:val="28"/>
          <w:szCs w:val="28"/>
        </w:rPr>
        <w:t>сельского поселения «Чиронское»</w:t>
      </w:r>
      <w:r w:rsidRPr="00B00F3E"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заключении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органами местного самоуправления</w:t>
      </w:r>
      <w:r w:rsidRPr="006D3520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«Чиронское»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соглашения о передаче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органам местного самоуправления </w:t>
      </w:r>
      <w:r w:rsidRPr="006E5AB7">
        <w:rPr>
          <w:rFonts w:ascii="Times New Roman" w:hAnsi="Times New Roman" w:cs="Times New Roman"/>
          <w:b w:val="0"/>
          <w:sz w:val="28"/>
          <w:szCs w:val="28"/>
        </w:rPr>
        <w:t>МР «Шилкинский район»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осуществления 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части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8741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полномочий органов местного самоуправления </w:t>
      </w:r>
      <w:r>
        <w:rPr>
          <w:rFonts w:ascii="Times New Roman" w:hAnsi="Times New Roman" w:cs="Times New Roman"/>
          <w:b w:val="0"/>
          <w:bCs w:val="0"/>
          <w:i/>
          <w:color w:val="FF0000"/>
          <w:sz w:val="28"/>
          <w:szCs w:val="28"/>
        </w:rPr>
        <w:t xml:space="preserve"> </w:t>
      </w:r>
      <w:r w:rsidRPr="006D3520">
        <w:rPr>
          <w:rFonts w:ascii="Times New Roman" w:hAnsi="Times New Roman" w:cs="Times New Roman"/>
          <w:b w:val="0"/>
          <w:sz w:val="28"/>
          <w:szCs w:val="28"/>
        </w:rPr>
        <w:t>сельского поселения «Чиронское»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по решению вопроса местного значения по осуществлению контроля за исполнением бюджета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 w:rsidRPr="006D3520">
        <w:rPr>
          <w:rFonts w:ascii="Times New Roman" w:hAnsi="Times New Roman" w:cs="Times New Roman"/>
          <w:b w:val="0"/>
          <w:sz w:val="28"/>
          <w:szCs w:val="28"/>
        </w:rPr>
        <w:t>сельского поселения «Чиронское»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 xml:space="preserve"> (далее – части полномочий)</w:t>
      </w:r>
      <w:r>
        <w:rPr>
          <w:rFonts w:ascii="Times New Roman" w:hAnsi="Times New Roman" w:cs="Times New Roman"/>
          <w:b w:val="0"/>
          <w:sz w:val="28"/>
          <w:szCs w:val="28"/>
        </w:rPr>
        <w:t>, а именно полномочия</w:t>
      </w:r>
      <w:r w:rsidRPr="0078741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4F2087" w:rsidRPr="00787412" w:rsidRDefault="004F2087" w:rsidP="00862AAE">
      <w:pPr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bookmarkStart w:id="1" w:name="_Toc106516771"/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-по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внутреннего муниципального финансового контроля, предусмотренные статьей 269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bookmarkStart w:id="2" w:name="OLE_LINK8"/>
      <w:bookmarkStart w:id="3" w:name="OLE_LINK9"/>
      <w:bookmarkStart w:id="4" w:name="OLE_LINK10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Бюджетного кодекса Российской Федерации</w:t>
      </w:r>
      <w:bookmarkEnd w:id="2"/>
      <w:bookmarkEnd w:id="3"/>
      <w:bookmarkEnd w:id="4"/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4F2087" w:rsidRPr="00787412" w:rsidRDefault="004F2087" w:rsidP="00862A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-по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проведени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ю </w:t>
      </w:r>
      <w:r w:rsidRPr="00787412">
        <w:rPr>
          <w:rFonts w:ascii="Times New Roman" w:hAnsi="Times New Roman" w:cs="Times New Roman"/>
          <w:color w:val="000000"/>
          <w:sz w:val="28"/>
          <w:szCs w:val="28"/>
        </w:rPr>
        <w:t>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предусмотренные пунктом 4 статьи 157 Бюджетного кодекса Российской Федерации;</w:t>
      </w:r>
    </w:p>
    <w:p w:rsidR="004F2087" w:rsidRPr="00787412" w:rsidRDefault="004F2087" w:rsidP="00862AA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-по 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>осуществлени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ю</w:t>
      </w:r>
      <w:r w:rsidRPr="00787412"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нужд, предусмотренные частью 8 статьи 99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4F2087" w:rsidRPr="006E5AB7" w:rsidRDefault="004F2087" w:rsidP="00862AAE">
      <w:pPr>
        <w:ind w:firstLine="709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787412">
        <w:rPr>
          <w:rFonts w:ascii="Times New Roman" w:hAnsi="Times New Roman" w:cs="Times New Roman"/>
          <w:sz w:val="28"/>
          <w:szCs w:val="28"/>
        </w:rPr>
        <w:t>Передать осуществление части полномочий</w:t>
      </w:r>
      <w:r>
        <w:rPr>
          <w:rFonts w:ascii="Times New Roman" w:hAnsi="Times New Roman" w:cs="Times New Roman"/>
          <w:sz w:val="28"/>
          <w:szCs w:val="28"/>
        </w:rPr>
        <w:t xml:space="preserve">, указанных в пункте 1 настоящего решения, </w:t>
      </w:r>
      <w:r w:rsidRPr="00787412">
        <w:rPr>
          <w:rFonts w:ascii="Times New Roman" w:hAnsi="Times New Roman" w:cs="Times New Roman"/>
          <w:sz w:val="28"/>
          <w:szCs w:val="28"/>
        </w:rPr>
        <w:t xml:space="preserve">органам местного самоуправления </w:t>
      </w:r>
      <w:r w:rsidRPr="006E5AB7">
        <w:rPr>
          <w:rFonts w:ascii="Times New Roman" w:hAnsi="Times New Roman" w:cs="Times New Roman"/>
          <w:sz w:val="28"/>
          <w:szCs w:val="28"/>
        </w:rPr>
        <w:t>МР «Шилкинский район»</w:t>
      </w:r>
      <w:r w:rsidRPr="006E5AB7">
        <w:rPr>
          <w:rFonts w:ascii="Times New Roman" w:hAnsi="Times New Roman" w:cs="Times New Roman"/>
          <w:i/>
          <w:sz w:val="28"/>
          <w:szCs w:val="28"/>
        </w:rPr>
        <w:t>.</w:t>
      </w:r>
    </w:p>
    <w:p w:rsidR="004F2087" w:rsidRPr="006D3520" w:rsidRDefault="004F2087" w:rsidP="00862AAE">
      <w:pPr>
        <w:pStyle w:val="BodyTextIndent3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B00F3E">
        <w:rPr>
          <w:sz w:val="28"/>
          <w:szCs w:val="28"/>
        </w:rPr>
        <w:t>Утвердить прилагаемое Соглашение о передаче органам местного самоуправления</w:t>
      </w:r>
      <w:r>
        <w:rPr>
          <w:sz w:val="28"/>
          <w:szCs w:val="28"/>
        </w:rPr>
        <w:t xml:space="preserve"> </w:t>
      </w:r>
      <w:r w:rsidRPr="006E5AB7">
        <w:rPr>
          <w:sz w:val="28"/>
          <w:szCs w:val="28"/>
        </w:rPr>
        <w:t>МР «Шилкинский район»</w:t>
      </w:r>
      <w:r>
        <w:rPr>
          <w:b/>
          <w:i/>
          <w:color w:val="FF0000"/>
          <w:sz w:val="28"/>
          <w:szCs w:val="28"/>
        </w:rPr>
        <w:t xml:space="preserve"> </w:t>
      </w:r>
      <w:r w:rsidRPr="00B00F3E">
        <w:rPr>
          <w:sz w:val="28"/>
          <w:szCs w:val="28"/>
        </w:rPr>
        <w:t xml:space="preserve">части полномочий органов местного самоуправления </w:t>
      </w:r>
      <w:r>
        <w:rPr>
          <w:i/>
          <w:color w:val="FF0000"/>
          <w:sz w:val="28"/>
          <w:szCs w:val="28"/>
        </w:rPr>
        <w:t xml:space="preserve"> </w:t>
      </w:r>
      <w:r w:rsidRPr="006D3520">
        <w:rPr>
          <w:sz w:val="28"/>
          <w:szCs w:val="28"/>
        </w:rPr>
        <w:t>сельского поселения «Чиронское»</w:t>
      </w:r>
      <w:r w:rsidRPr="00B00F3E">
        <w:rPr>
          <w:sz w:val="28"/>
          <w:szCs w:val="28"/>
        </w:rPr>
        <w:t xml:space="preserve"> по осуществлению</w:t>
      </w:r>
      <w:r>
        <w:rPr>
          <w:sz w:val="28"/>
          <w:szCs w:val="28"/>
        </w:rPr>
        <w:t xml:space="preserve"> </w:t>
      </w:r>
      <w:r w:rsidRPr="00B00F3E">
        <w:rPr>
          <w:sz w:val="28"/>
          <w:szCs w:val="28"/>
        </w:rPr>
        <w:t>контроля за исполнением бюджета</w:t>
      </w:r>
      <w:r>
        <w:rPr>
          <w:sz w:val="28"/>
          <w:szCs w:val="28"/>
        </w:rPr>
        <w:t xml:space="preserve"> </w:t>
      </w:r>
      <w:r w:rsidRPr="006D3520">
        <w:rPr>
          <w:sz w:val="28"/>
          <w:szCs w:val="28"/>
        </w:rPr>
        <w:t>сельского поселения «Чиронское»</w:t>
      </w:r>
      <w:r w:rsidRPr="006D3520">
        <w:rPr>
          <w:i/>
          <w:color w:val="FF0000"/>
          <w:sz w:val="28"/>
          <w:szCs w:val="28"/>
        </w:rPr>
        <w:t xml:space="preserve"> </w:t>
      </w:r>
      <w:r w:rsidRPr="006D3520">
        <w:rPr>
          <w:sz w:val="28"/>
          <w:szCs w:val="28"/>
        </w:rPr>
        <w:t>(далее – Соглашение).</w:t>
      </w:r>
    </w:p>
    <w:p w:rsidR="004F2087" w:rsidRPr="00B00F3E" w:rsidRDefault="004F2087" w:rsidP="00862AA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 срок до «31» декабря 2019</w:t>
      </w:r>
      <w:r w:rsidRPr="00B00F3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6D3520">
        <w:rPr>
          <w:rFonts w:ascii="Times New Roman" w:hAnsi="Times New Roman" w:cs="Times New Roman"/>
          <w:sz w:val="28"/>
          <w:szCs w:val="28"/>
        </w:rPr>
        <w:t xml:space="preserve">главе </w:t>
      </w:r>
      <w:r w:rsidRPr="006D3520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6D3520">
        <w:rPr>
          <w:rFonts w:ascii="Times New Roman" w:hAnsi="Times New Roman" w:cs="Times New Roman"/>
          <w:sz w:val="28"/>
          <w:szCs w:val="28"/>
        </w:rPr>
        <w:t>сельского поселения «Чиронское»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0F3E">
        <w:rPr>
          <w:rFonts w:ascii="Times New Roman" w:hAnsi="Times New Roman" w:cs="Times New Roman"/>
          <w:sz w:val="28"/>
          <w:szCs w:val="28"/>
        </w:rPr>
        <w:t xml:space="preserve">подписать </w:t>
      </w:r>
      <w:r>
        <w:rPr>
          <w:rFonts w:ascii="Times New Roman" w:hAnsi="Times New Roman" w:cs="Times New Roman"/>
          <w:sz w:val="28"/>
          <w:szCs w:val="28"/>
        </w:rPr>
        <w:t>Соглашение</w:t>
      </w:r>
      <w:r w:rsidRPr="00B00F3E">
        <w:rPr>
          <w:rFonts w:ascii="Times New Roman" w:hAnsi="Times New Roman" w:cs="Times New Roman"/>
          <w:sz w:val="28"/>
          <w:szCs w:val="28"/>
        </w:rPr>
        <w:t xml:space="preserve"> направить настоящее решение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0F3E">
        <w:rPr>
          <w:rFonts w:ascii="Times New Roman" w:hAnsi="Times New Roman" w:cs="Times New Roman"/>
          <w:sz w:val="28"/>
          <w:szCs w:val="28"/>
        </w:rPr>
        <w:t xml:space="preserve">и подписанное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00F3E">
        <w:rPr>
          <w:rFonts w:ascii="Times New Roman" w:hAnsi="Times New Roman" w:cs="Times New Roman"/>
          <w:sz w:val="28"/>
          <w:szCs w:val="28"/>
        </w:rPr>
        <w:t>оглашение в Совет</w:t>
      </w:r>
      <w:r w:rsidRPr="006E5A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E5AB7">
        <w:rPr>
          <w:rFonts w:ascii="Times New Roman" w:hAnsi="Times New Roman" w:cs="Times New Roman"/>
          <w:sz w:val="28"/>
          <w:szCs w:val="28"/>
        </w:rPr>
        <w:t>МР «Шилкинский район»</w:t>
      </w:r>
      <w:r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B00F3E">
        <w:rPr>
          <w:rFonts w:ascii="Times New Roman" w:hAnsi="Times New Roman" w:cs="Times New Roman"/>
          <w:sz w:val="28"/>
          <w:szCs w:val="28"/>
        </w:rPr>
        <w:t>.</w:t>
      </w:r>
    </w:p>
    <w:p w:rsidR="004F2087" w:rsidRPr="00787412" w:rsidRDefault="004F2087" w:rsidP="00862AA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>5. </w:t>
      </w:r>
      <w:r>
        <w:rPr>
          <w:rFonts w:ascii="Times New Roman" w:hAnsi="Times New Roman" w:cs="Times New Roman"/>
          <w:sz w:val="28"/>
          <w:szCs w:val="28"/>
        </w:rPr>
        <w:t>Подписанное С</w:t>
      </w:r>
      <w:r w:rsidRPr="00787412">
        <w:rPr>
          <w:rFonts w:ascii="Times New Roman" w:hAnsi="Times New Roman" w:cs="Times New Roman"/>
          <w:sz w:val="28"/>
          <w:szCs w:val="28"/>
        </w:rPr>
        <w:t>оглашение подлежит официальному опубликованию (обнародованию)</w:t>
      </w:r>
      <w:r>
        <w:rPr>
          <w:rFonts w:ascii="Times New Roman" w:hAnsi="Times New Roman" w:cs="Times New Roman"/>
          <w:sz w:val="28"/>
          <w:szCs w:val="28"/>
        </w:rPr>
        <w:t xml:space="preserve"> на информационном стенде в здании администрации и на официальном сайте Шилкинский район «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.Шилкинский. РФ .</w:t>
      </w:r>
    </w:p>
    <w:p w:rsidR="004F2087" w:rsidRPr="00787412" w:rsidRDefault="004F2087" w:rsidP="00862AAE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6. Настоящее решение вступает в силу на следующий день, после дня его официального опубликования (обнародования)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.</w:t>
      </w:r>
    </w:p>
    <w:p w:rsidR="004F2087" w:rsidRPr="008510E0" w:rsidRDefault="004F2087" w:rsidP="008510E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7. Настоящее решение опубликовать (обнародовать) </w:t>
      </w:r>
      <w:r w:rsidRPr="008510E0">
        <w:rPr>
          <w:rFonts w:ascii="Times New Roman" w:hAnsi="Times New Roman" w:cs="Times New Roman"/>
          <w:sz w:val="28"/>
          <w:szCs w:val="28"/>
        </w:rPr>
        <w:t>на информационном стенде в здании администрации и на сайте Шилкинский район</w:t>
      </w:r>
      <w:r w:rsidRPr="008510E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510E0">
        <w:rPr>
          <w:rFonts w:ascii="Times New Roman" w:hAnsi="Times New Roman" w:cs="Times New Roman"/>
          <w:sz w:val="28"/>
          <w:szCs w:val="28"/>
        </w:rPr>
        <w:t>«</w:t>
      </w:r>
      <w:r w:rsidRPr="008510E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510E0">
        <w:rPr>
          <w:rFonts w:ascii="Times New Roman" w:hAnsi="Times New Roman" w:cs="Times New Roman"/>
          <w:sz w:val="28"/>
          <w:szCs w:val="28"/>
        </w:rPr>
        <w:t xml:space="preserve">.Шилкинский. </w:t>
      </w:r>
      <w:r>
        <w:rPr>
          <w:rFonts w:ascii="Times New Roman" w:hAnsi="Times New Roman" w:cs="Times New Roman"/>
          <w:sz w:val="28"/>
          <w:szCs w:val="28"/>
        </w:rPr>
        <w:t>рф.</w:t>
      </w:r>
    </w:p>
    <w:p w:rsidR="004F2087" w:rsidRDefault="004F2087" w:rsidP="00862A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087" w:rsidRPr="00787412" w:rsidRDefault="004F2087" w:rsidP="00862A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087" w:rsidRPr="00787412" w:rsidRDefault="004F2087" w:rsidP="00862AA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F2087" w:rsidRPr="008510E0" w:rsidRDefault="004F2087" w:rsidP="00862AAE">
      <w:pPr>
        <w:jc w:val="both"/>
        <w:rPr>
          <w:rFonts w:ascii="Times New Roman" w:hAnsi="Times New Roman" w:cs="Times New Roman"/>
          <w:sz w:val="28"/>
          <w:szCs w:val="28"/>
        </w:rPr>
      </w:pPr>
      <w:r w:rsidRPr="00787412">
        <w:rPr>
          <w:rFonts w:ascii="Times New Roman" w:hAnsi="Times New Roman" w:cs="Times New Roman"/>
          <w:sz w:val="28"/>
          <w:szCs w:val="28"/>
        </w:rPr>
        <w:t xml:space="preserve">Глава </w:t>
      </w:r>
      <w:bookmarkStart w:id="5" w:name="_GoBack"/>
      <w:bookmarkEnd w:id="1"/>
      <w:bookmarkEnd w:id="5"/>
      <w:r w:rsidRPr="008510E0">
        <w:rPr>
          <w:rFonts w:ascii="Times New Roman" w:hAnsi="Times New Roman" w:cs="Times New Roman"/>
          <w:sz w:val="28"/>
          <w:szCs w:val="28"/>
        </w:rPr>
        <w:t>сельско</w:t>
      </w:r>
      <w:r>
        <w:rPr>
          <w:rFonts w:ascii="Times New Roman" w:hAnsi="Times New Roman" w:cs="Times New Roman"/>
          <w:sz w:val="28"/>
          <w:szCs w:val="28"/>
        </w:rPr>
        <w:t xml:space="preserve">го поселения «Чиронское»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Е.В.</w:t>
      </w:r>
      <w:r w:rsidRPr="008510E0">
        <w:rPr>
          <w:rFonts w:ascii="Times New Roman" w:hAnsi="Times New Roman" w:cs="Times New Roman"/>
          <w:sz w:val="28"/>
          <w:szCs w:val="28"/>
        </w:rPr>
        <w:t>Абутова</w:t>
      </w:r>
    </w:p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/>
    <w:p w:rsidR="004F2087" w:rsidRDefault="004F2087" w:rsidP="002D56AA">
      <w:pPr>
        <w:ind w:left="453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УТВЕРЖДЕНО</w:t>
      </w:r>
    </w:p>
    <w:p w:rsidR="004F2087" w:rsidRDefault="004F2087" w:rsidP="002D56AA">
      <w:pPr>
        <w:ind w:left="4536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F2087" w:rsidRDefault="004F2087" w:rsidP="002D56AA">
      <w:pPr>
        <w:ind w:left="453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решением Совета МР «Шилкинский район»</w:t>
      </w:r>
    </w:p>
    <w:p w:rsidR="004F2087" w:rsidRDefault="004F2087" w:rsidP="002D56AA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«___»__________20__года №_____</w:t>
      </w:r>
    </w:p>
    <w:p w:rsidR="004F2087" w:rsidRDefault="004F2087" w:rsidP="002D56AA">
      <w:pPr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решением Совета </w:t>
      </w:r>
      <w:r>
        <w:rPr>
          <w:rFonts w:ascii="Times New Roman" w:hAnsi="Times New Roman" w:cs="Times New Roman"/>
          <w:i/>
          <w:color w:val="FF0000"/>
        </w:rPr>
        <w:t xml:space="preserve"> </w:t>
      </w:r>
    </w:p>
    <w:p w:rsidR="004F2087" w:rsidRDefault="004F2087" w:rsidP="002D56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сельского поселения «Чиронское»</w:t>
      </w:r>
    </w:p>
    <w:p w:rsidR="004F2087" w:rsidRDefault="004F2087" w:rsidP="002D56AA">
      <w:pPr>
        <w:ind w:left="453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«09» августа 2019года № 95</w:t>
      </w:r>
    </w:p>
    <w:p w:rsidR="004F2087" w:rsidRDefault="004F2087" w:rsidP="002D56AA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F2087" w:rsidRDefault="004F2087" w:rsidP="002D56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F2087" w:rsidRDefault="004F2087" w:rsidP="002D56AA">
      <w:pPr>
        <w:pStyle w:val="BodyText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СОГЛАШЕНИЕ №_____</w:t>
      </w:r>
    </w:p>
    <w:p w:rsidR="004F2087" w:rsidRDefault="004F2087" w:rsidP="002D56AA">
      <w:pPr>
        <w:pStyle w:val="BodyTextIndent3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передаче органам местного самоуправления МР «Шилкинский район» части полномочий органов местного самоуправления сельского поселения «Чиронское»</w:t>
      </w:r>
      <w:r>
        <w:rPr>
          <w:i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 осуществлению</w:t>
      </w:r>
    </w:p>
    <w:p w:rsidR="004F2087" w:rsidRDefault="004F2087" w:rsidP="002D56AA">
      <w:pPr>
        <w:pStyle w:val="BodyTextIndent3"/>
        <w:spacing w:after="0"/>
        <w:ind w:left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контроля за исполнением бюджета</w:t>
      </w:r>
      <w:r>
        <w:rPr>
          <w:b/>
          <w:i/>
          <w:color w:val="FF0000"/>
          <w:sz w:val="28"/>
          <w:szCs w:val="28"/>
        </w:rPr>
        <w:t xml:space="preserve"> </w:t>
      </w:r>
      <w:r>
        <w:rPr>
          <w:b/>
          <w:sz w:val="28"/>
          <w:szCs w:val="28"/>
        </w:rPr>
        <w:t>сельского поселения «Чиронское»</w:t>
      </w:r>
    </w:p>
    <w:p w:rsidR="004F2087" w:rsidRDefault="004F2087" w:rsidP="002D56A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2087" w:rsidRDefault="004F2087" w:rsidP="002D56AA">
      <w:pPr>
        <w:pStyle w:val="Heading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сельского поселения «Чиронское», именуемая в дальнейшем «Сторона 1», в лице главы 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«Чиронское» действующего на основании Устава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«Чиронское»,с одной стороны, и администрация МР «Шилкинский район</w:t>
      </w:r>
      <w:r>
        <w:rPr>
          <w:rFonts w:ascii="Times New Roman" w:hAnsi="Times New Roman" w:cs="Times New Roman"/>
          <w:b w:val="0"/>
          <w:i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, именуемая в дальнейшем «Сторона 2», в лице главы сельского поселения «Чиронское»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, действующего на основании Устава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«Чиронское»</w:t>
      </w:r>
      <w:r>
        <w:rPr>
          <w:rFonts w:ascii="Times New Roman" w:hAnsi="Times New Roman" w:cs="Times New Roman"/>
          <w:b w:val="0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,с другой стороны, вместе именуемые «Стороны», заключили настоящее Соглашение о нижеследующем.</w:t>
      </w:r>
    </w:p>
    <w:p w:rsidR="004F2087" w:rsidRDefault="004F2087" w:rsidP="002D56A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2087" w:rsidRDefault="004F2087" w:rsidP="002D56AA">
      <w:pPr>
        <w:pStyle w:val="Heading"/>
        <w:tabs>
          <w:tab w:val="left" w:pos="7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1.Предмет Соглашения</w:t>
      </w:r>
    </w:p>
    <w:p w:rsidR="004F2087" w:rsidRDefault="004F2087" w:rsidP="002D56AA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F2087" w:rsidRDefault="004F2087" w:rsidP="002D56AA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1.1.Предметом настоящего Соглашения является передача Стороной 1 Стороне 2 осуществления части полномочий </w:t>
      </w:r>
      <w:r>
        <w:rPr>
          <w:rFonts w:ascii="Times New Roman" w:hAnsi="Times New Roman" w:cs="Times New Roman"/>
          <w:bCs/>
          <w:sz w:val="28"/>
          <w:szCs w:val="28"/>
        </w:rPr>
        <w:t xml:space="preserve">органов местного самоуправления </w:t>
      </w:r>
      <w:r>
        <w:rPr>
          <w:rFonts w:ascii="Times New Roman" w:hAnsi="Times New Roman" w:cs="Times New Roman"/>
          <w:bCs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«Чиронское»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решению вопроса местного значения по осуществлению контроля за исполнением бюджета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«Чиронское»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указанных в пункте 1.2 настоящего Соглашения, за счет межбюджетных трансфертов, предоставляемых из бюджета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«Чиронское»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бюджет </w:t>
      </w:r>
      <w:r>
        <w:rPr>
          <w:rFonts w:ascii="Times New Roman" w:hAnsi="Times New Roman" w:cs="Times New Roman"/>
          <w:sz w:val="28"/>
          <w:szCs w:val="28"/>
        </w:rPr>
        <w:t>МР «Шилкинский район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 исключением исключительных полномочий представительного органа муниципального образования, в том числе по нормативному регулированию в области данного вопроса местного значения, а также полномочий исполнительно-распорядительного органа муниципального образования в области контроля за исполнением полномочий по решению вопроса местного значения.</w:t>
      </w:r>
    </w:p>
    <w:p w:rsidR="004F2087" w:rsidRDefault="004F2087" w:rsidP="002D56AA">
      <w:pPr>
        <w:tabs>
          <w:tab w:val="left" w:pos="720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1.2.Сторона 1передает, а Сторона 2 принимает на себя следующие полномочия (далее – переданные полномочия):</w:t>
      </w:r>
    </w:p>
    <w:p w:rsidR="004F2087" w:rsidRDefault="004F2087" w:rsidP="002D56AA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-по осуществлению внутреннего муниципального финансового контроля, предусмотренные статьей 269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Бюджетного кодекса Российской Федерации;</w:t>
      </w:r>
    </w:p>
    <w:p w:rsidR="004F2087" w:rsidRDefault="004F2087" w:rsidP="002D56AA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-по проведению </w:t>
      </w:r>
      <w:r>
        <w:rPr>
          <w:rFonts w:ascii="Times New Roman" w:hAnsi="Times New Roman" w:cs="Times New Roman"/>
          <w:color w:val="000000"/>
          <w:sz w:val="28"/>
          <w:szCs w:val="28"/>
        </w:rPr>
        <w:t>анализа осуществления главными администраторами бюджетных средств внутреннего финансового контроля и внутреннего финансового аудита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, предусмотренные пунктом 4 статьи 157 Бюджетного кодекса Российской Федерации;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-по осуществлению контроля за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нужд, предусмотренные частью 8 статьи 99 Федерального закона от 5 апреля 2013 года № 44-ФЗ «О контрактной системе в сфере закупок товаров, работ, услуг для обеспечения государственных и муниципальных нужд».</w:t>
      </w:r>
    </w:p>
    <w:p w:rsidR="004F2087" w:rsidRDefault="004F2087" w:rsidP="002D56A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F2087" w:rsidRDefault="004F2087" w:rsidP="002D56A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2.Финансовое обеспечение Соглашения</w:t>
      </w:r>
    </w:p>
    <w:p w:rsidR="004F2087" w:rsidRDefault="004F2087" w:rsidP="002D56AA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2.1.Размер межбюджетных трансфертов, предоставляемых на осуществление переданных полномочий из бюджета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«Чиронское»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бюджету </w:t>
      </w:r>
      <w:r>
        <w:rPr>
          <w:rFonts w:ascii="Times New Roman" w:hAnsi="Times New Roman" w:cs="Times New Roman"/>
          <w:sz w:val="28"/>
          <w:szCs w:val="28"/>
        </w:rPr>
        <w:t>МР «Шилкинский район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равен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  <w:t xml:space="preserve">     500,00    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рублей (</w:t>
      </w:r>
      <w:r>
        <w:rPr>
          <w:rFonts w:ascii="Times New Roman" w:hAnsi="Times New Roman" w:cs="Times New Roman"/>
          <w:color w:val="000000"/>
          <w:kern w:val="2"/>
          <w:sz w:val="28"/>
          <w:szCs w:val="28"/>
          <w:u w:val="single"/>
        </w:rPr>
        <w:t>пятьсот рублей 00 копеек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).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2.2.Расходы бюджета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 поселения «Чиронское»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на предоставление межбюджетных трансфертов и расходы бюджета </w:t>
      </w:r>
      <w:r>
        <w:rPr>
          <w:rFonts w:ascii="Times New Roman" w:hAnsi="Times New Roman" w:cs="Times New Roman"/>
          <w:sz w:val="28"/>
          <w:szCs w:val="28"/>
        </w:rPr>
        <w:t>МР «Шилкинский район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, осуществляемые за счет межбюджетных трансфертов, планируются и исполняются по соответствующему разделу бюджетной классификации.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2.3.Межбюджетные трансферты из бюджета </w:t>
      </w:r>
      <w:r>
        <w:rPr>
          <w:rFonts w:ascii="Times New Roman" w:hAnsi="Times New Roman" w:cs="Times New Roman"/>
          <w:sz w:val="28"/>
          <w:szCs w:val="28"/>
        </w:rPr>
        <w:t>сельского поселения «Чиронское»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 бюджету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МР «Шилкинский район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>
        <w:rPr>
          <w:rFonts w:ascii="Times New Roman" w:hAnsi="Times New Roman" w:cs="Times New Roman"/>
          <w:i/>
          <w:color w:val="FF0000"/>
          <w:kern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перечисляются по результатам проведения контрольного мероприятия.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2.4.В случае неисполнения или ненадлежащего исполнения Стороной 2 переданных полномочий размер межбюджетного трансферта уменьшается на сумму невыполненных работ по осуществлению  переданных полномочий.</w:t>
      </w:r>
    </w:p>
    <w:p w:rsidR="004F2087" w:rsidRDefault="004F2087" w:rsidP="002D56AA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F2087" w:rsidRDefault="004F2087" w:rsidP="002D56A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3.Права и обязанности сторон</w:t>
      </w:r>
    </w:p>
    <w:p w:rsidR="004F2087" w:rsidRDefault="004F2087" w:rsidP="002D56AA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3.1.Сторона 1 обязана: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3.1.1.передать осуществление полномочий Стороне 2;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3.1.2.предоставить Стороне 2 финансовые средства в виде межбюджетных трансфертов, предназначенные для осуществления переданных полномочий, (далее – финансовые средства)в размере, установленном пунктом 2.1 настоящего Соглашения;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3.1.3.взыскивать в установленном порядке использованные не по целевому назначению финансовые средства, предоставленные на осуществление переданных полномочий;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3.1.4.представлять документы, отчеты и иную информацию, необходимую для осуществления Стороной 2 переданных полномочий, в срок не позднее 10 дней с момента получения письменного запроса от Стороны 2.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3.2.Сторона 2 обязана: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3.2.1.осуществлять переданные Стороной 1 полномочия;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3.2.2.распоряжаться предоставленными финансовыми средствами, указанными в пункте 3.1.2 настоящего Соглашения, по целевому назначению;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3.2.3.обеспечивать условия для беспрепятственного проведения Стороной 1 проверок осуществления переданных полномочий;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3.2.4.представлять документы, отчеты и иную информацию, связанную с осуществлением переданных полномочий, в срок не позднее 10 дней с момента получения письменного запроса от Стороны 1.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kern w:val="2"/>
          <w:sz w:val="28"/>
          <w:szCs w:val="28"/>
        </w:rPr>
        <w:t>3.3.Сторона 1 вправе: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3.3.1. осуществлять контроль за исполнением Стороной 2 переданных полномочий, а также за целевым использованием Стороной 2финансовых средств, предоставленных на осуществление переданных полномочий;</w:t>
      </w:r>
    </w:p>
    <w:p w:rsidR="004F2087" w:rsidRDefault="004F2087" w:rsidP="002D56AA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3.3.2.</w:t>
      </w:r>
      <w:r>
        <w:rPr>
          <w:color w:val="000000"/>
          <w:kern w:val="2"/>
          <w:sz w:val="28"/>
          <w:szCs w:val="28"/>
        </w:rPr>
        <w:t>т</w:t>
      </w:r>
      <w:r>
        <w:rPr>
          <w:sz w:val="28"/>
          <w:szCs w:val="28"/>
        </w:rPr>
        <w:t>ребовать возврата предоставленных финансовых средств в случае их использования Стороной 2 не по целевому назначению;</w:t>
      </w:r>
    </w:p>
    <w:p w:rsidR="004F2087" w:rsidRDefault="004F2087" w:rsidP="002D56AA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3.3.3.</w:t>
      </w:r>
      <w:r>
        <w:rPr>
          <w:color w:val="000000"/>
          <w:kern w:val="2"/>
          <w:sz w:val="28"/>
          <w:szCs w:val="28"/>
        </w:rPr>
        <w:t>т</w:t>
      </w:r>
      <w:r>
        <w:rPr>
          <w:sz w:val="28"/>
          <w:szCs w:val="28"/>
        </w:rPr>
        <w:t>ребовать возврата предоставленных финансовых средств в случае неисполнения Стороной 2 переданных полномочий;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3.3.4.запрашивать у Стороны 2 документы, отчеты и иную информацию, связанную с осуществлением переданных полномочий.</w:t>
      </w:r>
    </w:p>
    <w:p w:rsidR="004F2087" w:rsidRDefault="004F2087" w:rsidP="002D56AA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Strong"/>
          <w:sz w:val="28"/>
          <w:szCs w:val="28"/>
        </w:rPr>
        <w:t>3.4. Сторона 2 вправе: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3.4.1.требовать предоставления финансовых средств, предназначенных для осуществления переданных полномочий, в размере, установленном пунктом 2.1 настоящего Соглашения;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3.4.2.запрашивать у Стороны 1 документы, отчеты и иную информацию, необходимую для осуществления переданных полномочий;</w:t>
      </w:r>
    </w:p>
    <w:p w:rsidR="004F2087" w:rsidRDefault="004F2087" w:rsidP="002D56AA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3.4.3.</w:t>
      </w:r>
      <w:r>
        <w:rPr>
          <w:color w:val="000000"/>
          <w:kern w:val="2"/>
          <w:sz w:val="28"/>
          <w:szCs w:val="28"/>
        </w:rPr>
        <w:t>п</w:t>
      </w:r>
      <w:r>
        <w:rPr>
          <w:sz w:val="28"/>
          <w:szCs w:val="28"/>
        </w:rPr>
        <w:t xml:space="preserve">риостанавливать на срок до одного месяца, а по окончании указанного срока прекращать осуществление переданных полномочий в случае непредоставления финансовых средств и(или) непредставления </w:t>
      </w:r>
      <w:r>
        <w:rPr>
          <w:color w:val="000000"/>
          <w:kern w:val="2"/>
          <w:sz w:val="28"/>
          <w:szCs w:val="28"/>
        </w:rPr>
        <w:t>документов, отчетов и иной информации, необходимой для осуществления переданных полномочий;</w:t>
      </w:r>
    </w:p>
    <w:p w:rsidR="004F2087" w:rsidRDefault="004F2087" w:rsidP="002D56AA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3.4.4.</w:t>
      </w:r>
      <w:r>
        <w:rPr>
          <w:color w:val="000000"/>
          <w:kern w:val="2"/>
          <w:sz w:val="28"/>
          <w:szCs w:val="28"/>
        </w:rPr>
        <w:t>о</w:t>
      </w:r>
      <w:r>
        <w:rPr>
          <w:sz w:val="28"/>
          <w:szCs w:val="28"/>
        </w:rPr>
        <w:t>существлять взаимодействие с заинтересованными органами государственной власти, в том числе заключать соглашения о взаимодействии по вопросам реализации переданных полномочий;</w:t>
      </w:r>
    </w:p>
    <w:p w:rsidR="004F2087" w:rsidRDefault="004F2087" w:rsidP="002D56AA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kern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3.4.5.дополнительно использовать собственные материальные ресурсы и финансовые средства, в случаях и порядке, предусмотренных решением Совета МР «Шилкинский район</w:t>
      </w:r>
      <w:r>
        <w:rPr>
          <w:rFonts w:ascii="Times New Roman" w:hAnsi="Times New Roman"/>
          <w:i/>
          <w:sz w:val="28"/>
          <w:szCs w:val="28"/>
        </w:rPr>
        <w:t>».</w:t>
      </w:r>
    </w:p>
    <w:p w:rsidR="004F2087" w:rsidRDefault="004F2087" w:rsidP="002D56AA">
      <w:pPr>
        <w:pStyle w:val="ConsPlusNonformat"/>
        <w:widowControl/>
        <w:jc w:val="center"/>
        <w:rPr>
          <w:rFonts w:ascii="Times New Roman" w:hAnsi="Times New Roman" w:cs="Times New Roman"/>
          <w:color w:val="000000"/>
          <w:kern w:val="2"/>
          <w:sz w:val="28"/>
          <w:szCs w:val="28"/>
        </w:rPr>
      </w:pPr>
    </w:p>
    <w:p w:rsidR="004F2087" w:rsidRDefault="004F2087" w:rsidP="002D56A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4.Основания и порядок прекращения Соглашения</w:t>
      </w:r>
    </w:p>
    <w:p w:rsidR="004F2087" w:rsidRDefault="004F2087" w:rsidP="002D56A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4.1.Действие настоящего Соглашения может быть прекращено досрочно: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4.1.1.по взаимному согласию Сторон. </w:t>
      </w:r>
      <w:r>
        <w:rPr>
          <w:rFonts w:ascii="Times New Roman" w:hAnsi="Times New Roman" w:cs="Times New Roman"/>
          <w:sz w:val="28"/>
          <w:szCs w:val="28"/>
        </w:rPr>
        <w:t>Решение Сторон о досрочном прекращении осуществления переданных полномочий оформляется в порядке, установленном для заключения настоящего Соглашения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4.1.2.по инициативе одной из Сторон без обращения в суд в случаях изменения действующего законодательства Российской Федерации и (или) законодательства Забайкальского края, в связи с чем осуществление переданных полномочий становится невозможным, и (или) неисполнения или ненадлежащего исполнения одной из Сторон своих обязательств в соответствии с настоящим Соглашением. Уведомление о расторжении настоящего Соглашения направляется в письменном виде. Соглашение считается расторгнутым по истечении 30 дней с момента получения уведомления другой Стороной;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4.1.3. </w:t>
      </w:r>
      <w:r>
        <w:rPr>
          <w:rFonts w:ascii="Times New Roman" w:hAnsi="Times New Roman" w:cs="Times New Roman"/>
          <w:sz w:val="28"/>
          <w:szCs w:val="28"/>
        </w:rPr>
        <w:t>по решению суда.</w:t>
      </w:r>
    </w:p>
    <w:p w:rsidR="004F2087" w:rsidRDefault="004F2087" w:rsidP="002D56A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2087" w:rsidRDefault="004F2087" w:rsidP="002D56A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5.Ответственность за нарушение настоящего Соглашения</w:t>
      </w:r>
    </w:p>
    <w:p w:rsidR="004F2087" w:rsidRDefault="004F2087" w:rsidP="002D56AA">
      <w:pPr>
        <w:pStyle w:val="Heading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5.1.За неисполнение или ненадлежащее исполнение условий настоящего Соглашения Стороны несут ответственность в порядке, предусмотренном законодательством Российской Федерации.</w:t>
      </w:r>
    </w:p>
    <w:p w:rsidR="004F2087" w:rsidRDefault="004F2087" w:rsidP="002D56AA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F2087" w:rsidRDefault="004F2087" w:rsidP="002D56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>Прочие условия</w:t>
      </w:r>
    </w:p>
    <w:p w:rsidR="004F2087" w:rsidRDefault="004F2087" w:rsidP="002D56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 xml:space="preserve">6.1.Настоящее Соглашение вступает в силу с 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___»__________20__года 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и действует до</w:t>
      </w:r>
      <w:r>
        <w:rPr>
          <w:rFonts w:ascii="Times New Roman" w:hAnsi="Times New Roman" w:cs="Times New Roman"/>
          <w:sz w:val="28"/>
          <w:szCs w:val="28"/>
        </w:rPr>
        <w:t xml:space="preserve"> «___»__________20__года</w:t>
      </w: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.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6.2.Все споры и разногласия, которые могут возникнуть в ходе выполнения настоящего Соглашения, разрешаются Сторонами путем переговоров или в судебном порядке.</w:t>
      </w:r>
    </w:p>
    <w:p w:rsidR="004F2087" w:rsidRDefault="004F2087" w:rsidP="002D56AA">
      <w:pPr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6.3.Настоящее Соглашение может быть дополнено или изменено путем подписания Сторонами дополнительных соглашений.</w:t>
      </w:r>
    </w:p>
    <w:p w:rsidR="004F2087" w:rsidRDefault="004F2087" w:rsidP="002D56A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6.4.</w:t>
      </w:r>
      <w:r>
        <w:rPr>
          <w:rFonts w:ascii="Times New Roman" w:hAnsi="Times New Roman" w:cs="Times New Roman"/>
          <w:sz w:val="28"/>
          <w:szCs w:val="28"/>
        </w:rPr>
        <w:t xml:space="preserve">Все уведомления, дополнительные соглашения, а также иные документы, предусмотренные настоящим Соглашением или принимаемые в соответствии с ним, оформляются Сторонами в письменном виде и подлежат подписанию Сторонами. 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6.5.По вопросам, не урегулированным настоящим Соглашением, Стороны руководствуются действующим законодательством.</w:t>
      </w:r>
    </w:p>
    <w:p w:rsidR="004F2087" w:rsidRDefault="004F2087" w:rsidP="002D56AA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2"/>
          <w:sz w:val="28"/>
          <w:szCs w:val="28"/>
        </w:rPr>
        <w:t>6.6.Настоящее Соглашение составлено в двух экземплярах, имеющих равную юридическую силу – по одному экземпляру для каждой из Сторон.</w:t>
      </w:r>
    </w:p>
    <w:p w:rsidR="004F2087" w:rsidRDefault="004F2087" w:rsidP="002D56A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2087" w:rsidRDefault="004F2087" w:rsidP="002D56AA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7. 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Реквизиты и подписи Сторон</w:t>
      </w:r>
    </w:p>
    <w:p w:rsidR="004F2087" w:rsidRDefault="004F2087" w:rsidP="002D56AA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ook w:val="00A0"/>
      </w:tblPr>
      <w:tblGrid>
        <w:gridCol w:w="4759"/>
        <w:gridCol w:w="4811"/>
      </w:tblGrid>
      <w:tr w:rsidR="004F2087" w:rsidTr="002D56AA">
        <w:tc>
          <w:tcPr>
            <w:tcW w:w="4926" w:type="dxa"/>
          </w:tcPr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087" w:rsidTr="002D56AA">
        <w:tc>
          <w:tcPr>
            <w:tcW w:w="4926" w:type="dxa"/>
          </w:tcPr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2087" w:rsidTr="002D56AA">
        <w:tc>
          <w:tcPr>
            <w:tcW w:w="4926" w:type="dxa"/>
          </w:tcPr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района    «Шилкинский район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4927" w:type="dxa"/>
          </w:tcPr>
          <w:p w:rsidR="004F2087" w:rsidRDefault="004F208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Глава </w:t>
            </w:r>
            <w:r>
              <w:rPr>
                <w:rFonts w:ascii="Times New Roman" w:hAnsi="Times New Roman" w:cs="Times New Roman"/>
                <w:i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 поселения  «Чиронское»</w:t>
            </w:r>
          </w:p>
        </w:tc>
      </w:tr>
      <w:tr w:rsidR="004F2087" w:rsidTr="002D56AA">
        <w:tc>
          <w:tcPr>
            <w:tcW w:w="4926" w:type="dxa"/>
          </w:tcPr>
          <w:p w:rsidR="004F2087" w:rsidRDefault="004F208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F2087" w:rsidRDefault="004F20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___________ С.В.Воробьев                       </w:t>
            </w:r>
          </w:p>
        </w:tc>
        <w:tc>
          <w:tcPr>
            <w:tcW w:w="4927" w:type="dxa"/>
          </w:tcPr>
          <w:p w:rsidR="004F2087" w:rsidRDefault="004F208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4F2087" w:rsidRDefault="004F2087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__________Е.В.Абутова </w:t>
            </w:r>
          </w:p>
        </w:tc>
      </w:tr>
      <w:tr w:rsidR="004F2087" w:rsidTr="002D56AA">
        <w:tc>
          <w:tcPr>
            <w:tcW w:w="4926" w:type="dxa"/>
          </w:tcPr>
          <w:p w:rsidR="004F2087" w:rsidRDefault="004F2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 20___года</w:t>
            </w:r>
          </w:p>
        </w:tc>
        <w:tc>
          <w:tcPr>
            <w:tcW w:w="4927" w:type="dxa"/>
          </w:tcPr>
          <w:p w:rsidR="004F2087" w:rsidRDefault="004F208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«___»__________ 20___года</w:t>
            </w:r>
          </w:p>
        </w:tc>
      </w:tr>
    </w:tbl>
    <w:p w:rsidR="004F2087" w:rsidRPr="008510E0" w:rsidRDefault="004F2087" w:rsidP="002D56AA"/>
    <w:sectPr w:rsidR="004F2087" w:rsidRPr="008510E0" w:rsidSect="006D3520">
      <w:footerReference w:type="even" r:id="rId6"/>
      <w:footerReference w:type="default" r:id="rId7"/>
      <w:pgSz w:w="11906" w:h="16838"/>
      <w:pgMar w:top="1134" w:right="567" w:bottom="1134" w:left="1985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2087" w:rsidRDefault="004F2087">
      <w:r>
        <w:separator/>
      </w:r>
    </w:p>
  </w:endnote>
  <w:endnote w:type="continuationSeparator" w:id="0">
    <w:p w:rsidR="004F2087" w:rsidRDefault="004F20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87" w:rsidRDefault="004F2087" w:rsidP="00BD74A3">
    <w:pPr>
      <w:pStyle w:val="Foot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4F2087" w:rsidRDefault="004F208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087" w:rsidRDefault="004F2087" w:rsidP="00BD74A3">
    <w:pPr>
      <w:pStyle w:val="Footer"/>
      <w:framePr w:wrap="around" w:vAnchor="text" w:hAnchor="margin" w:xAlign="center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>
      <w:rPr>
        <w:rStyle w:val="PageNumber"/>
        <w:rFonts w:cs="Arial"/>
        <w:noProof/>
      </w:rPr>
      <w:t>6</w:t>
    </w:r>
    <w:r>
      <w:rPr>
        <w:rStyle w:val="PageNumber"/>
        <w:rFonts w:cs="Arial"/>
      </w:rPr>
      <w:fldChar w:fldCharType="end"/>
    </w:r>
  </w:p>
  <w:p w:rsidR="004F2087" w:rsidRDefault="004F20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2087" w:rsidRDefault="004F2087">
      <w:r>
        <w:separator/>
      </w:r>
    </w:p>
  </w:footnote>
  <w:footnote w:type="continuationSeparator" w:id="0">
    <w:p w:rsidR="004F2087" w:rsidRDefault="004F20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AAE"/>
    <w:rsid w:val="001D2937"/>
    <w:rsid w:val="0022726C"/>
    <w:rsid w:val="002D56AA"/>
    <w:rsid w:val="002E7E11"/>
    <w:rsid w:val="004A69DF"/>
    <w:rsid w:val="004B35A9"/>
    <w:rsid w:val="004E4E03"/>
    <w:rsid w:val="004F2087"/>
    <w:rsid w:val="00502603"/>
    <w:rsid w:val="005C2104"/>
    <w:rsid w:val="0064449A"/>
    <w:rsid w:val="006D3520"/>
    <w:rsid w:val="006E5AB7"/>
    <w:rsid w:val="00787412"/>
    <w:rsid w:val="007D7F92"/>
    <w:rsid w:val="008510E0"/>
    <w:rsid w:val="00862AAE"/>
    <w:rsid w:val="008835CB"/>
    <w:rsid w:val="008D6ACD"/>
    <w:rsid w:val="00902BD2"/>
    <w:rsid w:val="00927222"/>
    <w:rsid w:val="00951EDC"/>
    <w:rsid w:val="009919FA"/>
    <w:rsid w:val="009C3297"/>
    <w:rsid w:val="00AB39F1"/>
    <w:rsid w:val="00B00F3E"/>
    <w:rsid w:val="00BD74A3"/>
    <w:rsid w:val="00CE0BD0"/>
    <w:rsid w:val="00D0032C"/>
    <w:rsid w:val="00E41D1C"/>
    <w:rsid w:val="00F8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2A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62A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62AAE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862AAE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">
    <w:name w:val="Обычный (веб)1"/>
    <w:basedOn w:val="Normal"/>
    <w:uiPriority w:val="99"/>
    <w:rsid w:val="00862AAE"/>
    <w:pPr>
      <w:widowControl/>
      <w:autoSpaceDE/>
      <w:autoSpaceDN/>
      <w:adjustRightInd/>
      <w:spacing w:before="240" w:after="240"/>
      <w:ind w:left="480" w:right="240"/>
      <w:jc w:val="both"/>
    </w:pPr>
    <w:rPr>
      <w:rFonts w:ascii="Verdana" w:hAnsi="Verdana" w:cs="Times New Roman"/>
      <w:color w:val="000000"/>
      <w:sz w:val="16"/>
      <w:szCs w:val="16"/>
    </w:rPr>
  </w:style>
  <w:style w:type="paragraph" w:customStyle="1" w:styleId="ConsTitle">
    <w:name w:val="ConsTitle"/>
    <w:uiPriority w:val="99"/>
    <w:rsid w:val="00862AA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Nonformat">
    <w:name w:val="ConsPlusNonformat"/>
    <w:uiPriority w:val="99"/>
    <w:rsid w:val="00862AA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8510E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D7F92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uiPriority w:val="99"/>
    <w:rsid w:val="008510E0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2D56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A0C2E"/>
    <w:rPr>
      <w:rFonts w:ascii="Arial" w:eastAsia="Times New Roman" w:hAnsi="Arial" w:cs="Arial"/>
      <w:sz w:val="24"/>
      <w:szCs w:val="24"/>
    </w:rPr>
  </w:style>
  <w:style w:type="character" w:styleId="Strong">
    <w:name w:val="Strong"/>
    <w:basedOn w:val="DefaultParagraphFont"/>
    <w:uiPriority w:val="99"/>
    <w:qFormat/>
    <w:locked/>
    <w:rsid w:val="002D56AA"/>
    <w:rPr>
      <w:rFonts w:ascii="Times New Roman" w:hAnsi="Times New Roman" w:cs="Times New Roman"/>
      <w:b/>
      <w:bCs/>
    </w:rPr>
  </w:style>
  <w:style w:type="paragraph" w:styleId="NormalWeb">
    <w:name w:val="Normal (Web)"/>
    <w:basedOn w:val="Normal"/>
    <w:uiPriority w:val="99"/>
    <w:rsid w:val="002D56AA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Calibri" w:hAnsi="Times New Roman" w:cs="Times New Roman"/>
    </w:rPr>
  </w:style>
  <w:style w:type="paragraph" w:customStyle="1" w:styleId="Heading">
    <w:name w:val="Heading"/>
    <w:uiPriority w:val="99"/>
    <w:rsid w:val="002D56A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ListParagraph">
    <w:name w:val="List Paragraph"/>
    <w:basedOn w:val="Normal"/>
    <w:uiPriority w:val="99"/>
    <w:qFormat/>
    <w:rsid w:val="002D56A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3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6</Pages>
  <Words>1760</Words>
  <Characters>10036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7</cp:revision>
  <cp:lastPrinted>2019-08-15T01:58:00Z</cp:lastPrinted>
  <dcterms:created xsi:type="dcterms:W3CDTF">2019-05-30T23:28:00Z</dcterms:created>
  <dcterms:modified xsi:type="dcterms:W3CDTF">2019-08-15T05:49:00Z</dcterms:modified>
</cp:coreProperties>
</file>