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B1" w:rsidRPr="0001354B" w:rsidRDefault="002F6BB1" w:rsidP="002F6BB1">
      <w:pPr>
        <w:tabs>
          <w:tab w:val="left" w:pos="2430"/>
        </w:tabs>
        <w:rPr>
          <w:rFonts w:ascii="Times New Roman" w:hAnsi="Times New Roman" w:cs="Times New Roman"/>
          <w:b/>
          <w:caps/>
          <w:sz w:val="28"/>
          <w:szCs w:val="28"/>
        </w:rPr>
      </w:pPr>
      <w:r w:rsidRPr="0001354B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Администрация  сельского  поселения</w:t>
      </w:r>
    </w:p>
    <w:p w:rsidR="002F6BB1" w:rsidRPr="0001354B" w:rsidRDefault="002F6BB1" w:rsidP="002F6BB1">
      <w:pPr>
        <w:tabs>
          <w:tab w:val="left" w:pos="2430"/>
        </w:tabs>
        <w:rPr>
          <w:rFonts w:ascii="Times New Roman" w:hAnsi="Times New Roman" w:cs="Times New Roman"/>
          <w:b/>
          <w:caps/>
          <w:sz w:val="28"/>
          <w:szCs w:val="28"/>
        </w:rPr>
      </w:pPr>
      <w:r w:rsidRPr="0001354B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«БОГОМЯГКОВСКОЕ»</w:t>
      </w:r>
    </w:p>
    <w:p w:rsidR="002F6BB1" w:rsidRPr="0001354B" w:rsidRDefault="002F6BB1" w:rsidP="002F6BB1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BB1" w:rsidRPr="0001354B" w:rsidRDefault="002F6BB1" w:rsidP="002F6BB1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54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F6BB1" w:rsidRPr="0001354B" w:rsidRDefault="002F6BB1" w:rsidP="002F6BB1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2F6BB1" w:rsidRPr="0001354B" w:rsidRDefault="00BC46CC" w:rsidP="002F6BB1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02 июня</w:t>
      </w:r>
      <w:r w:rsidR="002F6BB1" w:rsidRPr="0001354B">
        <w:rPr>
          <w:rFonts w:ascii="Times New Roman" w:hAnsi="Times New Roman" w:cs="Times New Roman"/>
          <w:sz w:val="28"/>
          <w:szCs w:val="28"/>
        </w:rPr>
        <w:t xml:space="preserve">   2015                                                                    </w:t>
      </w:r>
      <w:r w:rsidRPr="0001354B">
        <w:rPr>
          <w:rFonts w:ascii="Times New Roman" w:hAnsi="Times New Roman" w:cs="Times New Roman"/>
          <w:sz w:val="28"/>
          <w:szCs w:val="28"/>
        </w:rPr>
        <w:t xml:space="preserve">                            № 16</w:t>
      </w:r>
    </w:p>
    <w:p w:rsidR="002F6BB1" w:rsidRPr="0001354B" w:rsidRDefault="002F6BB1" w:rsidP="002F6BB1">
      <w:pPr>
        <w:rPr>
          <w:rFonts w:ascii="Times New Roman" w:hAnsi="Times New Roman" w:cs="Times New Roman"/>
          <w:bCs/>
          <w:sz w:val="28"/>
          <w:szCs w:val="28"/>
        </w:rPr>
      </w:pPr>
      <w:r w:rsidRPr="0001354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с. </w:t>
      </w:r>
      <w:proofErr w:type="spellStart"/>
      <w:r w:rsidRPr="0001354B">
        <w:rPr>
          <w:rFonts w:ascii="Times New Roman" w:hAnsi="Times New Roman" w:cs="Times New Roman"/>
          <w:bCs/>
          <w:sz w:val="28"/>
          <w:szCs w:val="28"/>
        </w:rPr>
        <w:t>Богомягково</w:t>
      </w:r>
      <w:proofErr w:type="spellEnd"/>
    </w:p>
    <w:p w:rsidR="00D04444" w:rsidRPr="0001354B" w:rsidRDefault="00BC46CC" w:rsidP="007C4FA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54B">
        <w:rPr>
          <w:rFonts w:ascii="Times New Roman" w:hAnsi="Times New Roman" w:cs="Times New Roman"/>
          <w:b/>
          <w:bCs/>
          <w:sz w:val="28"/>
          <w:szCs w:val="28"/>
        </w:rPr>
        <w:t>О снятии  на территории сельского  поселения «</w:t>
      </w:r>
      <w:proofErr w:type="spellStart"/>
      <w:r w:rsidRPr="0001354B">
        <w:rPr>
          <w:rFonts w:ascii="Times New Roman" w:hAnsi="Times New Roman" w:cs="Times New Roman"/>
          <w:b/>
          <w:bCs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b/>
          <w:bCs/>
          <w:sz w:val="28"/>
          <w:szCs w:val="28"/>
        </w:rPr>
        <w:t>»  режима       «Повышенной   готовности»</w:t>
      </w:r>
    </w:p>
    <w:p w:rsidR="00B87606" w:rsidRPr="0001354B" w:rsidRDefault="0088533C" w:rsidP="00BC46C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1354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D04444" w:rsidRPr="0001354B">
        <w:rPr>
          <w:rFonts w:ascii="Times New Roman" w:hAnsi="Times New Roman" w:cs="Times New Roman"/>
          <w:bCs/>
          <w:sz w:val="28"/>
          <w:szCs w:val="28"/>
        </w:rPr>
        <w:t xml:space="preserve">  решение</w:t>
      </w:r>
      <w:r w:rsidRPr="0001354B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="00D04444" w:rsidRPr="0001354B">
        <w:rPr>
          <w:rFonts w:ascii="Times New Roman" w:hAnsi="Times New Roman" w:cs="Times New Roman"/>
          <w:bCs/>
          <w:sz w:val="28"/>
          <w:szCs w:val="28"/>
        </w:rPr>
        <w:t xml:space="preserve"> оперативного  штаба  КЧС и ОПБ  муниципального  района  «</w:t>
      </w:r>
      <w:proofErr w:type="spellStart"/>
      <w:r w:rsidR="00D04444" w:rsidRPr="0001354B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D04444" w:rsidRPr="0001354B">
        <w:rPr>
          <w:rFonts w:ascii="Times New Roman" w:hAnsi="Times New Roman" w:cs="Times New Roman"/>
          <w:bCs/>
          <w:sz w:val="28"/>
          <w:szCs w:val="28"/>
        </w:rPr>
        <w:t xml:space="preserve">  район» </w:t>
      </w:r>
      <w:r w:rsidR="00323C9E" w:rsidRPr="0001354B">
        <w:rPr>
          <w:rFonts w:ascii="Times New Roman" w:hAnsi="Times New Roman" w:cs="Times New Roman"/>
          <w:bCs/>
          <w:sz w:val="28"/>
          <w:szCs w:val="28"/>
        </w:rPr>
        <w:t xml:space="preserve"> от 01 июня 2015 года, в связи с отсутствием  на те</w:t>
      </w:r>
      <w:r w:rsidRPr="0001354B">
        <w:rPr>
          <w:rFonts w:ascii="Times New Roman" w:hAnsi="Times New Roman" w:cs="Times New Roman"/>
          <w:bCs/>
          <w:sz w:val="28"/>
          <w:szCs w:val="28"/>
        </w:rPr>
        <w:t>рритории  сельского  поселения  «</w:t>
      </w:r>
      <w:proofErr w:type="spellStart"/>
      <w:r w:rsidRPr="0001354B">
        <w:rPr>
          <w:rFonts w:ascii="Times New Roman" w:hAnsi="Times New Roman" w:cs="Times New Roman"/>
          <w:bCs/>
          <w:sz w:val="28"/>
          <w:szCs w:val="28"/>
        </w:rPr>
        <w:t>Богомягковское</w:t>
      </w:r>
      <w:proofErr w:type="spellEnd"/>
      <w:r w:rsidR="00323C9E" w:rsidRPr="0001354B">
        <w:rPr>
          <w:rFonts w:ascii="Times New Roman" w:hAnsi="Times New Roman" w:cs="Times New Roman"/>
          <w:bCs/>
          <w:sz w:val="28"/>
          <w:szCs w:val="28"/>
        </w:rPr>
        <w:t>»  действующих  лесных  пожаров  и устранением  причин, послуживших  основанием  для введения  режима «Повышенной  готовности»</w:t>
      </w:r>
      <w:r w:rsidR="005A59FA" w:rsidRPr="0001354B">
        <w:rPr>
          <w:rFonts w:ascii="Times New Roman" w:hAnsi="Times New Roman" w:cs="Times New Roman"/>
          <w:bCs/>
          <w:sz w:val="28"/>
          <w:szCs w:val="28"/>
        </w:rPr>
        <w:t>, администрация  сельского  поселения «</w:t>
      </w:r>
      <w:proofErr w:type="spellStart"/>
      <w:r w:rsidR="005A59FA" w:rsidRPr="0001354B">
        <w:rPr>
          <w:rFonts w:ascii="Times New Roman" w:hAnsi="Times New Roman" w:cs="Times New Roman"/>
          <w:bCs/>
          <w:sz w:val="28"/>
          <w:szCs w:val="28"/>
        </w:rPr>
        <w:t>Богомягковское</w:t>
      </w:r>
      <w:proofErr w:type="spellEnd"/>
      <w:r w:rsidR="005A59FA" w:rsidRPr="0001354B">
        <w:rPr>
          <w:rFonts w:ascii="Times New Roman" w:hAnsi="Times New Roman" w:cs="Times New Roman"/>
          <w:bCs/>
          <w:sz w:val="28"/>
          <w:szCs w:val="28"/>
        </w:rPr>
        <w:t xml:space="preserve">»  </w:t>
      </w:r>
      <w:r w:rsidR="005A59FA" w:rsidRPr="0001354B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r w:rsidR="00323C9E" w:rsidRPr="0001354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C46CC" w:rsidRPr="0001354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</w:p>
    <w:p w:rsidR="003A4ECF" w:rsidRPr="0001354B" w:rsidRDefault="005A59FA" w:rsidP="003C74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Снять  в границах  сельского поселения «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sz w:val="28"/>
          <w:szCs w:val="28"/>
        </w:rPr>
        <w:t>»  с 01 июня 2015 года  режим  функционирования  «Повышенная  готовность»  установленный  постановлением  администрации  сельского  посе</w:t>
      </w:r>
      <w:r w:rsidR="00F64DB6" w:rsidRPr="0001354B">
        <w:rPr>
          <w:rFonts w:ascii="Times New Roman" w:hAnsi="Times New Roman" w:cs="Times New Roman"/>
          <w:sz w:val="28"/>
          <w:szCs w:val="28"/>
        </w:rPr>
        <w:t>ления «</w:t>
      </w:r>
      <w:proofErr w:type="spellStart"/>
      <w:r w:rsidR="00F64DB6"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="00F64DB6" w:rsidRPr="0001354B">
        <w:rPr>
          <w:rFonts w:ascii="Times New Roman" w:hAnsi="Times New Roman" w:cs="Times New Roman"/>
          <w:sz w:val="28"/>
          <w:szCs w:val="28"/>
        </w:rPr>
        <w:t>» от 25 марта 2015 года  №08 « О введении  на территории  сельского  поселения «</w:t>
      </w:r>
      <w:proofErr w:type="spellStart"/>
      <w:r w:rsidR="00F64DB6"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="00F64DB6" w:rsidRPr="0001354B">
        <w:rPr>
          <w:rFonts w:ascii="Times New Roman" w:hAnsi="Times New Roman" w:cs="Times New Roman"/>
          <w:sz w:val="28"/>
          <w:szCs w:val="28"/>
        </w:rPr>
        <w:t>»  режима  «Повышенной  готовности»</w:t>
      </w:r>
      <w:r w:rsidR="0036467C" w:rsidRPr="0001354B">
        <w:rPr>
          <w:rFonts w:ascii="Times New Roman" w:hAnsi="Times New Roman" w:cs="Times New Roman"/>
          <w:sz w:val="28"/>
          <w:szCs w:val="28"/>
        </w:rPr>
        <w:t>.</w:t>
      </w:r>
      <w:r w:rsidR="00F64DB6" w:rsidRPr="000135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95E" w:rsidRPr="0001354B" w:rsidRDefault="00F64DB6" w:rsidP="003C74F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Признать  утратившим  силу:</w:t>
      </w:r>
    </w:p>
    <w:p w:rsidR="00F64DB6" w:rsidRPr="0001354B" w:rsidRDefault="00F64DB6" w:rsidP="003C74F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постановление  адм</w:t>
      </w:r>
      <w:r w:rsidR="003C74FA" w:rsidRPr="0001354B">
        <w:rPr>
          <w:rFonts w:ascii="Times New Roman" w:hAnsi="Times New Roman" w:cs="Times New Roman"/>
          <w:sz w:val="28"/>
          <w:szCs w:val="28"/>
        </w:rPr>
        <w:t xml:space="preserve">инистрации  сельского поселения </w:t>
      </w:r>
      <w:r w:rsidRPr="000135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sz w:val="28"/>
          <w:szCs w:val="28"/>
        </w:rPr>
        <w:t>» от 25 марта 2015 года №08 «О Введении  на территории  сельского поселения «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sz w:val="28"/>
          <w:szCs w:val="28"/>
        </w:rPr>
        <w:t>» режима «</w:t>
      </w:r>
      <w:r w:rsidR="003C74FA" w:rsidRPr="0001354B">
        <w:rPr>
          <w:rFonts w:ascii="Times New Roman" w:hAnsi="Times New Roman" w:cs="Times New Roman"/>
          <w:sz w:val="28"/>
          <w:szCs w:val="28"/>
        </w:rPr>
        <w:t>П</w:t>
      </w:r>
      <w:r w:rsidRPr="0001354B">
        <w:rPr>
          <w:rFonts w:ascii="Times New Roman" w:hAnsi="Times New Roman" w:cs="Times New Roman"/>
          <w:sz w:val="28"/>
          <w:szCs w:val="28"/>
        </w:rPr>
        <w:t>овышенной готовности»</w:t>
      </w:r>
      <w:r w:rsidR="0036467C" w:rsidRPr="0001354B">
        <w:rPr>
          <w:rFonts w:ascii="Times New Roman" w:hAnsi="Times New Roman" w:cs="Times New Roman"/>
          <w:sz w:val="28"/>
          <w:szCs w:val="28"/>
        </w:rPr>
        <w:t>.</w:t>
      </w:r>
    </w:p>
    <w:p w:rsidR="0088533C" w:rsidRPr="0001354B" w:rsidRDefault="0088533C" w:rsidP="008853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Настоящее  постановление  вступает в силу  после их  официального  опубликования (обнародования)</w:t>
      </w:r>
      <w:r w:rsidR="0036467C" w:rsidRPr="0001354B">
        <w:rPr>
          <w:rFonts w:ascii="Times New Roman" w:hAnsi="Times New Roman" w:cs="Times New Roman"/>
          <w:sz w:val="28"/>
          <w:szCs w:val="28"/>
        </w:rPr>
        <w:t>.</w:t>
      </w:r>
    </w:p>
    <w:p w:rsidR="00B01B6D" w:rsidRDefault="00B01B6D" w:rsidP="003C74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Настоящее  постановление  разместить  на информационных  стендах  администрации, библиотек и на официальном  сайте  администрации  сельского  поселения «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sz w:val="28"/>
          <w:szCs w:val="28"/>
        </w:rPr>
        <w:t>» в информационн</w:t>
      </w:r>
      <w:proofErr w:type="gramStart"/>
      <w:r w:rsidRPr="0001354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1354B">
        <w:rPr>
          <w:rFonts w:ascii="Times New Roman" w:hAnsi="Times New Roman" w:cs="Times New Roman"/>
          <w:sz w:val="28"/>
          <w:szCs w:val="28"/>
        </w:rPr>
        <w:t xml:space="preserve"> телекоммуникационной  сети «Интернет»</w:t>
      </w:r>
      <w:r w:rsidR="0036467C" w:rsidRPr="0001354B">
        <w:rPr>
          <w:rFonts w:ascii="Times New Roman" w:hAnsi="Times New Roman" w:cs="Times New Roman"/>
          <w:sz w:val="28"/>
          <w:szCs w:val="28"/>
        </w:rPr>
        <w:t>.</w:t>
      </w:r>
    </w:p>
    <w:p w:rsidR="0001354B" w:rsidRPr="0001354B" w:rsidRDefault="0001354B" w:rsidP="000135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B6D" w:rsidRPr="0001354B" w:rsidRDefault="00B01B6D" w:rsidP="00B01B6D">
      <w:pPr>
        <w:rPr>
          <w:rFonts w:ascii="Times New Roman" w:hAnsi="Times New Roman" w:cs="Times New Roman"/>
          <w:sz w:val="28"/>
          <w:szCs w:val="28"/>
        </w:rPr>
      </w:pPr>
      <w:r w:rsidRPr="0001354B">
        <w:rPr>
          <w:rFonts w:ascii="Times New Roman" w:hAnsi="Times New Roman" w:cs="Times New Roman"/>
          <w:sz w:val="28"/>
          <w:szCs w:val="28"/>
        </w:rPr>
        <w:t>Глава  сельского  поселения «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01354B">
        <w:rPr>
          <w:rFonts w:ascii="Times New Roman" w:hAnsi="Times New Roman" w:cs="Times New Roman"/>
          <w:sz w:val="28"/>
          <w:szCs w:val="28"/>
        </w:rPr>
        <w:t xml:space="preserve">»               </w:t>
      </w:r>
      <w:r w:rsidR="0001354B">
        <w:rPr>
          <w:rFonts w:ascii="Times New Roman" w:hAnsi="Times New Roman" w:cs="Times New Roman"/>
          <w:sz w:val="28"/>
          <w:szCs w:val="28"/>
        </w:rPr>
        <w:t xml:space="preserve">      </w:t>
      </w:r>
      <w:r w:rsidRPr="0001354B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01354B">
        <w:rPr>
          <w:rFonts w:ascii="Times New Roman" w:hAnsi="Times New Roman" w:cs="Times New Roman"/>
          <w:sz w:val="28"/>
          <w:szCs w:val="28"/>
        </w:rPr>
        <w:t>Старновский</w:t>
      </w:r>
      <w:proofErr w:type="spellEnd"/>
    </w:p>
    <w:sectPr w:rsidR="00B01B6D" w:rsidRPr="0001354B" w:rsidSect="00B8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4B49"/>
    <w:multiLevelType w:val="hybridMultilevel"/>
    <w:tmpl w:val="AE3E3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BB1"/>
    <w:rsid w:val="0001354B"/>
    <w:rsid w:val="002F6BB1"/>
    <w:rsid w:val="00323C9E"/>
    <w:rsid w:val="0033077E"/>
    <w:rsid w:val="0036467C"/>
    <w:rsid w:val="003A4ECF"/>
    <w:rsid w:val="003C74FA"/>
    <w:rsid w:val="005A59FA"/>
    <w:rsid w:val="00712344"/>
    <w:rsid w:val="007C4FA6"/>
    <w:rsid w:val="007D73D9"/>
    <w:rsid w:val="0088533C"/>
    <w:rsid w:val="008D5B35"/>
    <w:rsid w:val="00B01B6D"/>
    <w:rsid w:val="00B05B0D"/>
    <w:rsid w:val="00B87606"/>
    <w:rsid w:val="00BC46CC"/>
    <w:rsid w:val="00D04444"/>
    <w:rsid w:val="00E8595E"/>
    <w:rsid w:val="00F6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Богомягкого</dc:creator>
  <cp:keywords/>
  <dc:description/>
  <cp:lastModifiedBy>User</cp:lastModifiedBy>
  <cp:revision>10</cp:revision>
  <cp:lastPrinted>2015-06-09T08:27:00Z</cp:lastPrinted>
  <dcterms:created xsi:type="dcterms:W3CDTF">2015-04-16T06:51:00Z</dcterms:created>
  <dcterms:modified xsi:type="dcterms:W3CDTF">2015-06-10T04:51:00Z</dcterms:modified>
</cp:coreProperties>
</file>